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D83" w:rsidRDefault="00367D83" w:rsidP="00D16257">
      <w:pPr>
        <w:rPr>
          <w:shd w:val="clear" w:color="auto" w:fill="FABF8F" w:themeFill="accent6" w:themeFillTint="99"/>
          <w:lang w:val="el-GR"/>
        </w:rPr>
      </w:pPr>
      <w:bookmarkStart w:id="0" w:name="_GoBack"/>
      <w:bookmarkEnd w:id="0"/>
    </w:p>
    <w:p w:rsidR="00654DAB" w:rsidRDefault="002126BA" w:rsidP="00D16257">
      <w:pPr>
        <w:rPr>
          <w:shd w:val="clear" w:color="auto" w:fill="FABF8F" w:themeFill="accent6" w:themeFillTint="99"/>
          <w:lang w:val="el-GR"/>
        </w:rPr>
      </w:pPr>
      <w:r>
        <w:rPr>
          <w:noProof/>
          <w:lang w:val="el-GR" w:eastAsia="el-GR"/>
        </w:rPr>
        <w:drawing>
          <wp:inline distT="0" distB="0" distL="0" distR="0" wp14:anchorId="33D08215" wp14:editId="611B302D">
            <wp:extent cx="6293831" cy="8624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4735" cy="8625693"/>
                    </a:xfrm>
                    <a:prstGeom prst="rect">
                      <a:avLst/>
                    </a:prstGeom>
                  </pic:spPr>
                </pic:pic>
              </a:graphicData>
            </a:graphic>
          </wp:inline>
        </w:drawing>
      </w:r>
      <w:r w:rsidR="00654DAB">
        <w:rPr>
          <w:shd w:val="clear" w:color="auto" w:fill="FABF8F" w:themeFill="accent6" w:themeFillTint="99"/>
          <w:lang w:val="el-GR"/>
        </w:rPr>
        <w:br w:type="page"/>
      </w:r>
    </w:p>
    <w:p w:rsidR="00344214" w:rsidRDefault="00344214"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AC59D7" w:rsidRDefault="00AC59D7"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344214" w:rsidRDefault="00344214" w:rsidP="000949CF">
      <w:pPr>
        <w:spacing w:after="0" w:line="240" w:lineRule="auto"/>
        <w:jc w:val="center"/>
        <w:rPr>
          <w:rFonts w:ascii="Tahoma" w:eastAsia="Times New Roman" w:hAnsi="Tahoma" w:cs="Tahoma"/>
          <w:b/>
          <w:sz w:val="56"/>
          <w:szCs w:val="56"/>
          <w:lang w:val="el-GR" w:eastAsia="en-GB"/>
        </w:rPr>
      </w:pPr>
    </w:p>
    <w:p w:rsidR="00ED19E5" w:rsidRDefault="00ED19E5" w:rsidP="000949CF">
      <w:pPr>
        <w:spacing w:after="0" w:line="240" w:lineRule="auto"/>
        <w:jc w:val="center"/>
        <w:rPr>
          <w:rFonts w:ascii="Tahoma" w:eastAsia="Times New Roman" w:hAnsi="Tahoma" w:cs="Tahoma"/>
          <w:b/>
          <w:sz w:val="56"/>
          <w:szCs w:val="56"/>
          <w:lang w:val="el-GR" w:eastAsia="en-GB"/>
        </w:rPr>
      </w:pPr>
    </w:p>
    <w:p w:rsidR="00ED19E5" w:rsidRDefault="00ED19E5" w:rsidP="000949CF">
      <w:pPr>
        <w:spacing w:after="0" w:line="240" w:lineRule="auto"/>
        <w:jc w:val="center"/>
        <w:rPr>
          <w:rFonts w:ascii="Tahoma" w:eastAsia="Times New Roman" w:hAnsi="Tahoma" w:cs="Tahoma"/>
          <w:b/>
          <w:sz w:val="56"/>
          <w:szCs w:val="56"/>
          <w:lang w:val="el-GR" w:eastAsia="en-GB"/>
        </w:rPr>
      </w:pPr>
    </w:p>
    <w:p w:rsidR="00ED19E5" w:rsidRDefault="00ED19E5" w:rsidP="000949CF">
      <w:pPr>
        <w:spacing w:after="0" w:line="240" w:lineRule="auto"/>
        <w:jc w:val="center"/>
        <w:rPr>
          <w:rFonts w:ascii="Tahoma" w:eastAsia="Times New Roman" w:hAnsi="Tahoma" w:cs="Tahoma"/>
          <w:b/>
          <w:sz w:val="56"/>
          <w:szCs w:val="56"/>
          <w:lang w:val="el-GR" w:eastAsia="en-GB"/>
        </w:rPr>
      </w:pPr>
    </w:p>
    <w:p w:rsidR="00ED0007" w:rsidRDefault="00ED0007" w:rsidP="00ED0007">
      <w:pPr>
        <w:pStyle w:val="Default"/>
        <w:jc w:val="center"/>
        <w:rPr>
          <w:b/>
          <w:bCs/>
          <w:sz w:val="56"/>
          <w:szCs w:val="56"/>
        </w:rPr>
      </w:pPr>
    </w:p>
    <w:p w:rsidR="00ED0007" w:rsidRDefault="00ED0007" w:rsidP="00ED0007">
      <w:pPr>
        <w:pStyle w:val="Default"/>
        <w:jc w:val="center"/>
        <w:rPr>
          <w:b/>
          <w:bCs/>
          <w:sz w:val="56"/>
          <w:szCs w:val="56"/>
        </w:rPr>
      </w:pPr>
    </w:p>
    <w:p w:rsidR="00ED0007" w:rsidRDefault="00ED0007" w:rsidP="00ED0007">
      <w:pPr>
        <w:pStyle w:val="Default"/>
        <w:jc w:val="center"/>
        <w:rPr>
          <w:b/>
          <w:bCs/>
          <w:sz w:val="56"/>
          <w:szCs w:val="56"/>
        </w:rPr>
      </w:pPr>
    </w:p>
    <w:p w:rsidR="00ED0007" w:rsidRDefault="00ED0007" w:rsidP="00ED0007">
      <w:pPr>
        <w:pStyle w:val="Default"/>
        <w:jc w:val="center"/>
        <w:rPr>
          <w:b/>
          <w:bCs/>
          <w:sz w:val="56"/>
          <w:szCs w:val="56"/>
        </w:rPr>
      </w:pPr>
    </w:p>
    <w:p w:rsidR="00ED0007" w:rsidRDefault="00ED0007" w:rsidP="00ED0007">
      <w:pPr>
        <w:pStyle w:val="Default"/>
        <w:jc w:val="center"/>
        <w:rPr>
          <w:b/>
          <w:bCs/>
          <w:sz w:val="56"/>
          <w:szCs w:val="56"/>
        </w:rPr>
      </w:pPr>
    </w:p>
    <w:p w:rsidR="00ED0007" w:rsidRDefault="00ED0007" w:rsidP="00ED0007">
      <w:pPr>
        <w:pStyle w:val="Default"/>
        <w:jc w:val="center"/>
        <w:rPr>
          <w:sz w:val="56"/>
          <w:szCs w:val="56"/>
        </w:rPr>
      </w:pPr>
      <w:r>
        <w:rPr>
          <w:b/>
          <w:bCs/>
          <w:sz w:val="56"/>
          <w:szCs w:val="56"/>
        </w:rPr>
        <w:t>ΠΟΛΙΤΙΚΗ ΠΑΙΔΕΙΑ</w:t>
      </w:r>
    </w:p>
    <w:p w:rsidR="00ED0007" w:rsidRDefault="00ED0007" w:rsidP="00ED0007">
      <w:pPr>
        <w:pStyle w:val="Default"/>
        <w:jc w:val="center"/>
        <w:rPr>
          <w:sz w:val="56"/>
          <w:szCs w:val="56"/>
        </w:rPr>
      </w:pPr>
      <w:r>
        <w:rPr>
          <w:b/>
          <w:bCs/>
          <w:sz w:val="56"/>
          <w:szCs w:val="56"/>
        </w:rPr>
        <w:t>Α ́ Γενικού Λυκείου</w:t>
      </w:r>
    </w:p>
    <w:p w:rsidR="00ED0007" w:rsidRDefault="00ED0007" w:rsidP="00ED0007">
      <w:pPr>
        <w:pStyle w:val="Default"/>
        <w:jc w:val="center"/>
        <w:rPr>
          <w:sz w:val="56"/>
          <w:szCs w:val="56"/>
        </w:rPr>
      </w:pPr>
      <w:r>
        <w:rPr>
          <w:b/>
          <w:bCs/>
          <w:sz w:val="56"/>
          <w:szCs w:val="56"/>
        </w:rPr>
        <w:t>Α ́ Επαγγελματικού Λυκείου</w:t>
      </w:r>
    </w:p>
    <w:p w:rsidR="00ED0007" w:rsidRDefault="00ED0007" w:rsidP="00ED0007">
      <w:pPr>
        <w:pStyle w:val="Default"/>
        <w:pageBreakBefore/>
        <w:jc w:val="center"/>
        <w:rPr>
          <w:rFonts w:ascii="Arial" w:hAnsi="Arial" w:cs="Arial"/>
          <w:sz w:val="56"/>
          <w:szCs w:val="56"/>
        </w:rPr>
      </w:pPr>
      <w:r>
        <w:rPr>
          <w:rFonts w:ascii="Arial" w:hAnsi="Arial" w:cs="Arial"/>
          <w:b/>
          <w:bCs/>
          <w:sz w:val="56"/>
          <w:szCs w:val="56"/>
        </w:rPr>
        <w:lastRenderedPageBreak/>
        <w:t>ΙΝΣΤΙΤΟΥΤΟ ΕΚΠΑΙΔΕΥΤΙΚΗΣ</w:t>
      </w:r>
    </w:p>
    <w:p w:rsidR="00ED0007" w:rsidRDefault="00ED0007" w:rsidP="00ED0007">
      <w:pPr>
        <w:pStyle w:val="Default"/>
        <w:jc w:val="center"/>
        <w:rPr>
          <w:rFonts w:ascii="Arial" w:hAnsi="Arial" w:cs="Arial"/>
          <w:sz w:val="56"/>
          <w:szCs w:val="56"/>
        </w:rPr>
      </w:pPr>
      <w:r>
        <w:rPr>
          <w:rFonts w:ascii="Arial" w:hAnsi="Arial" w:cs="Arial"/>
          <w:b/>
          <w:bCs/>
          <w:sz w:val="56"/>
          <w:szCs w:val="56"/>
        </w:rPr>
        <w:t>ΠΟΛΙΤΙΚΗΣ</w:t>
      </w:r>
    </w:p>
    <w:p w:rsidR="00ED0007" w:rsidRPr="00B16D92" w:rsidRDefault="00ED0007" w:rsidP="00ED0007">
      <w:pPr>
        <w:pStyle w:val="Default"/>
        <w:rPr>
          <w:rFonts w:ascii="Arial" w:hAnsi="Arial" w:cs="Arial"/>
          <w:b/>
          <w:bCs/>
          <w:sz w:val="22"/>
          <w:szCs w:val="22"/>
        </w:rPr>
      </w:pPr>
    </w:p>
    <w:p w:rsidR="00ED0007" w:rsidRDefault="00ED0007" w:rsidP="00ED0007">
      <w:pPr>
        <w:pStyle w:val="Default"/>
        <w:rPr>
          <w:rFonts w:ascii="Arial" w:hAnsi="Arial" w:cs="Arial"/>
          <w:sz w:val="56"/>
          <w:szCs w:val="56"/>
        </w:rPr>
      </w:pPr>
      <w:r>
        <w:rPr>
          <w:rFonts w:ascii="Arial" w:hAnsi="Arial" w:cs="Arial"/>
          <w:b/>
          <w:bCs/>
          <w:sz w:val="56"/>
          <w:szCs w:val="56"/>
        </w:rPr>
        <w:t xml:space="preserve">Πρόεδρος: Σωτήριος Γκλαβάς </w:t>
      </w: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sz w:val="56"/>
          <w:szCs w:val="56"/>
        </w:rPr>
      </w:pPr>
      <w:r>
        <w:rPr>
          <w:rFonts w:ascii="Arial" w:hAnsi="Arial" w:cs="Arial"/>
          <w:b/>
          <w:bCs/>
          <w:sz w:val="56"/>
          <w:szCs w:val="56"/>
        </w:rPr>
        <w:t xml:space="preserve">ΓΡΑΦΕΙΟ ΕΡΕΥΝΑΣ ΣΧΕΔΙΑΣΜΟΥ ΚΑΙ ΕΦΑΡΜΟΓΩΝ </w:t>
      </w: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sz w:val="56"/>
          <w:szCs w:val="56"/>
        </w:rPr>
      </w:pPr>
      <w:r>
        <w:rPr>
          <w:rFonts w:ascii="Arial" w:hAnsi="Arial" w:cs="Arial"/>
          <w:b/>
          <w:bCs/>
          <w:sz w:val="56"/>
          <w:szCs w:val="56"/>
        </w:rPr>
        <w:t xml:space="preserve">ΣΥΓΓΡΑΦΕΙΣ </w:t>
      </w:r>
    </w:p>
    <w:p w:rsidR="00ED0007" w:rsidRDefault="00ED0007" w:rsidP="00ED0007">
      <w:pPr>
        <w:pStyle w:val="Default"/>
        <w:rPr>
          <w:rFonts w:ascii="Arial" w:hAnsi="Arial" w:cs="Arial"/>
          <w:sz w:val="56"/>
          <w:szCs w:val="56"/>
        </w:rPr>
      </w:pPr>
      <w:r>
        <w:rPr>
          <w:rFonts w:ascii="Arial" w:hAnsi="Arial" w:cs="Arial"/>
          <w:b/>
          <w:bCs/>
          <w:sz w:val="56"/>
          <w:szCs w:val="56"/>
        </w:rPr>
        <w:t xml:space="preserve">Παύλος Φ. Μάραντος </w:t>
      </w:r>
    </w:p>
    <w:p w:rsidR="00ED0007" w:rsidRDefault="00ED0007" w:rsidP="00ED0007">
      <w:pPr>
        <w:pStyle w:val="Default"/>
        <w:rPr>
          <w:rFonts w:ascii="Arial" w:hAnsi="Arial" w:cs="Arial"/>
          <w:sz w:val="56"/>
          <w:szCs w:val="56"/>
        </w:rPr>
      </w:pPr>
      <w:r>
        <w:rPr>
          <w:rFonts w:ascii="Arial" w:hAnsi="Arial" w:cs="Arial"/>
          <w:b/>
          <w:bCs/>
          <w:sz w:val="56"/>
          <w:szCs w:val="56"/>
        </w:rPr>
        <w:t xml:space="preserve">Κώστας Ν. Θεριανός, Δρ. Επιστη-μών της Αγωγής, Κοινωνιολόγος, Εκπαιδευτικός Δευτεροβάθμιας Εκπαίδευσης </w:t>
      </w: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sz w:val="56"/>
          <w:szCs w:val="56"/>
        </w:rPr>
      </w:pPr>
      <w:r>
        <w:rPr>
          <w:rFonts w:ascii="Arial" w:hAnsi="Arial" w:cs="Arial"/>
          <w:b/>
          <w:bCs/>
          <w:sz w:val="56"/>
          <w:szCs w:val="56"/>
        </w:rPr>
        <w:t xml:space="preserve">ΚΡΙΤΕΣ-ΑΞΙΟΛΟΓΗΤΕΣ </w:t>
      </w:r>
    </w:p>
    <w:p w:rsidR="00ED0007" w:rsidRDefault="00ED0007" w:rsidP="00ED0007">
      <w:pPr>
        <w:pStyle w:val="Default"/>
        <w:rPr>
          <w:rFonts w:ascii="Arial" w:hAnsi="Arial" w:cs="Arial"/>
          <w:sz w:val="56"/>
          <w:szCs w:val="56"/>
        </w:rPr>
      </w:pPr>
      <w:r>
        <w:rPr>
          <w:rFonts w:ascii="Arial" w:hAnsi="Arial" w:cs="Arial"/>
          <w:b/>
          <w:bCs/>
          <w:sz w:val="56"/>
          <w:szCs w:val="56"/>
        </w:rPr>
        <w:t xml:space="preserve">Δρ. Χρήστος Πατσός, Σχολικός Σύμ-βουλος Κοινωνιολόγων, Συντονι-στής Επιτροπής Κρίσης </w:t>
      </w:r>
    </w:p>
    <w:p w:rsidR="00ED0007" w:rsidRDefault="00ED0007" w:rsidP="00ED0007">
      <w:pPr>
        <w:pStyle w:val="Default"/>
        <w:widowControl w:val="0"/>
        <w:rPr>
          <w:rFonts w:ascii="Arial" w:hAnsi="Arial" w:cs="Arial"/>
          <w:b/>
          <w:bCs/>
          <w:sz w:val="56"/>
          <w:szCs w:val="56"/>
        </w:rPr>
        <w:sectPr w:rsidR="00ED0007" w:rsidSect="000820DE">
          <w:pgSz w:w="11906" w:h="16838"/>
          <w:pgMar w:top="1134" w:right="1134" w:bottom="1134" w:left="1134" w:header="708" w:footer="708" w:gutter="0"/>
          <w:cols w:space="708"/>
          <w:docGrid w:linePitch="360"/>
        </w:sectPr>
      </w:pPr>
      <w:r>
        <w:rPr>
          <w:rFonts w:ascii="Arial" w:hAnsi="Arial" w:cs="Arial"/>
          <w:b/>
          <w:bCs/>
          <w:sz w:val="56"/>
          <w:szCs w:val="56"/>
        </w:rPr>
        <w:t>Αθανάσιος Ανδρέου, Οικονομολό-γος, Med Οργάνωση και Διοίκηση της Εκπαίδευσης, Διευθυντής 10ου ΓΕΛ Λάρισας</w:t>
      </w:r>
    </w:p>
    <w:p w:rsidR="00ED0007" w:rsidRDefault="00ED0007" w:rsidP="00ED0007">
      <w:pPr>
        <w:pStyle w:val="Default"/>
        <w:pageBreakBefore/>
        <w:rPr>
          <w:rFonts w:ascii="Arial" w:hAnsi="Arial" w:cs="Arial"/>
          <w:b/>
          <w:bCs/>
          <w:sz w:val="56"/>
          <w:szCs w:val="56"/>
        </w:rPr>
      </w:pPr>
      <w:r>
        <w:rPr>
          <w:rFonts w:ascii="Arial" w:hAnsi="Arial" w:cs="Arial"/>
          <w:b/>
          <w:bCs/>
          <w:sz w:val="56"/>
          <w:szCs w:val="56"/>
        </w:rPr>
        <w:lastRenderedPageBreak/>
        <w:t xml:space="preserve">Δρ. Γιώργος Μπίκος, Πολιτικός Επιστήμονας, Κοινωνιολόγος, Εκπαιδευτικός </w:t>
      </w:r>
    </w:p>
    <w:p w:rsidR="00ED0007" w:rsidRDefault="00ED0007" w:rsidP="00ED0007">
      <w:pPr>
        <w:pStyle w:val="Default"/>
        <w:rPr>
          <w:rFonts w:ascii="Arial" w:hAnsi="Arial" w:cs="Arial"/>
          <w:sz w:val="56"/>
          <w:szCs w:val="56"/>
        </w:rPr>
      </w:pPr>
    </w:p>
    <w:p w:rsidR="00ED0007" w:rsidRDefault="00ED0007" w:rsidP="00ED0007">
      <w:pPr>
        <w:pStyle w:val="Default"/>
        <w:rPr>
          <w:rFonts w:ascii="Arial" w:hAnsi="Arial" w:cs="Arial"/>
          <w:sz w:val="56"/>
          <w:szCs w:val="56"/>
        </w:rPr>
      </w:pPr>
      <w:r>
        <w:rPr>
          <w:rFonts w:ascii="Arial" w:hAnsi="Arial" w:cs="Arial"/>
          <w:b/>
          <w:bCs/>
          <w:sz w:val="56"/>
          <w:szCs w:val="56"/>
        </w:rPr>
        <w:t xml:space="preserve">ΦΙΛΟΛΟΓΙΚΗ ΕΠΙΜΕΛΕΙΑ </w:t>
      </w:r>
    </w:p>
    <w:p w:rsidR="00ED0007" w:rsidRDefault="00ED0007" w:rsidP="00ED0007">
      <w:pPr>
        <w:pStyle w:val="Default"/>
        <w:rPr>
          <w:rFonts w:ascii="Arial" w:hAnsi="Arial" w:cs="Arial"/>
          <w:sz w:val="56"/>
          <w:szCs w:val="56"/>
        </w:rPr>
      </w:pPr>
      <w:r>
        <w:rPr>
          <w:rFonts w:ascii="Arial" w:hAnsi="Arial" w:cs="Arial"/>
          <w:b/>
          <w:bCs/>
          <w:sz w:val="56"/>
          <w:szCs w:val="56"/>
        </w:rPr>
        <w:t xml:space="preserve">Γιώτα Κωνσταντάτου, Φιλόλογος </w:t>
      </w: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sz w:val="56"/>
          <w:szCs w:val="56"/>
        </w:rPr>
      </w:pPr>
      <w:r>
        <w:rPr>
          <w:rFonts w:ascii="Arial" w:hAnsi="Arial" w:cs="Arial"/>
          <w:b/>
          <w:bCs/>
          <w:sz w:val="56"/>
          <w:szCs w:val="56"/>
        </w:rPr>
        <w:t xml:space="preserve">ΕΞΩΦΥΛΛΟ Παύλος Φ. Μάραντος, Κώστας Ν. Θεριανός </w:t>
      </w:r>
    </w:p>
    <w:p w:rsidR="00ED0007" w:rsidRDefault="00ED0007" w:rsidP="00ED0007">
      <w:pPr>
        <w:pStyle w:val="Default"/>
        <w:rPr>
          <w:rFonts w:ascii="Arial" w:hAnsi="Arial" w:cs="Arial"/>
          <w:b/>
          <w:bCs/>
          <w:sz w:val="56"/>
          <w:szCs w:val="56"/>
        </w:rPr>
      </w:pPr>
    </w:p>
    <w:p w:rsidR="00ED0007" w:rsidRPr="009B5C1B" w:rsidRDefault="00ED0007" w:rsidP="00ED0007">
      <w:pPr>
        <w:pStyle w:val="Default"/>
        <w:rPr>
          <w:rFonts w:ascii="Arial" w:hAnsi="Arial" w:cs="Arial"/>
          <w:b/>
          <w:sz w:val="56"/>
          <w:szCs w:val="56"/>
        </w:rPr>
      </w:pPr>
      <w:r>
        <w:rPr>
          <w:rFonts w:ascii="Arial" w:hAnsi="Arial" w:cs="Arial"/>
          <w:b/>
          <w:bCs/>
          <w:sz w:val="56"/>
          <w:szCs w:val="56"/>
        </w:rPr>
        <w:t xml:space="preserve">Σελιδοποίηση: Δώρος Παπαϊωαν-νίδης, e-mail: </w:t>
      </w:r>
      <w:hyperlink r:id="rId9" w:history="1">
        <w:r w:rsidRPr="009B5C1B">
          <w:rPr>
            <w:rStyle w:val="-"/>
            <w:rFonts w:ascii="Arial" w:hAnsi="Arial" w:cs="Arial"/>
            <w:b/>
            <w:bCs/>
            <w:sz w:val="56"/>
            <w:szCs w:val="56"/>
          </w:rPr>
          <w:t>info@eikastiko.gr</w:t>
        </w:r>
      </w:hyperlink>
      <w:r w:rsidRPr="009B5C1B">
        <w:rPr>
          <w:rFonts w:ascii="Arial" w:hAnsi="Arial" w:cs="Arial"/>
          <w:b/>
          <w:bCs/>
          <w:sz w:val="56"/>
          <w:szCs w:val="56"/>
        </w:rPr>
        <w:t xml:space="preserve">  </w:t>
      </w:r>
    </w:p>
    <w:p w:rsidR="00ED0007" w:rsidRPr="00B16D92" w:rsidRDefault="00ED0007" w:rsidP="00ED0007">
      <w:pPr>
        <w:pStyle w:val="Default"/>
        <w:rPr>
          <w:rFonts w:ascii="Arial" w:hAnsi="Arial" w:cs="Arial"/>
          <w:b/>
          <w:bCs/>
          <w:sz w:val="56"/>
          <w:szCs w:val="56"/>
        </w:rPr>
      </w:pPr>
    </w:p>
    <w:p w:rsidR="00ED0007" w:rsidRDefault="00ED0007" w:rsidP="00ED0007">
      <w:pPr>
        <w:pStyle w:val="Default"/>
        <w:pageBreakBefore/>
        <w:rPr>
          <w:rFonts w:ascii="Arial" w:hAnsi="Arial" w:cs="Arial"/>
          <w:b/>
          <w:bCs/>
          <w:sz w:val="56"/>
          <w:szCs w:val="56"/>
        </w:rPr>
      </w:pPr>
      <w:r>
        <w:rPr>
          <w:rFonts w:ascii="Arial" w:hAnsi="Arial" w:cs="Arial"/>
          <w:b/>
          <w:bCs/>
          <w:sz w:val="56"/>
          <w:szCs w:val="56"/>
        </w:rPr>
        <w:lastRenderedPageBreak/>
        <w:t xml:space="preserve"> «ΔΗΜΙΟΥΡΓΙΑ ΕΚΠΑΙΔΕΥΤΙΚΟΥ ΥΛΙΚΟΥ ΓΙΑ ΤΑ ΝΕΑ ΜΑΘΗΜΑΤΑ ΤΟΥ ΓΕΝΙΚΟΥ ΛΥΚΕΙΟΥ» της Πρά-ξης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2013).                   </w:t>
      </w:r>
    </w:p>
    <w:p w:rsidR="00ED0007" w:rsidRPr="00ED0007" w:rsidRDefault="00ED0007" w:rsidP="00ED0007">
      <w:pPr>
        <w:rPr>
          <w:lang w:val="el-GR"/>
        </w:rPr>
      </w:pPr>
    </w:p>
    <w:p w:rsidR="00ED0007" w:rsidRPr="00ED0007" w:rsidRDefault="00ED0007" w:rsidP="00ED0007">
      <w:pPr>
        <w:rPr>
          <w:lang w:val="el-GR"/>
        </w:rPr>
      </w:pPr>
    </w:p>
    <w:p w:rsidR="00ED0007" w:rsidRPr="00ED0007" w:rsidRDefault="00ED0007" w:rsidP="00ED0007">
      <w:pPr>
        <w:rPr>
          <w:lang w:val="el-GR"/>
        </w:rPr>
      </w:pPr>
    </w:p>
    <w:p w:rsidR="00ED0007" w:rsidRPr="00ED0007" w:rsidRDefault="00ED0007" w:rsidP="00ED0007">
      <w:pPr>
        <w:rPr>
          <w:lang w:val="el-GR"/>
        </w:rPr>
      </w:pPr>
    </w:p>
    <w:p w:rsidR="00ED0007" w:rsidRPr="00ED0007" w:rsidRDefault="00ED0007" w:rsidP="00ED0007">
      <w:pPr>
        <w:rPr>
          <w:lang w:val="el-GR"/>
        </w:rPr>
      </w:pPr>
    </w:p>
    <w:p w:rsidR="00ED0007" w:rsidRPr="005343D6" w:rsidRDefault="00ED0007" w:rsidP="00ED0007">
      <w:pPr>
        <w:tabs>
          <w:tab w:val="left" w:pos="1986"/>
        </w:tabs>
      </w:pPr>
      <w:r>
        <w:rPr>
          <w:noProof/>
          <w:lang w:val="el-GR" w:eastAsia="el-GR"/>
        </w:rPr>
        <w:drawing>
          <wp:inline distT="0" distB="0" distL="0" distR="0" wp14:anchorId="3F0E3EDD" wp14:editId="208E82C6">
            <wp:extent cx="6120130" cy="1198180"/>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9921" cy="1200097"/>
                    </a:xfrm>
                    <a:prstGeom prst="rect">
                      <a:avLst/>
                    </a:prstGeom>
                  </pic:spPr>
                </pic:pic>
              </a:graphicData>
            </a:graphic>
          </wp:inline>
        </w:drawing>
      </w:r>
    </w:p>
    <w:p w:rsidR="00ED0007" w:rsidRDefault="00ED0007" w:rsidP="00ED0007">
      <w:pPr>
        <w:pStyle w:val="Default"/>
        <w:pageBreakBefore/>
        <w:jc w:val="center"/>
        <w:rPr>
          <w:rFonts w:ascii="Arial" w:hAnsi="Arial" w:cs="Arial"/>
          <w:sz w:val="56"/>
          <w:szCs w:val="56"/>
        </w:rPr>
      </w:pPr>
      <w:r>
        <w:rPr>
          <w:rFonts w:ascii="Arial" w:hAnsi="Arial" w:cs="Arial"/>
          <w:b/>
          <w:bCs/>
          <w:sz w:val="56"/>
          <w:szCs w:val="56"/>
        </w:rPr>
        <w:lastRenderedPageBreak/>
        <w:t>ΥΠΟΥΡΓΕΙΟ ΠΑΙΔΕΙΑΣ ΕΡΕΥΝΑΣ ΚΑΙ ΘΡΗΣΚΕΥΜΑΤΩΝ</w:t>
      </w:r>
    </w:p>
    <w:p w:rsidR="00ED0007" w:rsidRDefault="00ED0007" w:rsidP="00ED0007">
      <w:pPr>
        <w:pStyle w:val="Default"/>
        <w:rPr>
          <w:rFonts w:ascii="Arial" w:hAnsi="Arial" w:cs="Arial"/>
          <w:b/>
          <w:bCs/>
          <w:sz w:val="56"/>
          <w:szCs w:val="56"/>
        </w:rPr>
      </w:pPr>
      <w:r>
        <w:rPr>
          <w:rFonts w:ascii="Arial" w:hAnsi="Arial" w:cs="Arial"/>
          <w:b/>
          <w:bCs/>
          <w:sz w:val="56"/>
          <w:szCs w:val="56"/>
        </w:rPr>
        <w:t xml:space="preserve">      ΙΝΣΤΙΤΟΥΤΟ ΕΚΠΑΙΔΕΥΤΙΚΗΣ </w:t>
      </w:r>
    </w:p>
    <w:p w:rsidR="00ED0007" w:rsidRDefault="00ED0007" w:rsidP="00ED0007">
      <w:pPr>
        <w:pStyle w:val="Default"/>
        <w:jc w:val="center"/>
        <w:rPr>
          <w:rFonts w:ascii="Arial" w:hAnsi="Arial" w:cs="Arial"/>
          <w:sz w:val="56"/>
          <w:szCs w:val="56"/>
        </w:rPr>
      </w:pPr>
      <w:r>
        <w:rPr>
          <w:rFonts w:ascii="Arial" w:hAnsi="Arial" w:cs="Arial"/>
          <w:b/>
          <w:bCs/>
          <w:sz w:val="56"/>
          <w:szCs w:val="56"/>
        </w:rPr>
        <w:t>ΠΟΛΙΤΙΚΗΣ</w:t>
      </w: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b/>
          <w:bCs/>
          <w:sz w:val="56"/>
          <w:szCs w:val="56"/>
        </w:rPr>
      </w:pPr>
    </w:p>
    <w:p w:rsidR="00ED0007" w:rsidRDefault="00ED0007" w:rsidP="00ED0007">
      <w:pPr>
        <w:pStyle w:val="Default"/>
        <w:jc w:val="center"/>
        <w:rPr>
          <w:rFonts w:ascii="Arial" w:hAnsi="Arial" w:cs="Arial"/>
          <w:sz w:val="56"/>
          <w:szCs w:val="56"/>
        </w:rPr>
      </w:pPr>
      <w:r>
        <w:rPr>
          <w:rFonts w:ascii="Arial" w:hAnsi="Arial" w:cs="Arial"/>
          <w:b/>
          <w:bCs/>
          <w:sz w:val="56"/>
          <w:szCs w:val="56"/>
        </w:rPr>
        <w:t>Παύλος Φ. Μάραντος</w:t>
      </w:r>
    </w:p>
    <w:p w:rsidR="00ED0007" w:rsidRDefault="00ED0007" w:rsidP="00ED0007">
      <w:pPr>
        <w:pStyle w:val="Default"/>
        <w:jc w:val="center"/>
        <w:rPr>
          <w:rFonts w:ascii="Arial" w:hAnsi="Arial" w:cs="Arial"/>
          <w:sz w:val="56"/>
          <w:szCs w:val="56"/>
        </w:rPr>
      </w:pPr>
      <w:r>
        <w:rPr>
          <w:rFonts w:ascii="Arial" w:hAnsi="Arial" w:cs="Arial"/>
          <w:b/>
          <w:bCs/>
          <w:sz w:val="56"/>
          <w:szCs w:val="56"/>
        </w:rPr>
        <w:t>Κώστας Ν. Θεριανός</w:t>
      </w:r>
    </w:p>
    <w:p w:rsidR="00ED0007" w:rsidRDefault="00ED0007" w:rsidP="00ED0007">
      <w:pPr>
        <w:pStyle w:val="Default"/>
        <w:rPr>
          <w:b/>
          <w:bCs/>
          <w:sz w:val="56"/>
          <w:szCs w:val="56"/>
        </w:rPr>
      </w:pPr>
    </w:p>
    <w:p w:rsidR="00ED0007" w:rsidRDefault="00ED0007" w:rsidP="00ED0007">
      <w:pPr>
        <w:pStyle w:val="Default"/>
        <w:rPr>
          <w:b/>
          <w:bCs/>
          <w:sz w:val="56"/>
          <w:szCs w:val="56"/>
        </w:rPr>
      </w:pPr>
    </w:p>
    <w:p w:rsidR="00ED0007" w:rsidRDefault="00ED0007" w:rsidP="00ED0007">
      <w:pPr>
        <w:pStyle w:val="Default"/>
        <w:rPr>
          <w:b/>
          <w:bCs/>
          <w:sz w:val="56"/>
          <w:szCs w:val="56"/>
        </w:rPr>
      </w:pPr>
    </w:p>
    <w:p w:rsidR="00ED0007" w:rsidRDefault="00ED0007" w:rsidP="00ED0007">
      <w:pPr>
        <w:pStyle w:val="Default"/>
        <w:jc w:val="center"/>
        <w:rPr>
          <w:sz w:val="56"/>
          <w:szCs w:val="56"/>
        </w:rPr>
      </w:pPr>
      <w:r>
        <w:rPr>
          <w:b/>
          <w:bCs/>
          <w:sz w:val="56"/>
          <w:szCs w:val="56"/>
        </w:rPr>
        <w:t>ΠΟΛΙΤΙΚΗ ΠΑΙΔΕΙΑ</w:t>
      </w:r>
    </w:p>
    <w:p w:rsidR="00ED0007" w:rsidRDefault="00ED0007" w:rsidP="00ED0007">
      <w:pPr>
        <w:pStyle w:val="Default"/>
        <w:jc w:val="center"/>
        <w:rPr>
          <w:sz w:val="56"/>
          <w:szCs w:val="56"/>
        </w:rPr>
      </w:pPr>
      <w:r>
        <w:rPr>
          <w:b/>
          <w:bCs/>
          <w:sz w:val="56"/>
          <w:szCs w:val="56"/>
        </w:rPr>
        <w:t>Α΄ ΓΕΛ ΚΑΙ ΕΠΑ.Λ.</w:t>
      </w:r>
    </w:p>
    <w:p w:rsidR="00ED0007" w:rsidRDefault="009B5C1B" w:rsidP="00ED0007">
      <w:pPr>
        <w:pStyle w:val="Default"/>
        <w:jc w:val="center"/>
        <w:rPr>
          <w:rFonts w:ascii="Arial" w:hAnsi="Arial" w:cs="Arial"/>
          <w:b/>
          <w:bCs/>
          <w:sz w:val="56"/>
          <w:szCs w:val="56"/>
        </w:rPr>
      </w:pPr>
      <w:r>
        <w:rPr>
          <w:rFonts w:ascii="Arial" w:hAnsi="Arial" w:cs="Arial"/>
          <w:b/>
          <w:bCs/>
          <w:sz w:val="56"/>
          <w:szCs w:val="56"/>
          <w:lang w:val="en-US"/>
        </w:rPr>
        <w:t>2</w:t>
      </w:r>
      <w:r w:rsidR="00ED0007">
        <w:rPr>
          <w:rFonts w:ascii="Arial" w:hAnsi="Arial" w:cs="Arial"/>
          <w:b/>
          <w:bCs/>
          <w:sz w:val="56"/>
          <w:szCs w:val="56"/>
        </w:rPr>
        <w:t>ος τόμος</w:t>
      </w:r>
    </w:p>
    <w:p w:rsidR="00ED0007" w:rsidRDefault="00ED0007" w:rsidP="00ED0007">
      <w:pPr>
        <w:pStyle w:val="Default"/>
        <w:jc w:val="center"/>
        <w:rPr>
          <w:rFonts w:ascii="Arial" w:hAnsi="Arial" w:cs="Arial"/>
          <w:sz w:val="56"/>
          <w:szCs w:val="56"/>
        </w:rPr>
      </w:pP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b/>
          <w:bCs/>
          <w:sz w:val="56"/>
          <w:szCs w:val="56"/>
        </w:rPr>
      </w:pPr>
    </w:p>
    <w:p w:rsidR="00ED0007" w:rsidRDefault="00ED0007" w:rsidP="00ED0007">
      <w:pPr>
        <w:pStyle w:val="Default"/>
        <w:rPr>
          <w:rFonts w:ascii="Arial" w:hAnsi="Arial" w:cs="Arial"/>
          <w:b/>
          <w:bCs/>
          <w:sz w:val="56"/>
          <w:szCs w:val="56"/>
        </w:rPr>
      </w:pPr>
    </w:p>
    <w:p w:rsidR="00ED0007" w:rsidRPr="00BF4CA3" w:rsidRDefault="00ED0007" w:rsidP="00ED0007">
      <w:pPr>
        <w:pStyle w:val="Default"/>
        <w:jc w:val="center"/>
        <w:rPr>
          <w:rFonts w:ascii="Arial" w:hAnsi="Arial" w:cs="Arial"/>
          <w:b/>
          <w:bCs/>
          <w:sz w:val="56"/>
          <w:szCs w:val="56"/>
        </w:rPr>
      </w:pPr>
      <w:r>
        <w:rPr>
          <w:rFonts w:ascii="Arial" w:hAnsi="Arial" w:cs="Arial"/>
          <w:b/>
          <w:bCs/>
          <w:sz w:val="56"/>
          <w:szCs w:val="56"/>
        </w:rPr>
        <w:t>ΙΝΣΤΙΤΟΥΤΟ ΤΕΧΝΟΛΟΓΙΑΣ ΥΠΟ-ΛΟΓΙΣΤΩΝ ΚΑΙ ΕΚΔΟΣΕΩΝ      «ΔΙΟΦΑΝΤΟΣ»</w:t>
      </w:r>
    </w:p>
    <w:p w:rsidR="00ED0007" w:rsidRPr="00ED0007" w:rsidRDefault="00ED0007" w:rsidP="00ED0007">
      <w:pPr>
        <w:spacing w:after="0" w:line="240" w:lineRule="auto"/>
        <w:jc w:val="center"/>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lastRenderedPageBreak/>
        <w:t>ΠΡΟΣΑΡΜΟΓΗ ΤΟΥ ΒΙΒΛΙΟΥ ΓΙΑ ΜΑΘΗΤΕΣ ΜΕ ΜΕΙΩΜΕΝΗ ΟΡΑΣΗ</w:t>
      </w:r>
    </w:p>
    <w:p w:rsidR="00ED0007" w:rsidRPr="00ED0007" w:rsidRDefault="00ED0007" w:rsidP="00ED0007">
      <w:pPr>
        <w:spacing w:after="0" w:line="240" w:lineRule="auto"/>
        <w:jc w:val="center"/>
        <w:outlineLvl w:val="0"/>
        <w:rPr>
          <w:rFonts w:ascii="Arial" w:eastAsia="Calibri" w:hAnsi="Arial" w:cs="Arial"/>
          <w:b/>
          <w:bCs/>
          <w:kern w:val="36"/>
          <w:sz w:val="56"/>
          <w:szCs w:val="56"/>
          <w:lang w:val="el-GR"/>
        </w:rPr>
      </w:pPr>
      <w:r w:rsidRPr="00ED0007">
        <w:rPr>
          <w:rFonts w:ascii="Arial" w:eastAsia="Calibri" w:hAnsi="Arial" w:cs="Arial"/>
          <w:b/>
          <w:bCs/>
          <w:kern w:val="36"/>
          <w:sz w:val="56"/>
          <w:szCs w:val="56"/>
          <w:lang w:val="el-GR"/>
        </w:rPr>
        <w:t>Ομάδα εργασίας για το Ινστιτούτο Εκπαιδευτικής Πολιτικής</w:t>
      </w:r>
    </w:p>
    <w:p w:rsidR="00ED0007" w:rsidRPr="00D8417A" w:rsidRDefault="00ED0007" w:rsidP="00ED0007">
      <w:pPr>
        <w:pStyle w:val="Default"/>
        <w:rPr>
          <w:b/>
          <w:bCs/>
          <w:sz w:val="36"/>
          <w:szCs w:val="36"/>
        </w:rPr>
      </w:pPr>
    </w:p>
    <w:p w:rsidR="00ED0007" w:rsidRDefault="00ED0007" w:rsidP="00ED0007">
      <w:pPr>
        <w:pStyle w:val="Default"/>
        <w:rPr>
          <w:rFonts w:ascii="Arial" w:hAnsi="Arial" w:cs="Arial"/>
          <w:b/>
          <w:bCs/>
          <w:sz w:val="56"/>
          <w:szCs w:val="56"/>
        </w:rPr>
      </w:pPr>
      <w:r>
        <w:rPr>
          <w:b/>
          <w:bCs/>
          <w:sz w:val="56"/>
          <w:szCs w:val="56"/>
        </w:rPr>
        <w:t>Προσαρμογή</w:t>
      </w:r>
      <w:r>
        <w:rPr>
          <w:rFonts w:ascii="Arial" w:hAnsi="Arial" w:cs="Arial"/>
          <w:b/>
          <w:bCs/>
          <w:sz w:val="56"/>
          <w:szCs w:val="56"/>
        </w:rPr>
        <w:t>:</w:t>
      </w:r>
    </w:p>
    <w:p w:rsidR="00ED0007" w:rsidRDefault="00ED0007" w:rsidP="00ED0007">
      <w:pPr>
        <w:pStyle w:val="Default"/>
        <w:rPr>
          <w:rFonts w:ascii="Arial" w:hAnsi="Arial" w:cs="Arial"/>
          <w:b/>
          <w:bCs/>
          <w:sz w:val="40"/>
          <w:szCs w:val="40"/>
        </w:rPr>
      </w:pPr>
      <w:r w:rsidRPr="00BF4CA3">
        <w:rPr>
          <w:rFonts w:ascii="Arial" w:hAnsi="Arial" w:cs="Arial"/>
          <w:b/>
          <w:bCs/>
          <w:spacing w:val="-10"/>
          <w:sz w:val="56"/>
          <w:szCs w:val="56"/>
        </w:rPr>
        <w:t>Αρμέντζιου Ασπασία,</w:t>
      </w:r>
      <w:r>
        <w:rPr>
          <w:rFonts w:ascii="Arial" w:hAnsi="Arial" w:cs="Arial"/>
          <w:b/>
          <w:bCs/>
          <w:spacing w:val="-10"/>
          <w:sz w:val="56"/>
          <w:szCs w:val="56"/>
        </w:rPr>
        <w:t xml:space="preserve"> </w:t>
      </w:r>
      <w:r>
        <w:rPr>
          <w:rFonts w:ascii="Arial" w:hAnsi="Arial" w:cs="Arial"/>
          <w:b/>
          <w:bCs/>
          <w:sz w:val="56"/>
          <w:szCs w:val="56"/>
        </w:rPr>
        <w:t>Μεταπτυχιακή</w:t>
      </w:r>
      <w:r>
        <w:rPr>
          <w:rFonts w:ascii="Arial" w:hAnsi="Arial" w:cs="Arial"/>
          <w:sz w:val="56"/>
          <w:szCs w:val="56"/>
        </w:rPr>
        <w:t xml:space="preserve"> </w:t>
      </w:r>
      <w:r>
        <w:rPr>
          <w:rFonts w:ascii="Arial" w:hAnsi="Arial" w:cs="Arial"/>
          <w:b/>
          <w:bCs/>
          <w:sz w:val="56"/>
          <w:szCs w:val="56"/>
        </w:rPr>
        <w:t xml:space="preserve">φοιτήτρια Ειδικής Αγωγής </w:t>
      </w:r>
    </w:p>
    <w:p w:rsidR="00ED0007" w:rsidRPr="00D8417A" w:rsidRDefault="00ED0007" w:rsidP="00ED0007">
      <w:pPr>
        <w:pStyle w:val="Default"/>
        <w:rPr>
          <w:rFonts w:ascii="Arial" w:hAnsi="Arial" w:cs="Arial"/>
          <w:spacing w:val="-10"/>
          <w:sz w:val="36"/>
          <w:szCs w:val="36"/>
        </w:rPr>
      </w:pPr>
    </w:p>
    <w:p w:rsidR="00ED0007" w:rsidRDefault="00ED0007" w:rsidP="00ED0007">
      <w:pPr>
        <w:pStyle w:val="Default"/>
        <w:rPr>
          <w:rFonts w:ascii="Arial" w:hAnsi="Arial" w:cs="Arial"/>
          <w:b/>
          <w:bCs/>
          <w:sz w:val="56"/>
          <w:szCs w:val="56"/>
        </w:rPr>
      </w:pPr>
      <w:r>
        <w:rPr>
          <w:b/>
          <w:bCs/>
          <w:sz w:val="56"/>
          <w:szCs w:val="56"/>
        </w:rPr>
        <w:t>Eπιμέλεια</w:t>
      </w:r>
      <w:r>
        <w:rPr>
          <w:rFonts w:ascii="Arial" w:hAnsi="Arial" w:cs="Arial"/>
          <w:b/>
          <w:bCs/>
          <w:sz w:val="56"/>
          <w:szCs w:val="56"/>
        </w:rPr>
        <w:t xml:space="preserve">: </w:t>
      </w:r>
    </w:p>
    <w:p w:rsidR="00ED0007" w:rsidRDefault="00ED0007" w:rsidP="00ED0007">
      <w:pPr>
        <w:pStyle w:val="Default"/>
        <w:rPr>
          <w:rFonts w:ascii="Arial" w:hAnsi="Arial" w:cs="Arial"/>
          <w:b/>
          <w:bCs/>
          <w:sz w:val="56"/>
          <w:szCs w:val="56"/>
        </w:rPr>
      </w:pPr>
      <w:r>
        <w:rPr>
          <w:rFonts w:ascii="Arial" w:hAnsi="Arial" w:cs="Arial"/>
          <w:b/>
          <w:bCs/>
          <w:sz w:val="56"/>
          <w:szCs w:val="56"/>
        </w:rPr>
        <w:t>Τουρνά Παναγιώτα, Μεταπτυχιακή</w:t>
      </w:r>
      <w:r>
        <w:rPr>
          <w:rFonts w:ascii="Arial" w:hAnsi="Arial" w:cs="Arial"/>
          <w:sz w:val="56"/>
          <w:szCs w:val="56"/>
        </w:rPr>
        <w:t xml:space="preserve"> </w:t>
      </w:r>
      <w:r>
        <w:rPr>
          <w:rFonts w:ascii="Arial" w:hAnsi="Arial" w:cs="Arial"/>
          <w:b/>
          <w:bCs/>
          <w:sz w:val="56"/>
          <w:szCs w:val="56"/>
        </w:rPr>
        <w:t>φοιτήτρια Ειδικής Αγωγής</w:t>
      </w:r>
    </w:p>
    <w:p w:rsidR="00ED0007" w:rsidRPr="00D8417A" w:rsidRDefault="00ED0007" w:rsidP="00ED0007">
      <w:pPr>
        <w:pStyle w:val="Default"/>
        <w:rPr>
          <w:rFonts w:ascii="Arial" w:hAnsi="Arial" w:cs="Arial"/>
          <w:b/>
          <w:bCs/>
          <w:sz w:val="36"/>
          <w:szCs w:val="36"/>
        </w:rPr>
      </w:pPr>
      <w:r>
        <w:rPr>
          <w:rFonts w:ascii="Arial" w:hAnsi="Arial" w:cs="Arial"/>
          <w:b/>
          <w:bCs/>
          <w:sz w:val="56"/>
          <w:szCs w:val="56"/>
        </w:rPr>
        <w:t xml:space="preserve"> </w:t>
      </w:r>
    </w:p>
    <w:p w:rsidR="00ED0007" w:rsidRPr="00ED0007" w:rsidRDefault="00ED0007" w:rsidP="00ED0007">
      <w:pPr>
        <w:spacing w:after="0" w:line="240" w:lineRule="auto"/>
        <w:outlineLvl w:val="0"/>
        <w:rPr>
          <w:rFonts w:ascii="Arial" w:eastAsia="Calibri" w:hAnsi="Arial" w:cs="Arial"/>
          <w:b/>
          <w:bCs/>
          <w:spacing w:val="-16"/>
          <w:kern w:val="36"/>
          <w:sz w:val="56"/>
          <w:szCs w:val="56"/>
          <w:lang w:val="el-GR"/>
        </w:rPr>
      </w:pPr>
      <w:r w:rsidRPr="00ED0007">
        <w:rPr>
          <w:rFonts w:ascii="Tahoma" w:eastAsia="Calibri" w:hAnsi="Tahoma" w:cs="Tahoma"/>
          <w:b/>
          <w:bCs/>
          <w:spacing w:val="-16"/>
          <w:kern w:val="36"/>
          <w:sz w:val="56"/>
          <w:szCs w:val="56"/>
          <w:lang w:val="el-GR"/>
        </w:rPr>
        <w:t>Επιστημονικός υπεύθυνος</w:t>
      </w:r>
      <w:r w:rsidRPr="00ED0007">
        <w:rPr>
          <w:rFonts w:ascii="Arial" w:eastAsia="Calibri" w:hAnsi="Arial" w:cs="Arial"/>
          <w:b/>
          <w:bCs/>
          <w:spacing w:val="-16"/>
          <w:kern w:val="36"/>
          <w:sz w:val="56"/>
          <w:szCs w:val="56"/>
          <w:lang w:val="el-GR"/>
        </w:rPr>
        <w:t xml:space="preserve">: </w:t>
      </w:r>
      <w:r w:rsidRPr="00ED0007">
        <w:rPr>
          <w:rFonts w:ascii="Arial" w:eastAsia="Calibri" w:hAnsi="Arial" w:cs="Arial"/>
          <w:b/>
          <w:bCs/>
          <w:spacing w:val="-16"/>
          <w:kern w:val="36"/>
          <w:sz w:val="56"/>
          <w:szCs w:val="56"/>
          <w:lang w:val="el-GR"/>
        </w:rPr>
        <w:br/>
        <w:t xml:space="preserve">Βασίλης  Κουρμπέτης, </w:t>
      </w:r>
      <w:r w:rsidRPr="00ED0007">
        <w:rPr>
          <w:rFonts w:ascii="Arial" w:eastAsia="Calibri" w:hAnsi="Arial" w:cs="Arial"/>
          <w:b/>
          <w:bCs/>
          <w:spacing w:val="-16"/>
          <w:kern w:val="36"/>
          <w:sz w:val="56"/>
          <w:szCs w:val="56"/>
          <w:lang w:val="el-GR"/>
        </w:rPr>
        <w:br/>
      </w:r>
      <w:r w:rsidRPr="00ED0007">
        <w:rPr>
          <w:rFonts w:ascii="Arial" w:eastAsia="Calibri" w:hAnsi="Arial" w:cs="Arial"/>
          <w:b/>
          <w:bCs/>
          <w:kern w:val="36"/>
          <w:sz w:val="56"/>
          <w:szCs w:val="56"/>
          <w:lang w:val="el-GR"/>
        </w:rPr>
        <w:t>Σύμβουλος Α΄ του ΥΠ.Π.Ε.Θ.</w:t>
      </w:r>
    </w:p>
    <w:p w:rsidR="00ED0007" w:rsidRPr="00ED0007" w:rsidRDefault="00ED0007" w:rsidP="00ED0007">
      <w:pPr>
        <w:spacing w:after="0" w:line="240" w:lineRule="auto"/>
        <w:outlineLvl w:val="0"/>
        <w:rPr>
          <w:rFonts w:ascii="Tahoma" w:eastAsia="Calibri" w:hAnsi="Tahoma" w:cs="Tahoma"/>
          <w:b/>
          <w:bCs/>
          <w:kern w:val="36"/>
          <w:sz w:val="32"/>
          <w:szCs w:val="32"/>
          <w:lang w:val="el-GR"/>
        </w:rPr>
      </w:pPr>
    </w:p>
    <w:p w:rsidR="00ED0007" w:rsidRPr="00ED0007" w:rsidRDefault="00ED0007" w:rsidP="00ED0007">
      <w:pPr>
        <w:spacing w:after="0" w:line="240" w:lineRule="auto"/>
        <w:outlineLvl w:val="0"/>
        <w:rPr>
          <w:rFonts w:ascii="Arial" w:eastAsia="Calibri" w:hAnsi="Arial" w:cs="Arial"/>
          <w:b/>
          <w:bCs/>
          <w:kern w:val="36"/>
          <w:sz w:val="56"/>
          <w:szCs w:val="56"/>
          <w:lang w:val="el-GR"/>
        </w:rPr>
      </w:pPr>
      <w:r w:rsidRPr="00ED0007">
        <w:rPr>
          <w:rFonts w:ascii="Tahoma" w:eastAsia="Calibri" w:hAnsi="Tahoma" w:cs="Tahoma"/>
          <w:b/>
          <w:bCs/>
          <w:kern w:val="36"/>
          <w:sz w:val="56"/>
          <w:szCs w:val="56"/>
          <w:lang w:val="el-GR"/>
        </w:rPr>
        <w:t>Υπεύθυνη του έργου</w:t>
      </w:r>
      <w:r w:rsidRPr="00ED0007">
        <w:rPr>
          <w:rFonts w:ascii="Arial" w:eastAsia="Calibri" w:hAnsi="Arial" w:cs="Arial"/>
          <w:b/>
          <w:bCs/>
          <w:kern w:val="36"/>
          <w:sz w:val="56"/>
          <w:szCs w:val="56"/>
          <w:lang w:val="el-GR"/>
        </w:rPr>
        <w:t>:</w:t>
      </w:r>
      <w:r w:rsidRPr="00ED0007">
        <w:rPr>
          <w:rFonts w:ascii="Arial" w:eastAsia="Calibri" w:hAnsi="Arial" w:cs="Arial"/>
          <w:b/>
          <w:bCs/>
          <w:kern w:val="36"/>
          <w:sz w:val="56"/>
          <w:szCs w:val="56"/>
          <w:lang w:val="el-GR"/>
        </w:rPr>
        <w:br/>
        <w:t xml:space="preserve">Μαρία Γελαστοπούλου, </w:t>
      </w:r>
      <w:r w:rsidRPr="00ED0007">
        <w:rPr>
          <w:rFonts w:ascii="Arial" w:eastAsia="Calibri" w:hAnsi="Arial" w:cs="Arial"/>
          <w:b/>
          <w:bCs/>
          <w:kern w:val="36"/>
          <w:sz w:val="56"/>
          <w:szCs w:val="56"/>
          <w:lang w:val="el-GR"/>
        </w:rPr>
        <w:br/>
      </w:r>
      <w:r w:rsidRPr="005D1ED8">
        <w:rPr>
          <w:rFonts w:ascii="Arial" w:eastAsia="Calibri" w:hAnsi="Arial" w:cs="Arial"/>
          <w:b/>
          <w:bCs/>
          <w:kern w:val="36"/>
          <w:sz w:val="56"/>
          <w:szCs w:val="56"/>
          <w:lang w:val="en-US"/>
        </w:rPr>
        <w:t>M</w:t>
      </w:r>
      <w:r w:rsidRPr="00ED0007">
        <w:rPr>
          <w:rFonts w:ascii="Arial" w:eastAsia="Calibri" w:hAnsi="Arial" w:cs="Arial"/>
          <w:b/>
          <w:bCs/>
          <w:kern w:val="36"/>
          <w:sz w:val="56"/>
          <w:szCs w:val="56"/>
          <w:lang w:val="el-GR"/>
        </w:rPr>
        <w:t>.</w:t>
      </w:r>
      <w:r w:rsidRPr="005D1ED8">
        <w:rPr>
          <w:rFonts w:ascii="Arial" w:eastAsia="Calibri" w:hAnsi="Arial" w:cs="Arial"/>
          <w:b/>
          <w:bCs/>
          <w:kern w:val="36"/>
          <w:sz w:val="56"/>
          <w:szCs w:val="56"/>
          <w:lang w:val="en-US"/>
        </w:rPr>
        <w:t>Ed</w:t>
      </w:r>
      <w:r w:rsidRPr="00ED0007">
        <w:rPr>
          <w:rFonts w:ascii="Arial" w:eastAsia="Calibri" w:hAnsi="Arial" w:cs="Arial"/>
          <w:b/>
          <w:bCs/>
          <w:kern w:val="36"/>
          <w:sz w:val="56"/>
          <w:szCs w:val="56"/>
          <w:lang w:val="el-GR"/>
        </w:rPr>
        <w:t>. Ειδικής Αγωγής</w:t>
      </w:r>
    </w:p>
    <w:p w:rsidR="00ED0007" w:rsidRPr="00ED0007" w:rsidRDefault="00ED0007" w:rsidP="00ED0007">
      <w:pPr>
        <w:spacing w:after="0" w:line="240" w:lineRule="auto"/>
        <w:outlineLvl w:val="0"/>
        <w:rPr>
          <w:rFonts w:ascii="Tahoma" w:eastAsia="Calibri" w:hAnsi="Tahoma" w:cs="Tahoma"/>
          <w:b/>
          <w:bCs/>
          <w:kern w:val="36"/>
          <w:sz w:val="32"/>
          <w:szCs w:val="32"/>
          <w:lang w:val="el-GR"/>
        </w:rPr>
      </w:pPr>
    </w:p>
    <w:p w:rsidR="00ED0007" w:rsidRPr="000820DE" w:rsidRDefault="00ED0007" w:rsidP="00ED0007">
      <w:pPr>
        <w:spacing w:after="0" w:line="240" w:lineRule="auto"/>
        <w:outlineLvl w:val="0"/>
        <w:rPr>
          <w:rFonts w:ascii="Arial" w:eastAsia="Calibri" w:hAnsi="Arial" w:cs="Arial"/>
          <w:b/>
          <w:bCs/>
          <w:kern w:val="36"/>
          <w:sz w:val="56"/>
          <w:szCs w:val="56"/>
          <w:lang w:val="el-GR"/>
        </w:rPr>
      </w:pPr>
      <w:r w:rsidRPr="00ED0007">
        <w:rPr>
          <w:rFonts w:ascii="Tahoma" w:eastAsia="Calibri" w:hAnsi="Tahoma" w:cs="Tahoma"/>
          <w:b/>
          <w:bCs/>
          <w:kern w:val="36"/>
          <w:sz w:val="56"/>
          <w:szCs w:val="56"/>
          <w:lang w:val="el-GR"/>
        </w:rPr>
        <w:t>Τεχνική υποστήριξη</w:t>
      </w:r>
      <w:r w:rsidRPr="00ED0007">
        <w:rPr>
          <w:rFonts w:ascii="Arial" w:eastAsia="Calibri" w:hAnsi="Arial" w:cs="Arial"/>
          <w:b/>
          <w:bCs/>
          <w:kern w:val="36"/>
          <w:sz w:val="56"/>
          <w:szCs w:val="56"/>
          <w:lang w:val="el-GR"/>
        </w:rPr>
        <w:t>:</w:t>
      </w:r>
      <w:r w:rsidRPr="00ED0007">
        <w:rPr>
          <w:rFonts w:ascii="Arial" w:eastAsia="Calibri" w:hAnsi="Arial" w:cs="Arial"/>
          <w:b/>
          <w:bCs/>
          <w:kern w:val="36"/>
          <w:sz w:val="56"/>
          <w:szCs w:val="56"/>
          <w:lang w:val="el-GR"/>
        </w:rPr>
        <w:br/>
        <w:t xml:space="preserve">Κωνσταντίνος Γκυρτής, </w:t>
      </w:r>
      <w:r w:rsidRPr="00ED0007">
        <w:rPr>
          <w:rFonts w:ascii="Arial" w:eastAsia="Calibri" w:hAnsi="Arial" w:cs="Arial"/>
          <w:b/>
          <w:bCs/>
          <w:kern w:val="36"/>
          <w:sz w:val="56"/>
          <w:szCs w:val="56"/>
          <w:lang w:val="el-GR"/>
        </w:rPr>
        <w:br/>
        <w:t xml:space="preserve">Δρ. </w:t>
      </w:r>
      <w:r w:rsidRPr="000820DE">
        <w:rPr>
          <w:rFonts w:ascii="Arial" w:eastAsia="Calibri" w:hAnsi="Arial" w:cs="Arial"/>
          <w:b/>
          <w:bCs/>
          <w:kern w:val="36"/>
          <w:sz w:val="56"/>
          <w:szCs w:val="56"/>
          <w:lang w:val="el-GR"/>
        </w:rPr>
        <w:t>Πληροφορικής</w:t>
      </w:r>
    </w:p>
    <w:p w:rsidR="00ED0007" w:rsidRPr="00ED0007" w:rsidRDefault="00ED0007" w:rsidP="00ED0007">
      <w:pPr>
        <w:spacing w:after="0" w:line="240" w:lineRule="auto"/>
        <w:outlineLvl w:val="0"/>
        <w:rPr>
          <w:rFonts w:ascii="Tahoma" w:eastAsia="Calibri" w:hAnsi="Tahoma" w:cs="Tahoma"/>
          <w:b/>
          <w:bCs/>
          <w:iCs/>
          <w:kern w:val="36"/>
          <w:sz w:val="56"/>
          <w:szCs w:val="56"/>
          <w:lang w:val="el-GR"/>
        </w:rPr>
      </w:pPr>
      <w:r w:rsidRPr="00ED0007">
        <w:rPr>
          <w:rFonts w:ascii="Tahoma" w:eastAsia="Calibri" w:hAnsi="Tahoma" w:cs="Tahoma"/>
          <w:b/>
          <w:bCs/>
          <w:iCs/>
          <w:kern w:val="36"/>
          <w:sz w:val="56"/>
          <w:szCs w:val="56"/>
          <w:lang w:val="el-GR"/>
        </w:rPr>
        <w:lastRenderedPageBreak/>
        <w:t xml:space="preserve">Συγγραφείς Προδιαγραφών </w:t>
      </w:r>
    </w:p>
    <w:p w:rsidR="00ED0007" w:rsidRPr="00ED0007" w:rsidRDefault="00ED0007" w:rsidP="00ED0007">
      <w:pPr>
        <w:spacing w:after="0" w:line="240" w:lineRule="auto"/>
        <w:outlineLvl w:val="0"/>
        <w:rPr>
          <w:rFonts w:ascii="Tahoma" w:eastAsia="Calibri" w:hAnsi="Tahoma" w:cs="Tahoma"/>
          <w:b/>
          <w:bCs/>
          <w:iCs/>
          <w:kern w:val="36"/>
          <w:sz w:val="56"/>
          <w:szCs w:val="56"/>
          <w:lang w:val="el-GR"/>
        </w:rPr>
      </w:pPr>
      <w:r w:rsidRPr="00ED0007">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ED0007" w:rsidRPr="00ED0007" w:rsidRDefault="00ED0007" w:rsidP="00ED0007">
      <w:pPr>
        <w:spacing w:after="0" w:line="240" w:lineRule="auto"/>
        <w:outlineLvl w:val="0"/>
        <w:rPr>
          <w:rFonts w:ascii="Tahoma" w:eastAsia="Calibri" w:hAnsi="Tahoma" w:cs="Tahoma"/>
          <w:b/>
          <w:bCs/>
          <w:iCs/>
          <w:kern w:val="36"/>
          <w:sz w:val="32"/>
          <w:szCs w:val="32"/>
          <w:lang w:val="el-GR"/>
        </w:rPr>
      </w:pPr>
    </w:p>
    <w:p w:rsidR="00ED0007" w:rsidRPr="00ED0007" w:rsidRDefault="00ED0007" w:rsidP="00ED0007">
      <w:pPr>
        <w:spacing w:after="0" w:line="240" w:lineRule="auto"/>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t xml:space="preserve">Γιώργος Βουγιουκλίδης, </w:t>
      </w:r>
      <w:r w:rsidRPr="00ED0007">
        <w:rPr>
          <w:rFonts w:ascii="Arial" w:eastAsia="Calibri" w:hAnsi="Arial" w:cs="Arial"/>
          <w:b/>
          <w:bCs/>
          <w:iCs/>
          <w:kern w:val="36"/>
          <w:sz w:val="56"/>
          <w:szCs w:val="56"/>
          <w:lang w:val="el-GR"/>
        </w:rPr>
        <w:br/>
        <w:t xml:space="preserve">Δάσκαλος Ειδικής Αγωγής </w:t>
      </w:r>
    </w:p>
    <w:p w:rsidR="00ED0007" w:rsidRPr="00ED0007" w:rsidRDefault="00ED0007" w:rsidP="00ED0007">
      <w:pPr>
        <w:spacing w:after="0" w:line="240" w:lineRule="auto"/>
        <w:outlineLvl w:val="0"/>
        <w:rPr>
          <w:rFonts w:ascii="Arial" w:eastAsia="Calibri" w:hAnsi="Arial" w:cs="Arial"/>
          <w:b/>
          <w:bCs/>
          <w:iCs/>
          <w:kern w:val="36"/>
          <w:sz w:val="32"/>
          <w:szCs w:val="32"/>
          <w:lang w:val="el-GR"/>
        </w:rPr>
      </w:pPr>
    </w:p>
    <w:p w:rsidR="00ED0007" w:rsidRPr="00ED0007" w:rsidRDefault="00ED0007" w:rsidP="00ED0007">
      <w:pPr>
        <w:spacing w:after="0" w:line="240" w:lineRule="auto"/>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t>Γελαστοπούλου Μαρία,</w:t>
      </w:r>
      <w:r w:rsidRPr="00ED0007">
        <w:rPr>
          <w:rFonts w:ascii="Arial" w:eastAsia="Calibri" w:hAnsi="Arial" w:cs="Arial"/>
          <w:b/>
          <w:bCs/>
          <w:iCs/>
          <w:kern w:val="36"/>
          <w:sz w:val="56"/>
          <w:szCs w:val="56"/>
          <w:lang w:val="el-GR"/>
        </w:rPr>
        <w:br/>
        <w:t>Εκπαιδευτικός Ειδικής Αγωγής</w:t>
      </w:r>
    </w:p>
    <w:p w:rsidR="00ED0007" w:rsidRPr="00ED0007" w:rsidRDefault="00ED0007" w:rsidP="00ED0007">
      <w:pPr>
        <w:spacing w:after="0" w:line="240" w:lineRule="auto"/>
        <w:outlineLvl w:val="0"/>
        <w:rPr>
          <w:rFonts w:ascii="Arial" w:eastAsia="Calibri" w:hAnsi="Arial" w:cs="Arial"/>
          <w:b/>
          <w:bCs/>
          <w:iCs/>
          <w:kern w:val="36"/>
          <w:sz w:val="32"/>
          <w:szCs w:val="32"/>
          <w:lang w:val="el-GR"/>
        </w:rPr>
      </w:pPr>
    </w:p>
    <w:p w:rsidR="00ED0007" w:rsidRPr="00ED0007" w:rsidRDefault="00ED0007" w:rsidP="00ED0007">
      <w:pPr>
        <w:spacing w:after="0" w:line="240" w:lineRule="auto"/>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t xml:space="preserve">Γκυρτής Κωνσταντίνος, </w:t>
      </w:r>
      <w:r w:rsidRPr="00ED0007">
        <w:rPr>
          <w:rFonts w:ascii="Arial" w:eastAsia="Calibri" w:hAnsi="Arial" w:cs="Arial"/>
          <w:b/>
          <w:bCs/>
          <w:iCs/>
          <w:kern w:val="36"/>
          <w:sz w:val="56"/>
          <w:szCs w:val="56"/>
          <w:lang w:val="el-GR"/>
        </w:rPr>
        <w:br/>
        <w:t>Καθηγητής Πληροφορικής</w:t>
      </w:r>
    </w:p>
    <w:p w:rsidR="00ED0007" w:rsidRPr="00ED0007" w:rsidRDefault="00ED0007" w:rsidP="00ED0007">
      <w:pPr>
        <w:spacing w:after="0" w:line="240" w:lineRule="auto"/>
        <w:outlineLvl w:val="0"/>
        <w:rPr>
          <w:rFonts w:ascii="Arial" w:eastAsia="Calibri" w:hAnsi="Arial" w:cs="Arial"/>
          <w:b/>
          <w:bCs/>
          <w:iCs/>
          <w:kern w:val="36"/>
          <w:sz w:val="32"/>
          <w:szCs w:val="32"/>
          <w:lang w:val="el-GR"/>
        </w:rPr>
      </w:pPr>
    </w:p>
    <w:p w:rsidR="00ED0007" w:rsidRPr="00ED0007" w:rsidRDefault="00ED0007" w:rsidP="00ED0007">
      <w:pPr>
        <w:spacing w:after="0" w:line="240" w:lineRule="auto"/>
        <w:outlineLvl w:val="0"/>
        <w:rPr>
          <w:rFonts w:ascii="Tahoma" w:eastAsia="Calibri" w:hAnsi="Tahoma" w:cs="Tahoma"/>
          <w:b/>
          <w:bCs/>
          <w:iCs/>
          <w:kern w:val="36"/>
          <w:sz w:val="56"/>
          <w:szCs w:val="56"/>
          <w:lang w:val="el-GR"/>
        </w:rPr>
      </w:pPr>
      <w:r w:rsidRPr="00ED0007">
        <w:rPr>
          <w:rFonts w:ascii="Tahoma" w:eastAsia="Calibri" w:hAnsi="Tahoma" w:cs="Tahoma"/>
          <w:b/>
          <w:bCs/>
          <w:iCs/>
          <w:kern w:val="36"/>
          <w:sz w:val="56"/>
          <w:szCs w:val="56"/>
          <w:lang w:val="el-GR"/>
        </w:rPr>
        <w:t>Αξιολόγηση και τελικός έλεγχος των προσαρμογών:</w:t>
      </w:r>
    </w:p>
    <w:p w:rsidR="00ED0007" w:rsidRPr="00ED0007" w:rsidRDefault="00ED0007" w:rsidP="00ED0007">
      <w:pPr>
        <w:spacing w:after="0" w:line="240" w:lineRule="auto"/>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t xml:space="preserve">Γελαστοπούλου Μαρία, </w:t>
      </w:r>
      <w:r w:rsidRPr="00ED0007">
        <w:rPr>
          <w:rFonts w:ascii="Arial" w:eastAsia="Calibri" w:hAnsi="Arial" w:cs="Arial"/>
          <w:b/>
          <w:bCs/>
          <w:iCs/>
          <w:kern w:val="36"/>
          <w:sz w:val="56"/>
          <w:szCs w:val="56"/>
          <w:lang w:val="el-GR"/>
        </w:rPr>
        <w:br/>
        <w:t>Εκπαιδευτικός Ειδικής Αγωγής, ΙΕΠ</w:t>
      </w:r>
    </w:p>
    <w:p w:rsidR="00ED0007" w:rsidRPr="00ED0007" w:rsidRDefault="00ED0007" w:rsidP="00ED0007">
      <w:pPr>
        <w:spacing w:after="0" w:line="240" w:lineRule="auto"/>
        <w:outlineLvl w:val="0"/>
        <w:rPr>
          <w:rFonts w:ascii="Arial" w:eastAsia="Calibri" w:hAnsi="Arial" w:cs="Arial"/>
          <w:b/>
          <w:bCs/>
          <w:iCs/>
          <w:kern w:val="36"/>
          <w:sz w:val="32"/>
          <w:szCs w:val="32"/>
          <w:lang w:val="el-GR"/>
        </w:rPr>
      </w:pPr>
    </w:p>
    <w:p w:rsidR="00ED0007" w:rsidRPr="00ED0007" w:rsidRDefault="00ED0007" w:rsidP="00ED0007">
      <w:pPr>
        <w:spacing w:after="0" w:line="240" w:lineRule="auto"/>
        <w:outlineLvl w:val="0"/>
        <w:rPr>
          <w:rFonts w:ascii="Arial" w:eastAsia="Calibri" w:hAnsi="Arial" w:cs="Arial"/>
          <w:b/>
          <w:bCs/>
          <w:iCs/>
          <w:kern w:val="36"/>
          <w:sz w:val="56"/>
          <w:szCs w:val="56"/>
          <w:lang w:val="el-GR"/>
        </w:rPr>
      </w:pPr>
      <w:r w:rsidRPr="00ED0007">
        <w:rPr>
          <w:rFonts w:ascii="Arial" w:eastAsia="Calibri" w:hAnsi="Arial" w:cs="Arial"/>
          <w:b/>
          <w:bCs/>
          <w:iCs/>
          <w:kern w:val="36"/>
          <w:sz w:val="56"/>
          <w:szCs w:val="56"/>
          <w:lang w:val="el-GR"/>
        </w:rPr>
        <w:t xml:space="preserve">Γκυρτής Κωνσταντίνος, </w:t>
      </w:r>
      <w:r w:rsidRPr="00ED0007">
        <w:rPr>
          <w:rFonts w:ascii="Arial" w:eastAsia="Calibri" w:hAnsi="Arial" w:cs="Arial"/>
          <w:b/>
          <w:bCs/>
          <w:iCs/>
          <w:kern w:val="36"/>
          <w:sz w:val="56"/>
          <w:szCs w:val="56"/>
          <w:lang w:val="el-GR"/>
        </w:rPr>
        <w:br/>
        <w:t>Καθηγητής Πληροφορικής στη Δ/βάθμια Εκπαίδευση</w:t>
      </w:r>
    </w:p>
    <w:p w:rsidR="00ED0007" w:rsidRDefault="00ED0007" w:rsidP="00ED0007">
      <w:pPr>
        <w:pStyle w:val="Default"/>
      </w:pPr>
    </w:p>
    <w:p w:rsidR="00AC59D7" w:rsidRDefault="00AC59D7"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0820DE" w:rsidRDefault="000820DE" w:rsidP="000949CF">
      <w:pPr>
        <w:spacing w:after="0" w:line="240" w:lineRule="auto"/>
        <w:jc w:val="center"/>
        <w:rPr>
          <w:rFonts w:ascii="Tahoma" w:eastAsia="Times New Roman" w:hAnsi="Tahoma" w:cs="Tahoma"/>
          <w:b/>
          <w:sz w:val="56"/>
          <w:szCs w:val="56"/>
          <w:lang w:val="el-GR" w:eastAsia="en-GB"/>
        </w:rPr>
      </w:pPr>
    </w:p>
    <w:p w:rsidR="00DB610A" w:rsidRPr="006743FE" w:rsidRDefault="0081650D" w:rsidP="006743FE">
      <w:pPr>
        <w:shd w:val="clear" w:color="auto" w:fill="E0CA8C"/>
        <w:spacing w:after="0" w:line="240" w:lineRule="auto"/>
        <w:jc w:val="center"/>
        <w:rPr>
          <w:rFonts w:ascii="Tahoma" w:hAnsi="Tahoma" w:cs="Tahoma"/>
          <w:b/>
          <w:color w:val="000000" w:themeColor="text1"/>
          <w:sz w:val="56"/>
          <w:szCs w:val="56"/>
          <w:shd w:val="clear" w:color="auto" w:fill="FABF8F" w:themeFill="accent6" w:themeFillTint="99"/>
          <w:lang w:val="el-GR"/>
        </w:rPr>
      </w:pPr>
      <w:r w:rsidRPr="006743FE">
        <w:rPr>
          <w:rFonts w:ascii="Tahoma" w:hAnsi="Tahoma" w:cs="Tahoma"/>
          <w:b/>
          <w:color w:val="000000" w:themeColor="text1"/>
          <w:sz w:val="56"/>
          <w:szCs w:val="56"/>
          <w:lang w:val="el-GR"/>
        </w:rPr>
        <w:lastRenderedPageBreak/>
        <w:t>ΚΕΦΑΛΑΙΟ 3</w:t>
      </w:r>
    </w:p>
    <w:p w:rsidR="007C575B" w:rsidRPr="004B0242" w:rsidRDefault="007C575B" w:rsidP="000949CF">
      <w:pPr>
        <w:spacing w:after="0" w:line="240" w:lineRule="auto"/>
        <w:rPr>
          <w:rFonts w:ascii="Tahoma" w:hAnsi="Tahoma" w:cs="Tahoma"/>
          <w:b/>
          <w:color w:val="4F4C4D"/>
          <w:sz w:val="56"/>
          <w:szCs w:val="56"/>
          <w:shd w:val="clear" w:color="auto" w:fill="FFFFFF"/>
          <w:lang w:val="el-GR"/>
        </w:rPr>
      </w:pPr>
    </w:p>
    <w:p w:rsidR="0081650D" w:rsidRPr="0081650D" w:rsidRDefault="0081650D"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81650D">
        <w:rPr>
          <w:rFonts w:ascii="pg-32ff2cf" w:eastAsia="Times New Roman" w:hAnsi="pg-32ff2cf" w:cs="Times New Roman"/>
          <w:color w:val="231F20"/>
          <w:sz w:val="73"/>
          <w:szCs w:val="73"/>
          <w:lang w:val="el-GR" w:eastAsia="en-GB"/>
        </w:rPr>
        <w:t>ΘΕΣΜΟΙ ΚΑΙ ΑΞΙΕΣ ΤΗΣ ΕΛΛΗΝΙΚΗΣ ΚΟΙΝΩΝΙΑΣ - ώρες: 6</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3.1 Η θρησκεία: ελληνορθόδοξη παράδοση </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3.3 Η εκπαίδευση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3.4 Ελευθερία, δημοκρατία και ειρήνη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3.5 Η φυσική και πολιτισμική κληρονομιά</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3.6 Φιλοπατρία </w:t>
      </w:r>
      <w:r w:rsidRPr="0081650D">
        <w:rPr>
          <w:rFonts w:ascii="pg-32ff264" w:eastAsia="Times New Roman" w:hAnsi="pg-32ff264" w:cs="Times New Roman"/>
          <w:color w:val="231F20"/>
          <w:sz w:val="62"/>
          <w:lang w:val="el-GR" w:eastAsia="en-GB"/>
        </w:rPr>
        <w:t>–</w:t>
      </w:r>
      <w:r w:rsidRPr="0081650D">
        <w:rPr>
          <w:rFonts w:ascii="pg-32ff25a" w:eastAsia="Times New Roman" w:hAnsi="pg-32ff25a" w:cs="Times New Roman"/>
          <w:color w:val="231F20"/>
          <w:sz w:val="62"/>
          <w:szCs w:val="62"/>
          <w:lang w:val="el-GR" w:eastAsia="en-GB"/>
        </w:rPr>
        <w:t xml:space="preserve"> πατριωτισμός και Φιλοκοσμία </w:t>
      </w:r>
      <w:r w:rsidRPr="0081650D">
        <w:rPr>
          <w:rFonts w:ascii="pg-32ff264" w:eastAsia="Times New Roman" w:hAnsi="pg-32ff264" w:cs="Times New Roman"/>
          <w:color w:val="231F20"/>
          <w:sz w:val="62"/>
          <w:lang w:val="el-GR" w:eastAsia="en-GB"/>
        </w:rPr>
        <w:t xml:space="preserve">–  </w:t>
      </w:r>
      <w:r w:rsidRPr="0081650D">
        <w:rPr>
          <w:rFonts w:ascii="pg-32ff25a" w:eastAsia="Times New Roman" w:hAnsi="pg-32ff25a" w:cs="Times New Roman"/>
          <w:color w:val="231F20"/>
          <w:sz w:val="62"/>
          <w:szCs w:val="62"/>
          <w:lang w:val="el-GR" w:eastAsia="en-GB"/>
        </w:rPr>
        <w:t>κοσμοπολιτισμό</w:t>
      </w:r>
    </w:p>
    <w:p w:rsidR="0081650D" w:rsidRPr="0081650D" w:rsidRDefault="0081650D"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81650D">
        <w:rPr>
          <w:rFonts w:ascii="pg-32ff2cf" w:eastAsia="Times New Roman" w:hAnsi="pg-32ff2cf" w:cs="Times New Roman"/>
          <w:color w:val="231F20"/>
          <w:sz w:val="73"/>
          <w:szCs w:val="73"/>
          <w:lang w:val="el-GR" w:eastAsia="en-GB"/>
        </w:rPr>
        <w:t>ΘΕΣΜΟΙ ΚΑΙ ΑΞΙΕΣ ΤΗΣ ΕΛΛΗΝΙΚΗΣ ΚΟΙΝΩΝΙΑΣ - ώρες: 6</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3.1 Η θρησκεία: ελληνορθόδοξη παράδοση </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3.3 Η εκπαίδευση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3.4 Ελευθερία, δημοκρατία και ειρήνη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3.5 Η φυσική και πολιτισμική κληρονομιά</w:t>
      </w:r>
    </w:p>
    <w:p w:rsidR="0081650D" w:rsidRPr="00AB3C45"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3.6 Φιλοπατρία </w:t>
      </w:r>
      <w:r w:rsidRPr="0081650D">
        <w:rPr>
          <w:rFonts w:ascii="pg-32ff264" w:eastAsia="Times New Roman" w:hAnsi="pg-32ff264" w:cs="Times New Roman"/>
          <w:color w:val="231F20"/>
          <w:sz w:val="62"/>
          <w:lang w:val="el-GR" w:eastAsia="en-GB"/>
        </w:rPr>
        <w:t>–</w:t>
      </w:r>
      <w:r w:rsidRPr="0081650D">
        <w:rPr>
          <w:rFonts w:ascii="pg-32ff25a" w:eastAsia="Times New Roman" w:hAnsi="pg-32ff25a" w:cs="Times New Roman"/>
          <w:color w:val="231F20"/>
          <w:sz w:val="62"/>
          <w:szCs w:val="62"/>
          <w:lang w:val="el-GR" w:eastAsia="en-GB"/>
        </w:rPr>
        <w:t xml:space="preserve"> πατριωτισμός και Φιλοκοσμία </w:t>
      </w:r>
      <w:r w:rsidRPr="0081650D">
        <w:rPr>
          <w:rFonts w:ascii="pg-32ff264" w:eastAsia="Times New Roman" w:hAnsi="pg-32ff264" w:cs="Times New Roman"/>
          <w:color w:val="231F20"/>
          <w:sz w:val="62"/>
          <w:lang w:val="el-GR" w:eastAsia="en-GB"/>
        </w:rPr>
        <w:t xml:space="preserve">–  </w:t>
      </w:r>
      <w:r w:rsidRPr="0081650D">
        <w:rPr>
          <w:rFonts w:ascii="pg-32ff25a" w:eastAsia="Times New Roman" w:hAnsi="pg-32ff25a" w:cs="Times New Roman"/>
          <w:color w:val="231F20"/>
          <w:sz w:val="62"/>
          <w:szCs w:val="62"/>
          <w:lang w:val="el-GR" w:eastAsia="en-GB"/>
        </w:rPr>
        <w:t>κοσμοπολιτισμό</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ΘΕΣΜΟΙ ΚΑΙ ΑΞΙΕΣ ΤΗΣ ΕΛΛΗΝΙΚΗΣ ΚΟΙΝΩΝΙΑΣ - ώρες: 6</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3.1 Η θρησκεία: ελληνορθόδοξη παράδοση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3.3 Η εκπαίδευση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3.4 Ελευθερία, δημοκρατία και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3.5 Η φυσική και πολιτισμική κληρονομιά</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3.6 Φιλοπατρία </w:t>
      </w:r>
      <w:r w:rsidRPr="007C575B">
        <w:rPr>
          <w:rFonts w:ascii="pg-32ff264" w:eastAsia="Times New Roman" w:hAnsi="pg-32ff264" w:cs="Times New Roman"/>
          <w:color w:val="231F20"/>
          <w:sz w:val="62"/>
          <w:lang w:val="el-GR" w:eastAsia="en-GB"/>
        </w:rPr>
        <w:t>–</w:t>
      </w:r>
      <w:r w:rsidRPr="007C575B">
        <w:rPr>
          <w:rFonts w:ascii="pg-32ff25a" w:eastAsia="Times New Roman" w:hAnsi="pg-32ff25a" w:cs="Times New Roman"/>
          <w:color w:val="231F20"/>
          <w:sz w:val="62"/>
          <w:szCs w:val="62"/>
          <w:lang w:val="el-GR" w:eastAsia="en-GB"/>
        </w:rPr>
        <w:t xml:space="preserve"> πατριωτισμός και Φιλοκοσμία </w:t>
      </w:r>
      <w:r w:rsidRPr="007C575B">
        <w:rPr>
          <w:rFonts w:ascii="pg-32ff264" w:eastAsia="Times New Roman" w:hAnsi="pg-32ff264" w:cs="Times New Roman"/>
          <w:color w:val="231F20"/>
          <w:sz w:val="62"/>
          <w:lang w:val="el-GR" w:eastAsia="en-GB"/>
        </w:rPr>
        <w:t xml:space="preserve">–  </w:t>
      </w:r>
      <w:r w:rsidRPr="007C575B">
        <w:rPr>
          <w:rFonts w:ascii="pg-32ff25a" w:eastAsia="Times New Roman" w:hAnsi="pg-32ff25a" w:cs="Times New Roman"/>
          <w:color w:val="231F20"/>
          <w:sz w:val="62"/>
          <w:szCs w:val="62"/>
          <w:lang w:val="el-GR" w:eastAsia="en-GB"/>
        </w:rPr>
        <w:t>κοσμοπολιτισμός</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Στόχοι, οι μαθητές/τριες να μάθουν:</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υιοθετούν τις ελληνικές αξίες.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  Να αναγνωρίζουν τον ρόλο της θρησκείας και ιδιαίτερα τα στοιχεία της ελληνορθόδοξης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παράδοσης.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τον ρόλο της οικογένειας ως πρωταρχικό κύτταρο της κοινωνίας.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τη σπουδαιότητα των εκπαιδευτικών θεσμών στις σύγχρονες κοινωνίες.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αγωνίζονται για την ελευθερία και την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προστατεύουν την φυσική και πολιτισμική μας κληρονομιά.</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ΘΕΣΜΟΙ ΚΑΙ ΑΞΙΕΣ ΤΗΣ ΕΛΛΗΝΙΚΗΣ ΚΟΙΝΩΝΙΑΣ - ώρες: 6</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3.1 Η θρησκεία: ελληνορθόδοξη παράδοση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3.3 Η εκπαίδευση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3.4 Ελευθερία, δημοκρατία και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3.5 Η φυσική και πολιτισμική κληρονομιά</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3.6 Φιλοπατρία </w:t>
      </w:r>
      <w:r w:rsidRPr="007C575B">
        <w:rPr>
          <w:rFonts w:ascii="pg-32ff264" w:eastAsia="Times New Roman" w:hAnsi="pg-32ff264" w:cs="Times New Roman"/>
          <w:color w:val="231F20"/>
          <w:sz w:val="62"/>
          <w:lang w:val="el-GR" w:eastAsia="en-GB"/>
        </w:rPr>
        <w:t>–</w:t>
      </w:r>
      <w:r w:rsidRPr="007C575B">
        <w:rPr>
          <w:rFonts w:ascii="pg-32ff25a" w:eastAsia="Times New Roman" w:hAnsi="pg-32ff25a" w:cs="Times New Roman"/>
          <w:color w:val="231F20"/>
          <w:sz w:val="62"/>
          <w:szCs w:val="62"/>
          <w:lang w:val="el-GR" w:eastAsia="en-GB"/>
        </w:rPr>
        <w:t xml:space="preserve"> πατριωτισμός και Φιλοκοσμία </w:t>
      </w:r>
      <w:r w:rsidRPr="007C575B">
        <w:rPr>
          <w:rFonts w:ascii="pg-32ff264" w:eastAsia="Times New Roman" w:hAnsi="pg-32ff264" w:cs="Times New Roman"/>
          <w:color w:val="231F20"/>
          <w:sz w:val="62"/>
          <w:lang w:val="el-GR" w:eastAsia="en-GB"/>
        </w:rPr>
        <w:t xml:space="preserve">–  </w:t>
      </w:r>
      <w:r w:rsidRPr="007C575B">
        <w:rPr>
          <w:rFonts w:ascii="pg-32ff25a" w:eastAsia="Times New Roman" w:hAnsi="pg-32ff25a" w:cs="Times New Roman"/>
          <w:color w:val="231F20"/>
          <w:sz w:val="62"/>
          <w:szCs w:val="62"/>
          <w:lang w:val="el-GR" w:eastAsia="en-GB"/>
        </w:rPr>
        <w:t>κοσμοπολιτισμός</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Στόχοι, οι μαθητές/τριες να μάθουν:</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υιοθετούν τις ελληνικές αξίες.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  Να αναγνωρίζουν τον ρόλο της θρησκείας και ιδιαίτερα τα στοιχεία της ελληνορθόδοξης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παράδοσης.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τον ρόλο της οικογένειας ως πρωταρχικό κύτταρο της κοινωνίας.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τη σπουδαιότητα των εκπαιδευτικών θεσμών στις σύγχρονες κοινωνίες.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αγωνίζονται για την ελευθερία και την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προστατεύουν την φυσική και πολιτισμική μας κληρονομιά.</w:t>
      </w:r>
    </w:p>
    <w:p w:rsidR="007C575B" w:rsidRPr="006C190A" w:rsidRDefault="007C575B" w:rsidP="000949CF">
      <w:pPr>
        <w:pStyle w:val="1"/>
        <w:rPr>
          <w:rFonts w:cs="Tahoma"/>
          <w:szCs w:val="56"/>
          <w:shd w:val="clear" w:color="auto" w:fill="FFFFFF"/>
          <w:lang w:val="el-GR"/>
        </w:rPr>
      </w:pPr>
      <w:bookmarkStart w:id="1" w:name="_Toc458786108"/>
      <w:bookmarkStart w:id="2" w:name="_Toc458786386"/>
      <w:r w:rsidRPr="006C190A">
        <w:rPr>
          <w:rFonts w:cs="Tahoma"/>
          <w:szCs w:val="56"/>
          <w:shd w:val="clear" w:color="auto" w:fill="FFFFFF"/>
          <w:lang w:val="el-GR"/>
        </w:rPr>
        <w:t>ΘΕΣΜΟΙ ΚΑΙ ΑΞΙΕΣ ΤΗΣ ΕΛΛΗΝΙΚΗΣ ΚΟΙΝΩΝΙΑΣ - ώρες: 6</w:t>
      </w:r>
      <w:bookmarkEnd w:id="1"/>
      <w:bookmarkEnd w:id="2"/>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3.1 Η θρησκεία: ελληνορθόδοξη παράδοση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3.3 Η εκπαίδευση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3.4 Ελευθερία, δημοκρατία και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3.5 Η φυσική και πο</w:t>
      </w:r>
    </w:p>
    <w:p w:rsidR="006D38D4" w:rsidRDefault="007C575B" w:rsidP="000949CF">
      <w:pPr>
        <w:spacing w:after="0" w:line="240" w:lineRule="auto"/>
        <w:rPr>
          <w:rFonts w:ascii="Arial" w:hAnsi="Arial" w:cs="Arial"/>
          <w:color w:val="231F20"/>
          <w:sz w:val="56"/>
          <w:szCs w:val="56"/>
          <w:shd w:val="clear" w:color="auto" w:fill="FFFFFF"/>
          <w:lang w:val="el-GR"/>
        </w:rPr>
      </w:pPr>
      <w:r>
        <w:rPr>
          <w:rFonts w:ascii="Arial" w:hAnsi="Arial" w:cs="Arial"/>
          <w:color w:val="231F20"/>
          <w:sz w:val="56"/>
          <w:szCs w:val="56"/>
          <w:shd w:val="clear" w:color="auto" w:fill="FFFFFF"/>
          <w:lang w:val="el-GR"/>
        </w:rPr>
        <w:t xml:space="preserve"> </w:t>
      </w:r>
    </w:p>
    <w:p w:rsidR="007C575B" w:rsidRPr="0007768B" w:rsidRDefault="007C575B" w:rsidP="000949CF">
      <w:pPr>
        <w:spacing w:after="0" w:line="240" w:lineRule="auto"/>
        <w:ind w:left="993" w:hanging="993"/>
        <w:rPr>
          <w:rFonts w:ascii="Arial" w:hAnsi="Arial" w:cs="Arial"/>
          <w:b/>
          <w:color w:val="231F20"/>
          <w:sz w:val="56"/>
          <w:szCs w:val="56"/>
          <w:shd w:val="clear" w:color="auto" w:fill="FFFFFF"/>
          <w:lang w:val="el-GR"/>
        </w:rPr>
      </w:pPr>
      <w:r w:rsidRPr="0007768B">
        <w:rPr>
          <w:rFonts w:ascii="Arial" w:hAnsi="Arial" w:cs="Arial"/>
          <w:b/>
          <w:color w:val="231F20"/>
          <w:sz w:val="56"/>
          <w:szCs w:val="56"/>
          <w:shd w:val="clear" w:color="auto" w:fill="FFFFFF"/>
          <w:lang w:val="el-GR"/>
        </w:rPr>
        <w:t>3.1 Η θρησκεία: ελληνορθόδοξη παράδοση</w:t>
      </w:r>
    </w:p>
    <w:p w:rsidR="007C575B" w:rsidRPr="0007768B" w:rsidRDefault="001A135B" w:rsidP="00FB4864">
      <w:pPr>
        <w:spacing w:after="0" w:line="240" w:lineRule="auto"/>
        <w:ind w:left="851" w:hanging="851"/>
        <w:rPr>
          <w:rFonts w:ascii="Arial" w:hAnsi="Arial" w:cs="Arial"/>
          <w:b/>
          <w:color w:val="231F20"/>
          <w:sz w:val="56"/>
          <w:szCs w:val="56"/>
          <w:shd w:val="clear" w:color="auto" w:fill="FFFFFF"/>
          <w:lang w:val="el-GR"/>
        </w:rPr>
      </w:pPr>
      <w:r w:rsidRPr="0007768B">
        <w:rPr>
          <w:rFonts w:ascii="Arial" w:hAnsi="Arial" w:cs="Arial"/>
          <w:b/>
          <w:color w:val="231F20"/>
          <w:sz w:val="56"/>
          <w:szCs w:val="56"/>
          <w:shd w:val="clear" w:color="auto" w:fill="FFFFFF"/>
          <w:lang w:val="el-GR"/>
        </w:rPr>
        <w:t xml:space="preserve">3.2 </w:t>
      </w:r>
      <w:r w:rsidR="007C575B" w:rsidRPr="0007768B">
        <w:rPr>
          <w:rFonts w:ascii="Arial" w:hAnsi="Arial" w:cs="Arial"/>
          <w:b/>
          <w:color w:val="231F20"/>
          <w:sz w:val="56"/>
          <w:szCs w:val="56"/>
          <w:shd w:val="clear" w:color="auto" w:fill="FFFFFF"/>
          <w:lang w:val="el-GR"/>
        </w:rPr>
        <w:t>Η οικογένεια: το κύτταρο της ατομικής και συλλογικής ζωής</w:t>
      </w:r>
    </w:p>
    <w:p w:rsidR="001A135B" w:rsidRPr="0007768B" w:rsidRDefault="001A135B" w:rsidP="000949CF">
      <w:pPr>
        <w:spacing w:after="0" w:line="240" w:lineRule="auto"/>
        <w:rPr>
          <w:rFonts w:ascii="Arial" w:hAnsi="Arial" w:cs="Arial"/>
          <w:b/>
          <w:color w:val="231F20"/>
          <w:sz w:val="56"/>
          <w:szCs w:val="56"/>
          <w:shd w:val="clear" w:color="auto" w:fill="FFFFFF"/>
          <w:lang w:val="el-GR"/>
        </w:rPr>
      </w:pPr>
      <w:r w:rsidRPr="0007768B">
        <w:rPr>
          <w:rFonts w:ascii="Arial" w:hAnsi="Arial" w:cs="Arial"/>
          <w:b/>
          <w:color w:val="231F20"/>
          <w:sz w:val="56"/>
          <w:szCs w:val="56"/>
          <w:shd w:val="clear" w:color="auto" w:fill="FFFFFF"/>
          <w:lang w:val="el-GR"/>
        </w:rPr>
        <w:t>3.3</w:t>
      </w:r>
      <w:r w:rsidR="004B0242" w:rsidRPr="0007768B">
        <w:rPr>
          <w:rFonts w:ascii="Arial" w:hAnsi="Arial" w:cs="Arial"/>
          <w:b/>
          <w:color w:val="231F20"/>
          <w:sz w:val="56"/>
          <w:szCs w:val="56"/>
          <w:shd w:val="clear" w:color="auto" w:fill="FFFFFF"/>
          <w:lang w:val="el-GR"/>
        </w:rPr>
        <w:t xml:space="preserve"> </w:t>
      </w:r>
      <w:r w:rsidRPr="0007768B">
        <w:rPr>
          <w:rFonts w:ascii="Arial" w:hAnsi="Arial" w:cs="Arial"/>
          <w:b/>
          <w:color w:val="231F20"/>
          <w:sz w:val="56"/>
          <w:szCs w:val="56"/>
          <w:shd w:val="clear" w:color="auto" w:fill="FFFFFF"/>
          <w:lang w:val="el-GR"/>
        </w:rPr>
        <w:t>Η εκπαίδευση</w:t>
      </w:r>
    </w:p>
    <w:p w:rsidR="001A135B" w:rsidRPr="0007768B" w:rsidRDefault="001A135B" w:rsidP="00FB4864">
      <w:pPr>
        <w:spacing w:after="0" w:line="240" w:lineRule="auto"/>
        <w:ind w:left="851" w:hanging="851"/>
        <w:rPr>
          <w:rFonts w:ascii="Arial" w:hAnsi="Arial" w:cs="Arial"/>
          <w:b/>
          <w:color w:val="231F20"/>
          <w:sz w:val="56"/>
          <w:szCs w:val="56"/>
          <w:shd w:val="clear" w:color="auto" w:fill="FFFFFF"/>
          <w:lang w:val="el-GR"/>
        </w:rPr>
      </w:pPr>
      <w:r w:rsidRPr="0007768B">
        <w:rPr>
          <w:rFonts w:ascii="Arial" w:hAnsi="Arial" w:cs="Arial"/>
          <w:b/>
          <w:color w:val="231F20"/>
          <w:sz w:val="56"/>
          <w:szCs w:val="56"/>
          <w:shd w:val="clear" w:color="auto" w:fill="FFFFFF"/>
          <w:lang w:val="el-GR"/>
        </w:rPr>
        <w:t>3.4</w:t>
      </w:r>
      <w:r w:rsidR="004B0242" w:rsidRPr="0007768B">
        <w:rPr>
          <w:rFonts w:ascii="Arial" w:hAnsi="Arial" w:cs="Arial"/>
          <w:b/>
          <w:color w:val="231F20"/>
          <w:sz w:val="56"/>
          <w:szCs w:val="56"/>
          <w:shd w:val="clear" w:color="auto" w:fill="FFFFFF"/>
          <w:lang w:val="el-GR"/>
        </w:rPr>
        <w:t xml:space="preserve"> </w:t>
      </w:r>
      <w:r w:rsidRPr="0007768B">
        <w:rPr>
          <w:rFonts w:ascii="Arial" w:hAnsi="Arial" w:cs="Arial"/>
          <w:b/>
          <w:color w:val="231F20"/>
          <w:sz w:val="56"/>
          <w:szCs w:val="56"/>
          <w:shd w:val="clear" w:color="auto" w:fill="FFFFFF"/>
          <w:lang w:val="el-GR"/>
        </w:rPr>
        <w:t>Ελευθερία, δημοκρατία και ειρήνη</w:t>
      </w:r>
    </w:p>
    <w:p w:rsidR="001A135B" w:rsidRPr="0007768B" w:rsidRDefault="001A135B" w:rsidP="00FB4864">
      <w:pPr>
        <w:spacing w:after="0" w:line="240" w:lineRule="auto"/>
        <w:ind w:left="851" w:hanging="851"/>
        <w:rPr>
          <w:rFonts w:ascii="Arial" w:hAnsi="Arial" w:cs="Arial"/>
          <w:b/>
          <w:color w:val="231F20"/>
          <w:sz w:val="56"/>
          <w:szCs w:val="56"/>
          <w:shd w:val="clear" w:color="auto" w:fill="FFFFFF"/>
          <w:lang w:val="el-GR"/>
        </w:rPr>
      </w:pPr>
      <w:r w:rsidRPr="0007768B">
        <w:rPr>
          <w:rFonts w:ascii="Arial" w:hAnsi="Arial" w:cs="Arial"/>
          <w:b/>
          <w:color w:val="231F20"/>
          <w:sz w:val="56"/>
          <w:szCs w:val="56"/>
          <w:shd w:val="clear" w:color="auto" w:fill="FFFFFF"/>
          <w:lang w:val="el-GR"/>
        </w:rPr>
        <w:t>3.5</w:t>
      </w:r>
      <w:r w:rsidR="006D38D4" w:rsidRPr="0007768B">
        <w:rPr>
          <w:rFonts w:ascii="Arial" w:hAnsi="Arial" w:cs="Arial"/>
          <w:b/>
          <w:color w:val="231F20"/>
          <w:sz w:val="56"/>
          <w:szCs w:val="56"/>
          <w:shd w:val="clear" w:color="auto" w:fill="FFFFFF"/>
          <w:lang w:val="el-GR"/>
        </w:rPr>
        <w:t xml:space="preserve"> </w:t>
      </w:r>
      <w:r w:rsidRPr="0007768B">
        <w:rPr>
          <w:rFonts w:ascii="Arial" w:hAnsi="Arial" w:cs="Arial"/>
          <w:b/>
          <w:color w:val="231F20"/>
          <w:sz w:val="56"/>
          <w:szCs w:val="56"/>
          <w:shd w:val="clear" w:color="auto" w:fill="FFFFFF"/>
          <w:lang w:val="el-GR"/>
        </w:rPr>
        <w:t>Η φυσική και πολιτισμική κληρονομιά</w:t>
      </w:r>
    </w:p>
    <w:p w:rsidR="007C575B" w:rsidRPr="0007768B" w:rsidRDefault="001A135B" w:rsidP="000949CF">
      <w:pPr>
        <w:spacing w:after="0" w:line="240" w:lineRule="auto"/>
        <w:ind w:left="990" w:hanging="990"/>
        <w:rPr>
          <w:rFonts w:ascii="Arial" w:hAnsi="Arial" w:cs="Arial"/>
          <w:b/>
          <w:color w:val="231F20"/>
          <w:sz w:val="56"/>
          <w:szCs w:val="56"/>
          <w:shd w:val="clear" w:color="auto" w:fill="FFFFFF"/>
          <w:lang w:val="el-GR"/>
        </w:rPr>
      </w:pPr>
      <w:r w:rsidRPr="0007768B">
        <w:rPr>
          <w:rFonts w:ascii="Arial" w:hAnsi="Arial" w:cs="Arial"/>
          <w:b/>
          <w:sz w:val="56"/>
          <w:szCs w:val="56"/>
          <w:lang w:val="el-GR"/>
        </w:rPr>
        <w:t>3.6</w:t>
      </w:r>
      <w:r w:rsidR="006D38D4" w:rsidRPr="0007768B">
        <w:rPr>
          <w:rFonts w:ascii="Arial" w:hAnsi="Arial" w:cs="Arial"/>
          <w:b/>
          <w:sz w:val="56"/>
          <w:szCs w:val="56"/>
          <w:lang w:val="el-GR"/>
        </w:rPr>
        <w:t xml:space="preserve"> </w:t>
      </w:r>
      <w:r w:rsidRPr="0007768B">
        <w:rPr>
          <w:rFonts w:ascii="Arial" w:hAnsi="Arial" w:cs="Arial"/>
          <w:b/>
          <w:color w:val="231F20"/>
          <w:sz w:val="56"/>
          <w:szCs w:val="56"/>
          <w:shd w:val="clear" w:color="auto" w:fill="FFFFFF"/>
          <w:lang w:val="el-GR"/>
        </w:rPr>
        <w:t xml:space="preserve">Φιλοπατρία </w:t>
      </w:r>
      <w:r w:rsidRPr="0007768B">
        <w:rPr>
          <w:rStyle w:val="pg-32ff3"/>
          <w:rFonts w:ascii="Arial" w:hAnsi="Arial" w:cs="Arial"/>
          <w:b/>
          <w:color w:val="231F20"/>
          <w:sz w:val="56"/>
          <w:szCs w:val="56"/>
          <w:shd w:val="clear" w:color="auto" w:fill="FFFFFF"/>
          <w:lang w:val="el-GR"/>
        </w:rPr>
        <w:t>–</w:t>
      </w:r>
      <w:r w:rsidR="0007768B">
        <w:rPr>
          <w:rFonts w:ascii="Arial" w:hAnsi="Arial" w:cs="Arial"/>
          <w:b/>
          <w:color w:val="231F20"/>
          <w:sz w:val="56"/>
          <w:szCs w:val="56"/>
          <w:shd w:val="clear" w:color="auto" w:fill="FFFFFF"/>
          <w:lang w:val="el-GR"/>
        </w:rPr>
        <w:t xml:space="preserve"> πατριωτισμός και </w:t>
      </w:r>
      <w:r w:rsidRPr="0007768B">
        <w:rPr>
          <w:rFonts w:ascii="Arial" w:hAnsi="Arial" w:cs="Arial"/>
          <w:b/>
          <w:color w:val="231F20"/>
          <w:sz w:val="56"/>
          <w:szCs w:val="56"/>
          <w:shd w:val="clear" w:color="auto" w:fill="FFFFFF"/>
          <w:lang w:val="el-GR"/>
        </w:rPr>
        <w:t xml:space="preserve">Φιλοκοσμία </w:t>
      </w:r>
      <w:r w:rsidRPr="0007768B">
        <w:rPr>
          <w:rStyle w:val="pg-32ff3"/>
          <w:rFonts w:ascii="Arial" w:hAnsi="Arial" w:cs="Arial"/>
          <w:b/>
          <w:color w:val="231F20"/>
          <w:sz w:val="56"/>
          <w:szCs w:val="56"/>
          <w:shd w:val="clear" w:color="auto" w:fill="FFFFFF"/>
          <w:lang w:val="el-GR"/>
        </w:rPr>
        <w:t xml:space="preserve">– </w:t>
      </w:r>
      <w:r w:rsidRPr="0007768B">
        <w:rPr>
          <w:rFonts w:ascii="Arial" w:hAnsi="Arial" w:cs="Arial"/>
          <w:b/>
          <w:color w:val="231F20"/>
          <w:sz w:val="56"/>
          <w:szCs w:val="56"/>
          <w:shd w:val="clear" w:color="auto" w:fill="FFFFFF"/>
          <w:lang w:val="el-GR"/>
        </w:rPr>
        <w:t>κοσμοπολιτισμός</w:t>
      </w:r>
    </w:p>
    <w:p w:rsidR="001A135B" w:rsidRDefault="001A135B" w:rsidP="000949CF">
      <w:pPr>
        <w:spacing w:after="0" w:line="240" w:lineRule="auto"/>
        <w:rPr>
          <w:rFonts w:ascii="Arial" w:hAnsi="Arial" w:cs="Arial"/>
          <w:b/>
          <w:color w:val="231F20"/>
          <w:sz w:val="56"/>
          <w:szCs w:val="56"/>
          <w:shd w:val="clear" w:color="auto" w:fill="FFFFFF"/>
          <w:lang w:val="el-GR"/>
        </w:rPr>
      </w:pPr>
    </w:p>
    <w:p w:rsidR="00573780" w:rsidRPr="00085BA4" w:rsidRDefault="001A135B" w:rsidP="000949CF">
      <w:pPr>
        <w:spacing w:after="0" w:line="240" w:lineRule="auto"/>
        <w:rPr>
          <w:rFonts w:ascii="Tahoma" w:hAnsi="Tahoma" w:cs="Tahoma"/>
          <w:b/>
          <w:color w:val="231F20"/>
          <w:sz w:val="56"/>
          <w:szCs w:val="56"/>
          <w:shd w:val="clear" w:color="auto" w:fill="FFFFFF"/>
          <w:lang w:val="el-GR"/>
        </w:rPr>
      </w:pPr>
      <w:r w:rsidRPr="001A135B">
        <w:rPr>
          <w:rFonts w:ascii="Tahoma" w:hAnsi="Tahoma" w:cs="Tahoma"/>
          <w:b/>
          <w:color w:val="231F20"/>
          <w:sz w:val="56"/>
          <w:szCs w:val="56"/>
          <w:shd w:val="clear" w:color="auto" w:fill="FFFFFF"/>
          <w:lang w:val="el-GR"/>
        </w:rPr>
        <w:t>Στόχοι, οι μαθητές/τριες να μάθουν:</w:t>
      </w:r>
    </w:p>
    <w:p w:rsidR="0030568D" w:rsidRPr="00085BA4" w:rsidRDefault="0030568D" w:rsidP="000949CF">
      <w:pPr>
        <w:spacing w:after="0" w:line="240" w:lineRule="auto"/>
        <w:rPr>
          <w:rFonts w:ascii="Tahoma" w:hAnsi="Tahoma" w:cs="Tahoma"/>
          <w:b/>
          <w:color w:val="231F20"/>
          <w:sz w:val="56"/>
          <w:szCs w:val="56"/>
          <w:shd w:val="clear" w:color="auto" w:fill="FFFFFF"/>
          <w:lang w:val="el-GR"/>
        </w:rPr>
      </w:pPr>
    </w:p>
    <w:p w:rsidR="001A135B" w:rsidRDefault="00B82534" w:rsidP="000949CF">
      <w:pPr>
        <w:spacing w:after="0" w:line="240" w:lineRule="auto"/>
        <w:ind w:left="270" w:hanging="270"/>
        <w:rPr>
          <w:rFonts w:ascii="pg-32ff25a" w:hAnsi="pg-32ff25a"/>
          <w:color w:val="231F20"/>
          <w:sz w:val="62"/>
          <w:szCs w:val="62"/>
          <w:shd w:val="clear" w:color="auto" w:fill="FFFFFF"/>
          <w:lang w:val="el-GR"/>
        </w:rPr>
      </w:pPr>
      <w:r>
        <w:rPr>
          <w:rFonts w:ascii="Arial" w:hAnsi="Arial" w:cs="Arial"/>
          <w:b/>
          <w:noProof/>
          <w:color w:val="231F20"/>
          <w:sz w:val="56"/>
          <w:szCs w:val="56"/>
          <w:lang w:val="el-GR" w:eastAsia="el-GR"/>
        </w:rPr>
        <mc:AlternateContent>
          <mc:Choice Requires="wps">
            <w:drawing>
              <wp:anchor distT="0" distB="0" distL="114300" distR="114300" simplePos="0" relativeHeight="251579904" behindDoc="0" locked="0" layoutInCell="1" allowOverlap="1">
                <wp:simplePos x="0" y="0"/>
                <wp:positionH relativeFrom="column">
                  <wp:posOffset>2705100</wp:posOffset>
                </wp:positionH>
                <wp:positionV relativeFrom="page">
                  <wp:posOffset>9984105</wp:posOffset>
                </wp:positionV>
                <wp:extent cx="1082675" cy="488950"/>
                <wp:effectExtent l="5715" t="11430" r="6985" b="13970"/>
                <wp:wrapThrough wrapText="bothSides">
                  <wp:wrapPolygon edited="0">
                    <wp:start x="-165" y="0"/>
                    <wp:lineTo x="-165" y="21151"/>
                    <wp:lineTo x="21765" y="21151"/>
                    <wp:lineTo x="21765" y="0"/>
                    <wp:lineTo x="-165" y="0"/>
                  </wp:wrapPolygon>
                </wp:wrapThrough>
                <wp:docPr id="2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8950"/>
                        </a:xfrm>
                        <a:prstGeom prst="rect">
                          <a:avLst/>
                        </a:prstGeom>
                        <a:solidFill>
                          <a:srgbClr val="FFCC99"/>
                        </a:solidFill>
                        <a:ln w="9525">
                          <a:solidFill>
                            <a:srgbClr val="FFCC99"/>
                          </a:solidFill>
                          <a:miter lim="800000"/>
                          <a:headEnd/>
                          <a:tailEnd/>
                        </a:ln>
                      </wps:spPr>
                      <wps:txbx>
                        <w:txbxContent>
                          <w:p w:rsidR="000820DE" w:rsidRPr="00FB4864" w:rsidRDefault="000820DE" w:rsidP="00FB4864">
                            <w:pPr>
                              <w:jc w:val="center"/>
                              <w:rPr>
                                <w:rFonts w:ascii="Arial" w:hAnsi="Arial" w:cs="Arial"/>
                                <w:b/>
                                <w:sz w:val="56"/>
                                <w:szCs w:val="56"/>
                                <w:lang w:val="en-US"/>
                              </w:rPr>
                            </w:pP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n-US"/>
                              </w:rPr>
                              <w:t>29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13pt;margin-top:786.15pt;width:85.25pt;height:38.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" fillcolor="#fc9" strokecolor="#fc9">
                <v:textbox>
                  <w:txbxContent>
                    <w:p w:rsidR="000820DE" w:rsidRPr="00FB4864" w:rsidRDefault="000820DE" w:rsidP="00FB4864">
                      <w:pPr>
                        <w:jc w:val="center"/>
                        <w:rPr>
                          <w:rFonts w:ascii="Arial" w:hAnsi="Arial" w:cs="Arial"/>
                          <w:b/>
                          <w:sz w:val="56"/>
                          <w:szCs w:val="56"/>
                          <w:lang w:val="en-US"/>
                        </w:rPr>
                      </w:pP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n-US"/>
                        </w:rPr>
                        <w:t>29</w:t>
                      </w:r>
                    </w:p>
                  </w:txbxContent>
                </v:textbox>
                <w10:wrap type="through" anchory="page"/>
              </v:shape>
            </w:pict>
          </mc:Fallback>
        </mc:AlternateContent>
      </w:r>
      <w:r w:rsidR="001A135B">
        <w:rPr>
          <w:rFonts w:ascii="Arial" w:hAnsi="Arial" w:cs="Arial"/>
          <w:b/>
          <w:color w:val="231F20"/>
          <w:sz w:val="56"/>
          <w:szCs w:val="56"/>
          <w:shd w:val="clear" w:color="auto" w:fill="FFFFFF"/>
          <w:lang w:val="el-GR"/>
        </w:rPr>
        <w:t>-</w:t>
      </w:r>
      <w:r w:rsidR="0007768B">
        <w:rPr>
          <w:rFonts w:ascii="Arial" w:hAnsi="Arial" w:cs="Arial"/>
          <w:b/>
          <w:color w:val="231F20"/>
          <w:sz w:val="56"/>
          <w:szCs w:val="56"/>
          <w:shd w:val="clear" w:color="auto" w:fill="FFFFFF"/>
          <w:lang w:val="el-GR"/>
        </w:rPr>
        <w:t xml:space="preserve"> </w:t>
      </w:r>
      <w:r w:rsidR="001A135B" w:rsidRPr="001A135B">
        <w:rPr>
          <w:rFonts w:ascii="Arial" w:hAnsi="Arial" w:cs="Arial"/>
          <w:b/>
          <w:color w:val="231F20"/>
          <w:sz w:val="56"/>
          <w:szCs w:val="56"/>
          <w:shd w:val="clear" w:color="auto" w:fill="FFFFFF"/>
          <w:lang w:val="el-GR"/>
        </w:rPr>
        <w:t>Να σέβονται και να υιοθετούν τις ελληνικές αξίες</w:t>
      </w:r>
      <w:r w:rsidR="001A135B" w:rsidRPr="001A135B">
        <w:rPr>
          <w:rFonts w:ascii="pg-32ff25a" w:hAnsi="pg-32ff25a"/>
          <w:color w:val="231F20"/>
          <w:sz w:val="62"/>
          <w:szCs w:val="62"/>
          <w:shd w:val="clear" w:color="auto" w:fill="FFFFFF"/>
          <w:lang w:val="el-GR"/>
        </w:rPr>
        <w:t>.</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 xml:space="preserve">Να αναγνωρίζουν τον ρόλο της θρησκείας και ιδιαίτερα τα στοιχεία της ελληνορθόδοξης </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παράδοσης.</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 xml:space="preserve">Να αναγνωρίζουν τον ρόλο της θρησκείας και ιδιαίτερα τα στοιχεία της ελληνορθόδοξης </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παράδοσης.</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 xml:space="preserve">Να αναγνωρίζουν τον ρόλο της θρησκείας και ιδιαίτερα τα στοιχεία της ελληνορθόδοξης </w:t>
      </w:r>
    </w:p>
    <w:p w:rsidR="001A135B" w:rsidRPr="001A135B" w:rsidRDefault="001A13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1A135B">
        <w:rPr>
          <w:rFonts w:ascii="pg-32ff25a" w:eastAsia="Times New Roman" w:hAnsi="pg-32ff25a" w:cs="Times New Roman"/>
          <w:color w:val="231F20"/>
          <w:sz w:val="62"/>
          <w:szCs w:val="62"/>
          <w:lang w:val="el-GR" w:eastAsia="en-GB"/>
        </w:rPr>
        <w:t>παράδοσης.</w:t>
      </w:r>
    </w:p>
    <w:p w:rsidR="001A135B" w:rsidRDefault="001A135B" w:rsidP="000949CF">
      <w:pPr>
        <w:spacing w:after="0" w:line="240" w:lineRule="auto"/>
        <w:ind w:left="270" w:hanging="270"/>
        <w:rPr>
          <w:rFonts w:ascii="Arial" w:hAnsi="Arial" w:cs="Arial"/>
          <w:b/>
          <w:color w:val="231F20"/>
          <w:sz w:val="56"/>
          <w:szCs w:val="56"/>
          <w:shd w:val="clear" w:color="auto" w:fill="FFFFFF"/>
          <w:lang w:val="el-GR"/>
        </w:rPr>
      </w:pPr>
      <w:r w:rsidRPr="001A135B">
        <w:rPr>
          <w:rFonts w:ascii="Arial" w:hAnsi="Arial" w:cs="Arial"/>
          <w:b/>
          <w:color w:val="231F20"/>
          <w:sz w:val="56"/>
          <w:szCs w:val="56"/>
          <w:shd w:val="clear" w:color="auto" w:fill="FFFFFF"/>
          <w:lang w:val="el-GR"/>
        </w:rPr>
        <w:lastRenderedPageBreak/>
        <w:t>-</w:t>
      </w:r>
      <w:r w:rsidR="0007768B">
        <w:rPr>
          <w:rFonts w:ascii="Arial" w:hAnsi="Arial" w:cs="Arial"/>
          <w:b/>
          <w:color w:val="231F20"/>
          <w:sz w:val="56"/>
          <w:szCs w:val="56"/>
          <w:shd w:val="clear" w:color="auto" w:fill="FFFFFF"/>
          <w:lang w:val="el-GR"/>
        </w:rPr>
        <w:t xml:space="preserve"> Να αναγνωρίζουν το</w:t>
      </w:r>
      <w:r w:rsidRPr="001A135B">
        <w:rPr>
          <w:rFonts w:ascii="Arial" w:hAnsi="Arial" w:cs="Arial"/>
          <w:b/>
          <w:color w:val="231F20"/>
          <w:sz w:val="56"/>
          <w:szCs w:val="56"/>
          <w:shd w:val="clear" w:color="auto" w:fill="FFFFFF"/>
          <w:lang w:val="el-GR"/>
        </w:rPr>
        <w:t xml:space="preserve"> ρόλο της θρησκείας και ιδιαίτερα τα στοιχεία της ελληνορθόδοξης παράδοσης</w:t>
      </w:r>
    </w:p>
    <w:p w:rsidR="001A135B" w:rsidRDefault="001A135B" w:rsidP="000949CF">
      <w:pPr>
        <w:spacing w:after="0" w:line="240" w:lineRule="auto"/>
        <w:ind w:left="284" w:hanging="426"/>
        <w:rPr>
          <w:rFonts w:ascii="Arial" w:hAnsi="Arial" w:cs="Arial"/>
          <w:b/>
          <w:color w:val="231F20"/>
          <w:sz w:val="56"/>
          <w:szCs w:val="56"/>
          <w:shd w:val="clear" w:color="auto" w:fill="FFFFFF"/>
          <w:lang w:val="el-GR"/>
        </w:rPr>
      </w:pPr>
      <w:r w:rsidRPr="001A135B">
        <w:rPr>
          <w:rFonts w:ascii="Arial" w:hAnsi="Arial" w:cs="Arial"/>
          <w:b/>
          <w:color w:val="231F20"/>
          <w:sz w:val="56"/>
          <w:szCs w:val="56"/>
          <w:shd w:val="clear" w:color="auto" w:fill="FFFFFF"/>
          <w:lang w:val="el-GR"/>
        </w:rPr>
        <w:t>-</w:t>
      </w:r>
      <w:r w:rsidR="0007768B">
        <w:rPr>
          <w:rFonts w:ascii="Arial" w:hAnsi="Arial" w:cs="Arial"/>
          <w:b/>
          <w:color w:val="231F20"/>
          <w:sz w:val="56"/>
          <w:szCs w:val="56"/>
          <w:shd w:val="clear" w:color="auto" w:fill="FFFFFF"/>
          <w:lang w:val="el-GR"/>
        </w:rPr>
        <w:t xml:space="preserve"> Να εξηγούν το</w:t>
      </w:r>
      <w:r w:rsidRPr="001A135B">
        <w:rPr>
          <w:rFonts w:ascii="Arial" w:hAnsi="Arial" w:cs="Arial"/>
          <w:b/>
          <w:color w:val="231F20"/>
          <w:sz w:val="56"/>
          <w:szCs w:val="56"/>
          <w:shd w:val="clear" w:color="auto" w:fill="FFFFFF"/>
          <w:lang w:val="el-GR"/>
        </w:rPr>
        <w:t xml:space="preserve"> ρόλο της οικογένει</w:t>
      </w:r>
      <w:r w:rsidR="00935588">
        <w:rPr>
          <w:rFonts w:ascii="Arial" w:hAnsi="Arial" w:cs="Arial"/>
          <w:b/>
          <w:color w:val="231F20"/>
          <w:sz w:val="56"/>
          <w:szCs w:val="56"/>
          <w:shd w:val="clear" w:color="auto" w:fill="FFFFFF"/>
          <w:lang w:val="el-GR"/>
        </w:rPr>
        <w:t>-ας</w:t>
      </w:r>
      <w:r w:rsidRPr="001A135B">
        <w:rPr>
          <w:rFonts w:ascii="Arial" w:hAnsi="Arial" w:cs="Arial"/>
          <w:b/>
          <w:color w:val="231F20"/>
          <w:sz w:val="56"/>
          <w:szCs w:val="56"/>
          <w:shd w:val="clear" w:color="auto" w:fill="FFFFFF"/>
          <w:lang w:val="el-GR"/>
        </w:rPr>
        <w:t xml:space="preserve"> ως πρωταρχικό κύτταρο της κοινωνίας</w:t>
      </w:r>
    </w:p>
    <w:p w:rsidR="001A135B" w:rsidRDefault="001A135B" w:rsidP="000949CF">
      <w:pPr>
        <w:spacing w:after="0" w:line="240" w:lineRule="auto"/>
        <w:ind w:left="270" w:hanging="270"/>
        <w:rPr>
          <w:rFonts w:ascii="Arial" w:hAnsi="Arial" w:cs="Arial"/>
          <w:b/>
          <w:color w:val="231F20"/>
          <w:sz w:val="56"/>
          <w:szCs w:val="56"/>
          <w:shd w:val="clear" w:color="auto" w:fill="FFFFFF"/>
          <w:lang w:val="el-GR"/>
        </w:rPr>
      </w:pPr>
      <w:r w:rsidRPr="001A135B">
        <w:rPr>
          <w:rFonts w:ascii="Arial" w:hAnsi="Arial" w:cs="Arial"/>
          <w:b/>
          <w:color w:val="231F20"/>
          <w:sz w:val="56"/>
          <w:szCs w:val="56"/>
          <w:shd w:val="clear" w:color="auto" w:fill="FFFFFF"/>
          <w:lang w:val="el-GR"/>
        </w:rPr>
        <w:t>-</w:t>
      </w:r>
      <w:r w:rsidR="0007768B">
        <w:rPr>
          <w:rFonts w:ascii="Arial" w:hAnsi="Arial" w:cs="Arial"/>
          <w:b/>
          <w:color w:val="231F20"/>
          <w:sz w:val="56"/>
          <w:szCs w:val="56"/>
          <w:shd w:val="clear" w:color="auto" w:fill="FFFFFF"/>
          <w:lang w:val="el-GR"/>
        </w:rPr>
        <w:t xml:space="preserve"> </w:t>
      </w:r>
      <w:r w:rsidRPr="001A135B">
        <w:rPr>
          <w:rFonts w:ascii="Arial" w:hAnsi="Arial" w:cs="Arial"/>
          <w:b/>
          <w:color w:val="231F20"/>
          <w:sz w:val="56"/>
          <w:szCs w:val="56"/>
          <w:shd w:val="clear" w:color="auto" w:fill="FFFFFF"/>
          <w:lang w:val="el-GR"/>
        </w:rPr>
        <w:t>Να εξηγούν τη σπουδαιότητα των εκπαιδευτικών θεσμών στις σύγ</w:t>
      </w:r>
      <w:r w:rsidR="0007768B">
        <w:rPr>
          <w:rFonts w:ascii="Arial" w:hAnsi="Arial" w:cs="Arial"/>
          <w:b/>
          <w:color w:val="231F20"/>
          <w:sz w:val="56"/>
          <w:szCs w:val="56"/>
          <w:shd w:val="clear" w:color="auto" w:fill="FFFFFF"/>
          <w:lang w:val="el-GR"/>
        </w:rPr>
        <w:t>-</w:t>
      </w:r>
      <w:r w:rsidRPr="001A135B">
        <w:rPr>
          <w:rFonts w:ascii="Arial" w:hAnsi="Arial" w:cs="Arial"/>
          <w:b/>
          <w:color w:val="231F20"/>
          <w:sz w:val="56"/>
          <w:szCs w:val="56"/>
          <w:shd w:val="clear" w:color="auto" w:fill="FFFFFF"/>
          <w:lang w:val="el-GR"/>
        </w:rPr>
        <w:t>χρονες κοινωνίες</w:t>
      </w:r>
    </w:p>
    <w:p w:rsidR="001A135B" w:rsidRDefault="001A135B" w:rsidP="000949CF">
      <w:pPr>
        <w:spacing w:after="0" w:line="240" w:lineRule="auto"/>
        <w:ind w:left="284" w:hanging="284"/>
        <w:rPr>
          <w:rFonts w:ascii="Arial" w:hAnsi="Arial" w:cs="Arial"/>
          <w:b/>
          <w:color w:val="231F20"/>
          <w:sz w:val="56"/>
          <w:szCs w:val="56"/>
          <w:shd w:val="clear" w:color="auto" w:fill="FFFFFF"/>
          <w:lang w:val="el-GR"/>
        </w:rPr>
      </w:pPr>
      <w:r>
        <w:rPr>
          <w:rFonts w:ascii="Arial" w:hAnsi="Arial" w:cs="Arial"/>
          <w:b/>
          <w:sz w:val="56"/>
          <w:szCs w:val="56"/>
          <w:lang w:val="el-GR"/>
        </w:rPr>
        <w:t>-</w:t>
      </w:r>
      <w:r w:rsidR="0007768B">
        <w:rPr>
          <w:rFonts w:ascii="Arial" w:hAnsi="Arial" w:cs="Arial"/>
          <w:b/>
          <w:sz w:val="56"/>
          <w:szCs w:val="56"/>
          <w:lang w:val="el-GR"/>
        </w:rPr>
        <w:t xml:space="preserve"> </w:t>
      </w:r>
      <w:r w:rsidRPr="001A135B">
        <w:rPr>
          <w:rFonts w:ascii="Arial" w:hAnsi="Arial" w:cs="Arial"/>
          <w:b/>
          <w:color w:val="231F20"/>
          <w:sz w:val="56"/>
          <w:szCs w:val="56"/>
          <w:shd w:val="clear" w:color="auto" w:fill="FFFFFF"/>
          <w:lang w:val="el-GR"/>
        </w:rPr>
        <w:t>Να αγωνίζονται για την ελευθερία και την ειρήνη</w:t>
      </w:r>
    </w:p>
    <w:p w:rsidR="001A135B" w:rsidRDefault="001A135B" w:rsidP="000949CF">
      <w:pPr>
        <w:spacing w:after="0" w:line="240" w:lineRule="auto"/>
        <w:ind w:left="284" w:hanging="284"/>
        <w:rPr>
          <w:rFonts w:ascii="pg-32ff25a" w:hAnsi="pg-32ff25a"/>
          <w:color w:val="231F20"/>
          <w:sz w:val="62"/>
          <w:szCs w:val="62"/>
          <w:shd w:val="clear" w:color="auto" w:fill="FFFFFF"/>
          <w:lang w:val="el-GR"/>
        </w:rPr>
      </w:pPr>
      <w:r>
        <w:rPr>
          <w:rFonts w:ascii="Arial" w:hAnsi="Arial" w:cs="Arial"/>
          <w:b/>
          <w:color w:val="231F20"/>
          <w:sz w:val="56"/>
          <w:szCs w:val="56"/>
          <w:shd w:val="clear" w:color="auto" w:fill="FFFFFF"/>
          <w:lang w:val="el-GR"/>
        </w:rPr>
        <w:t>-</w:t>
      </w:r>
      <w:r w:rsidR="0007768B">
        <w:rPr>
          <w:rFonts w:ascii="Arial" w:hAnsi="Arial" w:cs="Arial"/>
          <w:b/>
          <w:color w:val="231F20"/>
          <w:sz w:val="56"/>
          <w:szCs w:val="56"/>
          <w:shd w:val="clear" w:color="auto" w:fill="FFFFFF"/>
          <w:lang w:val="el-GR"/>
        </w:rPr>
        <w:t xml:space="preserve"> </w:t>
      </w:r>
      <w:r w:rsidRPr="001A135B">
        <w:rPr>
          <w:rFonts w:ascii="Arial" w:hAnsi="Arial" w:cs="Arial"/>
          <w:b/>
          <w:color w:val="231F20"/>
          <w:sz w:val="56"/>
          <w:szCs w:val="56"/>
          <w:shd w:val="clear" w:color="auto" w:fill="FFFFFF"/>
          <w:lang w:val="el-GR"/>
        </w:rPr>
        <w:t>Να σέβονται και να προστατεύουν την φυσική και πολιτισμική μας κληρονομιά</w:t>
      </w:r>
    </w:p>
    <w:p w:rsidR="006D38D4" w:rsidRPr="0007768B" w:rsidRDefault="006D38D4" w:rsidP="000949CF">
      <w:pPr>
        <w:spacing w:after="0" w:line="240" w:lineRule="auto"/>
        <w:rPr>
          <w:rFonts w:ascii="Arial" w:hAnsi="Arial" w:cs="Arial"/>
          <w:color w:val="231F20"/>
          <w:sz w:val="62"/>
          <w:szCs w:val="62"/>
          <w:shd w:val="clear" w:color="auto" w:fill="FFFFFF"/>
          <w:lang w:val="el-GR"/>
        </w:rPr>
      </w:pPr>
    </w:p>
    <w:p w:rsidR="00F61C17" w:rsidRPr="00085BA4" w:rsidRDefault="00F61C17" w:rsidP="000949CF">
      <w:pPr>
        <w:keepNext/>
        <w:keepLines/>
        <w:spacing w:after="0" w:line="240" w:lineRule="auto"/>
        <w:rPr>
          <w:rStyle w:val="Heading330"/>
          <w:rFonts w:ascii="Tahoma" w:hAnsi="Tahoma" w:cs="Tahoma"/>
          <w:b/>
          <w:sz w:val="56"/>
          <w:szCs w:val="56"/>
        </w:rPr>
      </w:pPr>
      <w:bookmarkStart w:id="3" w:name="bookmark34"/>
      <w:r w:rsidRPr="006D38D4">
        <w:rPr>
          <w:rStyle w:val="Heading330"/>
          <w:rFonts w:ascii="Tahoma" w:hAnsi="Tahoma" w:cs="Tahoma"/>
          <w:b/>
          <w:sz w:val="56"/>
          <w:szCs w:val="56"/>
        </w:rPr>
        <w:t>Βασική ορολογία</w:t>
      </w:r>
      <w:bookmarkEnd w:id="3"/>
    </w:p>
    <w:p w:rsidR="0030568D" w:rsidRPr="00085BA4" w:rsidRDefault="0030568D" w:rsidP="000949CF">
      <w:pPr>
        <w:keepNext/>
        <w:keepLines/>
        <w:spacing w:after="0" w:line="240" w:lineRule="auto"/>
        <w:rPr>
          <w:rFonts w:ascii="Tahoma" w:hAnsi="Tahoma" w:cs="Tahoma"/>
          <w:b/>
          <w:sz w:val="56"/>
          <w:szCs w:val="56"/>
          <w:lang w:val="el-GR"/>
        </w:rPr>
      </w:pPr>
    </w:p>
    <w:p w:rsidR="001A135B" w:rsidRPr="00573780" w:rsidRDefault="001A135B" w:rsidP="000949CF">
      <w:pPr>
        <w:spacing w:after="0" w:line="240" w:lineRule="auto"/>
        <w:rPr>
          <w:rFonts w:ascii="Arial" w:hAnsi="Arial" w:cs="Arial"/>
          <w:b/>
          <w:color w:val="231F20"/>
          <w:sz w:val="56"/>
          <w:szCs w:val="56"/>
          <w:shd w:val="clear" w:color="auto" w:fill="FFFFFF"/>
          <w:lang w:val="el-GR"/>
        </w:rPr>
      </w:pPr>
      <w:r>
        <w:rPr>
          <w:rFonts w:ascii="pg-32ff25a" w:hAnsi="pg-32ff25a"/>
          <w:color w:val="231F20"/>
          <w:sz w:val="62"/>
          <w:szCs w:val="62"/>
          <w:shd w:val="clear" w:color="auto" w:fill="FFFFFF"/>
          <w:lang w:val="el-GR"/>
        </w:rPr>
        <w:t>-</w:t>
      </w:r>
      <w:r w:rsidR="00573780" w:rsidRPr="00573780">
        <w:rPr>
          <w:rFonts w:ascii="Arial" w:hAnsi="Arial" w:cs="Arial"/>
          <w:b/>
          <w:color w:val="231F20"/>
          <w:sz w:val="56"/>
          <w:szCs w:val="56"/>
          <w:shd w:val="clear" w:color="auto" w:fill="FFFFFF"/>
          <w:lang w:val="el-GR"/>
        </w:rPr>
        <w:t>αξίες ελληνικής κοινωνίας</w:t>
      </w:r>
      <w:r w:rsidR="00573780">
        <w:rPr>
          <w:rFonts w:ascii="Arial" w:hAnsi="Arial" w:cs="Arial"/>
          <w:b/>
          <w:color w:val="231F20"/>
          <w:sz w:val="56"/>
          <w:szCs w:val="56"/>
          <w:shd w:val="clear" w:color="auto" w:fill="FFFFFF"/>
          <w:lang w:val="el-GR"/>
        </w:rPr>
        <w:t xml:space="preserve"> </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Pr>
          <w:rFonts w:ascii="Arial" w:hAnsi="Arial" w:cs="Arial"/>
          <w:b/>
          <w:color w:val="231F20"/>
          <w:sz w:val="56"/>
          <w:szCs w:val="56"/>
          <w:shd w:val="clear" w:color="auto" w:fill="FFFFFF"/>
          <w:lang w:val="el-GR"/>
        </w:rPr>
        <w:t>-</w:t>
      </w:r>
      <w:r w:rsidRPr="00573780">
        <w:rPr>
          <w:rFonts w:ascii="Arial" w:hAnsi="Arial" w:cs="Arial"/>
          <w:b/>
          <w:color w:val="231F20"/>
          <w:sz w:val="56"/>
          <w:szCs w:val="56"/>
          <w:shd w:val="clear" w:color="auto" w:fill="FFFFFF"/>
          <w:lang w:val="el-GR"/>
        </w:rPr>
        <w:t>βιοποικιλότητα</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 xml:space="preserve">-«Δια βίου Εκπαίδευση» </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δημοκρατία</w:t>
      </w:r>
    </w:p>
    <w:p w:rsidR="00573780" w:rsidRPr="00573780" w:rsidRDefault="00B82534" w:rsidP="000949CF">
      <w:pPr>
        <w:spacing w:after="0" w:line="240" w:lineRule="auto"/>
        <w:rPr>
          <w:rFonts w:ascii="Arial" w:hAnsi="Arial" w:cs="Arial"/>
          <w:b/>
          <w:color w:val="231F20"/>
          <w:sz w:val="56"/>
          <w:szCs w:val="56"/>
          <w:shd w:val="clear" w:color="auto" w:fill="FFFFFF"/>
          <w:lang w:val="el-GR"/>
        </w:rPr>
      </w:pPr>
      <w:r>
        <w:rPr>
          <w:rFonts w:ascii="Arial" w:hAnsi="Arial" w:cs="Arial"/>
          <w:b/>
          <w:noProof/>
          <w:color w:val="231F20"/>
          <w:sz w:val="56"/>
          <w:szCs w:val="56"/>
          <w:lang w:val="el-GR" w:eastAsia="el-GR"/>
        </w:rPr>
        <mc:AlternateContent>
          <mc:Choice Requires="wps">
            <w:drawing>
              <wp:anchor distT="0" distB="0" distL="114300" distR="114300" simplePos="0" relativeHeight="251580928" behindDoc="0" locked="0" layoutInCell="1" allowOverlap="1">
                <wp:simplePos x="0" y="0"/>
                <wp:positionH relativeFrom="column">
                  <wp:posOffset>2512060</wp:posOffset>
                </wp:positionH>
                <wp:positionV relativeFrom="page">
                  <wp:posOffset>9984105</wp:posOffset>
                </wp:positionV>
                <wp:extent cx="1082675" cy="488950"/>
                <wp:effectExtent l="12700" t="11430" r="9525" b="13970"/>
                <wp:wrapThrough wrapText="bothSides">
                  <wp:wrapPolygon edited="0">
                    <wp:start x="-165" y="0"/>
                    <wp:lineTo x="-165" y="21151"/>
                    <wp:lineTo x="21765" y="21151"/>
                    <wp:lineTo x="21765" y="0"/>
                    <wp:lineTo x="-165" y="0"/>
                  </wp:wrapPolygon>
                </wp:wrapThrough>
                <wp:docPr id="1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8950"/>
                        </a:xfrm>
                        <a:prstGeom prst="rect">
                          <a:avLst/>
                        </a:prstGeom>
                        <a:solidFill>
                          <a:srgbClr val="FFCC99"/>
                        </a:solidFill>
                        <a:ln w="9525">
                          <a:solidFill>
                            <a:srgbClr val="FFCC99"/>
                          </a:solidFill>
                          <a:miter lim="800000"/>
                          <a:headEnd/>
                          <a:tailEnd/>
                        </a:ln>
                      </wps:spPr>
                      <wps:txbx>
                        <w:txbxContent>
                          <w:p w:rsidR="000820DE" w:rsidRPr="00FB4864" w:rsidRDefault="000820DE" w:rsidP="00FB4864">
                            <w:pPr>
                              <w:jc w:val="center"/>
                              <w:rPr>
                                <w:rFonts w:ascii="Arial" w:hAnsi="Arial" w:cs="Arial"/>
                                <w:b/>
                                <w:sz w:val="56"/>
                                <w:szCs w:val="56"/>
                                <w:lang w:val="el-GR"/>
                              </w:rPr>
                            </w:pP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n-US"/>
                              </w:rPr>
                              <w:t>29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97.8pt;margin-top:786.15pt;width:85.25pt;height:3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" fillcolor="#fc9" strokecolor="#fc9">
                <v:textbox>
                  <w:txbxContent>
                    <w:p w:rsidR="000820DE" w:rsidRPr="00FB4864" w:rsidRDefault="000820DE" w:rsidP="00FB4864">
                      <w:pPr>
                        <w:jc w:val="center"/>
                        <w:rPr>
                          <w:rFonts w:ascii="Arial" w:hAnsi="Arial" w:cs="Arial"/>
                          <w:b/>
                          <w:sz w:val="56"/>
                          <w:szCs w:val="56"/>
                          <w:lang w:val="el-GR"/>
                        </w:rPr>
                      </w:pP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n-US"/>
                        </w:rPr>
                        <w:t>29</w:t>
                      </w:r>
                    </w:p>
                  </w:txbxContent>
                </v:textbox>
                <w10:wrap type="through" anchory="page"/>
              </v:shape>
            </w:pict>
          </mc:Fallback>
        </mc:AlternateContent>
      </w:r>
      <w:r w:rsidR="00573780" w:rsidRPr="00573780">
        <w:rPr>
          <w:rFonts w:ascii="Arial" w:hAnsi="Arial" w:cs="Arial"/>
          <w:b/>
          <w:color w:val="231F20"/>
          <w:sz w:val="56"/>
          <w:szCs w:val="56"/>
          <w:shd w:val="clear" w:color="auto" w:fill="FFFFFF"/>
          <w:lang w:val="el-GR"/>
        </w:rPr>
        <w:t>-</w:t>
      </w:r>
      <w:r w:rsidR="00573780" w:rsidRPr="004B0242">
        <w:rPr>
          <w:rFonts w:ascii="Arial" w:hAnsi="Arial" w:cs="Arial"/>
          <w:b/>
          <w:color w:val="231F20"/>
          <w:sz w:val="56"/>
          <w:szCs w:val="56"/>
          <w:shd w:val="clear" w:color="auto" w:fill="FFFFFF"/>
          <w:lang w:val="el-GR"/>
        </w:rPr>
        <w:t>διαχρονική αξία</w:t>
      </w:r>
    </w:p>
    <w:p w:rsidR="00573780" w:rsidRDefault="00573780" w:rsidP="000949CF">
      <w:pPr>
        <w:spacing w:after="0" w:line="240" w:lineRule="auto"/>
        <w:rPr>
          <w:rFonts w:ascii="pg-32ff25a" w:hAnsi="pg-32ff25a"/>
          <w:color w:val="231F20"/>
          <w:sz w:val="62"/>
          <w:szCs w:val="62"/>
          <w:shd w:val="clear" w:color="auto" w:fill="FFFFFF"/>
          <w:lang w:val="el-GR"/>
        </w:rPr>
      </w:pPr>
      <w:r w:rsidRPr="00573780">
        <w:rPr>
          <w:rFonts w:ascii="Arial" w:hAnsi="Arial" w:cs="Arial"/>
          <w:b/>
          <w:color w:val="231F20"/>
          <w:sz w:val="56"/>
          <w:szCs w:val="56"/>
          <w:shd w:val="clear" w:color="auto" w:fill="FFFFFF"/>
          <w:lang w:val="el-GR"/>
        </w:rPr>
        <w:lastRenderedPageBreak/>
        <w:t>-</w:t>
      </w:r>
      <w:r w:rsidRPr="004B0242">
        <w:rPr>
          <w:rFonts w:ascii="Arial" w:hAnsi="Arial" w:cs="Arial"/>
          <w:b/>
          <w:color w:val="231F20"/>
          <w:sz w:val="56"/>
          <w:szCs w:val="56"/>
          <w:shd w:val="clear" w:color="auto" w:fill="FFFFFF"/>
          <w:lang w:val="el-GR"/>
        </w:rPr>
        <w:t>δωρεάν παιδεία</w:t>
      </w:r>
    </w:p>
    <w:p w:rsidR="001A135B" w:rsidRPr="00573780" w:rsidRDefault="00573780" w:rsidP="000949CF">
      <w:pPr>
        <w:spacing w:after="0" w:line="240" w:lineRule="auto"/>
        <w:rPr>
          <w:rFonts w:ascii="Arial" w:hAnsi="Arial" w:cs="Arial"/>
          <w:b/>
          <w:sz w:val="56"/>
          <w:szCs w:val="56"/>
          <w:lang w:val="el-GR"/>
        </w:rPr>
      </w:pPr>
      <w:r w:rsidRPr="00573780">
        <w:rPr>
          <w:rFonts w:ascii="Arial" w:hAnsi="Arial" w:cs="Arial"/>
          <w:b/>
          <w:color w:val="231F20"/>
          <w:sz w:val="56"/>
          <w:szCs w:val="56"/>
          <w:shd w:val="clear" w:color="auto" w:fill="FFFFFF"/>
          <w:lang w:val="el-GR"/>
        </w:rPr>
        <w:t>-</w:t>
      </w:r>
      <w:r w:rsidRPr="00573780">
        <w:rPr>
          <w:rStyle w:val="pg-32fs2"/>
          <w:rFonts w:ascii="Arial" w:hAnsi="Arial" w:cs="Arial"/>
          <w:b/>
          <w:color w:val="231F20"/>
          <w:sz w:val="56"/>
          <w:szCs w:val="56"/>
          <w:shd w:val="clear" w:color="auto" w:fill="FFFFFF"/>
          <w:lang w:val="el-GR"/>
        </w:rPr>
        <w:t xml:space="preserve">ειρηνική επίλυση των </w:t>
      </w:r>
      <w:r w:rsidRPr="00573780">
        <w:rPr>
          <w:rFonts w:ascii="Arial" w:hAnsi="Arial" w:cs="Arial"/>
          <w:b/>
          <w:color w:val="231F20"/>
          <w:sz w:val="56"/>
          <w:szCs w:val="56"/>
          <w:shd w:val="clear" w:color="auto" w:fill="FFFFFF"/>
          <w:lang w:val="el-GR"/>
        </w:rPr>
        <w:t>διαφορών</w:t>
      </w:r>
    </w:p>
    <w:p w:rsidR="00573780" w:rsidRDefault="00573780" w:rsidP="000949CF">
      <w:pPr>
        <w:spacing w:after="0" w:line="240" w:lineRule="auto"/>
        <w:rPr>
          <w:rFonts w:ascii="Arial" w:hAnsi="Arial" w:cs="Arial"/>
          <w:b/>
          <w:color w:val="231F20"/>
          <w:sz w:val="56"/>
          <w:szCs w:val="56"/>
          <w:shd w:val="clear" w:color="auto" w:fill="FFFFFF"/>
          <w:lang w:val="el-GR"/>
        </w:rPr>
      </w:pPr>
      <w:r>
        <w:rPr>
          <w:rFonts w:ascii="Arial" w:hAnsi="Arial" w:cs="Arial"/>
          <w:b/>
          <w:sz w:val="56"/>
          <w:szCs w:val="56"/>
          <w:lang w:val="el-GR"/>
        </w:rPr>
        <w:t>-</w:t>
      </w:r>
      <w:r w:rsidRPr="00573780">
        <w:rPr>
          <w:rFonts w:ascii="Arial" w:hAnsi="Arial" w:cs="Arial"/>
          <w:b/>
          <w:color w:val="231F20"/>
          <w:sz w:val="56"/>
          <w:szCs w:val="56"/>
          <w:shd w:val="clear" w:color="auto" w:fill="FFFFFF"/>
          <w:lang w:val="el-GR"/>
        </w:rPr>
        <w:t>εκκλησία και κοινότητα</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Pr>
          <w:rFonts w:ascii="Arial" w:hAnsi="Arial" w:cs="Arial"/>
          <w:b/>
          <w:color w:val="231F20"/>
          <w:sz w:val="56"/>
          <w:szCs w:val="56"/>
          <w:shd w:val="clear" w:color="auto" w:fill="FFFFFF"/>
          <w:lang w:val="el-GR"/>
        </w:rPr>
        <w:t>-</w:t>
      </w:r>
      <w:r w:rsidRPr="00573780">
        <w:rPr>
          <w:rFonts w:ascii="Arial" w:hAnsi="Arial" w:cs="Arial"/>
          <w:b/>
          <w:color w:val="231F20"/>
          <w:sz w:val="56"/>
          <w:szCs w:val="56"/>
          <w:shd w:val="clear" w:color="auto" w:fill="FFFFFF"/>
          <w:lang w:val="el-GR"/>
        </w:rPr>
        <w:t>παγκόσμιο χωριό</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εκπαίδευση</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ελευθερία</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ελληνορθόδοξη</w:t>
      </w:r>
      <w:r w:rsidRPr="00573780">
        <w:rPr>
          <w:rFonts w:ascii="Arial" w:hAnsi="Arial" w:cs="Arial"/>
          <w:b/>
          <w:color w:val="231F20"/>
          <w:sz w:val="56"/>
          <w:szCs w:val="56"/>
          <w:shd w:val="clear" w:color="auto" w:fill="FFFFFF"/>
          <w:lang w:val="el-GR"/>
        </w:rPr>
        <w:t xml:space="preserve"> </w:t>
      </w:r>
      <w:r w:rsidRPr="004B0242">
        <w:rPr>
          <w:rFonts w:ascii="Arial" w:hAnsi="Arial" w:cs="Arial"/>
          <w:b/>
          <w:color w:val="231F20"/>
          <w:sz w:val="56"/>
          <w:szCs w:val="56"/>
          <w:shd w:val="clear" w:color="auto" w:fill="FFFFFF"/>
          <w:lang w:val="el-GR"/>
        </w:rPr>
        <w:t>παράδοση</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επιθετικός εθνικισμός</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ιδέα του έθνους</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μονογονεϊκή οικογένεια</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οικογένεια</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ορθόδοξη εκκλησία</w:t>
      </w:r>
    </w:p>
    <w:p w:rsidR="00573780" w:rsidRPr="00573780" w:rsidRDefault="00573780" w:rsidP="000949CF">
      <w:pPr>
        <w:spacing w:after="0" w:line="240" w:lineRule="auto"/>
        <w:rPr>
          <w:rFonts w:ascii="Arial" w:hAnsi="Arial" w:cs="Arial"/>
          <w:b/>
          <w:color w:val="231F20"/>
          <w:spacing w:val="-5"/>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pacing w:val="-5"/>
          <w:sz w:val="56"/>
          <w:szCs w:val="56"/>
          <w:shd w:val="clear" w:color="auto" w:fill="FFFFFF"/>
          <w:lang w:val="el-GR"/>
        </w:rPr>
        <w:t>π</w:t>
      </w:r>
      <w:r w:rsidRPr="00573780">
        <w:rPr>
          <w:rFonts w:ascii="Arial" w:hAnsi="Arial" w:cs="Arial"/>
          <w:b/>
          <w:color w:val="231F20"/>
          <w:spacing w:val="-5"/>
          <w:sz w:val="56"/>
          <w:szCs w:val="56"/>
          <w:shd w:val="clear" w:color="auto" w:fill="FFFFFF"/>
        </w:rPr>
        <w:t>o</w:t>
      </w:r>
      <w:r w:rsidRPr="004B0242">
        <w:rPr>
          <w:rFonts w:ascii="Arial" w:hAnsi="Arial" w:cs="Arial"/>
          <w:b/>
          <w:color w:val="231F20"/>
          <w:spacing w:val="-5"/>
          <w:sz w:val="56"/>
          <w:szCs w:val="56"/>
          <w:shd w:val="clear" w:color="auto" w:fill="FFFFFF"/>
          <w:lang w:val="el-GR"/>
        </w:rPr>
        <w:t>λιτισμική π</w:t>
      </w:r>
      <w:r w:rsidRPr="00573780">
        <w:rPr>
          <w:rFonts w:ascii="Arial" w:hAnsi="Arial" w:cs="Arial"/>
          <w:b/>
          <w:color w:val="231F20"/>
          <w:spacing w:val="-5"/>
          <w:sz w:val="56"/>
          <w:szCs w:val="56"/>
          <w:shd w:val="clear" w:color="auto" w:fill="FFFFFF"/>
        </w:rPr>
        <w:t>o</w:t>
      </w:r>
      <w:r w:rsidRPr="004B0242">
        <w:rPr>
          <w:rFonts w:ascii="Arial" w:hAnsi="Arial" w:cs="Arial"/>
          <w:b/>
          <w:color w:val="231F20"/>
          <w:spacing w:val="-5"/>
          <w:sz w:val="56"/>
          <w:szCs w:val="56"/>
          <w:shd w:val="clear" w:color="auto" w:fill="FFFFFF"/>
          <w:lang w:val="el-GR"/>
        </w:rPr>
        <w:t>λυμ</w:t>
      </w:r>
      <w:r w:rsidRPr="00573780">
        <w:rPr>
          <w:rFonts w:ascii="Arial" w:hAnsi="Arial" w:cs="Arial"/>
          <w:b/>
          <w:color w:val="231F20"/>
          <w:spacing w:val="-5"/>
          <w:sz w:val="56"/>
          <w:szCs w:val="56"/>
          <w:shd w:val="clear" w:color="auto" w:fill="FFFFFF"/>
        </w:rPr>
        <w:t>o</w:t>
      </w:r>
      <w:r w:rsidRPr="004B0242">
        <w:rPr>
          <w:rFonts w:ascii="Arial" w:hAnsi="Arial" w:cs="Arial"/>
          <w:b/>
          <w:color w:val="231F20"/>
          <w:spacing w:val="-5"/>
          <w:sz w:val="56"/>
          <w:szCs w:val="56"/>
          <w:shd w:val="clear" w:color="auto" w:fill="FFFFFF"/>
          <w:lang w:val="el-GR"/>
        </w:rPr>
        <w:t>ρφία</w:t>
      </w:r>
    </w:p>
    <w:p w:rsid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pacing w:val="-5"/>
          <w:sz w:val="56"/>
          <w:szCs w:val="56"/>
          <w:shd w:val="clear" w:color="auto" w:fill="FFFFFF"/>
          <w:lang w:val="el-GR"/>
        </w:rPr>
        <w:t>-</w:t>
      </w:r>
      <w:r w:rsidRPr="004B0242">
        <w:rPr>
          <w:rFonts w:ascii="Arial" w:hAnsi="Arial" w:cs="Arial"/>
          <w:b/>
          <w:color w:val="231F20"/>
          <w:sz w:val="56"/>
          <w:szCs w:val="56"/>
          <w:shd w:val="clear" w:color="auto" w:fill="FFFFFF"/>
          <w:lang w:val="el-GR"/>
        </w:rPr>
        <w:t>π</w:t>
      </w:r>
      <w:r w:rsidRPr="00573780">
        <w:rPr>
          <w:rFonts w:ascii="Arial" w:hAnsi="Arial" w:cs="Arial"/>
          <w:b/>
          <w:color w:val="231F20"/>
          <w:sz w:val="56"/>
          <w:szCs w:val="56"/>
          <w:shd w:val="clear" w:color="auto" w:fill="FFFFFF"/>
        </w:rPr>
        <w:t>o</w:t>
      </w:r>
      <w:r w:rsidRPr="004B0242">
        <w:rPr>
          <w:rFonts w:ascii="Arial" w:hAnsi="Arial" w:cs="Arial"/>
          <w:b/>
          <w:color w:val="231F20"/>
          <w:sz w:val="56"/>
          <w:szCs w:val="56"/>
          <w:shd w:val="clear" w:color="auto" w:fill="FFFFFF"/>
          <w:lang w:val="el-GR"/>
        </w:rPr>
        <w:t>λιτισμός</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πολίτης του κόσμου</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κοσμοπολίτης</w:t>
      </w:r>
    </w:p>
    <w:p w:rsidR="00573780" w:rsidRPr="00573780"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Pr="004B0242">
        <w:rPr>
          <w:rFonts w:ascii="Arial" w:hAnsi="Arial" w:cs="Arial"/>
          <w:b/>
          <w:color w:val="231F20"/>
          <w:sz w:val="56"/>
          <w:szCs w:val="56"/>
          <w:shd w:val="clear" w:color="auto" w:fill="FFFFFF"/>
          <w:lang w:val="el-GR"/>
        </w:rPr>
        <w:t>προστατευόμενες</w:t>
      </w:r>
      <w:r w:rsidRPr="00573780">
        <w:rPr>
          <w:rFonts w:ascii="Arial" w:hAnsi="Arial" w:cs="Arial"/>
          <w:b/>
          <w:color w:val="231F20"/>
          <w:sz w:val="56"/>
          <w:szCs w:val="56"/>
          <w:shd w:val="clear" w:color="auto" w:fill="FFFFFF"/>
          <w:lang w:val="el-GR"/>
        </w:rPr>
        <w:t xml:space="preserve"> </w:t>
      </w:r>
      <w:r w:rsidRPr="004B0242">
        <w:rPr>
          <w:rFonts w:ascii="Arial" w:hAnsi="Arial" w:cs="Arial"/>
          <w:b/>
          <w:color w:val="231F20"/>
          <w:sz w:val="56"/>
          <w:szCs w:val="56"/>
          <w:shd w:val="clear" w:color="auto" w:fill="FFFFFF"/>
          <w:lang w:val="el-GR"/>
        </w:rPr>
        <w:t>περιοχές</w:t>
      </w:r>
    </w:p>
    <w:p w:rsidR="006D38D4" w:rsidRDefault="00573780" w:rsidP="000949CF">
      <w:pPr>
        <w:spacing w:after="0" w:line="240" w:lineRule="auto"/>
        <w:rPr>
          <w:rFonts w:ascii="Arial" w:hAnsi="Arial" w:cs="Arial"/>
          <w:b/>
          <w:color w:val="231F20"/>
          <w:sz w:val="56"/>
          <w:szCs w:val="56"/>
          <w:shd w:val="clear" w:color="auto" w:fill="FFFFFF"/>
          <w:lang w:val="el-GR"/>
        </w:rPr>
      </w:pPr>
      <w:r w:rsidRPr="00573780">
        <w:rPr>
          <w:rFonts w:ascii="Arial" w:hAnsi="Arial" w:cs="Arial"/>
          <w:b/>
          <w:color w:val="231F20"/>
          <w:sz w:val="56"/>
          <w:szCs w:val="56"/>
          <w:shd w:val="clear" w:color="auto" w:fill="FFFFFF"/>
          <w:lang w:val="el-GR"/>
        </w:rPr>
        <w:t>-</w:t>
      </w:r>
      <w:r w:rsidR="00D16257">
        <w:rPr>
          <w:rFonts w:ascii="Arial" w:hAnsi="Arial" w:cs="Arial"/>
          <w:b/>
          <w:color w:val="231F20"/>
          <w:sz w:val="56"/>
          <w:szCs w:val="56"/>
          <w:shd w:val="clear" w:color="auto" w:fill="FFFFFF"/>
          <w:lang w:val="el-GR"/>
        </w:rPr>
        <w:t>πυρηνική και εκτεταμένη</w:t>
      </w:r>
    </w:p>
    <w:p w:rsidR="00573780" w:rsidRPr="004B0242" w:rsidRDefault="00344214" w:rsidP="000949CF">
      <w:pPr>
        <w:spacing w:after="0" w:line="240" w:lineRule="auto"/>
        <w:ind w:left="1350" w:hanging="1260"/>
        <w:rPr>
          <w:rFonts w:ascii="Arial" w:hAnsi="Arial" w:cs="Arial"/>
          <w:b/>
          <w:color w:val="231F20"/>
          <w:sz w:val="56"/>
          <w:szCs w:val="56"/>
          <w:shd w:val="clear" w:color="auto" w:fill="FFFFFF"/>
          <w:lang w:val="el-GR"/>
        </w:rPr>
      </w:pPr>
      <w:r>
        <w:rPr>
          <w:rFonts w:ascii="Arial" w:hAnsi="Arial" w:cs="Arial"/>
          <w:b/>
          <w:color w:val="231F20"/>
          <w:sz w:val="56"/>
          <w:szCs w:val="56"/>
          <w:shd w:val="clear" w:color="auto" w:fill="FFFFFF"/>
          <w:lang w:val="el-GR"/>
        </w:rPr>
        <w:t xml:space="preserve"> </w:t>
      </w:r>
      <w:r w:rsidR="00573780" w:rsidRPr="004B0242">
        <w:rPr>
          <w:rFonts w:ascii="Arial" w:hAnsi="Arial" w:cs="Arial"/>
          <w:b/>
          <w:color w:val="231F20"/>
          <w:sz w:val="56"/>
          <w:szCs w:val="56"/>
          <w:shd w:val="clear" w:color="auto" w:fill="FFFFFF"/>
          <w:lang w:val="el-GR"/>
        </w:rPr>
        <w:t>οικογένεια</w:t>
      </w:r>
    </w:p>
    <w:p w:rsidR="00573780" w:rsidRPr="004B0242" w:rsidRDefault="00573780" w:rsidP="000949CF">
      <w:pPr>
        <w:spacing w:after="0" w:line="240" w:lineRule="auto"/>
        <w:rPr>
          <w:rFonts w:ascii="Arial" w:hAnsi="Arial" w:cs="Arial"/>
          <w:b/>
          <w:color w:val="231F20"/>
          <w:sz w:val="56"/>
          <w:szCs w:val="56"/>
          <w:shd w:val="clear" w:color="auto" w:fill="FFFFFF"/>
          <w:lang w:val="el-GR"/>
        </w:rPr>
      </w:pPr>
      <w:r w:rsidRPr="004B0242">
        <w:rPr>
          <w:rFonts w:ascii="Arial" w:hAnsi="Arial" w:cs="Arial"/>
          <w:b/>
          <w:color w:val="231F20"/>
          <w:sz w:val="56"/>
          <w:szCs w:val="56"/>
          <w:shd w:val="clear" w:color="auto" w:fill="FFFFFF"/>
          <w:lang w:val="el-GR"/>
        </w:rPr>
        <w:t>-χωλή οικογένεια</w:t>
      </w:r>
    </w:p>
    <w:p w:rsidR="00573780" w:rsidRPr="004B0242" w:rsidRDefault="00573780" w:rsidP="000949CF">
      <w:pPr>
        <w:spacing w:after="0" w:line="240" w:lineRule="auto"/>
        <w:rPr>
          <w:rFonts w:ascii="Arial" w:hAnsi="Arial" w:cs="Arial"/>
          <w:b/>
          <w:color w:val="231F20"/>
          <w:sz w:val="56"/>
          <w:szCs w:val="56"/>
          <w:shd w:val="clear" w:color="auto" w:fill="FFFFFF"/>
          <w:lang w:val="el-GR"/>
        </w:rPr>
      </w:pPr>
      <w:r w:rsidRPr="004B0242">
        <w:rPr>
          <w:rFonts w:ascii="Arial" w:hAnsi="Arial" w:cs="Arial"/>
          <w:b/>
          <w:color w:val="231F20"/>
          <w:sz w:val="56"/>
          <w:szCs w:val="56"/>
          <w:shd w:val="clear" w:color="auto" w:fill="FFFFFF"/>
          <w:lang w:val="el-GR"/>
        </w:rPr>
        <w:t>-σωβινισμός</w:t>
      </w:r>
    </w:p>
    <w:p w:rsidR="00573780" w:rsidRPr="004B0242" w:rsidRDefault="00B82534" w:rsidP="000949CF">
      <w:pPr>
        <w:spacing w:after="0" w:line="240" w:lineRule="auto"/>
        <w:rPr>
          <w:rFonts w:ascii="Arial" w:hAnsi="Arial" w:cs="Arial"/>
          <w:b/>
          <w:color w:val="231F20"/>
          <w:sz w:val="56"/>
          <w:szCs w:val="56"/>
          <w:shd w:val="clear" w:color="auto" w:fill="FFFFFF"/>
          <w:lang w:val="el-GR"/>
        </w:rPr>
      </w:pPr>
      <w:r>
        <w:rPr>
          <w:rFonts w:ascii="Arial" w:hAnsi="Arial" w:cs="Arial"/>
          <w:b/>
          <w:noProof/>
          <w:color w:val="231F20"/>
          <w:sz w:val="56"/>
          <w:szCs w:val="56"/>
          <w:lang w:val="el-GR" w:eastAsia="el-GR"/>
        </w:rPr>
        <mc:AlternateContent>
          <mc:Choice Requires="wps">
            <w:drawing>
              <wp:anchor distT="0" distB="0" distL="114300" distR="114300" simplePos="0" relativeHeight="251581952" behindDoc="0" locked="0" layoutInCell="1" allowOverlap="1">
                <wp:simplePos x="0" y="0"/>
                <wp:positionH relativeFrom="column">
                  <wp:posOffset>2661920</wp:posOffset>
                </wp:positionH>
                <wp:positionV relativeFrom="page">
                  <wp:posOffset>9984105</wp:posOffset>
                </wp:positionV>
                <wp:extent cx="1082675" cy="488950"/>
                <wp:effectExtent l="10160" t="11430" r="12065" b="13970"/>
                <wp:wrapThrough wrapText="bothSides">
                  <wp:wrapPolygon edited="0">
                    <wp:start x="-165" y="0"/>
                    <wp:lineTo x="-165" y="21151"/>
                    <wp:lineTo x="21765" y="21151"/>
                    <wp:lineTo x="21765" y="0"/>
                    <wp:lineTo x="-165" y="0"/>
                  </wp:wrapPolygon>
                </wp:wrapThrough>
                <wp:docPr id="1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8950"/>
                        </a:xfrm>
                        <a:prstGeom prst="rect">
                          <a:avLst/>
                        </a:prstGeom>
                        <a:solidFill>
                          <a:srgbClr val="FFCC99"/>
                        </a:solidFill>
                        <a:ln w="9525">
                          <a:solidFill>
                            <a:srgbClr val="FFCC99"/>
                          </a:solidFill>
                          <a:miter lim="800000"/>
                          <a:headEnd/>
                          <a:tailEnd/>
                        </a:ln>
                      </wps:spPr>
                      <wps:txbx>
                        <w:txbxContent>
                          <w:p w:rsidR="000820DE" w:rsidRPr="00EC1661" w:rsidRDefault="000820DE" w:rsidP="00FB4864">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29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09.6pt;margin-top:786.15pt;width:85.25pt;height:3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" fillcolor="#fc9" strokecolor="#fc9">
                <v:textbox>
                  <w:txbxContent>
                    <w:p w:rsidR="000820DE" w:rsidRPr="00EC1661" w:rsidRDefault="000820DE" w:rsidP="00FB4864">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29</w:t>
                      </w:r>
                    </w:p>
                  </w:txbxContent>
                </v:textbox>
                <w10:wrap type="through" anchory="page"/>
              </v:shape>
            </w:pict>
          </mc:Fallback>
        </mc:AlternateContent>
      </w:r>
      <w:r w:rsidR="00573780" w:rsidRPr="004B0242">
        <w:rPr>
          <w:rFonts w:ascii="Arial" w:hAnsi="Arial" w:cs="Arial"/>
          <w:b/>
          <w:color w:val="231F20"/>
          <w:sz w:val="56"/>
          <w:szCs w:val="56"/>
          <w:shd w:val="clear" w:color="auto" w:fill="FFFFFF"/>
          <w:lang w:val="el-GR"/>
        </w:rPr>
        <w:t>-φιλοκοσμία</w:t>
      </w:r>
    </w:p>
    <w:p w:rsidR="00573780" w:rsidRPr="004B0242" w:rsidRDefault="00573780" w:rsidP="000949CF">
      <w:pPr>
        <w:spacing w:after="0" w:line="240" w:lineRule="auto"/>
        <w:rPr>
          <w:rFonts w:ascii="Arial" w:hAnsi="Arial" w:cs="Arial"/>
          <w:b/>
          <w:color w:val="231F20"/>
          <w:sz w:val="56"/>
          <w:szCs w:val="56"/>
          <w:shd w:val="clear" w:color="auto" w:fill="FFFFFF"/>
          <w:lang w:val="el-GR"/>
        </w:rPr>
      </w:pPr>
      <w:r w:rsidRPr="004B0242">
        <w:rPr>
          <w:rFonts w:ascii="Arial" w:hAnsi="Arial" w:cs="Arial"/>
          <w:b/>
          <w:color w:val="231F20"/>
          <w:sz w:val="56"/>
          <w:szCs w:val="56"/>
          <w:shd w:val="clear" w:color="auto" w:fill="FFFFFF"/>
          <w:lang w:val="el-GR"/>
        </w:rPr>
        <w:lastRenderedPageBreak/>
        <w:t>-κοσμοπολιτισμός</w:t>
      </w:r>
    </w:p>
    <w:p w:rsidR="00573780" w:rsidRPr="004B0242" w:rsidRDefault="00573780" w:rsidP="000949CF">
      <w:pPr>
        <w:spacing w:after="0" w:line="240" w:lineRule="auto"/>
        <w:rPr>
          <w:rFonts w:ascii="Arial" w:hAnsi="Arial" w:cs="Arial"/>
          <w:b/>
          <w:color w:val="231F20"/>
          <w:sz w:val="56"/>
          <w:szCs w:val="56"/>
          <w:shd w:val="clear" w:color="auto" w:fill="FFFFFF"/>
          <w:lang w:val="el-GR"/>
        </w:rPr>
      </w:pPr>
      <w:r w:rsidRPr="004B0242">
        <w:rPr>
          <w:rFonts w:ascii="Arial" w:hAnsi="Arial" w:cs="Arial"/>
          <w:b/>
          <w:color w:val="231F20"/>
          <w:sz w:val="56"/>
          <w:szCs w:val="56"/>
          <w:shd w:val="clear" w:color="auto" w:fill="FFFFFF"/>
          <w:lang w:val="el-GR"/>
        </w:rPr>
        <w:t>-φιλοπατρία</w:t>
      </w:r>
    </w:p>
    <w:p w:rsidR="00573780" w:rsidRDefault="00573780" w:rsidP="000949CF">
      <w:pPr>
        <w:spacing w:after="0" w:line="240" w:lineRule="auto"/>
        <w:rPr>
          <w:rFonts w:ascii="Arial" w:hAnsi="Arial" w:cs="Arial"/>
          <w:b/>
          <w:color w:val="231F20"/>
          <w:sz w:val="56"/>
          <w:szCs w:val="56"/>
          <w:shd w:val="clear" w:color="auto" w:fill="FFFFFF"/>
          <w:lang w:val="el-GR"/>
        </w:rPr>
      </w:pPr>
      <w:r w:rsidRPr="004B0242">
        <w:rPr>
          <w:rFonts w:ascii="Arial" w:hAnsi="Arial" w:cs="Arial"/>
          <w:b/>
          <w:color w:val="231F20"/>
          <w:sz w:val="56"/>
          <w:szCs w:val="56"/>
          <w:shd w:val="clear" w:color="auto" w:fill="FFFFFF"/>
          <w:lang w:val="el-GR"/>
        </w:rPr>
        <w:t>-πατριωτισμός</w:t>
      </w:r>
    </w:p>
    <w:p w:rsidR="006D38D4" w:rsidRPr="00F61C17" w:rsidRDefault="006D38D4" w:rsidP="000949CF">
      <w:pPr>
        <w:spacing w:after="0" w:line="240" w:lineRule="auto"/>
        <w:rPr>
          <w:rFonts w:ascii="Arial" w:hAnsi="Arial" w:cs="Arial"/>
          <w:b/>
          <w:color w:val="231F20"/>
          <w:sz w:val="56"/>
          <w:szCs w:val="56"/>
          <w:shd w:val="clear" w:color="auto" w:fill="FFFFFF"/>
          <w:lang w:val="el-GR"/>
        </w:rPr>
      </w:pPr>
    </w:p>
    <w:p w:rsidR="00B25892" w:rsidRPr="006C190A" w:rsidRDefault="00B25892" w:rsidP="000949CF">
      <w:pPr>
        <w:pStyle w:val="1"/>
        <w:rPr>
          <w:rFonts w:cs="Tahoma"/>
          <w:szCs w:val="56"/>
          <w:shd w:val="clear" w:color="auto" w:fill="FFFFFF"/>
          <w:lang w:val="el-GR"/>
        </w:rPr>
      </w:pPr>
      <w:bookmarkStart w:id="4" w:name="_Toc458786109"/>
      <w:bookmarkStart w:id="5" w:name="_Toc458786387"/>
      <w:r w:rsidRPr="006C190A">
        <w:rPr>
          <w:rFonts w:cs="Tahoma"/>
          <w:szCs w:val="56"/>
          <w:shd w:val="clear" w:color="auto" w:fill="FFFFFF"/>
          <w:lang w:val="el-GR"/>
        </w:rPr>
        <w:t>3.1 Η θρησκεία: ελληνορθόδοξη παράδοση</w:t>
      </w:r>
      <w:bookmarkEnd w:id="4"/>
      <w:bookmarkEnd w:id="5"/>
    </w:p>
    <w:p w:rsidR="006D38D4" w:rsidRPr="004B0242" w:rsidRDefault="006D38D4" w:rsidP="000949CF">
      <w:pPr>
        <w:spacing w:after="0" w:line="240" w:lineRule="auto"/>
        <w:rPr>
          <w:rFonts w:ascii="Tahoma" w:hAnsi="Tahoma" w:cs="Tahoma"/>
          <w:b/>
          <w:color w:val="231F20"/>
          <w:sz w:val="56"/>
          <w:szCs w:val="56"/>
          <w:shd w:val="clear" w:color="auto" w:fill="FFFFFF"/>
          <w:lang w:val="el-GR"/>
        </w:rPr>
      </w:pPr>
    </w:p>
    <w:p w:rsidR="00B25892" w:rsidRPr="00B25892" w:rsidRDefault="00B25892" w:rsidP="000949CF">
      <w:pPr>
        <w:shd w:val="clear" w:color="auto" w:fill="FFFFFF"/>
        <w:spacing w:after="0" w:line="0" w:lineRule="auto"/>
        <w:rPr>
          <w:rFonts w:ascii="pg-33ff25a" w:eastAsia="Times New Roman" w:hAnsi="pg-33ff25a" w:cs="Times New Roman"/>
          <w:color w:val="231F20"/>
          <w:spacing w:val="-1"/>
          <w:sz w:val="62"/>
          <w:szCs w:val="62"/>
          <w:lang w:val="el-GR" w:eastAsia="en-GB"/>
        </w:rPr>
      </w:pPr>
      <w:r w:rsidRPr="00B25892">
        <w:rPr>
          <w:rFonts w:ascii="pg-33ff25a" w:eastAsia="Times New Roman" w:hAnsi="pg-33ff25a" w:cs="Times New Roman"/>
          <w:color w:val="231F20"/>
          <w:spacing w:val="-1"/>
          <w:sz w:val="62"/>
          <w:szCs w:val="62"/>
          <w:lang w:val="el-GR" w:eastAsia="en-GB"/>
        </w:rPr>
        <w:t>Σε κάθε κ</w:t>
      </w:r>
      <w:r w:rsidRPr="00B25892">
        <w:rPr>
          <w:rFonts w:ascii="pg-33ff25a" w:eastAsia="Times New Roman" w:hAnsi="pg-33ff25a" w:cs="Times New Roman"/>
          <w:color w:val="231F20"/>
          <w:spacing w:val="-1"/>
          <w:sz w:val="62"/>
          <w:szCs w:val="62"/>
          <w:lang w:eastAsia="en-GB"/>
        </w:rPr>
        <w:t>o</w:t>
      </w:r>
      <w:r w:rsidRPr="00B25892">
        <w:rPr>
          <w:rFonts w:ascii="pg-33ff25a" w:eastAsia="Times New Roman" w:hAnsi="pg-33ff25a" w:cs="Times New Roman"/>
          <w:color w:val="231F20"/>
          <w:spacing w:val="-1"/>
          <w:sz w:val="62"/>
          <w:szCs w:val="62"/>
          <w:lang w:val="el-GR" w:eastAsia="en-GB"/>
        </w:rPr>
        <w:t>ι</w:t>
      </w:r>
      <w:r w:rsidRPr="00B25892">
        <w:rPr>
          <w:rFonts w:ascii="pg-33ff25a" w:eastAsia="Times New Roman" w:hAnsi="pg-33ff25a" w:cs="Times New Roman"/>
          <w:color w:val="231F20"/>
          <w:spacing w:val="-1"/>
          <w:sz w:val="62"/>
          <w:szCs w:val="62"/>
          <w:lang w:eastAsia="en-GB"/>
        </w:rPr>
        <w:t>v</w:t>
      </w:r>
      <w:r w:rsidRPr="00B25892">
        <w:rPr>
          <w:rFonts w:ascii="pg-33ff25a" w:eastAsia="Times New Roman" w:hAnsi="pg-33ff25a" w:cs="Times New Roman"/>
          <w:color w:val="231F20"/>
          <w:spacing w:val="-1"/>
          <w:sz w:val="62"/>
          <w:szCs w:val="62"/>
          <w:lang w:val="el-GR" w:eastAsia="en-GB"/>
        </w:rPr>
        <w:t>ω</w:t>
      </w:r>
      <w:r w:rsidRPr="00B25892">
        <w:rPr>
          <w:rFonts w:ascii="pg-33ff25a" w:eastAsia="Times New Roman" w:hAnsi="pg-33ff25a" w:cs="Times New Roman"/>
          <w:color w:val="231F20"/>
          <w:spacing w:val="-1"/>
          <w:sz w:val="62"/>
          <w:szCs w:val="62"/>
          <w:lang w:eastAsia="en-GB"/>
        </w:rPr>
        <w:t>v</w:t>
      </w:r>
      <w:r w:rsidRPr="00B25892">
        <w:rPr>
          <w:rFonts w:ascii="pg-33ff25a" w:eastAsia="Times New Roman" w:hAnsi="pg-33ff25a" w:cs="Times New Roman"/>
          <w:color w:val="231F20"/>
          <w:spacing w:val="-1"/>
          <w:sz w:val="62"/>
          <w:szCs w:val="62"/>
          <w:lang w:val="el-GR" w:eastAsia="en-GB"/>
        </w:rPr>
        <w:t xml:space="preserve">ία υπάρχουν θεσμοί και αξίες. Οι </w:t>
      </w:r>
      <w:r w:rsidRPr="00B25892">
        <w:rPr>
          <w:rFonts w:ascii="pg-33ff2cf" w:eastAsia="Times New Roman" w:hAnsi="pg-33ff2cf" w:cs="Times New Roman"/>
          <w:color w:val="231F20"/>
          <w:spacing w:val="-1"/>
          <w:sz w:val="62"/>
          <w:lang w:val="el-GR" w:eastAsia="en-GB"/>
        </w:rPr>
        <w:t xml:space="preserve">θεσμοί και οι </w:t>
      </w:r>
    </w:p>
    <w:p w:rsidR="00B25892" w:rsidRPr="00B25892" w:rsidRDefault="00B25892" w:rsidP="000949CF">
      <w:pPr>
        <w:shd w:val="clear" w:color="auto" w:fill="FFFFFF"/>
        <w:spacing w:after="0" w:line="0" w:lineRule="auto"/>
        <w:rPr>
          <w:rFonts w:ascii="pg-33ff2cf" w:eastAsia="Times New Roman" w:hAnsi="pg-33ff2cf" w:cs="Times New Roman"/>
          <w:color w:val="231F20"/>
          <w:spacing w:val="-1"/>
          <w:sz w:val="62"/>
          <w:szCs w:val="62"/>
          <w:lang w:val="el-GR" w:eastAsia="en-GB"/>
        </w:rPr>
      </w:pPr>
      <w:r w:rsidRPr="00B25892">
        <w:rPr>
          <w:rFonts w:ascii="pg-33ff2cf" w:eastAsia="Times New Roman" w:hAnsi="pg-33ff2cf" w:cs="Times New Roman"/>
          <w:color w:val="231F20"/>
          <w:spacing w:val="-1"/>
          <w:sz w:val="62"/>
          <w:szCs w:val="62"/>
          <w:lang w:val="el-GR" w:eastAsia="en-GB"/>
        </w:rPr>
        <w:t>αξίες μεταβάλλονται στο χρόνο</w:t>
      </w:r>
      <w:r w:rsidRPr="00B25892">
        <w:rPr>
          <w:rFonts w:ascii="pg-33ff25a" w:eastAsia="Times New Roman" w:hAnsi="pg-33ff25a" w:cs="Times New Roman"/>
          <w:color w:val="231F20"/>
          <w:spacing w:val="-1"/>
          <w:sz w:val="62"/>
          <w:lang w:val="el-GR" w:eastAsia="en-GB"/>
        </w:rPr>
        <w:t xml:space="preserve">. Οι θεσμοί είναι πλέγματα ρόλων </w:t>
      </w:r>
    </w:p>
    <w:p w:rsidR="00B25892" w:rsidRPr="00B25892" w:rsidRDefault="00B25892" w:rsidP="000949CF">
      <w:pPr>
        <w:shd w:val="clear" w:color="auto" w:fill="FFFFFF"/>
        <w:spacing w:after="0" w:line="0" w:lineRule="auto"/>
        <w:rPr>
          <w:rFonts w:ascii="pg-33ff25a" w:eastAsia="Times New Roman" w:hAnsi="pg-33ff25a" w:cs="Times New Roman"/>
          <w:color w:val="231F20"/>
          <w:spacing w:val="-1"/>
          <w:sz w:val="62"/>
          <w:szCs w:val="62"/>
          <w:lang w:val="el-GR" w:eastAsia="en-GB"/>
        </w:rPr>
      </w:pPr>
      <w:r w:rsidRPr="00B25892">
        <w:rPr>
          <w:rFonts w:ascii="pg-33ff25a" w:eastAsia="Times New Roman" w:hAnsi="pg-33ff25a" w:cs="Times New Roman"/>
          <w:color w:val="231F20"/>
          <w:spacing w:val="-1"/>
          <w:sz w:val="62"/>
          <w:szCs w:val="62"/>
          <w:lang w:val="el-GR" w:eastAsia="en-GB"/>
        </w:rPr>
        <w:t xml:space="preserve">και σχέσεων μέσω των οποίων τα μέλη της κοινωνίας ικανοποιούν </w:t>
      </w:r>
    </w:p>
    <w:p w:rsidR="00B25892" w:rsidRPr="00B25892" w:rsidRDefault="00B25892" w:rsidP="000949CF">
      <w:pPr>
        <w:shd w:val="clear" w:color="auto" w:fill="FFFFFF"/>
        <w:spacing w:after="0" w:line="0" w:lineRule="auto"/>
        <w:rPr>
          <w:rFonts w:ascii="pg-33ff25a" w:eastAsia="Times New Roman" w:hAnsi="pg-33ff25a" w:cs="Times New Roman"/>
          <w:color w:val="231F20"/>
          <w:spacing w:val="-3"/>
          <w:sz w:val="62"/>
          <w:szCs w:val="62"/>
          <w:lang w:val="el-GR" w:eastAsia="en-GB"/>
        </w:rPr>
      </w:pPr>
      <w:r w:rsidRPr="00B25892">
        <w:rPr>
          <w:rFonts w:ascii="pg-33ff25a" w:eastAsia="Times New Roman" w:hAnsi="pg-33ff25a" w:cs="Times New Roman"/>
          <w:color w:val="231F20"/>
          <w:spacing w:val="-3"/>
          <w:sz w:val="62"/>
          <w:szCs w:val="62"/>
          <w:lang w:val="el-GR" w:eastAsia="en-GB"/>
        </w:rPr>
        <w:t xml:space="preserve">τις ανάγκες τους. Οι αξίες είναι ό,τι οι κοινωνίες θεωρούν σημαντικό </w:t>
      </w:r>
    </w:p>
    <w:p w:rsidR="00B25892" w:rsidRPr="00F61C17" w:rsidRDefault="00B25892" w:rsidP="000949CF">
      <w:pPr>
        <w:shd w:val="clear" w:color="auto" w:fill="FFFFFF"/>
        <w:spacing w:after="0" w:line="0" w:lineRule="auto"/>
        <w:rPr>
          <w:rFonts w:ascii="pg-33ff25a" w:eastAsia="Times New Roman" w:hAnsi="pg-33ff25a" w:cs="Times New Roman"/>
          <w:color w:val="231F20"/>
          <w:sz w:val="62"/>
          <w:szCs w:val="62"/>
          <w:lang w:val="el-GR" w:eastAsia="en-GB"/>
        </w:rPr>
      </w:pPr>
      <w:r w:rsidRPr="00B25892">
        <w:rPr>
          <w:rFonts w:ascii="pg-33ff25a" w:eastAsia="Times New Roman" w:hAnsi="pg-33ff25a" w:cs="Times New Roman"/>
          <w:color w:val="231F20"/>
          <w:sz w:val="62"/>
          <w:szCs w:val="62"/>
          <w:lang w:val="el-GR" w:eastAsia="en-GB"/>
        </w:rPr>
        <w:t>σε μια συγκεκριμένη ιστορική περίοδο.</w:t>
      </w:r>
    </w:p>
    <w:p w:rsidR="0081650D" w:rsidRPr="0081650D" w:rsidRDefault="0081650D"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81650D">
        <w:rPr>
          <w:rFonts w:ascii="pg-32ff2cf" w:eastAsia="Times New Roman" w:hAnsi="pg-32ff2cf" w:cs="Times New Roman"/>
          <w:color w:val="231F20"/>
          <w:sz w:val="73"/>
          <w:szCs w:val="73"/>
          <w:lang w:val="el-GR" w:eastAsia="en-GB"/>
        </w:rPr>
        <w:t>ΘΕΣΜΟΙ ΚΑΙ ΑΞΙΕΣ ΤΗΣ ΕΛΛΗΝΙΚΗΣ ΚΟΙΝΩΝΙΑΣ - ώρες: 6</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3.1 Η θρησκεία: ελληνορθόδοξη παράδοση </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3.3 Η εκπαίδευση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3.4 Ελευθερία, δημοκρατία και ειρήνη</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3.5 Η φυσική και πολιτισμική κληρονομιά</w:t>
      </w:r>
    </w:p>
    <w:p w:rsidR="0081650D" w:rsidRPr="0081650D" w:rsidRDefault="0081650D"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81650D">
        <w:rPr>
          <w:rFonts w:ascii="pg-32ff25a" w:eastAsia="Times New Roman" w:hAnsi="pg-32ff25a" w:cs="Times New Roman"/>
          <w:color w:val="231F20"/>
          <w:sz w:val="62"/>
          <w:szCs w:val="62"/>
          <w:lang w:val="el-GR" w:eastAsia="en-GB"/>
        </w:rPr>
        <w:t xml:space="preserve">3.6 Φιλοπατρία </w:t>
      </w:r>
      <w:r w:rsidRPr="0081650D">
        <w:rPr>
          <w:rFonts w:ascii="pg-32ff264" w:eastAsia="Times New Roman" w:hAnsi="pg-32ff264" w:cs="Times New Roman"/>
          <w:color w:val="231F20"/>
          <w:sz w:val="62"/>
          <w:lang w:val="el-GR" w:eastAsia="en-GB"/>
        </w:rPr>
        <w:t>–</w:t>
      </w:r>
      <w:r w:rsidRPr="0081650D">
        <w:rPr>
          <w:rFonts w:ascii="pg-32ff25a" w:eastAsia="Times New Roman" w:hAnsi="pg-32ff25a" w:cs="Times New Roman"/>
          <w:color w:val="231F20"/>
          <w:sz w:val="62"/>
          <w:szCs w:val="62"/>
          <w:lang w:val="el-GR" w:eastAsia="en-GB"/>
        </w:rPr>
        <w:t xml:space="preserve"> πατριωτισμός και Φιλοκοσμία </w:t>
      </w:r>
      <w:r w:rsidRPr="0081650D">
        <w:rPr>
          <w:rFonts w:ascii="pg-32ff264" w:eastAsia="Times New Roman" w:hAnsi="pg-32ff264" w:cs="Times New Roman"/>
          <w:color w:val="231F20"/>
          <w:sz w:val="62"/>
          <w:lang w:val="el-GR" w:eastAsia="en-GB"/>
        </w:rPr>
        <w:t xml:space="preserve">–  </w:t>
      </w:r>
      <w:r w:rsidRPr="0081650D">
        <w:rPr>
          <w:rFonts w:ascii="pg-32ff25a" w:eastAsia="Times New Roman" w:hAnsi="pg-32ff25a" w:cs="Times New Roman"/>
          <w:color w:val="231F20"/>
          <w:sz w:val="62"/>
          <w:szCs w:val="62"/>
          <w:lang w:val="el-GR" w:eastAsia="en-GB"/>
        </w:rPr>
        <w:t>κοσμοπολιτισμό</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ΘΕΣΜΟΙ ΚΑΙ ΑΞΙΕΣ ΤΗΣ ΕΛΛΗΝΙΚΗΣ ΚΟΙΝΩΝΙΑΣ - ώρες: 6</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3.1 Η θρησκεία: ελληνορθόδοξη παράδοση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3.3 Η εκπαίδευση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3.4 Ελευθερία, δημοκρατία και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3.5 Η φυσική και πολιτισμική κληρονομιά</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3.6 Φιλοπατρία </w:t>
      </w:r>
      <w:r w:rsidRPr="007C575B">
        <w:rPr>
          <w:rFonts w:ascii="pg-32ff264" w:eastAsia="Times New Roman" w:hAnsi="pg-32ff264" w:cs="Times New Roman"/>
          <w:color w:val="231F20"/>
          <w:sz w:val="62"/>
          <w:lang w:val="el-GR" w:eastAsia="en-GB"/>
        </w:rPr>
        <w:t>–</w:t>
      </w:r>
      <w:r w:rsidRPr="007C575B">
        <w:rPr>
          <w:rFonts w:ascii="pg-32ff25a" w:eastAsia="Times New Roman" w:hAnsi="pg-32ff25a" w:cs="Times New Roman"/>
          <w:color w:val="231F20"/>
          <w:sz w:val="62"/>
          <w:szCs w:val="62"/>
          <w:lang w:val="el-GR" w:eastAsia="en-GB"/>
        </w:rPr>
        <w:t xml:space="preserve"> πατριωτισμός και Φιλοκοσμία </w:t>
      </w:r>
      <w:r w:rsidRPr="007C575B">
        <w:rPr>
          <w:rFonts w:ascii="pg-32ff264" w:eastAsia="Times New Roman" w:hAnsi="pg-32ff264" w:cs="Times New Roman"/>
          <w:color w:val="231F20"/>
          <w:sz w:val="62"/>
          <w:lang w:val="el-GR" w:eastAsia="en-GB"/>
        </w:rPr>
        <w:t xml:space="preserve">–  </w:t>
      </w:r>
      <w:r w:rsidRPr="007C575B">
        <w:rPr>
          <w:rFonts w:ascii="pg-32ff25a" w:eastAsia="Times New Roman" w:hAnsi="pg-32ff25a" w:cs="Times New Roman"/>
          <w:color w:val="231F20"/>
          <w:sz w:val="62"/>
          <w:szCs w:val="62"/>
          <w:lang w:val="el-GR" w:eastAsia="en-GB"/>
        </w:rPr>
        <w:t>κοσμοπολιτισμός</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Στόχοι, οι μαθητές/τριες να μάθουν:</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υιοθετούν τις ελληνικές αξίες.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  Να αναγνωρίζουν τον ρόλο της θρησκείας και ιδιαίτερα τα στοιχεία της ελληνορθόδοξης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παράδοσης.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τον ρόλο της οικογένειας ως πρωταρχικό κύτταρο της κοινωνίας.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τη σπουδαιότητα των εκπαιδευτικών θεσμών στις σύγχρονες κοινωνίες.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αγωνίζονται για την ελευθερία και την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προστατεύουν την φυσική και πολιτισμική μας κληρονομιά.</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ΘΕΣΜΟΙ ΚΑΙ ΑΞΙΕΣ ΤΗΣ ΕΛΛΗΝΙΚΗΣ ΚΟΙΝΩΝΙΑΣ - ώρες: 6</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3.1 Η θρησκεία: ελληνορθόδοξη παράδοση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3.2 Η οικογένεια: το κύτταρο της ατομικής και συλλογικής ζωής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3.3 Η εκπαίδευση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3.4 Ελευθερία, δημοκρατία και ειρήνη</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3.5 Η φυσική και πολιτισμική κληρονομιά</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3.6 Φιλοπατρία </w:t>
      </w:r>
      <w:r w:rsidRPr="007C575B">
        <w:rPr>
          <w:rFonts w:ascii="pg-32ff264" w:eastAsia="Times New Roman" w:hAnsi="pg-32ff264" w:cs="Times New Roman"/>
          <w:color w:val="231F20"/>
          <w:sz w:val="62"/>
          <w:lang w:val="el-GR" w:eastAsia="en-GB"/>
        </w:rPr>
        <w:t>–</w:t>
      </w:r>
      <w:r w:rsidRPr="007C575B">
        <w:rPr>
          <w:rFonts w:ascii="pg-32ff25a" w:eastAsia="Times New Roman" w:hAnsi="pg-32ff25a" w:cs="Times New Roman"/>
          <w:color w:val="231F20"/>
          <w:sz w:val="62"/>
          <w:szCs w:val="62"/>
          <w:lang w:val="el-GR" w:eastAsia="en-GB"/>
        </w:rPr>
        <w:t xml:space="preserve"> πατριωτισμός και Φιλοκοσμία </w:t>
      </w:r>
      <w:r w:rsidRPr="007C575B">
        <w:rPr>
          <w:rFonts w:ascii="pg-32ff264" w:eastAsia="Times New Roman" w:hAnsi="pg-32ff264" w:cs="Times New Roman"/>
          <w:color w:val="231F20"/>
          <w:sz w:val="62"/>
          <w:lang w:val="el-GR" w:eastAsia="en-GB"/>
        </w:rPr>
        <w:t xml:space="preserve">–  </w:t>
      </w:r>
      <w:r w:rsidRPr="007C575B">
        <w:rPr>
          <w:rFonts w:ascii="pg-32ff25a" w:eastAsia="Times New Roman" w:hAnsi="pg-32ff25a" w:cs="Times New Roman"/>
          <w:color w:val="231F20"/>
          <w:sz w:val="62"/>
          <w:szCs w:val="62"/>
          <w:lang w:val="el-GR" w:eastAsia="en-GB"/>
        </w:rPr>
        <w:t>κοσμοπολιτισμός</w:t>
      </w:r>
    </w:p>
    <w:p w:rsidR="007C575B" w:rsidRPr="007C575B" w:rsidRDefault="007C575B" w:rsidP="000949CF">
      <w:pPr>
        <w:shd w:val="clear" w:color="auto" w:fill="FFFFFF"/>
        <w:spacing w:after="0" w:line="0" w:lineRule="auto"/>
        <w:rPr>
          <w:rFonts w:ascii="pg-32ff2cf" w:eastAsia="Times New Roman" w:hAnsi="pg-32ff2cf" w:cs="Times New Roman"/>
          <w:color w:val="231F20"/>
          <w:sz w:val="73"/>
          <w:szCs w:val="73"/>
          <w:lang w:val="el-GR" w:eastAsia="en-GB"/>
        </w:rPr>
      </w:pPr>
      <w:r w:rsidRPr="007C575B">
        <w:rPr>
          <w:rFonts w:ascii="pg-32ff2cf" w:eastAsia="Times New Roman" w:hAnsi="pg-32ff2cf" w:cs="Times New Roman"/>
          <w:color w:val="231F20"/>
          <w:sz w:val="73"/>
          <w:szCs w:val="73"/>
          <w:lang w:val="el-GR" w:eastAsia="en-GB"/>
        </w:rPr>
        <w:t>Στόχοι, οι μαθητές/τριες να μάθουν:</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σέβονται και να υιοθετούν τις ελληνικές αξίες.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xml:space="preserve">-  Να αναγνωρίζουν τον ρόλο της θρησκείας και ιδιαίτερα τα στοιχεία της ελληνορθόδοξης </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παράδοσης.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τον ρόλο της οικογένειας ως πρωταρχικό κύτταρο της κοινωνίας.</w:t>
      </w:r>
    </w:p>
    <w:p w:rsidR="007C575B" w:rsidRPr="007C575B" w:rsidRDefault="007C575B" w:rsidP="000949CF">
      <w:pPr>
        <w:shd w:val="clear" w:color="auto" w:fill="FFFFFF"/>
        <w:spacing w:after="0" w:line="0" w:lineRule="auto"/>
        <w:rPr>
          <w:rFonts w:ascii="pg-32ff25a" w:eastAsia="Times New Roman" w:hAnsi="pg-32ff25a" w:cs="Times New Roman"/>
          <w:color w:val="231F20"/>
          <w:sz w:val="62"/>
          <w:szCs w:val="62"/>
          <w:lang w:val="el-GR" w:eastAsia="en-GB"/>
        </w:rPr>
      </w:pPr>
      <w:r w:rsidRPr="007C575B">
        <w:rPr>
          <w:rFonts w:ascii="pg-32ff25a" w:eastAsia="Times New Roman" w:hAnsi="pg-32ff25a" w:cs="Times New Roman"/>
          <w:color w:val="231F20"/>
          <w:sz w:val="62"/>
          <w:szCs w:val="62"/>
          <w:lang w:val="el-GR" w:eastAsia="en-GB"/>
        </w:rPr>
        <w:t>- Να εξηγούν τη σπουδαιότητα των εκπαιδευτικών θεσμών στις σύγχρονες κοινωνίες.</w:t>
      </w:r>
    </w:p>
    <w:p w:rsidR="007C575B" w:rsidRDefault="007C575B" w:rsidP="000949CF">
      <w:pPr>
        <w:shd w:val="clear" w:color="auto" w:fill="FFFFFF"/>
        <w:spacing w:after="0" w:line="0" w:lineRule="auto"/>
        <w:rPr>
          <w:rFonts w:ascii="pg-32ff25a" w:hAnsi="pg-32ff25a"/>
          <w:color w:val="231F20"/>
          <w:sz w:val="62"/>
          <w:szCs w:val="62"/>
          <w:shd w:val="clear" w:color="auto" w:fill="FFFFFF"/>
          <w:lang w:val="el-GR"/>
        </w:rPr>
      </w:pPr>
      <w:r w:rsidRPr="007C575B">
        <w:rPr>
          <w:rFonts w:ascii="pg-32ff25a" w:eastAsia="Times New Roman" w:hAnsi="pg-32ff25a" w:cs="Times New Roman"/>
          <w:color w:val="231F20"/>
          <w:sz w:val="62"/>
          <w:szCs w:val="62"/>
          <w:lang w:val="el-GR" w:eastAsia="en-GB"/>
        </w:rPr>
        <w:t>- Να αγωνίζονται γ</w:t>
      </w:r>
      <w:r>
        <w:rPr>
          <w:rFonts w:ascii="pg-32ff25a" w:eastAsia="Times New Roman" w:hAnsi="pg-32ff25a" w:cs="Times New Roman"/>
          <w:color w:val="231F20"/>
          <w:sz w:val="62"/>
          <w:szCs w:val="62"/>
          <w:lang w:val="el-GR" w:eastAsia="en-GB"/>
        </w:rPr>
        <w:t>ια την ελευθερία κα</w:t>
      </w:r>
      <w:r w:rsidRPr="007C575B">
        <w:rPr>
          <w:rFonts w:ascii="pg-32ff25a" w:hAnsi="pg-32ff25a"/>
          <w:color w:val="231F20"/>
          <w:sz w:val="62"/>
          <w:szCs w:val="62"/>
          <w:shd w:val="clear" w:color="auto" w:fill="FFFFFF"/>
          <w:lang w:val="el-GR"/>
        </w:rPr>
        <w:t>3.1 Η θρησκεία: ελληνορθόδοξη παράδοση</w:t>
      </w:r>
    </w:p>
    <w:p w:rsidR="007C575B" w:rsidRPr="00935588" w:rsidRDefault="00B25892" w:rsidP="000949CF">
      <w:pPr>
        <w:shd w:val="clear" w:color="auto" w:fill="FFFFFF"/>
        <w:spacing w:after="0" w:line="240" w:lineRule="auto"/>
        <w:ind w:firstLine="720"/>
        <w:rPr>
          <w:rFonts w:ascii="Arial" w:hAnsi="Arial" w:cs="Arial"/>
          <w:b/>
          <w:color w:val="231F20"/>
          <w:spacing w:val="-1"/>
          <w:sz w:val="56"/>
          <w:szCs w:val="56"/>
          <w:shd w:val="clear" w:color="auto" w:fill="FFFFFF"/>
          <w:lang w:val="el-GR"/>
        </w:rPr>
      </w:pPr>
      <w:r w:rsidRPr="00B25892">
        <w:rPr>
          <w:rFonts w:ascii="Arial" w:hAnsi="Arial" w:cs="Arial"/>
          <w:b/>
          <w:color w:val="231F20"/>
          <w:spacing w:val="-1"/>
          <w:sz w:val="56"/>
          <w:szCs w:val="56"/>
          <w:shd w:val="clear" w:color="auto" w:fill="FFFFFF"/>
          <w:lang w:val="el-GR"/>
        </w:rPr>
        <w:t>Σε κάθε κ</w:t>
      </w:r>
      <w:r w:rsidRPr="00B25892">
        <w:rPr>
          <w:rFonts w:ascii="Arial" w:hAnsi="Arial" w:cs="Arial"/>
          <w:b/>
          <w:color w:val="231F20"/>
          <w:spacing w:val="-1"/>
          <w:sz w:val="56"/>
          <w:szCs w:val="56"/>
          <w:shd w:val="clear" w:color="auto" w:fill="FFFFFF"/>
        </w:rPr>
        <w:t>o</w:t>
      </w:r>
      <w:r w:rsidRPr="00B25892">
        <w:rPr>
          <w:rFonts w:ascii="Arial" w:hAnsi="Arial" w:cs="Arial"/>
          <w:b/>
          <w:color w:val="231F20"/>
          <w:spacing w:val="-1"/>
          <w:sz w:val="56"/>
          <w:szCs w:val="56"/>
          <w:shd w:val="clear" w:color="auto" w:fill="FFFFFF"/>
          <w:lang w:val="el-GR"/>
        </w:rPr>
        <w:t>ι</w:t>
      </w:r>
      <w:r w:rsidRPr="00B25892">
        <w:rPr>
          <w:rFonts w:ascii="Arial" w:hAnsi="Arial" w:cs="Arial"/>
          <w:b/>
          <w:color w:val="231F20"/>
          <w:spacing w:val="-1"/>
          <w:sz w:val="56"/>
          <w:szCs w:val="56"/>
          <w:shd w:val="clear" w:color="auto" w:fill="FFFFFF"/>
        </w:rPr>
        <w:t>v</w:t>
      </w:r>
      <w:r w:rsidRPr="00B25892">
        <w:rPr>
          <w:rFonts w:ascii="Arial" w:hAnsi="Arial" w:cs="Arial"/>
          <w:b/>
          <w:color w:val="231F20"/>
          <w:spacing w:val="-1"/>
          <w:sz w:val="56"/>
          <w:szCs w:val="56"/>
          <w:shd w:val="clear" w:color="auto" w:fill="FFFFFF"/>
          <w:lang w:val="el-GR"/>
        </w:rPr>
        <w:t>ω</w:t>
      </w:r>
      <w:r w:rsidRPr="00B25892">
        <w:rPr>
          <w:rFonts w:ascii="Arial" w:hAnsi="Arial" w:cs="Arial"/>
          <w:b/>
          <w:color w:val="231F20"/>
          <w:spacing w:val="-1"/>
          <w:sz w:val="56"/>
          <w:szCs w:val="56"/>
          <w:shd w:val="clear" w:color="auto" w:fill="FFFFFF"/>
        </w:rPr>
        <w:t>v</w:t>
      </w:r>
      <w:r w:rsidRPr="00B25892">
        <w:rPr>
          <w:rFonts w:ascii="Arial" w:hAnsi="Arial" w:cs="Arial"/>
          <w:b/>
          <w:color w:val="231F20"/>
          <w:spacing w:val="-1"/>
          <w:sz w:val="56"/>
          <w:szCs w:val="56"/>
          <w:shd w:val="clear" w:color="auto" w:fill="FFFFFF"/>
          <w:lang w:val="el-GR"/>
        </w:rPr>
        <w:t>ία υπάρχουν θε</w:t>
      </w:r>
      <w:r w:rsidR="00935588">
        <w:rPr>
          <w:rFonts w:ascii="Arial" w:hAnsi="Arial" w:cs="Arial"/>
          <w:b/>
          <w:color w:val="231F20"/>
          <w:spacing w:val="-1"/>
          <w:sz w:val="56"/>
          <w:szCs w:val="56"/>
          <w:shd w:val="clear" w:color="auto" w:fill="FFFFFF"/>
          <w:lang w:val="el-GR"/>
        </w:rPr>
        <w:t>-</w:t>
      </w:r>
      <w:r w:rsidRPr="00B25892">
        <w:rPr>
          <w:rFonts w:ascii="Arial" w:hAnsi="Arial" w:cs="Arial"/>
          <w:b/>
          <w:color w:val="231F20"/>
          <w:spacing w:val="-1"/>
          <w:sz w:val="56"/>
          <w:szCs w:val="56"/>
          <w:shd w:val="clear" w:color="auto" w:fill="FFFFFF"/>
          <w:lang w:val="el-GR"/>
        </w:rPr>
        <w:t>σμοί</w:t>
      </w:r>
      <w:r w:rsidRPr="00B25892">
        <w:rPr>
          <w:rFonts w:ascii="pg-33ff25a" w:hAnsi="pg-33ff25a"/>
          <w:color w:val="231F20"/>
          <w:spacing w:val="-1"/>
          <w:sz w:val="62"/>
          <w:szCs w:val="62"/>
          <w:shd w:val="clear" w:color="auto" w:fill="FFFFFF"/>
          <w:lang w:val="el-GR"/>
        </w:rPr>
        <w:t xml:space="preserve"> </w:t>
      </w:r>
      <w:r w:rsidRPr="00B25892">
        <w:rPr>
          <w:rFonts w:ascii="Arial" w:hAnsi="Arial" w:cs="Arial"/>
          <w:b/>
          <w:color w:val="231F20"/>
          <w:spacing w:val="-1"/>
          <w:sz w:val="56"/>
          <w:szCs w:val="56"/>
          <w:shd w:val="clear" w:color="auto" w:fill="FFFFFF"/>
          <w:lang w:val="el-GR"/>
        </w:rPr>
        <w:t>και αξίες</w:t>
      </w:r>
      <w:r w:rsidRPr="00B25892">
        <w:rPr>
          <w:rFonts w:ascii="pg-33ff25a" w:hAnsi="pg-33ff25a"/>
          <w:color w:val="231F20"/>
          <w:spacing w:val="-1"/>
          <w:sz w:val="62"/>
          <w:szCs w:val="62"/>
          <w:shd w:val="clear" w:color="auto" w:fill="FFFFFF"/>
          <w:lang w:val="el-GR"/>
        </w:rPr>
        <w:t xml:space="preserve">. </w:t>
      </w:r>
      <w:r w:rsidRPr="00163C3F">
        <w:rPr>
          <w:rFonts w:ascii="Arial" w:hAnsi="Arial" w:cs="Arial"/>
          <w:b/>
          <w:color w:val="231F20"/>
          <w:spacing w:val="-1"/>
          <w:sz w:val="56"/>
          <w:szCs w:val="56"/>
          <w:shd w:val="clear" w:color="auto" w:fill="FFFFFF"/>
          <w:lang w:val="el-GR"/>
        </w:rPr>
        <w:t>Οι</w:t>
      </w:r>
      <w:r w:rsidRPr="00B25892">
        <w:rPr>
          <w:rFonts w:ascii="Tahoma" w:hAnsi="Tahoma" w:cs="Tahoma"/>
          <w:b/>
          <w:color w:val="231F20"/>
          <w:spacing w:val="-1"/>
          <w:sz w:val="56"/>
          <w:szCs w:val="56"/>
          <w:shd w:val="clear" w:color="auto" w:fill="FFFFFF"/>
          <w:lang w:val="el-GR"/>
        </w:rPr>
        <w:t xml:space="preserve"> </w:t>
      </w:r>
      <w:r w:rsidRPr="00B25892">
        <w:rPr>
          <w:rStyle w:val="pg-33ff5"/>
          <w:rFonts w:ascii="Tahoma" w:hAnsi="Tahoma" w:cs="Tahoma"/>
          <w:b/>
          <w:color w:val="231F20"/>
          <w:spacing w:val="-1"/>
          <w:sz w:val="56"/>
          <w:szCs w:val="56"/>
          <w:shd w:val="clear" w:color="auto" w:fill="FFFFFF"/>
          <w:lang w:val="el-GR"/>
        </w:rPr>
        <w:t xml:space="preserve">θεσμοί και οι </w:t>
      </w:r>
      <w:r w:rsidRPr="00B25892">
        <w:rPr>
          <w:rFonts w:ascii="Tahoma" w:hAnsi="Tahoma" w:cs="Tahoma"/>
          <w:b/>
          <w:color w:val="231F20"/>
          <w:spacing w:val="-1"/>
          <w:sz w:val="56"/>
          <w:szCs w:val="56"/>
          <w:shd w:val="clear" w:color="auto" w:fill="FFFFFF"/>
          <w:lang w:val="el-GR"/>
        </w:rPr>
        <w:t>αξίες μεταβάλλονται στο χρόνο</w:t>
      </w:r>
      <w:r w:rsidRPr="00B25892">
        <w:rPr>
          <w:rStyle w:val="pg-33ff1"/>
          <w:rFonts w:ascii="Tahoma" w:hAnsi="Tahoma" w:cs="Tahoma"/>
          <w:b/>
          <w:color w:val="231F20"/>
          <w:spacing w:val="-1"/>
          <w:sz w:val="56"/>
          <w:szCs w:val="56"/>
          <w:shd w:val="clear" w:color="auto" w:fill="FFFFFF"/>
          <w:lang w:val="el-GR"/>
        </w:rPr>
        <w:t>.</w:t>
      </w:r>
      <w:r w:rsidRPr="00B25892">
        <w:rPr>
          <w:rFonts w:ascii="pg-33ff25a" w:hAnsi="pg-33ff25a"/>
          <w:color w:val="231F20"/>
          <w:spacing w:val="-1"/>
          <w:sz w:val="62"/>
          <w:szCs w:val="62"/>
          <w:shd w:val="clear" w:color="auto" w:fill="FFFFFF"/>
          <w:lang w:val="el-GR"/>
        </w:rPr>
        <w:t xml:space="preserve"> </w:t>
      </w:r>
      <w:r w:rsidRPr="00B25892">
        <w:rPr>
          <w:rFonts w:ascii="Arial" w:hAnsi="Arial" w:cs="Arial"/>
          <w:b/>
          <w:color w:val="231F20"/>
          <w:spacing w:val="-1"/>
          <w:sz w:val="56"/>
          <w:szCs w:val="56"/>
          <w:shd w:val="clear" w:color="auto" w:fill="FFFFFF"/>
          <w:lang w:val="el-GR"/>
        </w:rPr>
        <w:t>Οι θεσ</w:t>
      </w:r>
      <w:r w:rsidR="00D82D27">
        <w:rPr>
          <w:rFonts w:ascii="Arial" w:hAnsi="Arial" w:cs="Arial"/>
          <w:b/>
          <w:color w:val="231F20"/>
          <w:spacing w:val="-1"/>
          <w:sz w:val="56"/>
          <w:szCs w:val="56"/>
          <w:shd w:val="clear" w:color="auto" w:fill="FFFFFF"/>
          <w:lang w:val="el-GR"/>
        </w:rPr>
        <w:t xml:space="preserve">μοί είναι πλέγματα ρόλων </w:t>
      </w:r>
      <w:r w:rsidRPr="00B25892">
        <w:rPr>
          <w:rFonts w:ascii="Arial" w:hAnsi="Arial" w:cs="Arial"/>
          <w:b/>
          <w:color w:val="231F20"/>
          <w:spacing w:val="-1"/>
          <w:sz w:val="56"/>
          <w:szCs w:val="56"/>
          <w:shd w:val="clear" w:color="auto" w:fill="FFFFFF"/>
          <w:lang w:val="el-GR"/>
        </w:rPr>
        <w:t xml:space="preserve">και σχέσεων μέσω των οποίων τα μέλη της κοινωνίας ικανοποιούν </w:t>
      </w:r>
      <w:r w:rsidRPr="00B25892">
        <w:rPr>
          <w:rFonts w:ascii="Arial" w:hAnsi="Arial" w:cs="Arial"/>
          <w:b/>
          <w:color w:val="231F20"/>
          <w:spacing w:val="-3"/>
          <w:sz w:val="56"/>
          <w:szCs w:val="56"/>
          <w:shd w:val="clear" w:color="auto" w:fill="FFFFFF"/>
          <w:lang w:val="el-GR"/>
        </w:rPr>
        <w:t xml:space="preserve">τις ανάγκες τους. Οι αξίες είναι ό,τι οι κοινωνίες θεωρούν σημαντικό </w:t>
      </w:r>
      <w:r w:rsidRPr="00B25892">
        <w:rPr>
          <w:rFonts w:ascii="Arial" w:hAnsi="Arial" w:cs="Arial"/>
          <w:b/>
          <w:color w:val="231F20"/>
          <w:sz w:val="56"/>
          <w:szCs w:val="56"/>
          <w:shd w:val="clear" w:color="auto" w:fill="FFFFFF"/>
          <w:lang w:val="el-GR"/>
        </w:rPr>
        <w:t>σε μια συγκεκριμένη ιστορική περίοδο.</w:t>
      </w:r>
    </w:p>
    <w:p w:rsidR="00193D69" w:rsidRPr="004B0242" w:rsidRDefault="00193D69" w:rsidP="000949CF">
      <w:pPr>
        <w:shd w:val="clear" w:color="auto" w:fill="FFFFFF"/>
        <w:spacing w:after="0" w:line="240" w:lineRule="auto"/>
        <w:ind w:firstLine="720"/>
        <w:rPr>
          <w:rFonts w:ascii="Arial" w:hAnsi="Arial" w:cs="Arial"/>
          <w:b/>
          <w:color w:val="231F20"/>
          <w:spacing w:val="2"/>
          <w:sz w:val="56"/>
          <w:szCs w:val="56"/>
          <w:shd w:val="clear" w:color="auto" w:fill="FFFFFF"/>
          <w:lang w:val="el-GR"/>
        </w:rPr>
      </w:pPr>
      <w:r w:rsidRPr="00193D69">
        <w:rPr>
          <w:rFonts w:ascii="Tahoma" w:hAnsi="Tahoma" w:cs="Tahoma"/>
          <w:b/>
          <w:color w:val="231F20"/>
          <w:sz w:val="56"/>
          <w:szCs w:val="56"/>
          <w:shd w:val="clear" w:color="auto" w:fill="FFFFFF"/>
          <w:lang w:val="el-GR"/>
        </w:rPr>
        <w:t>Η</w:t>
      </w:r>
      <w:r w:rsidRPr="00193D69">
        <w:rPr>
          <w:rStyle w:val="pg-33ff5"/>
          <w:rFonts w:ascii="Tahoma" w:hAnsi="Tahoma" w:cs="Tahoma"/>
          <w:b/>
          <w:color w:val="231F20"/>
          <w:spacing w:val="2"/>
          <w:sz w:val="56"/>
          <w:szCs w:val="56"/>
          <w:shd w:val="clear" w:color="auto" w:fill="FFFFFF"/>
          <w:lang w:val="el-GR"/>
        </w:rPr>
        <w:t xml:space="preserve"> θρησκεία ως θεσμός</w:t>
      </w:r>
      <w:r w:rsidRPr="00193D69">
        <w:rPr>
          <w:rStyle w:val="pg-33ff1"/>
          <w:rFonts w:ascii="Tahoma" w:hAnsi="Tahoma" w:cs="Tahoma"/>
          <w:b/>
          <w:color w:val="231F20"/>
          <w:spacing w:val="2"/>
          <w:sz w:val="56"/>
          <w:szCs w:val="56"/>
          <w:shd w:val="clear" w:color="auto" w:fill="FFFFFF"/>
          <w:lang w:val="el-GR"/>
        </w:rPr>
        <w:t>,</w:t>
      </w:r>
      <w:r w:rsidRPr="00193D69">
        <w:rPr>
          <w:rStyle w:val="pg-33ff1"/>
          <w:rFonts w:ascii="pg-33ff25a" w:hAnsi="pg-33ff25a"/>
          <w:color w:val="231F20"/>
          <w:spacing w:val="2"/>
          <w:sz w:val="62"/>
          <w:szCs w:val="62"/>
          <w:shd w:val="clear" w:color="auto" w:fill="FFFFFF"/>
          <w:lang w:val="el-GR"/>
        </w:rPr>
        <w:t xml:space="preserve"> </w:t>
      </w:r>
      <w:r w:rsidRPr="00193D69">
        <w:rPr>
          <w:rStyle w:val="pg-33ff1"/>
          <w:rFonts w:ascii="Arial" w:hAnsi="Arial" w:cs="Arial"/>
          <w:b/>
          <w:color w:val="231F20"/>
          <w:spacing w:val="2"/>
          <w:sz w:val="56"/>
          <w:szCs w:val="56"/>
          <w:shd w:val="clear" w:color="auto" w:fill="FFFFFF"/>
          <w:lang w:val="el-GR"/>
        </w:rPr>
        <w:t xml:space="preserve">στον ελλαδικό χώρο, </w:t>
      </w:r>
      <w:r w:rsidRPr="00193D69">
        <w:rPr>
          <w:rFonts w:ascii="Arial" w:hAnsi="Arial" w:cs="Arial"/>
          <w:b/>
          <w:color w:val="231F20"/>
          <w:spacing w:val="2"/>
          <w:sz w:val="56"/>
          <w:szCs w:val="56"/>
          <w:shd w:val="clear" w:color="auto" w:fill="FFFFFF"/>
          <w:lang w:val="el-GR"/>
        </w:rPr>
        <w:t>έπαιξε σημαντικό</w:t>
      </w:r>
    </w:p>
    <w:p w:rsidR="00AE4024" w:rsidRPr="001635B2" w:rsidRDefault="00B82534" w:rsidP="000949CF">
      <w:pPr>
        <w:shd w:val="clear" w:color="auto" w:fill="FFFFFF"/>
        <w:spacing w:after="0" w:line="240" w:lineRule="auto"/>
        <w:rPr>
          <w:rFonts w:ascii="Arial" w:hAnsi="Arial" w:cs="Arial"/>
          <w:b/>
          <w:color w:val="231F20"/>
          <w:spacing w:val="-3"/>
          <w:sz w:val="56"/>
          <w:szCs w:val="56"/>
          <w:shd w:val="clear" w:color="auto" w:fill="FFFFFF"/>
          <w:lang w:val="el-GR"/>
        </w:rPr>
      </w:pPr>
      <w:r>
        <w:rPr>
          <w:rFonts w:ascii="Arial" w:hAnsi="Arial" w:cs="Arial"/>
          <w:b/>
          <w:noProof/>
          <w:color w:val="231F20"/>
          <w:sz w:val="56"/>
          <w:szCs w:val="56"/>
          <w:lang w:val="el-GR" w:eastAsia="el-GR"/>
        </w:rPr>
        <mc:AlternateContent>
          <mc:Choice Requires="wps">
            <w:drawing>
              <wp:anchor distT="0" distB="0" distL="114300" distR="114300" simplePos="0" relativeHeight="251582976" behindDoc="0" locked="0" layoutInCell="1" allowOverlap="1">
                <wp:simplePos x="0" y="0"/>
                <wp:positionH relativeFrom="column">
                  <wp:posOffset>2293620</wp:posOffset>
                </wp:positionH>
                <wp:positionV relativeFrom="page">
                  <wp:posOffset>10003790</wp:posOffset>
                </wp:positionV>
                <wp:extent cx="1793875" cy="488950"/>
                <wp:effectExtent l="13335" t="12065" r="12065" b="13335"/>
                <wp:wrapThrough wrapText="bothSides">
                  <wp:wrapPolygon edited="0">
                    <wp:start x="-161" y="0"/>
                    <wp:lineTo x="-161" y="21151"/>
                    <wp:lineTo x="21761" y="21151"/>
                    <wp:lineTo x="21761" y="0"/>
                    <wp:lineTo x="-161" y="0"/>
                  </wp:wrapPolygon>
                </wp:wrapThrough>
                <wp:docPr id="1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88950"/>
                        </a:xfrm>
                        <a:prstGeom prst="rect">
                          <a:avLst/>
                        </a:prstGeom>
                        <a:solidFill>
                          <a:srgbClr val="FFCC99"/>
                        </a:solidFill>
                        <a:ln w="9525">
                          <a:solidFill>
                            <a:srgbClr val="FFCC99"/>
                          </a:solidFill>
                          <a:miter lim="800000"/>
                          <a:headEnd/>
                          <a:tailEnd/>
                        </a:ln>
                      </wps:spPr>
                      <wps:txbx>
                        <w:txbxContent>
                          <w:p w:rsidR="000820DE" w:rsidRPr="00EC1661" w:rsidRDefault="000820DE" w:rsidP="00FB4864">
                            <w:pPr>
                              <w:jc w:val="center"/>
                              <w:rPr>
                                <w:rFonts w:ascii="Arial" w:hAnsi="Arial" w:cs="Arial"/>
                                <w:b/>
                                <w:sz w:val="56"/>
                                <w:szCs w:val="56"/>
                                <w:lang w:val="el-GR"/>
                              </w:rPr>
                            </w:pP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29</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80.6pt;margin-top:787.7pt;width:141.25pt;height:3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" fillcolor="#fc9" strokecolor="#fc9">
                <v:textbox>
                  <w:txbxContent>
                    <w:p w:rsidR="000820DE" w:rsidRPr="00EC1661" w:rsidRDefault="000820DE" w:rsidP="00FB4864">
                      <w:pPr>
                        <w:jc w:val="center"/>
                        <w:rPr>
                          <w:rFonts w:ascii="Arial" w:hAnsi="Arial" w:cs="Arial"/>
                          <w:b/>
                          <w:sz w:val="56"/>
                          <w:szCs w:val="56"/>
                          <w:lang w:val="el-GR"/>
                        </w:rPr>
                      </w:pP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29</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30</w:t>
                      </w:r>
                    </w:p>
                  </w:txbxContent>
                </v:textbox>
                <w10:wrap type="through" anchory="page"/>
              </v:shape>
            </w:pict>
          </mc:Fallback>
        </mc:AlternateContent>
      </w:r>
      <w:r w:rsidR="00193D69" w:rsidRPr="00193D69">
        <w:rPr>
          <w:rFonts w:ascii="Arial" w:hAnsi="Arial" w:cs="Arial"/>
          <w:b/>
          <w:color w:val="231F20"/>
          <w:sz w:val="56"/>
          <w:szCs w:val="56"/>
          <w:shd w:val="clear" w:color="auto" w:fill="FFFFFF"/>
          <w:lang w:val="el-GR"/>
        </w:rPr>
        <w:t>ρόλο στη διαμόρφωση της κοινω</w:t>
      </w:r>
      <w:r w:rsidR="0007768B">
        <w:rPr>
          <w:rFonts w:ascii="Arial" w:hAnsi="Arial" w:cs="Arial"/>
          <w:b/>
          <w:color w:val="231F20"/>
          <w:sz w:val="56"/>
          <w:szCs w:val="56"/>
          <w:shd w:val="clear" w:color="auto" w:fill="FFFFFF"/>
          <w:lang w:val="el-GR"/>
        </w:rPr>
        <w:t>-</w:t>
      </w:r>
      <w:r w:rsidR="00193D69" w:rsidRPr="00193D69">
        <w:rPr>
          <w:rFonts w:ascii="Arial" w:hAnsi="Arial" w:cs="Arial"/>
          <w:b/>
          <w:color w:val="231F20"/>
          <w:sz w:val="56"/>
          <w:szCs w:val="56"/>
          <w:shd w:val="clear" w:color="auto" w:fill="FFFFFF"/>
          <w:lang w:val="el-GR"/>
        </w:rPr>
        <w:t>νικής αλλά και πολιτικής ζωής.</w:t>
      </w:r>
      <w:r w:rsidR="00193D69" w:rsidRPr="00193D69">
        <w:rPr>
          <w:rFonts w:ascii="pg-33ff25a" w:hAnsi="pg-33ff25a"/>
          <w:color w:val="231F20"/>
          <w:spacing w:val="-3"/>
          <w:sz w:val="62"/>
          <w:szCs w:val="62"/>
          <w:shd w:val="clear" w:color="auto" w:fill="FFFFFF"/>
          <w:lang w:val="el-GR"/>
        </w:rPr>
        <w:t xml:space="preserve"> </w:t>
      </w:r>
      <w:r w:rsidR="00193D69" w:rsidRPr="00193D69">
        <w:rPr>
          <w:rFonts w:ascii="Arial" w:hAnsi="Arial" w:cs="Arial"/>
          <w:b/>
          <w:color w:val="231F20"/>
          <w:spacing w:val="-3"/>
          <w:sz w:val="56"/>
          <w:szCs w:val="56"/>
          <w:shd w:val="clear" w:color="auto" w:fill="FFFFFF"/>
          <w:lang w:val="el-GR"/>
        </w:rPr>
        <w:t>Ιστορικά, με τις κατακτήσεις του Μεγάλου Αλεξάνδρου ο ελληνικός</w:t>
      </w:r>
      <w:r w:rsidR="00B913C1">
        <w:rPr>
          <w:rFonts w:ascii="Arial" w:hAnsi="Arial" w:cs="Arial"/>
          <w:b/>
          <w:color w:val="231F20"/>
          <w:spacing w:val="-3"/>
          <w:sz w:val="56"/>
          <w:szCs w:val="56"/>
          <w:shd w:val="clear" w:color="auto" w:fill="FFFFFF"/>
          <w:lang w:val="el-GR"/>
        </w:rPr>
        <w:t xml:space="preserve"> </w:t>
      </w:r>
      <w:r w:rsidR="00193D69" w:rsidRPr="00193D69">
        <w:rPr>
          <w:rFonts w:ascii="Arial" w:hAnsi="Arial" w:cs="Arial"/>
          <w:b/>
          <w:color w:val="231F20"/>
          <w:sz w:val="56"/>
          <w:szCs w:val="56"/>
          <w:shd w:val="clear" w:color="auto" w:fill="FFFFFF"/>
          <w:lang w:val="el-GR"/>
        </w:rPr>
        <w:t>λό</w:t>
      </w:r>
      <w:r w:rsidR="00193D69" w:rsidRPr="00193D69">
        <w:rPr>
          <w:rFonts w:ascii="Arial" w:hAnsi="Arial" w:cs="Arial"/>
          <w:b/>
          <w:color w:val="231F20"/>
          <w:sz w:val="56"/>
          <w:szCs w:val="56"/>
          <w:shd w:val="clear" w:color="auto" w:fill="FFFFFF"/>
          <w:lang w:val="el-GR"/>
        </w:rPr>
        <w:lastRenderedPageBreak/>
        <w:t>γος διαδόθηκε σε όλο σχεδόν τον τότε γνωστό κόσμο. Η Καινή Διαθή</w:t>
      </w:r>
      <w:r w:rsidR="0007768B">
        <w:rPr>
          <w:rFonts w:ascii="Arial" w:hAnsi="Arial" w:cs="Arial"/>
          <w:b/>
          <w:color w:val="231F20"/>
          <w:sz w:val="56"/>
          <w:szCs w:val="56"/>
          <w:shd w:val="clear" w:color="auto" w:fill="FFFFFF"/>
          <w:lang w:val="el-GR"/>
        </w:rPr>
        <w:t>-</w:t>
      </w:r>
      <w:r w:rsidR="00193D69" w:rsidRPr="00193D69">
        <w:rPr>
          <w:rFonts w:ascii="Arial" w:hAnsi="Arial" w:cs="Arial"/>
          <w:b/>
          <w:color w:val="231F20"/>
          <w:sz w:val="56"/>
          <w:szCs w:val="56"/>
          <w:shd w:val="clear" w:color="auto" w:fill="FFFFFF"/>
          <w:lang w:val="el-GR"/>
        </w:rPr>
        <w:t>κη γράφτηκε στην ελληνική γλώσ</w:t>
      </w:r>
      <w:r w:rsidR="0007768B">
        <w:rPr>
          <w:rFonts w:ascii="Arial" w:hAnsi="Arial" w:cs="Arial"/>
          <w:b/>
          <w:color w:val="231F20"/>
          <w:sz w:val="56"/>
          <w:szCs w:val="56"/>
          <w:shd w:val="clear" w:color="auto" w:fill="FFFFFF"/>
          <w:lang w:val="el-GR"/>
        </w:rPr>
        <w:t>-</w:t>
      </w:r>
      <w:r w:rsidR="00193D69" w:rsidRPr="00193D69">
        <w:rPr>
          <w:rFonts w:ascii="Arial" w:hAnsi="Arial" w:cs="Arial"/>
          <w:b/>
          <w:color w:val="231F20"/>
          <w:sz w:val="56"/>
          <w:szCs w:val="56"/>
          <w:shd w:val="clear" w:color="auto" w:fill="FFFFFF"/>
          <w:lang w:val="el-GR"/>
        </w:rPr>
        <w:t>σα. Αργότερα, στην στην Ανα</w:t>
      </w:r>
      <w:r w:rsidR="00193D69" w:rsidRPr="00193D69">
        <w:rPr>
          <w:rFonts w:ascii="Arial" w:hAnsi="Arial" w:cs="Arial"/>
          <w:b/>
          <w:color w:val="231F20"/>
          <w:spacing w:val="2"/>
          <w:sz w:val="56"/>
          <w:szCs w:val="56"/>
          <w:shd w:val="clear" w:color="auto" w:fill="FFFFFF"/>
          <w:lang w:val="el-GR"/>
        </w:rPr>
        <w:t>τολική Ρωμαϊκή Αυτοκρατορία, ο χριστια</w:t>
      </w:r>
      <w:r w:rsidR="001635B2">
        <w:rPr>
          <w:rFonts w:ascii="Arial" w:hAnsi="Arial" w:cs="Arial"/>
          <w:b/>
          <w:color w:val="231F20"/>
          <w:spacing w:val="2"/>
          <w:sz w:val="56"/>
          <w:szCs w:val="56"/>
          <w:shd w:val="clear" w:color="auto" w:fill="FFFFFF"/>
          <w:lang w:val="el-GR"/>
        </w:rPr>
        <w:t>-</w:t>
      </w:r>
      <w:r w:rsidR="00193D69" w:rsidRPr="00193D69">
        <w:rPr>
          <w:rFonts w:ascii="Arial" w:hAnsi="Arial" w:cs="Arial"/>
          <w:b/>
          <w:color w:val="231F20"/>
          <w:spacing w:val="2"/>
          <w:sz w:val="56"/>
          <w:szCs w:val="56"/>
          <w:shd w:val="clear" w:color="auto" w:fill="FFFFFF"/>
          <w:lang w:val="el-GR"/>
        </w:rPr>
        <w:t>νισμός θα επικρατήσει της αρχαίας ελληνικής και της ρωμαϊκής θρη</w:t>
      </w:r>
      <w:r w:rsidR="001635B2">
        <w:rPr>
          <w:rFonts w:ascii="Arial" w:hAnsi="Arial" w:cs="Arial"/>
          <w:b/>
          <w:color w:val="231F20"/>
          <w:spacing w:val="2"/>
          <w:sz w:val="56"/>
          <w:szCs w:val="56"/>
          <w:shd w:val="clear" w:color="auto" w:fill="FFFFFF"/>
          <w:lang w:val="el-GR"/>
        </w:rPr>
        <w:t>-</w:t>
      </w:r>
      <w:r w:rsidR="00193D69" w:rsidRPr="00193D69">
        <w:rPr>
          <w:rFonts w:ascii="Arial" w:hAnsi="Arial" w:cs="Arial"/>
          <w:b/>
          <w:color w:val="231F20"/>
          <w:spacing w:val="2"/>
          <w:sz w:val="56"/>
          <w:szCs w:val="56"/>
          <w:shd w:val="clear" w:color="auto" w:fill="FFFFFF"/>
          <w:lang w:val="el-GR"/>
        </w:rPr>
        <w:t>σκείας.</w:t>
      </w:r>
      <w:r w:rsidR="00193D69" w:rsidRPr="00193D69">
        <w:rPr>
          <w:rFonts w:ascii="pg-33ff25a" w:hAnsi="pg-33ff25a"/>
          <w:color w:val="231F20"/>
          <w:spacing w:val="2"/>
          <w:sz w:val="62"/>
          <w:szCs w:val="62"/>
          <w:shd w:val="clear" w:color="auto" w:fill="FFFFFF"/>
          <w:lang w:val="el-GR"/>
        </w:rPr>
        <w:t xml:space="preserve"> </w:t>
      </w:r>
      <w:r w:rsidR="00193D69" w:rsidRPr="004B0242">
        <w:rPr>
          <w:rFonts w:ascii="Arial" w:hAnsi="Arial" w:cs="Arial"/>
          <w:b/>
          <w:color w:val="231F20"/>
          <w:spacing w:val="2"/>
          <w:sz w:val="56"/>
          <w:szCs w:val="56"/>
          <w:shd w:val="clear" w:color="auto" w:fill="FFFFFF"/>
          <w:lang w:val="el-GR"/>
        </w:rPr>
        <w:t>Οι Πατέρες</w:t>
      </w:r>
      <w:r w:rsidR="006D38D4">
        <w:rPr>
          <w:rFonts w:ascii="Arial" w:hAnsi="Arial" w:cs="Arial"/>
          <w:b/>
          <w:color w:val="231F20"/>
          <w:spacing w:val="2"/>
          <w:sz w:val="56"/>
          <w:szCs w:val="56"/>
          <w:shd w:val="clear" w:color="auto" w:fill="FFFFFF"/>
          <w:lang w:val="el-GR"/>
        </w:rPr>
        <w:t xml:space="preserve"> </w:t>
      </w:r>
      <w:r w:rsidR="00193D69" w:rsidRPr="00EE3168">
        <w:rPr>
          <w:rFonts w:ascii="Arial" w:hAnsi="Arial" w:cs="Arial"/>
          <w:b/>
          <w:color w:val="231F20"/>
          <w:spacing w:val="4"/>
          <w:sz w:val="56"/>
          <w:szCs w:val="56"/>
          <w:shd w:val="clear" w:color="auto" w:fill="FFFFFF"/>
          <w:lang w:val="el-GR"/>
        </w:rPr>
        <w:t>της Εκκλησίας χρησιμοποίησαν στοιχεία της αρ</w:t>
      </w:r>
      <w:r w:rsidR="001635B2">
        <w:rPr>
          <w:rFonts w:ascii="Arial" w:hAnsi="Arial" w:cs="Arial"/>
          <w:b/>
          <w:color w:val="231F20"/>
          <w:spacing w:val="4"/>
          <w:sz w:val="56"/>
          <w:szCs w:val="56"/>
          <w:shd w:val="clear" w:color="auto" w:fill="FFFFFF"/>
          <w:lang w:val="el-GR"/>
        </w:rPr>
        <w:t>-</w:t>
      </w:r>
      <w:r w:rsidR="00193D69" w:rsidRPr="00EE3168">
        <w:rPr>
          <w:rFonts w:ascii="Arial" w:hAnsi="Arial" w:cs="Arial"/>
          <w:b/>
          <w:color w:val="231F20"/>
          <w:spacing w:val="4"/>
          <w:sz w:val="56"/>
          <w:szCs w:val="56"/>
          <w:shd w:val="clear" w:color="auto" w:fill="FFFFFF"/>
          <w:lang w:val="el-GR"/>
        </w:rPr>
        <w:t>χαίας</w:t>
      </w:r>
      <w:r w:rsidR="00EE3168" w:rsidRPr="00EE3168">
        <w:rPr>
          <w:rFonts w:ascii="Arial" w:hAnsi="Arial" w:cs="Arial"/>
          <w:b/>
          <w:color w:val="231F20"/>
          <w:spacing w:val="4"/>
          <w:sz w:val="56"/>
          <w:szCs w:val="56"/>
          <w:shd w:val="clear" w:color="auto" w:fill="FFFFFF"/>
          <w:lang w:val="el-GR"/>
        </w:rPr>
        <w:t xml:space="preserve"> </w:t>
      </w:r>
      <w:r w:rsidR="00EE3168" w:rsidRPr="00EE3168">
        <w:rPr>
          <w:rFonts w:ascii="Arial" w:hAnsi="Arial" w:cs="Arial"/>
          <w:b/>
          <w:color w:val="231F20"/>
          <w:spacing w:val="3"/>
          <w:sz w:val="56"/>
          <w:szCs w:val="56"/>
          <w:shd w:val="clear" w:color="auto" w:fill="FFFFFF"/>
          <w:lang w:val="el-GR"/>
        </w:rPr>
        <w:t>ελληνικής</w:t>
      </w:r>
      <w:r w:rsidR="00F61C17">
        <w:rPr>
          <w:rFonts w:ascii="Arial" w:hAnsi="Arial" w:cs="Arial"/>
          <w:b/>
          <w:color w:val="231F20"/>
          <w:spacing w:val="-3"/>
          <w:sz w:val="56"/>
          <w:szCs w:val="56"/>
          <w:shd w:val="clear" w:color="auto" w:fill="FFFFFF"/>
          <w:lang w:val="el-GR"/>
        </w:rPr>
        <w:t xml:space="preserve"> </w:t>
      </w:r>
      <w:r w:rsidR="00EE3168" w:rsidRPr="00EE3168">
        <w:rPr>
          <w:rFonts w:ascii="Arial" w:hAnsi="Arial" w:cs="Arial"/>
          <w:b/>
          <w:color w:val="231F20"/>
          <w:spacing w:val="12"/>
          <w:sz w:val="56"/>
          <w:szCs w:val="56"/>
          <w:shd w:val="clear" w:color="auto" w:fill="FFFFFF"/>
          <w:lang w:val="el-GR"/>
        </w:rPr>
        <w:t>φιλ</w:t>
      </w:r>
      <w:r w:rsidR="00B913C1">
        <w:rPr>
          <w:rFonts w:ascii="Arial" w:hAnsi="Arial" w:cs="Arial"/>
          <w:b/>
          <w:color w:val="231F20"/>
          <w:spacing w:val="12"/>
          <w:sz w:val="56"/>
          <w:szCs w:val="56"/>
          <w:shd w:val="clear" w:color="auto" w:fill="FFFFFF"/>
          <w:lang w:val="el-GR"/>
        </w:rPr>
        <w:t xml:space="preserve">οσοφίας με τα οποία </w:t>
      </w:r>
      <w:r w:rsidR="00F61C17">
        <w:rPr>
          <w:rFonts w:ascii="Arial" w:hAnsi="Arial" w:cs="Arial"/>
          <w:b/>
          <w:color w:val="231F20"/>
          <w:spacing w:val="12"/>
          <w:sz w:val="56"/>
          <w:szCs w:val="56"/>
          <w:shd w:val="clear" w:color="auto" w:fill="FFFFFF"/>
          <w:lang w:val="el-GR"/>
        </w:rPr>
        <w:t xml:space="preserve">ανέπτυξαν παραπέρα </w:t>
      </w:r>
      <w:r w:rsidR="00EE3168" w:rsidRPr="00EE3168">
        <w:rPr>
          <w:rFonts w:ascii="Arial" w:hAnsi="Arial" w:cs="Arial"/>
          <w:b/>
          <w:color w:val="231F20"/>
          <w:spacing w:val="12"/>
          <w:sz w:val="56"/>
          <w:szCs w:val="56"/>
          <w:shd w:val="clear" w:color="auto" w:fill="FFFFFF"/>
          <w:lang w:val="el-GR"/>
        </w:rPr>
        <w:t xml:space="preserve">τον χριστιανικό </w:t>
      </w:r>
      <w:r w:rsidR="00EE3168" w:rsidRPr="00EE3168">
        <w:rPr>
          <w:rFonts w:ascii="Arial" w:hAnsi="Arial" w:cs="Arial"/>
          <w:b/>
          <w:color w:val="231F20"/>
          <w:spacing w:val="7"/>
          <w:sz w:val="56"/>
          <w:szCs w:val="56"/>
          <w:shd w:val="clear" w:color="auto" w:fill="FFFFFF"/>
          <w:lang w:val="el-GR"/>
        </w:rPr>
        <w:t xml:space="preserve">στοχασμό. </w:t>
      </w:r>
      <w:r w:rsidR="00EE3168" w:rsidRPr="004B0242">
        <w:rPr>
          <w:rFonts w:ascii="Arial" w:hAnsi="Arial" w:cs="Arial"/>
          <w:b/>
          <w:color w:val="231F20"/>
          <w:spacing w:val="7"/>
          <w:sz w:val="56"/>
          <w:szCs w:val="56"/>
          <w:shd w:val="clear" w:color="auto" w:fill="FFFFFF"/>
          <w:lang w:val="el-GR"/>
        </w:rPr>
        <w:t>Αξιοποίη</w:t>
      </w:r>
      <w:r w:rsidR="001635B2">
        <w:rPr>
          <w:rFonts w:ascii="Arial" w:hAnsi="Arial" w:cs="Arial"/>
          <w:b/>
          <w:color w:val="231F20"/>
          <w:spacing w:val="7"/>
          <w:sz w:val="56"/>
          <w:szCs w:val="56"/>
          <w:shd w:val="clear" w:color="auto" w:fill="FFFFFF"/>
          <w:lang w:val="el-GR"/>
        </w:rPr>
        <w:t>-</w:t>
      </w:r>
      <w:r w:rsidR="00EE3168" w:rsidRPr="004B0242">
        <w:rPr>
          <w:rFonts w:ascii="Arial" w:hAnsi="Arial" w:cs="Arial"/>
          <w:b/>
          <w:color w:val="231F20"/>
          <w:spacing w:val="7"/>
          <w:sz w:val="56"/>
          <w:szCs w:val="56"/>
          <w:shd w:val="clear" w:color="auto" w:fill="FFFFFF"/>
          <w:lang w:val="el-GR"/>
        </w:rPr>
        <w:t>σαν τη διαλεκτική και τη ρητορική για την</w:t>
      </w:r>
      <w:r w:rsidR="00F61C17">
        <w:rPr>
          <w:rFonts w:ascii="Arial" w:hAnsi="Arial" w:cs="Arial"/>
          <w:b/>
          <w:color w:val="231F20"/>
          <w:spacing w:val="-3"/>
          <w:sz w:val="56"/>
          <w:szCs w:val="56"/>
          <w:shd w:val="clear" w:color="auto" w:fill="FFFFFF"/>
          <w:lang w:val="el-GR"/>
        </w:rPr>
        <w:t xml:space="preserve"> </w:t>
      </w:r>
      <w:r w:rsidR="00EE3168">
        <w:rPr>
          <w:rFonts w:ascii="Arial" w:hAnsi="Arial" w:cs="Arial"/>
          <w:b/>
          <w:color w:val="231F20"/>
          <w:spacing w:val="-1"/>
          <w:sz w:val="56"/>
          <w:szCs w:val="56"/>
          <w:shd w:val="clear" w:color="auto" w:fill="FFFFFF"/>
          <w:lang w:val="el-GR"/>
        </w:rPr>
        <w:t>ε</w:t>
      </w:r>
      <w:r w:rsidR="00EE3168" w:rsidRPr="00EE3168">
        <w:rPr>
          <w:rFonts w:ascii="Arial" w:hAnsi="Arial" w:cs="Arial"/>
          <w:b/>
          <w:color w:val="231F20"/>
          <w:spacing w:val="-1"/>
          <w:sz w:val="56"/>
          <w:szCs w:val="56"/>
          <w:shd w:val="clear" w:color="auto" w:fill="FFFFFF"/>
          <w:lang w:val="el-GR"/>
        </w:rPr>
        <w:t xml:space="preserve">πιχειρηματολογία τους σε δογματικά ζητήματα. Η συνάντηση με </w:t>
      </w:r>
      <w:r w:rsidR="00EE3168" w:rsidRPr="00EE3168">
        <w:rPr>
          <w:rFonts w:ascii="Arial" w:hAnsi="Arial" w:cs="Arial"/>
          <w:b/>
          <w:color w:val="231F20"/>
          <w:spacing w:val="1"/>
          <w:sz w:val="56"/>
          <w:szCs w:val="56"/>
          <w:shd w:val="clear" w:color="auto" w:fill="FFFFFF"/>
          <w:lang w:val="el-GR"/>
        </w:rPr>
        <w:t xml:space="preserve">την αρχαία ελληνική φιλοσοφία και σκέψη δημιούργησε μια νέα </w:t>
      </w:r>
      <w:r w:rsidR="00EE3168" w:rsidRPr="00EE3168">
        <w:rPr>
          <w:rFonts w:ascii="Arial" w:hAnsi="Arial" w:cs="Arial"/>
          <w:b/>
          <w:color w:val="231F20"/>
          <w:spacing w:val="-2"/>
          <w:sz w:val="56"/>
          <w:szCs w:val="56"/>
          <w:shd w:val="clear" w:color="auto" w:fill="FFFFFF"/>
          <w:lang w:val="el-GR"/>
        </w:rPr>
        <w:t>σύνθεση. Είναι γόνιμη, αλλά ταυτό</w:t>
      </w:r>
      <w:r w:rsidR="001635B2">
        <w:rPr>
          <w:rFonts w:ascii="Arial" w:hAnsi="Arial" w:cs="Arial"/>
          <w:b/>
          <w:color w:val="231F20"/>
          <w:spacing w:val="-2"/>
          <w:sz w:val="56"/>
          <w:szCs w:val="56"/>
          <w:shd w:val="clear" w:color="auto" w:fill="FFFFFF"/>
          <w:lang w:val="el-GR"/>
        </w:rPr>
        <w:t>-</w:t>
      </w:r>
      <w:r w:rsidR="003D2861">
        <w:rPr>
          <w:rFonts w:ascii="Arial" w:hAnsi="Arial" w:cs="Arial"/>
          <w:b/>
          <w:color w:val="231F20"/>
          <w:spacing w:val="-2"/>
          <w:sz w:val="56"/>
          <w:szCs w:val="56"/>
          <w:shd w:val="clear" w:color="auto" w:fill="FFFFFF"/>
          <w:lang w:val="el-GR"/>
        </w:rPr>
        <w:t xml:space="preserve">χρονα επιλεκτική. Η συνάντηση </w:t>
      </w:r>
      <w:r w:rsidR="00EE3168" w:rsidRPr="00EE3168">
        <w:rPr>
          <w:rFonts w:ascii="Arial" w:hAnsi="Arial" w:cs="Arial"/>
          <w:b/>
          <w:color w:val="231F20"/>
          <w:sz w:val="56"/>
          <w:szCs w:val="56"/>
          <w:shd w:val="clear" w:color="auto" w:fill="FFFFFF"/>
          <w:lang w:val="el-GR"/>
        </w:rPr>
        <w:t>ελληνικής φιλοσοφίας και χριστιανι</w:t>
      </w:r>
      <w:r w:rsidR="00C902B2">
        <w:rPr>
          <w:rFonts w:ascii="Arial" w:hAnsi="Arial" w:cs="Arial"/>
          <w:b/>
          <w:color w:val="231F20"/>
          <w:sz w:val="56"/>
          <w:szCs w:val="56"/>
          <w:shd w:val="clear" w:color="auto" w:fill="FFFFFF"/>
          <w:lang w:val="el-GR"/>
        </w:rPr>
        <w:t>-</w:t>
      </w:r>
      <w:r w:rsidR="00EE3168" w:rsidRPr="00EE3168">
        <w:rPr>
          <w:rFonts w:ascii="Arial" w:hAnsi="Arial" w:cs="Arial"/>
          <w:b/>
          <w:color w:val="231F20"/>
          <w:sz w:val="56"/>
          <w:szCs w:val="56"/>
          <w:shd w:val="clear" w:color="auto" w:fill="FFFFFF"/>
          <w:lang w:val="el-GR"/>
        </w:rPr>
        <w:t>σμού, εκτός από τα επιλεκτι</w:t>
      </w:r>
      <w:r w:rsidR="00EE3168" w:rsidRPr="00EE3168">
        <w:rPr>
          <w:rFonts w:ascii="Arial" w:hAnsi="Arial" w:cs="Arial"/>
          <w:b/>
          <w:color w:val="231F20"/>
          <w:spacing w:val="4"/>
          <w:sz w:val="56"/>
          <w:szCs w:val="56"/>
          <w:shd w:val="clear" w:color="auto" w:fill="FFFFFF"/>
          <w:lang w:val="el-GR"/>
        </w:rPr>
        <w:t xml:space="preserve">κά </w:t>
      </w:r>
      <w:r>
        <w:rPr>
          <w:rFonts w:ascii="Arial" w:hAnsi="Arial" w:cs="Arial"/>
          <w:b/>
          <w:noProof/>
          <w:color w:val="231F20"/>
          <w:spacing w:val="4"/>
          <w:sz w:val="56"/>
          <w:szCs w:val="56"/>
          <w:lang w:val="el-GR" w:eastAsia="el-GR"/>
        </w:rPr>
        <mc:AlternateContent>
          <mc:Choice Requires="wps">
            <w:drawing>
              <wp:anchor distT="0" distB="0" distL="114300" distR="114300" simplePos="0" relativeHeight="251584000" behindDoc="0" locked="0" layoutInCell="1" allowOverlap="1">
                <wp:simplePos x="0" y="0"/>
                <wp:positionH relativeFrom="column">
                  <wp:posOffset>2437765</wp:posOffset>
                </wp:positionH>
                <wp:positionV relativeFrom="page">
                  <wp:posOffset>9968230</wp:posOffset>
                </wp:positionV>
                <wp:extent cx="1082675" cy="488950"/>
                <wp:effectExtent l="5080" t="5080" r="7620" b="10795"/>
                <wp:wrapThrough wrapText="bothSides">
                  <wp:wrapPolygon edited="0">
                    <wp:start x="-165" y="0"/>
                    <wp:lineTo x="-165" y="21151"/>
                    <wp:lineTo x="21765" y="21151"/>
                    <wp:lineTo x="21765" y="0"/>
                    <wp:lineTo x="-165" y="0"/>
                  </wp:wrapPolygon>
                </wp:wrapThrough>
                <wp:docPr id="1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91.95pt;margin-top:784.9pt;width:85.25pt;height:3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r w:rsidR="00EE3168" w:rsidRPr="00EE3168">
        <w:rPr>
          <w:rFonts w:ascii="Arial" w:hAnsi="Arial" w:cs="Arial"/>
          <w:b/>
          <w:color w:val="231F20"/>
          <w:spacing w:val="4"/>
          <w:sz w:val="56"/>
          <w:szCs w:val="56"/>
          <w:shd w:val="clear" w:color="auto" w:fill="FFFFFF"/>
          <w:lang w:val="el-GR"/>
        </w:rPr>
        <w:t>φιλοσοφικά δάνεια, έχει και συγκρού</w:t>
      </w:r>
      <w:r w:rsidR="00C902B2">
        <w:rPr>
          <w:rFonts w:ascii="Arial" w:hAnsi="Arial" w:cs="Arial"/>
          <w:b/>
          <w:color w:val="231F20"/>
          <w:spacing w:val="4"/>
          <w:sz w:val="56"/>
          <w:szCs w:val="56"/>
          <w:shd w:val="clear" w:color="auto" w:fill="FFFFFF"/>
          <w:lang w:val="el-GR"/>
        </w:rPr>
        <w:t>-</w:t>
      </w:r>
      <w:r w:rsidR="00EE3168" w:rsidRPr="00EE3168">
        <w:rPr>
          <w:rFonts w:ascii="Arial" w:hAnsi="Arial" w:cs="Arial"/>
          <w:b/>
          <w:color w:val="231F20"/>
          <w:spacing w:val="4"/>
          <w:sz w:val="56"/>
          <w:szCs w:val="56"/>
          <w:shd w:val="clear" w:color="auto" w:fill="FFFFFF"/>
          <w:lang w:val="el-GR"/>
        </w:rPr>
        <w:lastRenderedPageBreak/>
        <w:t>σεις. Ο Θεοδόσιος ο Α΄</w:t>
      </w:r>
      <w:r w:rsidR="00111FDE" w:rsidRPr="00111FDE">
        <w:rPr>
          <w:rFonts w:ascii="Arial" w:hAnsi="Arial" w:cs="Arial"/>
          <w:b/>
          <w:color w:val="231F20"/>
          <w:spacing w:val="4"/>
          <w:sz w:val="56"/>
          <w:szCs w:val="56"/>
          <w:shd w:val="clear" w:color="auto" w:fill="FFFFFF"/>
          <w:lang w:val="el-GR"/>
        </w:rPr>
        <w:t xml:space="preserve"> </w:t>
      </w:r>
      <w:r w:rsidR="00EE3168" w:rsidRPr="00EE3168">
        <w:rPr>
          <w:rFonts w:ascii="Arial" w:hAnsi="Arial" w:cs="Arial"/>
          <w:b/>
          <w:color w:val="231F20"/>
          <w:sz w:val="56"/>
          <w:szCs w:val="56"/>
          <w:shd w:val="clear" w:color="auto" w:fill="FFFFFF"/>
          <w:lang w:val="el-GR"/>
        </w:rPr>
        <w:t>κατέστρε</w:t>
      </w:r>
      <w:r w:rsidR="00C902B2">
        <w:rPr>
          <w:rFonts w:ascii="Arial" w:hAnsi="Arial" w:cs="Arial"/>
          <w:b/>
          <w:color w:val="231F20"/>
          <w:sz w:val="56"/>
          <w:szCs w:val="56"/>
          <w:shd w:val="clear" w:color="auto" w:fill="FFFFFF"/>
          <w:lang w:val="el-GR"/>
        </w:rPr>
        <w:t>-</w:t>
      </w:r>
      <w:r w:rsidR="00EE3168" w:rsidRPr="00EE3168">
        <w:rPr>
          <w:rFonts w:ascii="Arial" w:hAnsi="Arial" w:cs="Arial"/>
          <w:b/>
          <w:color w:val="231F20"/>
          <w:sz w:val="56"/>
          <w:szCs w:val="56"/>
          <w:shd w:val="clear" w:color="auto" w:fill="FFFFFF"/>
          <w:lang w:val="el-GR"/>
        </w:rPr>
        <w:t>ψε εθνικούς ναούς και ο Ιουστι</w:t>
      </w:r>
      <w:r w:rsidR="00A12C57">
        <w:rPr>
          <w:rFonts w:ascii="Arial" w:hAnsi="Arial" w:cs="Arial"/>
          <w:b/>
          <w:color w:val="231F20"/>
          <w:sz w:val="56"/>
          <w:szCs w:val="56"/>
          <w:shd w:val="clear" w:color="auto" w:fill="FFFFFF"/>
          <w:lang w:val="el-GR"/>
        </w:rPr>
        <w:t>ν</w:t>
      </w:r>
      <w:r w:rsidR="00C902B2">
        <w:rPr>
          <w:rFonts w:ascii="Arial" w:hAnsi="Arial" w:cs="Arial"/>
          <w:b/>
          <w:color w:val="231F20"/>
          <w:sz w:val="56"/>
          <w:szCs w:val="56"/>
          <w:shd w:val="clear" w:color="auto" w:fill="FFFFFF"/>
          <w:lang w:val="el-GR"/>
        </w:rPr>
        <w:t>ι</w:t>
      </w:r>
      <w:r w:rsidR="00A12C57">
        <w:rPr>
          <w:rFonts w:ascii="Arial" w:hAnsi="Arial" w:cs="Arial"/>
          <w:b/>
          <w:color w:val="231F20"/>
          <w:sz w:val="56"/>
          <w:szCs w:val="56"/>
          <w:shd w:val="clear" w:color="auto" w:fill="FFFFFF"/>
          <w:lang w:val="el-GR"/>
        </w:rPr>
        <w:t>α</w:t>
      </w:r>
      <w:r w:rsidR="00C902B2">
        <w:rPr>
          <w:rFonts w:ascii="Arial" w:hAnsi="Arial" w:cs="Arial"/>
          <w:b/>
          <w:color w:val="231F20"/>
          <w:sz w:val="56"/>
          <w:szCs w:val="56"/>
          <w:shd w:val="clear" w:color="auto" w:fill="FFFFFF"/>
          <w:lang w:val="el-GR"/>
        </w:rPr>
        <w:t>-</w:t>
      </w:r>
      <w:r w:rsidR="00EE3168" w:rsidRPr="00EE3168">
        <w:rPr>
          <w:rFonts w:ascii="Arial" w:hAnsi="Arial" w:cs="Arial"/>
          <w:b/>
          <w:color w:val="231F20"/>
          <w:sz w:val="56"/>
          <w:szCs w:val="56"/>
          <w:shd w:val="clear" w:color="auto" w:fill="FFFFFF"/>
          <w:lang w:val="el-GR"/>
        </w:rPr>
        <w:t xml:space="preserve">νός έκλεισε τη Σχολή </w:t>
      </w:r>
      <w:r w:rsidR="00EE3168" w:rsidRPr="00EE3168">
        <w:rPr>
          <w:rFonts w:ascii="Arial" w:hAnsi="Arial" w:cs="Arial"/>
          <w:b/>
          <w:color w:val="231F20"/>
          <w:spacing w:val="-1"/>
          <w:sz w:val="56"/>
          <w:szCs w:val="56"/>
          <w:shd w:val="clear" w:color="auto" w:fill="FFFFFF"/>
          <w:lang w:val="el-GR"/>
        </w:rPr>
        <w:t xml:space="preserve">των Αθηνών. </w:t>
      </w:r>
      <w:r w:rsidR="00EE3168" w:rsidRPr="004B0242">
        <w:rPr>
          <w:rFonts w:ascii="Arial" w:hAnsi="Arial" w:cs="Arial"/>
          <w:b/>
          <w:color w:val="231F20"/>
          <w:spacing w:val="-1"/>
          <w:sz w:val="56"/>
          <w:szCs w:val="56"/>
          <w:shd w:val="clear" w:color="auto" w:fill="FFFFFF"/>
          <w:lang w:val="el-GR"/>
        </w:rPr>
        <w:t>Πολλά αρχαία μνημεία καταστρά</w:t>
      </w:r>
      <w:r w:rsidR="00C902B2">
        <w:rPr>
          <w:rFonts w:ascii="Arial" w:hAnsi="Arial" w:cs="Arial"/>
          <w:b/>
          <w:color w:val="231F20"/>
          <w:spacing w:val="-1"/>
          <w:sz w:val="56"/>
          <w:szCs w:val="56"/>
          <w:shd w:val="clear" w:color="auto" w:fill="FFFFFF"/>
          <w:lang w:val="el-GR"/>
        </w:rPr>
        <w:t>-</w:t>
      </w:r>
      <w:r w:rsidR="00EE3168" w:rsidRPr="004B0242">
        <w:rPr>
          <w:rFonts w:ascii="Arial" w:hAnsi="Arial" w:cs="Arial"/>
          <w:b/>
          <w:color w:val="231F20"/>
          <w:spacing w:val="-1"/>
          <w:sz w:val="56"/>
          <w:szCs w:val="56"/>
          <w:shd w:val="clear" w:color="auto" w:fill="FFFFFF"/>
          <w:lang w:val="el-GR"/>
        </w:rPr>
        <w:t>φηκαν, επίσης, από</w:t>
      </w:r>
      <w:r w:rsidR="001635B2">
        <w:rPr>
          <w:rFonts w:ascii="Arial" w:hAnsi="Arial" w:cs="Arial"/>
          <w:b/>
          <w:color w:val="231F20"/>
          <w:spacing w:val="-3"/>
          <w:sz w:val="56"/>
          <w:szCs w:val="56"/>
          <w:shd w:val="clear" w:color="auto" w:fill="FFFFFF"/>
          <w:lang w:val="el-GR"/>
        </w:rPr>
        <w:t xml:space="preserve"> </w:t>
      </w:r>
      <w:r w:rsidR="00EE3168" w:rsidRPr="00EE3168">
        <w:rPr>
          <w:rFonts w:ascii="Arial" w:hAnsi="Arial" w:cs="Arial"/>
          <w:b/>
          <w:color w:val="231F20"/>
          <w:sz w:val="56"/>
          <w:szCs w:val="56"/>
          <w:shd w:val="clear" w:color="auto" w:fill="FFFFFF"/>
          <w:lang w:val="el-GR"/>
        </w:rPr>
        <w:t>φανατικούς οπαδούς του χριστιανισμού.</w:t>
      </w:r>
      <w:r w:rsidR="00EE3168">
        <w:rPr>
          <w:rFonts w:ascii="Arial" w:hAnsi="Arial" w:cs="Arial"/>
          <w:b/>
          <w:color w:val="231F20"/>
          <w:sz w:val="56"/>
          <w:szCs w:val="56"/>
          <w:shd w:val="clear" w:color="auto" w:fill="FFFFFF"/>
          <w:lang w:val="el-GR"/>
        </w:rPr>
        <w:t xml:space="preserve"> </w:t>
      </w:r>
    </w:p>
    <w:p w:rsidR="00AE4024" w:rsidRDefault="00EE3168" w:rsidP="00C902B2">
      <w:pPr>
        <w:spacing w:after="0" w:line="240" w:lineRule="auto"/>
        <w:ind w:firstLine="720"/>
        <w:rPr>
          <w:rFonts w:ascii="Arial" w:hAnsi="Arial" w:cs="Arial"/>
          <w:b/>
          <w:color w:val="231F20"/>
          <w:sz w:val="56"/>
          <w:szCs w:val="56"/>
          <w:shd w:val="clear" w:color="auto" w:fill="FFFFFF"/>
          <w:lang w:val="el-GR"/>
        </w:rPr>
      </w:pPr>
      <w:r w:rsidRPr="00EE3168">
        <w:rPr>
          <w:rFonts w:ascii="Arial" w:hAnsi="Arial" w:cs="Arial"/>
          <w:b/>
          <w:color w:val="231F20"/>
          <w:spacing w:val="14"/>
          <w:sz w:val="56"/>
          <w:szCs w:val="56"/>
          <w:shd w:val="clear" w:color="auto" w:fill="FFFFFF"/>
          <w:lang w:val="el-GR"/>
        </w:rPr>
        <w:t>Αργότερα, στα χρόνια της δυ</w:t>
      </w:r>
      <w:r w:rsidR="001635B2">
        <w:rPr>
          <w:rFonts w:ascii="Arial" w:hAnsi="Arial" w:cs="Arial"/>
          <w:b/>
          <w:color w:val="231F20"/>
          <w:spacing w:val="14"/>
          <w:sz w:val="56"/>
          <w:szCs w:val="56"/>
          <w:shd w:val="clear" w:color="auto" w:fill="FFFFFF"/>
          <w:lang w:val="el-GR"/>
        </w:rPr>
        <w:t>-</w:t>
      </w:r>
      <w:r w:rsidRPr="00EE3168">
        <w:rPr>
          <w:rFonts w:ascii="Arial" w:hAnsi="Arial" w:cs="Arial"/>
          <w:b/>
          <w:color w:val="231F20"/>
          <w:spacing w:val="14"/>
          <w:sz w:val="56"/>
          <w:szCs w:val="56"/>
          <w:shd w:val="clear" w:color="auto" w:fill="FFFFFF"/>
          <w:lang w:val="el-GR"/>
        </w:rPr>
        <w:t xml:space="preserve">ναστείας των Μακεδόνων, στην </w:t>
      </w:r>
      <w:r w:rsidRPr="00EE3168">
        <w:rPr>
          <w:rFonts w:ascii="Arial" w:hAnsi="Arial" w:cs="Arial"/>
          <w:b/>
          <w:color w:val="231F20"/>
          <w:sz w:val="56"/>
          <w:szCs w:val="56"/>
          <w:shd w:val="clear" w:color="auto" w:fill="FFFFFF"/>
          <w:lang w:val="el-GR"/>
        </w:rPr>
        <w:t>Κωνσταντινούπολη υπήρχαν, πέρα από ανώτερες εκκλησιαστικές</w:t>
      </w:r>
      <w:r w:rsidR="003917F6" w:rsidRPr="003917F6">
        <w:rPr>
          <w:rFonts w:ascii="Arial" w:hAnsi="Arial" w:cs="Arial"/>
          <w:b/>
          <w:color w:val="231F20"/>
          <w:sz w:val="56"/>
          <w:szCs w:val="56"/>
          <w:shd w:val="clear" w:color="auto" w:fill="FFFFFF"/>
          <w:lang w:val="el-GR"/>
        </w:rPr>
        <w:t xml:space="preserve"> </w:t>
      </w:r>
      <w:r w:rsidR="001635B2">
        <w:rPr>
          <w:rFonts w:ascii="Arial" w:hAnsi="Arial" w:cs="Arial"/>
          <w:b/>
          <w:color w:val="231F20"/>
          <w:spacing w:val="7"/>
          <w:sz w:val="56"/>
          <w:szCs w:val="56"/>
          <w:shd w:val="clear" w:color="auto" w:fill="FFFFFF"/>
          <w:lang w:val="el-GR"/>
        </w:rPr>
        <w:t>σ</w:t>
      </w:r>
      <w:r w:rsidRPr="00EE3168">
        <w:rPr>
          <w:rFonts w:ascii="Arial" w:hAnsi="Arial" w:cs="Arial"/>
          <w:b/>
          <w:color w:val="231F20"/>
          <w:spacing w:val="7"/>
          <w:sz w:val="56"/>
          <w:szCs w:val="56"/>
          <w:shd w:val="clear" w:color="auto" w:fill="FFFFFF"/>
          <w:lang w:val="el-GR"/>
        </w:rPr>
        <w:t>χο</w:t>
      </w:r>
      <w:r w:rsidR="003917F6" w:rsidRPr="003917F6">
        <w:rPr>
          <w:rFonts w:ascii="Arial" w:hAnsi="Arial" w:cs="Arial"/>
          <w:b/>
          <w:color w:val="231F20"/>
          <w:spacing w:val="7"/>
          <w:sz w:val="56"/>
          <w:szCs w:val="56"/>
          <w:shd w:val="clear" w:color="auto" w:fill="FFFFFF"/>
          <w:lang w:val="el-GR"/>
        </w:rPr>
        <w:t>-</w:t>
      </w:r>
      <w:r w:rsidRPr="00EE3168">
        <w:rPr>
          <w:rFonts w:ascii="Arial" w:hAnsi="Arial" w:cs="Arial"/>
          <w:b/>
          <w:color w:val="231F20"/>
          <w:spacing w:val="7"/>
          <w:sz w:val="56"/>
          <w:szCs w:val="56"/>
          <w:shd w:val="clear" w:color="auto" w:fill="FFFFFF"/>
          <w:lang w:val="el-GR"/>
        </w:rPr>
        <w:t>λές, ένα αυτοκρατορικό Πανεπι</w:t>
      </w:r>
      <w:r w:rsidR="003917F6" w:rsidRPr="003917F6">
        <w:rPr>
          <w:rFonts w:ascii="Arial" w:hAnsi="Arial" w:cs="Arial"/>
          <w:b/>
          <w:color w:val="231F20"/>
          <w:spacing w:val="7"/>
          <w:sz w:val="56"/>
          <w:szCs w:val="56"/>
          <w:shd w:val="clear" w:color="auto" w:fill="FFFFFF"/>
          <w:lang w:val="el-GR"/>
        </w:rPr>
        <w:t>-</w:t>
      </w:r>
      <w:r w:rsidRPr="00EE3168">
        <w:rPr>
          <w:rFonts w:ascii="Arial" w:hAnsi="Arial" w:cs="Arial"/>
          <w:b/>
          <w:color w:val="231F20"/>
          <w:spacing w:val="7"/>
          <w:sz w:val="56"/>
          <w:szCs w:val="56"/>
          <w:shd w:val="clear" w:color="auto" w:fill="FFFFFF"/>
          <w:lang w:val="el-GR"/>
        </w:rPr>
        <w:t>στήμιο και μία πατριαρχική</w:t>
      </w:r>
      <w:r w:rsidR="00C902B2">
        <w:rPr>
          <w:rFonts w:ascii="Arial" w:hAnsi="Arial" w:cs="Arial"/>
          <w:b/>
          <w:color w:val="231F20"/>
          <w:sz w:val="56"/>
          <w:szCs w:val="56"/>
          <w:shd w:val="clear" w:color="auto" w:fill="FFFFFF"/>
          <w:lang w:val="el-GR"/>
        </w:rPr>
        <w:t xml:space="preserve"> σ</w:t>
      </w:r>
      <w:r w:rsidRPr="00EE3168">
        <w:rPr>
          <w:rFonts w:ascii="Arial" w:hAnsi="Arial" w:cs="Arial"/>
          <w:b/>
          <w:color w:val="231F20"/>
          <w:spacing w:val="4"/>
          <w:sz w:val="56"/>
          <w:szCs w:val="56"/>
          <w:shd w:val="clear" w:color="auto" w:fill="FFFFFF"/>
          <w:lang w:val="el-GR"/>
        </w:rPr>
        <w:t xml:space="preserve">χολή, όπου διδάσκονταν σε άψογο συνδυασμό τόσο οι αρχαίοι </w:t>
      </w:r>
      <w:r w:rsidRPr="00EE3168">
        <w:rPr>
          <w:rFonts w:ascii="Arial" w:hAnsi="Arial" w:cs="Arial"/>
          <w:b/>
          <w:color w:val="231F20"/>
          <w:spacing w:val="5"/>
          <w:sz w:val="56"/>
          <w:szCs w:val="56"/>
          <w:shd w:val="clear" w:color="auto" w:fill="FFFFFF"/>
          <w:lang w:val="el-GR"/>
        </w:rPr>
        <w:t>Έλληνες συγγραφείς, τα Μαθηματικά, η Αστρονομία, η Γεωμε</w:t>
      </w:r>
      <w:r w:rsidR="00F61C17">
        <w:rPr>
          <w:rFonts w:ascii="Arial" w:hAnsi="Arial" w:cs="Arial"/>
          <w:b/>
          <w:color w:val="231F20"/>
          <w:sz w:val="56"/>
          <w:szCs w:val="56"/>
          <w:shd w:val="clear" w:color="auto" w:fill="FFFFFF"/>
          <w:lang w:val="el-GR"/>
        </w:rPr>
        <w:t xml:space="preserve">τρία, η Μουσική, η </w:t>
      </w:r>
      <w:r w:rsidRPr="00EE3168">
        <w:rPr>
          <w:rFonts w:ascii="Arial" w:hAnsi="Arial" w:cs="Arial"/>
          <w:b/>
          <w:color w:val="231F20"/>
          <w:sz w:val="56"/>
          <w:szCs w:val="56"/>
          <w:shd w:val="clear" w:color="auto" w:fill="FFFFFF"/>
          <w:lang w:val="el-GR"/>
        </w:rPr>
        <w:t>Φιλοσοφία, η Ρητορική, η Νομική, όσο και τα χριστιανικά κείμενα.</w:t>
      </w:r>
    </w:p>
    <w:p w:rsidR="00111FDE" w:rsidRDefault="00111FDE" w:rsidP="000949CF">
      <w:pPr>
        <w:spacing w:after="0" w:line="240" w:lineRule="auto"/>
        <w:rPr>
          <w:rFonts w:ascii="Arial" w:hAnsi="Arial" w:cs="Arial"/>
          <w:b/>
          <w:color w:val="231F20"/>
          <w:sz w:val="56"/>
          <w:szCs w:val="56"/>
          <w:shd w:val="clear" w:color="auto" w:fill="FFFFFF"/>
          <w:lang w:val="el-GR"/>
        </w:rPr>
      </w:pPr>
    </w:p>
    <w:p w:rsidR="00111FDE" w:rsidRDefault="00111FDE" w:rsidP="000949CF">
      <w:pPr>
        <w:spacing w:after="0" w:line="240" w:lineRule="auto"/>
        <w:rPr>
          <w:rFonts w:ascii="Arial" w:hAnsi="Arial" w:cs="Arial"/>
          <w:b/>
          <w:color w:val="231F20"/>
          <w:sz w:val="56"/>
          <w:szCs w:val="56"/>
          <w:shd w:val="clear" w:color="auto" w:fill="FFFFFF"/>
          <w:lang w:val="el-GR"/>
        </w:rPr>
      </w:pPr>
    </w:p>
    <w:p w:rsidR="00111FDE" w:rsidRDefault="00B82534" w:rsidP="000949CF">
      <w:pPr>
        <w:spacing w:after="0" w:line="240" w:lineRule="auto"/>
        <w:rPr>
          <w:rFonts w:ascii="Arial" w:hAnsi="Arial" w:cs="Arial"/>
          <w:b/>
          <w:color w:val="231F20"/>
          <w:spacing w:val="-1"/>
          <w:sz w:val="56"/>
          <w:szCs w:val="56"/>
          <w:shd w:val="clear" w:color="auto" w:fill="FFFFFF"/>
          <w:lang w:val="el-GR"/>
        </w:rPr>
      </w:pPr>
      <w:r>
        <w:rPr>
          <w:rFonts w:ascii="Arial" w:hAnsi="Arial" w:cs="Arial"/>
          <w:b/>
          <w:noProof/>
          <w:color w:val="231F20"/>
          <w:spacing w:val="4"/>
          <w:sz w:val="56"/>
          <w:szCs w:val="56"/>
          <w:lang w:val="el-GR" w:eastAsia="el-GR"/>
        </w:rPr>
        <mc:AlternateContent>
          <mc:Choice Requires="wps">
            <w:drawing>
              <wp:anchor distT="0" distB="0" distL="114300" distR="114300" simplePos="0" relativeHeight="251585024" behindDoc="0" locked="0" layoutInCell="1" allowOverlap="1">
                <wp:simplePos x="0" y="0"/>
                <wp:positionH relativeFrom="column">
                  <wp:posOffset>2645410</wp:posOffset>
                </wp:positionH>
                <wp:positionV relativeFrom="page">
                  <wp:posOffset>9984105</wp:posOffset>
                </wp:positionV>
                <wp:extent cx="1280160" cy="488950"/>
                <wp:effectExtent l="12700" t="11430" r="12065" b="13970"/>
                <wp:wrapThrough wrapText="bothSides">
                  <wp:wrapPolygon edited="0">
                    <wp:start x="-161" y="0"/>
                    <wp:lineTo x="-161" y="21151"/>
                    <wp:lineTo x="21761" y="21151"/>
                    <wp:lineTo x="21761" y="0"/>
                    <wp:lineTo x="-161" y="0"/>
                  </wp:wrapPolygon>
                </wp:wrapThrough>
                <wp:docPr id="1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208.3pt;margin-top:786.15pt;width:100.8pt;height:3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p>
    <w:p w:rsidR="00111FDE" w:rsidRPr="00111FDE" w:rsidRDefault="001635B2" w:rsidP="006743FE">
      <w:pPr>
        <w:shd w:val="clear" w:color="auto" w:fill="E0CA8C"/>
        <w:spacing w:after="0" w:line="240" w:lineRule="auto"/>
        <w:rPr>
          <w:rFonts w:ascii="Arial" w:hAnsi="Arial" w:cs="Arial"/>
          <w:b/>
          <w:color w:val="231F20"/>
          <w:spacing w:val="-1"/>
          <w:sz w:val="56"/>
          <w:szCs w:val="56"/>
          <w:shd w:val="clear" w:color="auto" w:fill="FFFFFF"/>
          <w:lang w:val="el-GR"/>
        </w:rPr>
      </w:pPr>
      <w:r>
        <w:rPr>
          <w:rFonts w:ascii="Arial" w:hAnsi="Arial" w:cs="Arial"/>
          <w:b/>
          <w:noProof/>
          <w:color w:val="231F20"/>
          <w:spacing w:val="-1"/>
          <w:sz w:val="56"/>
          <w:szCs w:val="56"/>
          <w:lang w:val="el-GR" w:eastAsia="el-GR"/>
        </w:rPr>
        <w:lastRenderedPageBreak/>
        <w:drawing>
          <wp:anchor distT="0" distB="0" distL="114300" distR="114300" simplePos="0" relativeHeight="251563520" behindDoc="0" locked="0" layoutInCell="1" allowOverlap="1">
            <wp:simplePos x="0" y="0"/>
            <wp:positionH relativeFrom="margin">
              <wp:posOffset>135890</wp:posOffset>
            </wp:positionH>
            <wp:positionV relativeFrom="paragraph">
              <wp:posOffset>64999</wp:posOffset>
            </wp:positionV>
            <wp:extent cx="2839720" cy="2401570"/>
            <wp:effectExtent l="19050" t="0" r="0" b="0"/>
            <wp:wrapNone/>
            <wp:docPr id="11" name="Picture 11" descr="I:\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dia\image31.jpeg"/>
                    <pic:cNvPicPr>
                      <a:picLocks noChangeAspect="1" noChangeArrowheads="1"/>
                    </pic:cNvPicPr>
                  </pic:nvPicPr>
                  <pic:blipFill>
                    <a:blip r:embed="rId11" cstate="print">
                      <a:lum contrast="45000"/>
                      <a:extLst>
                        <a:ext uri="{28A0092B-C50C-407E-A947-70E740481C1C}">
                          <a14:useLocalDpi xmlns:a14="http://schemas.microsoft.com/office/drawing/2010/main" val="0"/>
                        </a:ext>
                      </a:extLst>
                    </a:blip>
                    <a:stretch>
                      <a:fillRect/>
                    </a:stretch>
                  </pic:blipFill>
                  <pic:spPr bwMode="auto">
                    <a:xfrm>
                      <a:off x="0" y="0"/>
                      <a:ext cx="2839720" cy="2401570"/>
                    </a:xfrm>
                    <a:prstGeom prst="rect">
                      <a:avLst/>
                    </a:prstGeom>
                    <a:noFill/>
                    <a:ln w="9525">
                      <a:noFill/>
                      <a:miter lim="800000"/>
                      <a:headEnd/>
                      <a:tailEnd/>
                    </a:ln>
                  </pic:spPr>
                </pic:pic>
              </a:graphicData>
            </a:graphic>
          </wp:anchor>
        </w:drawing>
      </w:r>
    </w:p>
    <w:p w:rsidR="00111FDE" w:rsidRDefault="00111FDE" w:rsidP="006743FE">
      <w:pPr>
        <w:shd w:val="clear" w:color="auto" w:fill="E0CA8C"/>
        <w:tabs>
          <w:tab w:val="left" w:pos="1077"/>
        </w:tabs>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Pr="00CD24AE">
        <w:rPr>
          <w:rStyle w:val="PicturecaptionExact"/>
          <w:rFonts w:ascii="Arial" w:eastAsiaTheme="minorHAnsi" w:hAnsi="Arial" w:cs="Arial"/>
          <w:b/>
          <w:sz w:val="56"/>
          <w:szCs w:val="56"/>
          <w:lang w:val="el-GR"/>
        </w:rPr>
        <w:t>Γιώργος Σικελιώ</w:t>
      </w:r>
      <w:r>
        <w:rPr>
          <w:rStyle w:val="PicturecaptionExact"/>
          <w:rFonts w:ascii="Arial" w:eastAsiaTheme="minorHAnsi" w:hAnsi="Arial" w:cs="Arial"/>
          <w:b/>
          <w:sz w:val="56"/>
          <w:szCs w:val="56"/>
          <w:lang w:val="el-GR"/>
        </w:rPr>
        <w:t xml:space="preserve">-    </w:t>
      </w:r>
    </w:p>
    <w:p w:rsidR="00111FDE" w:rsidRDefault="00111FDE" w:rsidP="006743FE">
      <w:pPr>
        <w:shd w:val="clear" w:color="auto" w:fill="E0CA8C"/>
        <w:tabs>
          <w:tab w:val="left" w:pos="1077"/>
        </w:tabs>
        <w:spacing w:after="0" w:line="240" w:lineRule="auto"/>
        <w:rPr>
          <w:rStyle w:val="PicturecaptionItalicExact"/>
          <w:rFonts w:ascii="Arial" w:eastAsiaTheme="minorHAnsi" w:hAnsi="Arial" w:cs="Arial"/>
          <w:b/>
          <w:i w:val="0"/>
          <w:sz w:val="58"/>
          <w:szCs w:val="58"/>
          <w:lang w:val="el-GR"/>
        </w:rPr>
      </w:pPr>
      <w:r>
        <w:rPr>
          <w:rStyle w:val="PicturecaptionExact"/>
          <w:rFonts w:ascii="Arial" w:eastAsiaTheme="minorHAnsi" w:hAnsi="Arial" w:cs="Arial"/>
          <w:b/>
          <w:sz w:val="56"/>
          <w:szCs w:val="56"/>
          <w:lang w:val="el-GR"/>
        </w:rPr>
        <w:t xml:space="preserve">                                </w:t>
      </w:r>
      <w:r w:rsidRPr="00CD24AE">
        <w:rPr>
          <w:rStyle w:val="PicturecaptionExact"/>
          <w:rFonts w:ascii="Arial" w:eastAsiaTheme="minorHAnsi" w:hAnsi="Arial" w:cs="Arial"/>
          <w:b/>
          <w:sz w:val="56"/>
          <w:szCs w:val="56"/>
          <w:lang w:val="el-GR"/>
        </w:rPr>
        <w:t xml:space="preserve">της </w:t>
      </w:r>
      <w:r w:rsidRPr="00AE4024">
        <w:rPr>
          <w:rStyle w:val="PicturecaptionItalicExact"/>
          <w:rFonts w:ascii="Microsoft Sans Serif" w:eastAsiaTheme="minorHAnsi" w:hAnsi="Microsoft Sans Serif" w:cs="Microsoft Sans Serif"/>
          <w:b/>
          <w:i w:val="0"/>
          <w:sz w:val="58"/>
          <w:szCs w:val="58"/>
          <w:lang w:val="el-GR"/>
        </w:rPr>
        <w:t>Μετέωρα</w:t>
      </w:r>
      <w:r w:rsidRPr="00AE4024">
        <w:rPr>
          <w:rStyle w:val="PicturecaptionItalicExact"/>
          <w:rFonts w:ascii="Arial" w:eastAsiaTheme="minorHAnsi" w:hAnsi="Arial" w:cs="Arial"/>
          <w:b/>
          <w:i w:val="0"/>
          <w:sz w:val="58"/>
          <w:szCs w:val="58"/>
          <w:lang w:val="el-GR"/>
        </w:rPr>
        <w:t xml:space="preserve">, </w:t>
      </w:r>
    </w:p>
    <w:p w:rsidR="00111FDE" w:rsidRDefault="00111FDE" w:rsidP="006743FE">
      <w:pPr>
        <w:shd w:val="clear" w:color="auto" w:fill="E0CA8C"/>
        <w:tabs>
          <w:tab w:val="left" w:pos="1077"/>
        </w:tabs>
        <w:spacing w:after="0" w:line="240" w:lineRule="auto"/>
        <w:rPr>
          <w:rStyle w:val="PicturecaptionExact"/>
          <w:rFonts w:ascii="Arial" w:eastAsiaTheme="minorHAnsi" w:hAnsi="Arial" w:cs="Arial"/>
          <w:b/>
          <w:sz w:val="56"/>
          <w:szCs w:val="56"/>
          <w:lang w:val="el-GR"/>
        </w:rPr>
      </w:pPr>
      <w:r>
        <w:rPr>
          <w:rStyle w:val="PicturecaptionItalicExact"/>
          <w:rFonts w:ascii="Arial" w:eastAsiaTheme="minorHAnsi" w:hAnsi="Arial" w:cs="Arial"/>
          <w:b/>
          <w:i w:val="0"/>
          <w:sz w:val="58"/>
          <w:szCs w:val="58"/>
          <w:lang w:val="el-GR"/>
        </w:rPr>
        <w:t xml:space="preserve">                               </w:t>
      </w:r>
      <w:r w:rsidRPr="00AE4024">
        <w:rPr>
          <w:rStyle w:val="PicturecaptionItalicExact"/>
          <w:rFonts w:ascii="Microsoft Sans Serif" w:eastAsiaTheme="minorHAnsi" w:hAnsi="Microsoft Sans Serif" w:cs="Microsoft Sans Serif"/>
          <w:b/>
          <w:i w:val="0"/>
          <w:sz w:val="58"/>
          <w:szCs w:val="58"/>
          <w:lang w:val="el-GR"/>
        </w:rPr>
        <w:t>Μονή Βαρλαάμ</w:t>
      </w:r>
      <w:r w:rsidRPr="00CD24AE">
        <w:rPr>
          <w:rStyle w:val="PicturecaptionItalicExact"/>
          <w:rFonts w:ascii="Arial" w:eastAsiaTheme="minorHAnsi" w:hAnsi="Arial" w:cs="Arial"/>
          <w:b/>
          <w:sz w:val="56"/>
          <w:szCs w:val="56"/>
          <w:lang w:val="el-GR"/>
        </w:rPr>
        <w:t>,</w:t>
      </w:r>
      <w:r w:rsidRPr="00CD24AE">
        <w:rPr>
          <w:rStyle w:val="PicturecaptionExact"/>
          <w:rFonts w:ascii="Arial" w:eastAsiaTheme="minorHAnsi" w:hAnsi="Arial" w:cs="Arial"/>
          <w:b/>
          <w:sz w:val="56"/>
          <w:szCs w:val="56"/>
          <w:lang w:val="el-GR"/>
        </w:rPr>
        <w:t xml:space="preserve"> </w:t>
      </w:r>
    </w:p>
    <w:p w:rsidR="001635B2" w:rsidRDefault="00111FDE" w:rsidP="006743FE">
      <w:pPr>
        <w:shd w:val="clear" w:color="auto" w:fill="E0CA8C"/>
        <w:tabs>
          <w:tab w:val="left" w:pos="1077"/>
        </w:tabs>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1635B2">
        <w:rPr>
          <w:rStyle w:val="PicturecaptionExact"/>
          <w:rFonts w:ascii="Arial" w:eastAsiaTheme="minorHAnsi" w:hAnsi="Arial" w:cs="Arial"/>
          <w:b/>
          <w:sz w:val="56"/>
          <w:szCs w:val="56"/>
          <w:lang w:val="el-GR"/>
        </w:rPr>
        <w:t xml:space="preserve">   Εθνική </w:t>
      </w:r>
      <w:r>
        <w:rPr>
          <w:rStyle w:val="PicturecaptionExact"/>
          <w:rFonts w:ascii="Arial" w:eastAsiaTheme="minorHAnsi" w:hAnsi="Arial" w:cs="Arial"/>
          <w:b/>
          <w:sz w:val="56"/>
          <w:szCs w:val="56"/>
          <w:lang w:val="el-GR"/>
        </w:rPr>
        <w:t>Πινακο</w:t>
      </w:r>
      <w:r w:rsidR="001635B2">
        <w:rPr>
          <w:rStyle w:val="PicturecaptionExact"/>
          <w:rFonts w:ascii="Arial" w:eastAsiaTheme="minorHAnsi" w:hAnsi="Arial" w:cs="Arial"/>
          <w:b/>
          <w:sz w:val="56"/>
          <w:szCs w:val="56"/>
          <w:lang w:val="el-GR"/>
        </w:rPr>
        <w:t xml:space="preserve">- </w:t>
      </w:r>
    </w:p>
    <w:p w:rsidR="00111FDE" w:rsidRDefault="001635B2" w:rsidP="006743FE">
      <w:pPr>
        <w:shd w:val="clear" w:color="auto" w:fill="E0CA8C"/>
        <w:tabs>
          <w:tab w:val="left" w:pos="1077"/>
        </w:tabs>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111FDE">
        <w:rPr>
          <w:rStyle w:val="PicturecaptionExact"/>
          <w:rFonts w:ascii="Arial" w:eastAsiaTheme="minorHAnsi" w:hAnsi="Arial" w:cs="Arial"/>
          <w:b/>
          <w:sz w:val="56"/>
          <w:szCs w:val="56"/>
          <w:lang w:val="el-GR"/>
        </w:rPr>
        <w:t>θήκη</w:t>
      </w:r>
    </w:p>
    <w:p w:rsidR="001635B2" w:rsidRDefault="001635B2" w:rsidP="006743FE">
      <w:pPr>
        <w:shd w:val="clear" w:color="auto" w:fill="E0CA8C"/>
        <w:spacing w:after="0" w:line="240" w:lineRule="auto"/>
        <w:ind w:firstLine="720"/>
        <w:rPr>
          <w:rStyle w:val="Bodytext7Exact"/>
          <w:rFonts w:ascii="Arial" w:eastAsiaTheme="minorHAnsi" w:hAnsi="Arial" w:cs="Arial"/>
          <w:b/>
          <w:sz w:val="56"/>
          <w:szCs w:val="56"/>
          <w:shd w:val="clear" w:color="auto" w:fill="auto"/>
          <w:lang w:val="el-GR"/>
        </w:rPr>
      </w:pPr>
    </w:p>
    <w:p w:rsidR="00111FDE" w:rsidRPr="00ED2724" w:rsidRDefault="00B82534" w:rsidP="006743FE">
      <w:pPr>
        <w:shd w:val="clear" w:color="auto" w:fill="E0CA8C"/>
        <w:spacing w:after="0" w:line="240" w:lineRule="auto"/>
        <w:ind w:firstLine="720"/>
        <w:rPr>
          <w:lang w:val="el-GR"/>
        </w:rPr>
      </w:pPr>
      <w:r>
        <w:rPr>
          <w:rFonts w:ascii="Arial" w:hAnsi="Arial" w:cs="Arial"/>
          <w:b/>
          <w:noProof/>
          <w:sz w:val="56"/>
          <w:szCs w:val="56"/>
          <w:lang w:val="el-GR" w:eastAsia="el-GR"/>
        </w:rPr>
        <mc:AlternateContent>
          <mc:Choice Requires="wps">
            <w:drawing>
              <wp:anchor distT="0" distB="0" distL="114300" distR="114300" simplePos="0" relativeHeight="251586048" behindDoc="0" locked="0" layoutInCell="1" allowOverlap="1">
                <wp:simplePos x="0" y="0"/>
                <wp:positionH relativeFrom="column">
                  <wp:posOffset>2541270</wp:posOffset>
                </wp:positionH>
                <wp:positionV relativeFrom="page">
                  <wp:posOffset>9963150</wp:posOffset>
                </wp:positionV>
                <wp:extent cx="1280160" cy="488950"/>
                <wp:effectExtent l="13335" t="9525" r="11430" b="6350"/>
                <wp:wrapThrough wrapText="bothSides">
                  <wp:wrapPolygon edited="0">
                    <wp:start x="-161" y="0"/>
                    <wp:lineTo x="-161" y="21151"/>
                    <wp:lineTo x="21761" y="21151"/>
                    <wp:lineTo x="21761" y="0"/>
                    <wp:lineTo x="-161" y="0"/>
                  </wp:wrapPolygon>
                </wp:wrapThrough>
                <wp:docPr id="1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200.1pt;margin-top:784.5pt;width:100.8pt;height:3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r w:rsidR="00111FDE" w:rsidRPr="004207C2">
        <w:rPr>
          <w:rStyle w:val="Bodytext7Exact"/>
          <w:rFonts w:ascii="Arial" w:eastAsiaTheme="minorHAnsi" w:hAnsi="Arial" w:cs="Arial"/>
          <w:b/>
          <w:sz w:val="56"/>
          <w:szCs w:val="56"/>
          <w:shd w:val="clear" w:color="auto" w:fill="auto"/>
          <w:lang w:val="el-GR"/>
        </w:rPr>
        <w:t>Οι ρόλοι και οι σχέσεις προκύ</w:t>
      </w:r>
      <w:r w:rsidR="001635B2">
        <w:rPr>
          <w:rStyle w:val="Bodytext7Exact"/>
          <w:rFonts w:ascii="Arial" w:eastAsiaTheme="minorHAnsi" w:hAnsi="Arial" w:cs="Arial"/>
          <w:b/>
          <w:sz w:val="56"/>
          <w:szCs w:val="56"/>
          <w:shd w:val="clear" w:color="auto" w:fill="auto"/>
          <w:lang w:val="el-GR"/>
        </w:rPr>
        <w:t>-</w:t>
      </w:r>
      <w:r w:rsidR="00111FDE" w:rsidRPr="004207C2">
        <w:rPr>
          <w:rStyle w:val="Bodytext7Exact"/>
          <w:rFonts w:ascii="Arial" w:eastAsiaTheme="minorHAnsi" w:hAnsi="Arial" w:cs="Arial"/>
          <w:b/>
          <w:sz w:val="56"/>
          <w:szCs w:val="56"/>
          <w:shd w:val="clear" w:color="auto" w:fill="auto"/>
          <w:lang w:val="el-GR"/>
        </w:rPr>
        <w:t>πτουν από την κοινωνική θέση του ατόμου. Κοινωνική θέση είναι η οι</w:t>
      </w:r>
      <w:r w:rsidR="001635B2">
        <w:rPr>
          <w:rStyle w:val="Bodytext7Exact"/>
          <w:rFonts w:ascii="Arial" w:eastAsiaTheme="minorHAnsi" w:hAnsi="Arial" w:cs="Arial"/>
          <w:b/>
          <w:sz w:val="56"/>
          <w:szCs w:val="56"/>
          <w:shd w:val="clear" w:color="auto" w:fill="auto"/>
          <w:lang w:val="el-GR"/>
        </w:rPr>
        <w:t>-</w:t>
      </w:r>
      <w:r w:rsidR="00111FDE" w:rsidRPr="004207C2">
        <w:rPr>
          <w:rStyle w:val="Bodytext7Exact"/>
          <w:rFonts w:ascii="Arial" w:eastAsiaTheme="minorHAnsi" w:hAnsi="Arial" w:cs="Arial"/>
          <w:b/>
          <w:sz w:val="56"/>
          <w:szCs w:val="56"/>
          <w:shd w:val="clear" w:color="auto" w:fill="auto"/>
          <w:lang w:val="el-GR"/>
        </w:rPr>
        <w:t xml:space="preserve">κονομική, πολιτική και πολιτισμική δύναμη που κατέχει ένα άτομο. Π.χ. ο </w:t>
      </w:r>
      <w:r w:rsidR="00111FDE" w:rsidRPr="006743FE">
        <w:rPr>
          <w:rStyle w:val="Bodytext7Exact"/>
          <w:rFonts w:ascii="Arial" w:eastAsiaTheme="minorHAnsi" w:hAnsi="Arial" w:cs="Arial"/>
          <w:b/>
          <w:sz w:val="56"/>
          <w:szCs w:val="56"/>
          <w:shd w:val="clear" w:color="auto" w:fill="E0CA8C"/>
          <w:lang w:val="el-GR"/>
        </w:rPr>
        <w:t>βουλευτής κατέχει μια θέση, η οποία έχει μεγαλύτερη πολιτική δύναμη από τη θέση του εκπαιδευ</w:t>
      </w:r>
      <w:r w:rsidR="00C20EFB" w:rsidRPr="006743FE">
        <w:rPr>
          <w:rStyle w:val="Bodytext7Exact"/>
          <w:rFonts w:ascii="Arial" w:eastAsiaTheme="minorHAnsi" w:hAnsi="Arial" w:cs="Arial"/>
          <w:b/>
          <w:sz w:val="56"/>
          <w:szCs w:val="56"/>
          <w:shd w:val="clear" w:color="auto" w:fill="E0CA8C"/>
          <w:lang w:val="el-GR"/>
        </w:rPr>
        <w:t>-</w:t>
      </w:r>
      <w:r w:rsidR="00111FDE" w:rsidRPr="006743FE">
        <w:rPr>
          <w:rStyle w:val="Bodytext7Exact"/>
          <w:rFonts w:ascii="Arial" w:eastAsiaTheme="minorHAnsi" w:hAnsi="Arial" w:cs="Arial"/>
          <w:b/>
          <w:sz w:val="56"/>
          <w:szCs w:val="56"/>
          <w:shd w:val="clear" w:color="auto" w:fill="E0CA8C"/>
          <w:lang w:val="el-GR"/>
        </w:rPr>
        <w:t>τικού.</w:t>
      </w:r>
      <w:r w:rsidR="009F12F1" w:rsidRPr="006743FE">
        <w:rPr>
          <w:rStyle w:val="Bodytext7Exact"/>
          <w:rFonts w:ascii="Arial" w:eastAsiaTheme="minorHAnsi" w:hAnsi="Arial" w:cs="Arial"/>
          <w:b/>
          <w:sz w:val="56"/>
          <w:szCs w:val="56"/>
          <w:shd w:val="clear" w:color="auto" w:fill="E0CA8C"/>
          <w:lang w:val="el-GR"/>
        </w:rPr>
        <w:t xml:space="preserve"> </w:t>
      </w:r>
      <w:r w:rsidR="00111FDE" w:rsidRPr="006743FE">
        <w:rPr>
          <w:rStyle w:val="Bodytext7Exact"/>
          <w:rFonts w:ascii="Arial" w:eastAsiaTheme="minorHAnsi" w:hAnsi="Arial" w:cs="Arial"/>
          <w:b/>
          <w:sz w:val="56"/>
          <w:szCs w:val="56"/>
          <w:shd w:val="clear" w:color="auto" w:fill="E0CA8C"/>
          <w:lang w:val="el-GR"/>
        </w:rPr>
        <w:t>Στις κοινωνικές θέσεις αντιστοιχούν ρόλοι. Π.χ. ο εκπαιδευ</w:t>
      </w:r>
      <w:r w:rsidR="00C20EFB" w:rsidRPr="006743FE">
        <w:rPr>
          <w:rStyle w:val="Bodytext7Exact"/>
          <w:rFonts w:ascii="Arial" w:eastAsiaTheme="minorHAnsi" w:hAnsi="Arial" w:cs="Arial"/>
          <w:b/>
          <w:sz w:val="56"/>
          <w:szCs w:val="56"/>
          <w:shd w:val="clear" w:color="auto" w:fill="E0CA8C"/>
          <w:lang w:val="el-GR"/>
        </w:rPr>
        <w:t>-</w:t>
      </w:r>
      <w:r w:rsidR="00111FDE" w:rsidRPr="006743FE">
        <w:rPr>
          <w:rStyle w:val="Bodytext7Exact"/>
          <w:rFonts w:ascii="Arial" w:eastAsiaTheme="minorHAnsi" w:hAnsi="Arial" w:cs="Arial"/>
          <w:b/>
          <w:sz w:val="56"/>
          <w:szCs w:val="56"/>
          <w:shd w:val="clear" w:color="auto" w:fill="E0CA8C"/>
          <w:lang w:val="el-GR"/>
        </w:rPr>
        <w:t>τικός έχει έναν ρόλο, ασκεί δηλαδή τα καθήκοντα της θέσης του με έναν τρόπο που είναι</w:t>
      </w:r>
      <w:r w:rsidR="001635B2" w:rsidRPr="006743FE">
        <w:rPr>
          <w:rStyle w:val="Bodytext7Exact"/>
          <w:rFonts w:ascii="Arial" w:eastAsiaTheme="minorHAnsi" w:hAnsi="Arial" w:cs="Arial"/>
          <w:b/>
          <w:sz w:val="56"/>
          <w:szCs w:val="56"/>
          <w:shd w:val="clear" w:color="auto" w:fill="E0CA8C"/>
          <w:lang w:val="el-GR"/>
        </w:rPr>
        <w:t xml:space="preserve"> αποδεκτός από την κοινωνία (δε</w:t>
      </w:r>
      <w:r w:rsidR="00111FDE" w:rsidRPr="006743FE">
        <w:rPr>
          <w:rStyle w:val="Bodytext7Exact"/>
          <w:rFonts w:ascii="Arial" w:eastAsiaTheme="minorHAnsi" w:hAnsi="Arial" w:cs="Arial"/>
          <w:b/>
          <w:sz w:val="56"/>
          <w:szCs w:val="56"/>
          <w:shd w:val="clear" w:color="auto" w:fill="E0CA8C"/>
          <w:lang w:val="el-GR"/>
        </w:rPr>
        <w:t xml:space="preserve"> βρίζει τους μαθητές, δεν χειροδικεί κτλ.). Ο θεσμός</w:t>
      </w:r>
      <w:r w:rsidR="00111FDE" w:rsidRPr="00111FDE">
        <w:rPr>
          <w:rStyle w:val="Bodytext7Exact"/>
          <w:rFonts w:ascii="Arial" w:eastAsiaTheme="minorHAnsi" w:hAnsi="Arial" w:cs="Arial"/>
          <w:b/>
          <w:sz w:val="56"/>
          <w:szCs w:val="56"/>
          <w:shd w:val="clear" w:color="auto" w:fill="CCA63C"/>
          <w:lang w:val="el-GR"/>
        </w:rPr>
        <w:t xml:space="preserve"> </w:t>
      </w:r>
      <w:r w:rsidR="00111FDE" w:rsidRPr="006743FE">
        <w:rPr>
          <w:rStyle w:val="Bodytext7Exact"/>
          <w:rFonts w:ascii="Arial" w:eastAsiaTheme="minorHAnsi" w:hAnsi="Arial" w:cs="Arial"/>
          <w:b/>
          <w:sz w:val="56"/>
          <w:szCs w:val="56"/>
          <w:shd w:val="clear" w:color="auto" w:fill="E0CA8C"/>
          <w:lang w:val="el-GR"/>
        </w:rPr>
        <w:lastRenderedPageBreak/>
        <w:t>του σχολείου, για παράδειγμα, είναι</w:t>
      </w:r>
      <w:r w:rsidR="001635B2" w:rsidRPr="006743FE">
        <w:rPr>
          <w:rStyle w:val="Bodytext7Exact"/>
          <w:rFonts w:ascii="Arial" w:eastAsiaTheme="minorHAnsi" w:hAnsi="Arial" w:cs="Arial"/>
          <w:b/>
          <w:sz w:val="56"/>
          <w:szCs w:val="56"/>
          <w:shd w:val="clear" w:color="auto" w:fill="E0CA8C"/>
          <w:lang w:val="el-GR"/>
        </w:rPr>
        <w:t xml:space="preserve"> </w:t>
      </w:r>
      <w:r w:rsidR="00111FDE" w:rsidRPr="006743FE">
        <w:rPr>
          <w:rStyle w:val="Bodytext7Exact"/>
          <w:rFonts w:ascii="Arial" w:eastAsiaTheme="minorHAnsi" w:hAnsi="Arial" w:cs="Arial"/>
          <w:b/>
          <w:sz w:val="56"/>
          <w:szCs w:val="56"/>
          <w:shd w:val="clear" w:color="auto" w:fill="E0CA8C"/>
          <w:lang w:val="el-GR"/>
        </w:rPr>
        <w:t>μόνιμο πλέγμα ρόλων και σχέσεων (κανόνες, νόμοι, εκπαιδευτικοί, μαθητές) μέσω των οποίων τα μέλη της κοινωνίας εκπαιδεύονται και κοινωνικοποιούνται.</w:t>
      </w:r>
    </w:p>
    <w:p w:rsidR="00111FDE" w:rsidRPr="00A31B1A" w:rsidRDefault="00111FDE" w:rsidP="006743FE">
      <w:pPr>
        <w:shd w:val="clear" w:color="auto" w:fill="E0CA8C"/>
        <w:spacing w:after="0" w:line="240" w:lineRule="auto"/>
        <w:ind w:firstLine="720"/>
        <w:rPr>
          <w:rStyle w:val="Bodytext8NotItalicExact"/>
          <w:rFonts w:ascii="Arial" w:eastAsiaTheme="minorHAnsi" w:hAnsi="Arial" w:cs="Arial"/>
          <w:b/>
          <w:sz w:val="56"/>
          <w:szCs w:val="56"/>
          <w:lang w:val="el-GR"/>
        </w:rPr>
      </w:pPr>
      <w:r w:rsidRPr="006743FE">
        <w:rPr>
          <w:rStyle w:val="Bodytext8Exact"/>
          <w:rFonts w:ascii="Microsoft Sans Serif" w:eastAsiaTheme="minorHAnsi" w:hAnsi="Microsoft Sans Serif" w:cs="Microsoft Sans Serif"/>
          <w:b/>
          <w:i w:val="0"/>
          <w:iCs w:val="0"/>
          <w:sz w:val="58"/>
          <w:szCs w:val="58"/>
          <w:shd w:val="clear" w:color="auto" w:fill="E0CA8C"/>
          <w:lang w:val="el-GR"/>
        </w:rPr>
        <w:t>«Η ελληνορθόδοξη παράδοση όμως δεν είναι αφηρημένη διδασκα</w:t>
      </w:r>
      <w:r w:rsidR="00061DD6"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Pr="006743FE">
        <w:rPr>
          <w:rStyle w:val="Bodytext8Exact"/>
          <w:rFonts w:ascii="Microsoft Sans Serif" w:eastAsiaTheme="minorHAnsi" w:hAnsi="Microsoft Sans Serif" w:cs="Microsoft Sans Serif"/>
          <w:b/>
          <w:i w:val="0"/>
          <w:iCs w:val="0"/>
          <w:sz w:val="58"/>
          <w:szCs w:val="58"/>
          <w:shd w:val="clear" w:color="auto" w:fill="E0CA8C"/>
          <w:lang w:val="el-GR"/>
        </w:rPr>
        <w:t>λία και συντήρηση λατρευτικών τύ</w:t>
      </w:r>
      <w:r w:rsidR="00061DD6"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Pr="006743FE">
        <w:rPr>
          <w:rStyle w:val="Bodytext8Exact"/>
          <w:rFonts w:ascii="Microsoft Sans Serif" w:eastAsiaTheme="minorHAnsi" w:hAnsi="Microsoft Sans Serif" w:cs="Microsoft Sans Serif"/>
          <w:b/>
          <w:i w:val="0"/>
          <w:iCs w:val="0"/>
          <w:sz w:val="58"/>
          <w:szCs w:val="58"/>
          <w:shd w:val="clear" w:color="auto" w:fill="E0CA8C"/>
          <w:lang w:val="el-GR"/>
        </w:rPr>
        <w:t>πων και σχημάτων. Είναι η ζωντανή συνείδηση της Εκκλησίας που ταυτί</w:t>
      </w:r>
      <w:r w:rsidR="00061DD6"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Pr="006743FE">
        <w:rPr>
          <w:rStyle w:val="Bodytext8Exact"/>
          <w:rFonts w:ascii="Microsoft Sans Serif" w:eastAsiaTheme="minorHAnsi" w:hAnsi="Microsoft Sans Serif" w:cs="Microsoft Sans Serif"/>
          <w:b/>
          <w:i w:val="0"/>
          <w:iCs w:val="0"/>
          <w:sz w:val="58"/>
          <w:szCs w:val="58"/>
          <w:shd w:val="clear" w:color="auto" w:fill="E0CA8C"/>
          <w:lang w:val="el-GR"/>
        </w:rPr>
        <w:t>ζεται με την ίδι</w:t>
      </w:r>
      <w:r w:rsidR="009E2C0A" w:rsidRPr="006743FE">
        <w:rPr>
          <w:rStyle w:val="Bodytext8Exact"/>
          <w:rFonts w:ascii="Microsoft Sans Serif" w:eastAsiaTheme="minorHAnsi" w:hAnsi="Microsoft Sans Serif" w:cs="Microsoft Sans Serif"/>
          <w:b/>
          <w:i w:val="0"/>
          <w:iCs w:val="0"/>
          <w:sz w:val="58"/>
          <w:szCs w:val="58"/>
          <w:shd w:val="clear" w:color="auto" w:fill="E0CA8C"/>
          <w:lang w:val="el-GR"/>
        </w:rPr>
        <w:t>α τη ζωή της, κι όποιος συμμετέ</w:t>
      </w:r>
      <w:r w:rsidRPr="006743FE">
        <w:rPr>
          <w:rStyle w:val="Bodytext8Exact"/>
          <w:rFonts w:ascii="Microsoft Sans Serif" w:eastAsiaTheme="minorHAnsi" w:hAnsi="Microsoft Sans Serif" w:cs="Microsoft Sans Serif"/>
          <w:b/>
          <w:i w:val="0"/>
          <w:iCs w:val="0"/>
          <w:sz w:val="58"/>
          <w:szCs w:val="58"/>
          <w:shd w:val="clear" w:color="auto" w:fill="E0CA8C"/>
          <w:lang w:val="el-GR"/>
        </w:rPr>
        <w:t xml:space="preserve">χει σ ’αυτή τη </w:t>
      </w:r>
      <w:r w:rsidR="008702DF" w:rsidRPr="006743FE">
        <w:rPr>
          <w:rStyle w:val="Bodytext8Exact"/>
          <w:rFonts w:ascii="Microsoft Sans Serif" w:eastAsiaTheme="minorHAnsi" w:hAnsi="Microsoft Sans Serif" w:cs="Microsoft Sans Serif"/>
          <w:b/>
          <w:i w:val="0"/>
          <w:iCs w:val="0"/>
          <w:sz w:val="58"/>
          <w:szCs w:val="58"/>
          <w:shd w:val="clear" w:color="auto" w:fill="E0CA8C"/>
          <w:lang w:val="el-GR"/>
        </w:rPr>
        <w:t>ζωή αισθάνεται και την αξία της</w:t>
      </w:r>
      <w:r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8702DF"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Pr="006743FE">
        <w:rPr>
          <w:rStyle w:val="Bodytext8NotItalicExact"/>
          <w:rFonts w:ascii="Arial" w:eastAsiaTheme="minorHAnsi" w:hAnsi="Arial" w:cs="Arial"/>
          <w:b/>
          <w:sz w:val="56"/>
          <w:szCs w:val="56"/>
          <w:shd w:val="clear" w:color="auto" w:fill="E0CA8C"/>
          <w:lang w:val="el-GR"/>
        </w:rPr>
        <w:t xml:space="preserve"> </w:t>
      </w:r>
      <w:r w:rsidRPr="006743FE">
        <w:rPr>
          <w:rStyle w:val="Bodytext8NotItalicExact"/>
          <w:rFonts w:ascii="Arial" w:eastAsiaTheme="minorHAnsi" w:hAnsi="Arial" w:cs="Arial"/>
          <w:b/>
          <w:i w:val="0"/>
          <w:sz w:val="56"/>
          <w:szCs w:val="56"/>
          <w:shd w:val="clear" w:color="auto" w:fill="E0CA8C"/>
          <w:lang w:val="el-GR"/>
        </w:rPr>
        <w:t>(Πεσμαζόγλου Ι., πρόεδρος Ακαδημίας Αθηνών)</w:t>
      </w:r>
    </w:p>
    <w:p w:rsidR="006743FE" w:rsidRDefault="006743FE" w:rsidP="000949CF">
      <w:pPr>
        <w:spacing w:after="0" w:line="240" w:lineRule="auto"/>
        <w:ind w:firstLine="720"/>
        <w:rPr>
          <w:rFonts w:ascii="Arial" w:hAnsi="Arial" w:cs="Arial"/>
          <w:b/>
          <w:color w:val="231F20"/>
          <w:spacing w:val="-1"/>
          <w:sz w:val="56"/>
          <w:szCs w:val="56"/>
          <w:shd w:val="clear" w:color="auto" w:fill="FFFFFF"/>
          <w:lang w:val="el-GR"/>
        </w:rPr>
      </w:pPr>
    </w:p>
    <w:p w:rsidR="00EE3168" w:rsidRDefault="00B82534" w:rsidP="000949CF">
      <w:pPr>
        <w:spacing w:after="0" w:line="240" w:lineRule="auto"/>
        <w:ind w:firstLine="720"/>
        <w:rPr>
          <w:rFonts w:ascii="Arial" w:hAnsi="Arial" w:cs="Arial"/>
          <w:b/>
          <w:color w:val="231F20"/>
          <w:sz w:val="56"/>
          <w:szCs w:val="56"/>
          <w:shd w:val="clear" w:color="auto" w:fill="FFFFFF"/>
          <w:lang w:val="el-GR"/>
        </w:rPr>
      </w:pPr>
      <w:r>
        <w:rPr>
          <w:rFonts w:ascii="Arial" w:hAnsi="Arial" w:cs="Arial"/>
          <w:b/>
          <w:noProof/>
          <w:color w:val="231F20"/>
          <w:spacing w:val="4"/>
          <w:sz w:val="56"/>
          <w:szCs w:val="56"/>
          <w:lang w:val="el-GR" w:eastAsia="el-GR"/>
        </w:rPr>
        <mc:AlternateContent>
          <mc:Choice Requires="wps">
            <w:drawing>
              <wp:anchor distT="0" distB="0" distL="114300" distR="114300" simplePos="0" relativeHeight="251587072" behindDoc="0" locked="0" layoutInCell="1" allowOverlap="1">
                <wp:simplePos x="0" y="0"/>
                <wp:positionH relativeFrom="column">
                  <wp:posOffset>2393315</wp:posOffset>
                </wp:positionH>
                <wp:positionV relativeFrom="page">
                  <wp:posOffset>10047605</wp:posOffset>
                </wp:positionV>
                <wp:extent cx="1280160" cy="488950"/>
                <wp:effectExtent l="8255" t="8255" r="6985" b="7620"/>
                <wp:wrapThrough wrapText="bothSides">
                  <wp:wrapPolygon edited="0">
                    <wp:start x="-161" y="0"/>
                    <wp:lineTo x="-161" y="21151"/>
                    <wp:lineTo x="21761" y="21151"/>
                    <wp:lineTo x="21761" y="0"/>
                    <wp:lineTo x="-161" y="0"/>
                  </wp:wrapPolygon>
                </wp:wrapThrough>
                <wp:docPr id="1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188.45pt;margin-top:791.15pt;width:100.8pt;height:3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r w:rsidR="002E07E2">
        <w:rPr>
          <w:rFonts w:ascii="Arial" w:hAnsi="Arial" w:cs="Arial"/>
          <w:b/>
          <w:color w:val="231F20"/>
          <w:spacing w:val="-1"/>
          <w:sz w:val="56"/>
          <w:szCs w:val="56"/>
          <w:shd w:val="clear" w:color="auto" w:fill="FFFFFF"/>
          <w:lang w:val="el-GR"/>
        </w:rPr>
        <w:t xml:space="preserve">Η ελληνορθόδοξη χριστιανική </w:t>
      </w:r>
      <w:r w:rsidR="009F12F1">
        <w:rPr>
          <w:rFonts w:ascii="Arial" w:hAnsi="Arial" w:cs="Arial"/>
          <w:b/>
          <w:color w:val="231F20"/>
          <w:spacing w:val="-1"/>
          <w:sz w:val="56"/>
          <w:szCs w:val="56"/>
          <w:shd w:val="clear" w:color="auto" w:fill="FFFFFF"/>
          <w:lang w:val="el-GR"/>
        </w:rPr>
        <w:t>παράδοση θα αποκτήσει έναν ιδι</w:t>
      </w:r>
      <w:r w:rsidR="001635B2">
        <w:rPr>
          <w:rFonts w:ascii="Arial" w:hAnsi="Arial" w:cs="Arial"/>
          <w:b/>
          <w:color w:val="231F20"/>
          <w:spacing w:val="-1"/>
          <w:sz w:val="56"/>
          <w:szCs w:val="56"/>
          <w:shd w:val="clear" w:color="auto" w:fill="FFFFFF"/>
          <w:lang w:val="el-GR"/>
        </w:rPr>
        <w:t>-</w:t>
      </w:r>
      <w:r w:rsidR="009F12F1">
        <w:rPr>
          <w:rFonts w:ascii="Arial" w:hAnsi="Arial" w:cs="Arial"/>
          <w:b/>
          <w:color w:val="231F20"/>
          <w:spacing w:val="-1"/>
          <w:sz w:val="56"/>
          <w:szCs w:val="56"/>
          <w:shd w:val="clear" w:color="auto" w:fill="FFFFFF"/>
          <w:lang w:val="el-GR"/>
        </w:rPr>
        <w:t>αί</w:t>
      </w:r>
      <w:r w:rsidR="00EE3168" w:rsidRPr="000664E8">
        <w:rPr>
          <w:rFonts w:ascii="Arial" w:hAnsi="Arial" w:cs="Arial"/>
          <w:b/>
          <w:color w:val="231F20"/>
          <w:spacing w:val="-1"/>
          <w:sz w:val="56"/>
          <w:szCs w:val="56"/>
          <w:shd w:val="clear" w:color="auto" w:fill="FFFFFF"/>
          <w:lang w:val="el-GR"/>
        </w:rPr>
        <w:t xml:space="preserve">τερο, κυρίαρχο ιδεολογικό ρόλο κατά τη διάρκεια της Οθωμανικής </w:t>
      </w:r>
      <w:r w:rsidR="00EE3168" w:rsidRPr="000664E8">
        <w:rPr>
          <w:rFonts w:ascii="Arial" w:hAnsi="Arial" w:cs="Arial"/>
          <w:b/>
          <w:color w:val="231F20"/>
          <w:spacing w:val="4"/>
          <w:sz w:val="56"/>
          <w:szCs w:val="56"/>
          <w:shd w:val="clear" w:color="auto" w:fill="FFFFFF"/>
          <w:lang w:val="el-GR"/>
        </w:rPr>
        <w:t>κυριαρχίας. Η εκκλησία και η χρι</w:t>
      </w:r>
      <w:r w:rsidR="001635B2">
        <w:rPr>
          <w:rFonts w:ascii="Arial" w:hAnsi="Arial" w:cs="Arial"/>
          <w:b/>
          <w:color w:val="231F20"/>
          <w:spacing w:val="4"/>
          <w:sz w:val="56"/>
          <w:szCs w:val="56"/>
          <w:shd w:val="clear" w:color="auto" w:fill="FFFFFF"/>
          <w:lang w:val="el-GR"/>
        </w:rPr>
        <w:t>-</w:t>
      </w:r>
      <w:r w:rsidR="00EE3168" w:rsidRPr="000664E8">
        <w:rPr>
          <w:rFonts w:ascii="Arial" w:hAnsi="Arial" w:cs="Arial"/>
          <w:b/>
          <w:color w:val="231F20"/>
          <w:spacing w:val="4"/>
          <w:sz w:val="56"/>
          <w:szCs w:val="56"/>
          <w:shd w:val="clear" w:color="auto" w:fill="FFFFFF"/>
          <w:lang w:val="el-GR"/>
        </w:rPr>
        <w:lastRenderedPageBreak/>
        <w:t xml:space="preserve">στιανική πίστη έγιναν βασικοί </w:t>
      </w:r>
      <w:r w:rsidR="00EE3168" w:rsidRPr="000664E8">
        <w:rPr>
          <w:rFonts w:ascii="Arial" w:hAnsi="Arial" w:cs="Arial"/>
          <w:b/>
          <w:color w:val="231F20"/>
          <w:spacing w:val="8"/>
          <w:sz w:val="56"/>
          <w:szCs w:val="56"/>
          <w:shd w:val="clear" w:color="auto" w:fill="FFFFFF"/>
          <w:lang w:val="el-GR"/>
        </w:rPr>
        <w:t>συ</w:t>
      </w:r>
      <w:r w:rsidR="00484DF4">
        <w:rPr>
          <w:rFonts w:ascii="Arial" w:hAnsi="Arial" w:cs="Arial"/>
          <w:b/>
          <w:color w:val="231F20"/>
          <w:spacing w:val="8"/>
          <w:sz w:val="56"/>
          <w:szCs w:val="56"/>
          <w:shd w:val="clear" w:color="auto" w:fill="FFFFFF"/>
          <w:lang w:val="el-GR"/>
        </w:rPr>
        <w:t>-</w:t>
      </w:r>
      <w:r w:rsidR="00EE3168" w:rsidRPr="000664E8">
        <w:rPr>
          <w:rFonts w:ascii="Arial" w:hAnsi="Arial" w:cs="Arial"/>
          <w:b/>
          <w:color w:val="231F20"/>
          <w:spacing w:val="8"/>
          <w:sz w:val="56"/>
          <w:szCs w:val="56"/>
          <w:shd w:val="clear" w:color="auto" w:fill="FFFFFF"/>
          <w:lang w:val="el-GR"/>
        </w:rPr>
        <w:t xml:space="preserve">νεκτικοί ιδεολογικοί δεσμοί των Ελλήνων, κατά τη διάρκεια </w:t>
      </w:r>
      <w:r w:rsidR="00F61C17">
        <w:rPr>
          <w:rFonts w:ascii="Arial" w:hAnsi="Arial" w:cs="Arial"/>
          <w:b/>
          <w:color w:val="231F20"/>
          <w:spacing w:val="4"/>
          <w:sz w:val="56"/>
          <w:szCs w:val="56"/>
          <w:shd w:val="clear" w:color="auto" w:fill="FFFFFF"/>
          <w:lang w:val="el-GR"/>
        </w:rPr>
        <w:t xml:space="preserve">της Οθωμανικής κυριαρχίας. Η </w:t>
      </w:r>
      <w:r w:rsidR="00EE3168" w:rsidRPr="000664E8">
        <w:rPr>
          <w:rFonts w:ascii="Arial" w:hAnsi="Arial" w:cs="Arial"/>
          <w:b/>
          <w:color w:val="231F20"/>
          <w:spacing w:val="4"/>
          <w:sz w:val="56"/>
          <w:szCs w:val="56"/>
          <w:shd w:val="clear" w:color="auto" w:fill="FFFFFF"/>
          <w:lang w:val="el-GR"/>
        </w:rPr>
        <w:t>εκκλη</w:t>
      </w:r>
      <w:r w:rsidR="001635B2">
        <w:rPr>
          <w:rFonts w:ascii="Arial" w:hAnsi="Arial" w:cs="Arial"/>
          <w:b/>
          <w:color w:val="231F20"/>
          <w:spacing w:val="4"/>
          <w:sz w:val="56"/>
          <w:szCs w:val="56"/>
          <w:shd w:val="clear" w:color="auto" w:fill="FFFFFF"/>
          <w:lang w:val="el-GR"/>
        </w:rPr>
        <w:t>-</w:t>
      </w:r>
      <w:r w:rsidR="00EE3168" w:rsidRPr="000664E8">
        <w:rPr>
          <w:rFonts w:ascii="Arial" w:hAnsi="Arial" w:cs="Arial"/>
          <w:b/>
          <w:color w:val="231F20"/>
          <w:spacing w:val="4"/>
          <w:sz w:val="56"/>
          <w:szCs w:val="56"/>
          <w:shd w:val="clear" w:color="auto" w:fill="FFFFFF"/>
          <w:lang w:val="el-GR"/>
        </w:rPr>
        <w:t xml:space="preserve">σία, κατά την περίοδο της </w:t>
      </w:r>
      <w:r w:rsidR="00EE3168" w:rsidRPr="000664E8">
        <w:rPr>
          <w:rFonts w:ascii="Arial" w:hAnsi="Arial" w:cs="Arial"/>
          <w:b/>
          <w:color w:val="231F20"/>
          <w:spacing w:val="1"/>
          <w:sz w:val="56"/>
          <w:szCs w:val="56"/>
          <w:shd w:val="clear" w:color="auto" w:fill="FFFFFF"/>
          <w:lang w:val="el-GR"/>
        </w:rPr>
        <w:t>Οθωμα</w:t>
      </w:r>
      <w:r w:rsidR="001635B2">
        <w:rPr>
          <w:rFonts w:ascii="Arial" w:hAnsi="Arial" w:cs="Arial"/>
          <w:b/>
          <w:color w:val="231F20"/>
          <w:spacing w:val="1"/>
          <w:sz w:val="56"/>
          <w:szCs w:val="56"/>
          <w:shd w:val="clear" w:color="auto" w:fill="FFFFFF"/>
          <w:lang w:val="el-GR"/>
        </w:rPr>
        <w:t>-</w:t>
      </w:r>
      <w:r w:rsidR="00EE3168" w:rsidRPr="000664E8">
        <w:rPr>
          <w:rFonts w:ascii="Arial" w:hAnsi="Arial" w:cs="Arial"/>
          <w:b/>
          <w:color w:val="231F20"/>
          <w:spacing w:val="1"/>
          <w:sz w:val="56"/>
          <w:szCs w:val="56"/>
          <w:shd w:val="clear" w:color="auto" w:fill="FFFFFF"/>
          <w:lang w:val="el-GR"/>
        </w:rPr>
        <w:t>νικής Αυτοκρατορίας, γίνεται ο οργανωτής της πνευματι</w:t>
      </w:r>
      <w:r w:rsidR="00EE3168" w:rsidRPr="000664E8">
        <w:rPr>
          <w:rFonts w:ascii="Arial" w:hAnsi="Arial" w:cs="Arial"/>
          <w:b/>
          <w:color w:val="231F20"/>
          <w:sz w:val="56"/>
          <w:szCs w:val="56"/>
          <w:shd w:val="clear" w:color="auto" w:fill="FFFFFF"/>
          <w:lang w:val="el-GR"/>
        </w:rPr>
        <w:t>κής ζωής των χριστιανών και συντηρεί στη συλλογική μνήμη των Ελλήνων την αίσθηση ότι είναι φορείς μιας μεγά</w:t>
      </w:r>
      <w:r w:rsidR="001635B2">
        <w:rPr>
          <w:rFonts w:ascii="Arial" w:hAnsi="Arial" w:cs="Arial"/>
          <w:b/>
          <w:color w:val="231F20"/>
          <w:sz w:val="56"/>
          <w:szCs w:val="56"/>
          <w:shd w:val="clear" w:color="auto" w:fill="FFFFFF"/>
          <w:lang w:val="el-GR"/>
        </w:rPr>
        <w:t>-</w:t>
      </w:r>
      <w:r w:rsidR="00EE3168" w:rsidRPr="000664E8">
        <w:rPr>
          <w:rFonts w:ascii="Arial" w:hAnsi="Arial" w:cs="Arial"/>
          <w:b/>
          <w:color w:val="231F20"/>
          <w:sz w:val="56"/>
          <w:szCs w:val="56"/>
          <w:shd w:val="clear" w:color="auto" w:fill="FFFFFF"/>
          <w:lang w:val="el-GR"/>
        </w:rPr>
        <w:t xml:space="preserve">λης πολιτιστικής </w:t>
      </w:r>
      <w:r w:rsidR="00843275">
        <w:rPr>
          <w:rFonts w:ascii="Arial" w:hAnsi="Arial" w:cs="Arial"/>
          <w:b/>
          <w:color w:val="231F20"/>
          <w:spacing w:val="2"/>
          <w:sz w:val="56"/>
          <w:szCs w:val="56"/>
          <w:shd w:val="clear" w:color="auto" w:fill="FFFFFF"/>
          <w:lang w:val="el-GR"/>
        </w:rPr>
        <w:t xml:space="preserve">κληρονομιάς. </w:t>
      </w:r>
      <w:r w:rsidR="00EE3168" w:rsidRPr="000664E8">
        <w:rPr>
          <w:rFonts w:ascii="Arial" w:hAnsi="Arial" w:cs="Arial"/>
          <w:b/>
          <w:color w:val="231F20"/>
          <w:spacing w:val="2"/>
          <w:sz w:val="56"/>
          <w:szCs w:val="56"/>
          <w:shd w:val="clear" w:color="auto" w:fill="FFFFFF"/>
          <w:lang w:val="el-GR"/>
        </w:rPr>
        <w:t>Έτσι, η ελληνορθόδοξη παράδοση αποτέλεσε ένα</w:t>
      </w:r>
      <w:r w:rsidR="000664E8" w:rsidRPr="000664E8">
        <w:rPr>
          <w:rFonts w:ascii="Arial" w:hAnsi="Arial" w:cs="Arial"/>
          <w:b/>
          <w:color w:val="231F20"/>
          <w:spacing w:val="2"/>
          <w:sz w:val="56"/>
          <w:szCs w:val="56"/>
          <w:shd w:val="clear" w:color="auto" w:fill="FFFFFF"/>
          <w:lang w:val="el-GR"/>
        </w:rPr>
        <w:t xml:space="preserve"> </w:t>
      </w:r>
      <w:r w:rsidR="000664E8" w:rsidRPr="000664E8">
        <w:rPr>
          <w:rFonts w:ascii="Arial" w:hAnsi="Arial" w:cs="Arial"/>
          <w:b/>
          <w:color w:val="231F20"/>
          <w:sz w:val="56"/>
          <w:szCs w:val="56"/>
          <w:shd w:val="clear" w:color="auto" w:fill="FFFFFF"/>
          <w:lang w:val="el-GR"/>
        </w:rPr>
        <w:t xml:space="preserve">από τα θεμέλια της διαμόρφωσης του ελληνικού έθνους πριν από </w:t>
      </w:r>
      <w:r w:rsidR="000664E8" w:rsidRPr="000664E8">
        <w:rPr>
          <w:rFonts w:ascii="Arial" w:hAnsi="Arial" w:cs="Arial"/>
          <w:b/>
          <w:color w:val="231F20"/>
          <w:spacing w:val="4"/>
          <w:sz w:val="56"/>
          <w:szCs w:val="56"/>
          <w:shd w:val="clear" w:color="auto" w:fill="FFFFFF"/>
          <w:lang w:val="el-GR"/>
        </w:rPr>
        <w:t>την επανάσταση του 1821. Παραμονές της επανά</w:t>
      </w:r>
      <w:r w:rsidR="001635B2">
        <w:rPr>
          <w:rFonts w:ascii="Arial" w:hAnsi="Arial" w:cs="Arial"/>
          <w:b/>
          <w:color w:val="231F20"/>
          <w:spacing w:val="4"/>
          <w:sz w:val="56"/>
          <w:szCs w:val="56"/>
          <w:shd w:val="clear" w:color="auto" w:fill="FFFFFF"/>
          <w:lang w:val="el-GR"/>
        </w:rPr>
        <w:t>-</w:t>
      </w:r>
      <w:r w:rsidR="000664E8" w:rsidRPr="000664E8">
        <w:rPr>
          <w:rFonts w:ascii="Arial" w:hAnsi="Arial" w:cs="Arial"/>
          <w:b/>
          <w:color w:val="231F20"/>
          <w:spacing w:val="4"/>
          <w:sz w:val="56"/>
          <w:szCs w:val="56"/>
          <w:shd w:val="clear" w:color="auto" w:fill="FFFFFF"/>
          <w:lang w:val="el-GR"/>
        </w:rPr>
        <w:t>στασης, εμφα</w:t>
      </w:r>
      <w:r w:rsidR="000664E8" w:rsidRPr="000664E8">
        <w:rPr>
          <w:rFonts w:ascii="Arial" w:hAnsi="Arial" w:cs="Arial"/>
          <w:b/>
          <w:color w:val="231F20"/>
          <w:spacing w:val="3"/>
          <w:sz w:val="56"/>
          <w:szCs w:val="56"/>
          <w:shd w:val="clear" w:color="auto" w:fill="FFFFFF"/>
          <w:lang w:val="el-GR"/>
        </w:rPr>
        <w:t>νίζεται στροφή προς την αρχαία Ελλάδα (βάπτιση παι</w:t>
      </w:r>
      <w:r w:rsidR="001635B2">
        <w:rPr>
          <w:rFonts w:ascii="Arial" w:hAnsi="Arial" w:cs="Arial"/>
          <w:b/>
          <w:color w:val="231F20"/>
          <w:spacing w:val="3"/>
          <w:sz w:val="56"/>
          <w:szCs w:val="56"/>
          <w:shd w:val="clear" w:color="auto" w:fill="FFFFFF"/>
          <w:lang w:val="el-GR"/>
        </w:rPr>
        <w:t>-</w:t>
      </w:r>
      <w:r w:rsidR="000664E8" w:rsidRPr="000664E8">
        <w:rPr>
          <w:rFonts w:ascii="Arial" w:hAnsi="Arial" w:cs="Arial"/>
          <w:b/>
          <w:color w:val="231F20"/>
          <w:spacing w:val="3"/>
          <w:sz w:val="56"/>
          <w:szCs w:val="56"/>
          <w:shd w:val="clear" w:color="auto" w:fill="FFFFFF"/>
          <w:lang w:val="el-GR"/>
        </w:rPr>
        <w:t xml:space="preserve">διών αλλά </w:t>
      </w:r>
      <w:r w:rsidR="000664E8" w:rsidRPr="000664E8">
        <w:rPr>
          <w:rFonts w:ascii="Arial" w:hAnsi="Arial" w:cs="Arial"/>
          <w:b/>
          <w:color w:val="231F20"/>
          <w:spacing w:val="2"/>
          <w:sz w:val="56"/>
          <w:szCs w:val="56"/>
          <w:shd w:val="clear" w:color="auto" w:fill="FFFFFF"/>
          <w:lang w:val="el-GR"/>
        </w:rPr>
        <w:t>και πλοίων με</w:t>
      </w:r>
      <w:r w:rsidR="00F61C17">
        <w:rPr>
          <w:rFonts w:ascii="Arial" w:hAnsi="Arial" w:cs="Arial"/>
          <w:b/>
          <w:color w:val="231F20"/>
          <w:spacing w:val="2"/>
          <w:sz w:val="56"/>
          <w:szCs w:val="56"/>
          <w:shd w:val="clear" w:color="auto" w:fill="FFFFFF"/>
          <w:lang w:val="el-GR"/>
        </w:rPr>
        <w:t xml:space="preserve"> </w:t>
      </w:r>
      <w:r w:rsidR="000664E8" w:rsidRPr="000664E8">
        <w:rPr>
          <w:rFonts w:ascii="Arial" w:hAnsi="Arial" w:cs="Arial"/>
          <w:b/>
          <w:color w:val="231F20"/>
          <w:spacing w:val="2"/>
          <w:sz w:val="56"/>
          <w:szCs w:val="56"/>
          <w:shd w:val="clear" w:color="auto" w:fill="FFFFFF"/>
          <w:lang w:val="el-GR"/>
        </w:rPr>
        <w:t>αρχαία ελληνικά ονόματα). Είναι χαρακτη</w:t>
      </w:r>
      <w:r w:rsidR="001635B2">
        <w:rPr>
          <w:rFonts w:ascii="Arial" w:hAnsi="Arial" w:cs="Arial"/>
          <w:b/>
          <w:color w:val="231F20"/>
          <w:spacing w:val="2"/>
          <w:sz w:val="56"/>
          <w:szCs w:val="56"/>
          <w:shd w:val="clear" w:color="auto" w:fill="FFFFFF"/>
          <w:lang w:val="el-GR"/>
        </w:rPr>
        <w:t>-</w:t>
      </w:r>
      <w:r>
        <w:rPr>
          <w:rFonts w:ascii="Arial" w:hAnsi="Arial" w:cs="Arial"/>
          <w:b/>
          <w:noProof/>
          <w:color w:val="231F20"/>
          <w:sz w:val="56"/>
          <w:szCs w:val="56"/>
          <w:lang w:val="el-GR" w:eastAsia="el-GR"/>
        </w:rPr>
        <mc:AlternateContent>
          <mc:Choice Requires="wps">
            <w:drawing>
              <wp:anchor distT="0" distB="0" distL="114300" distR="114300" simplePos="0" relativeHeight="251588096" behindDoc="0" locked="0" layoutInCell="1" allowOverlap="1">
                <wp:simplePos x="0" y="0"/>
                <wp:positionH relativeFrom="column">
                  <wp:posOffset>2520315</wp:posOffset>
                </wp:positionH>
                <wp:positionV relativeFrom="page">
                  <wp:posOffset>10026015</wp:posOffset>
                </wp:positionV>
                <wp:extent cx="1280160" cy="488950"/>
                <wp:effectExtent l="11430" t="5715" r="13335" b="10160"/>
                <wp:wrapThrough wrapText="bothSides">
                  <wp:wrapPolygon edited="0">
                    <wp:start x="-161" y="0"/>
                    <wp:lineTo x="-161" y="21151"/>
                    <wp:lineTo x="21761" y="21151"/>
                    <wp:lineTo x="21761" y="0"/>
                    <wp:lineTo x="-161" y="0"/>
                  </wp:wrapPolygon>
                </wp:wrapThrough>
                <wp:docPr id="1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198.45pt;margin-top:789.45pt;width:100.8pt;height:3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r w:rsidR="000664E8" w:rsidRPr="000664E8">
        <w:rPr>
          <w:rFonts w:ascii="Arial" w:hAnsi="Arial" w:cs="Arial"/>
          <w:b/>
          <w:color w:val="231F20"/>
          <w:spacing w:val="2"/>
          <w:sz w:val="56"/>
          <w:szCs w:val="56"/>
          <w:shd w:val="clear" w:color="auto" w:fill="FFFFFF"/>
          <w:lang w:val="el-GR"/>
        </w:rPr>
        <w:t xml:space="preserve">ριστικό </w:t>
      </w:r>
      <w:r w:rsidR="000664E8" w:rsidRPr="000664E8">
        <w:rPr>
          <w:rFonts w:ascii="Arial" w:hAnsi="Arial" w:cs="Arial"/>
          <w:b/>
          <w:color w:val="231F20"/>
          <w:sz w:val="56"/>
          <w:szCs w:val="56"/>
          <w:shd w:val="clear" w:color="auto" w:fill="FFFFFF"/>
          <w:lang w:val="el-GR"/>
        </w:rPr>
        <w:t>ότι ο Αλή πασάς των Ιωαν</w:t>
      </w:r>
      <w:r w:rsidR="001635B2">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 xml:space="preserve">νίνων παρατήρησε: </w:t>
      </w:r>
      <w:r w:rsidR="000664E8" w:rsidRPr="00AE4024">
        <w:rPr>
          <w:rStyle w:val="pg-33ff3"/>
          <w:rFonts w:ascii="Microsoft Sans Serif" w:hAnsi="Microsoft Sans Serif" w:cs="Microsoft Sans Serif"/>
          <w:b/>
          <w:color w:val="231F20"/>
          <w:sz w:val="58"/>
          <w:szCs w:val="58"/>
          <w:shd w:val="clear" w:color="auto" w:fill="FFFFFF"/>
          <w:lang w:val="el-GR"/>
        </w:rPr>
        <w:t>«Εσείς οι Έλ</w:t>
      </w:r>
      <w:r w:rsidR="001635B2">
        <w:rPr>
          <w:rStyle w:val="pg-33ff3"/>
          <w:rFonts w:ascii="Microsoft Sans Serif" w:hAnsi="Microsoft Sans Serif" w:cs="Microsoft Sans Serif"/>
          <w:b/>
          <w:color w:val="231F20"/>
          <w:sz w:val="58"/>
          <w:szCs w:val="58"/>
          <w:shd w:val="clear" w:color="auto" w:fill="FFFFFF"/>
          <w:lang w:val="el-GR"/>
        </w:rPr>
        <w:t>-</w:t>
      </w:r>
      <w:r w:rsidR="000664E8" w:rsidRPr="00AE4024">
        <w:rPr>
          <w:rStyle w:val="pg-33ff3"/>
          <w:rFonts w:ascii="Microsoft Sans Serif" w:hAnsi="Microsoft Sans Serif" w:cs="Microsoft Sans Serif"/>
          <w:b/>
          <w:color w:val="231F20"/>
          <w:sz w:val="58"/>
          <w:szCs w:val="58"/>
          <w:shd w:val="clear" w:color="auto" w:fill="FFFFFF"/>
          <w:lang w:val="el-GR"/>
        </w:rPr>
        <w:lastRenderedPageBreak/>
        <w:t xml:space="preserve">ληνες, </w:t>
      </w:r>
      <w:r w:rsidR="000664E8" w:rsidRPr="00AE4024">
        <w:rPr>
          <w:rFonts w:ascii="Microsoft Sans Serif" w:hAnsi="Microsoft Sans Serif" w:cs="Microsoft Sans Serif"/>
          <w:b/>
          <w:color w:val="231F20"/>
          <w:spacing w:val="-1"/>
          <w:sz w:val="58"/>
          <w:szCs w:val="58"/>
          <w:shd w:val="clear" w:color="auto" w:fill="FFFFFF"/>
          <w:lang w:val="el-GR"/>
        </w:rPr>
        <w:t>μπρε, κάτι μεγάλο έχετε στο κεφάλι σα</w:t>
      </w:r>
      <w:r w:rsidR="001635B2">
        <w:rPr>
          <w:rFonts w:ascii="Microsoft Sans Serif" w:hAnsi="Microsoft Sans Serif" w:cs="Microsoft Sans Serif"/>
          <w:b/>
          <w:color w:val="231F20"/>
          <w:spacing w:val="-1"/>
          <w:sz w:val="58"/>
          <w:szCs w:val="58"/>
          <w:shd w:val="clear" w:color="auto" w:fill="FFFFFF"/>
          <w:lang w:val="el-GR"/>
        </w:rPr>
        <w:t>ς. Δε</w:t>
      </w:r>
      <w:r w:rsidR="000664E8" w:rsidRPr="00AE4024">
        <w:rPr>
          <w:rFonts w:ascii="Microsoft Sans Serif" w:hAnsi="Microsoft Sans Serif" w:cs="Microsoft Sans Serif"/>
          <w:b/>
          <w:color w:val="231F20"/>
          <w:spacing w:val="-1"/>
          <w:sz w:val="58"/>
          <w:szCs w:val="58"/>
          <w:shd w:val="clear" w:color="auto" w:fill="FFFFFF"/>
          <w:lang w:val="el-GR"/>
        </w:rPr>
        <w:t xml:space="preserve"> βαφτίζετε πια τα παιδιά </w:t>
      </w:r>
      <w:r w:rsidR="000664E8" w:rsidRPr="00AE4024">
        <w:rPr>
          <w:rFonts w:ascii="Microsoft Sans Serif" w:hAnsi="Microsoft Sans Serif" w:cs="Microsoft Sans Serif"/>
          <w:b/>
          <w:color w:val="231F20"/>
          <w:sz w:val="58"/>
          <w:szCs w:val="58"/>
          <w:shd w:val="clear" w:color="auto" w:fill="FFFFFF"/>
          <w:lang w:val="el-GR"/>
        </w:rPr>
        <w:t xml:space="preserve">σας Γιάννη, Πέτρο, Κώστα παρά Λεωνίδα, Θεμιστοκλή, Αριστείδη! </w:t>
      </w:r>
      <w:r w:rsidR="008702DF">
        <w:rPr>
          <w:rFonts w:ascii="Microsoft Sans Serif" w:hAnsi="Microsoft Sans Serif" w:cs="Microsoft Sans Serif"/>
          <w:b/>
          <w:color w:val="231F20"/>
          <w:spacing w:val="5"/>
          <w:sz w:val="58"/>
          <w:szCs w:val="58"/>
          <w:shd w:val="clear" w:color="auto" w:fill="FFFFFF"/>
          <w:lang w:val="el-GR"/>
        </w:rPr>
        <w:t>Σίγουρα κάτι μαγειρεύεται</w:t>
      </w:r>
      <w:r w:rsidR="000664E8" w:rsidRPr="00AE4024">
        <w:rPr>
          <w:rFonts w:ascii="Microsoft Sans Serif" w:hAnsi="Microsoft Sans Serif" w:cs="Microsoft Sans Serif"/>
          <w:b/>
          <w:color w:val="231F20"/>
          <w:spacing w:val="5"/>
          <w:sz w:val="58"/>
          <w:szCs w:val="58"/>
          <w:shd w:val="clear" w:color="auto" w:fill="FFFFFF"/>
          <w:lang w:val="el-GR"/>
        </w:rPr>
        <w:t>»</w:t>
      </w:r>
      <w:r w:rsidR="008702DF">
        <w:rPr>
          <w:rFonts w:ascii="Microsoft Sans Serif" w:hAnsi="Microsoft Sans Serif" w:cs="Microsoft Sans Serif"/>
          <w:b/>
          <w:color w:val="231F20"/>
          <w:spacing w:val="5"/>
          <w:sz w:val="58"/>
          <w:szCs w:val="58"/>
          <w:shd w:val="clear" w:color="auto" w:fill="FFFFFF"/>
          <w:lang w:val="el-GR"/>
        </w:rPr>
        <w:t>.</w:t>
      </w:r>
      <w:r w:rsidR="000664E8" w:rsidRPr="000664E8">
        <w:rPr>
          <w:rFonts w:ascii="Arial" w:hAnsi="Arial" w:cs="Arial"/>
          <w:b/>
          <w:color w:val="231F20"/>
          <w:spacing w:val="5"/>
          <w:sz w:val="56"/>
          <w:szCs w:val="56"/>
          <w:shd w:val="clear" w:color="auto" w:fill="FFFFFF"/>
          <w:lang w:val="el-GR"/>
        </w:rPr>
        <w:t xml:space="preserve"> </w:t>
      </w:r>
      <w:r w:rsidR="001635B2">
        <w:rPr>
          <w:rStyle w:val="pg-34ff1"/>
          <w:rFonts w:ascii="Arial" w:hAnsi="Arial" w:cs="Arial"/>
          <w:b/>
          <w:color w:val="231F20"/>
          <w:spacing w:val="5"/>
          <w:sz w:val="56"/>
          <w:szCs w:val="56"/>
          <w:shd w:val="clear" w:color="auto" w:fill="FFFFFF"/>
          <w:lang w:val="el-GR"/>
        </w:rPr>
        <w:t>(Κ.Θ. Δη</w:t>
      </w:r>
      <w:r w:rsidR="00C902B2">
        <w:rPr>
          <w:rStyle w:val="pg-34ff1"/>
          <w:rFonts w:ascii="Arial" w:hAnsi="Arial" w:cs="Arial"/>
          <w:b/>
          <w:color w:val="231F20"/>
          <w:spacing w:val="5"/>
          <w:sz w:val="56"/>
          <w:szCs w:val="56"/>
          <w:shd w:val="clear" w:color="auto" w:fill="FFFFFF"/>
          <w:lang w:val="el-GR"/>
        </w:rPr>
        <w:t>-</w:t>
      </w:r>
      <w:r w:rsidR="001635B2">
        <w:rPr>
          <w:rStyle w:val="pg-34ff1"/>
          <w:rFonts w:ascii="Arial" w:hAnsi="Arial" w:cs="Arial"/>
          <w:b/>
          <w:color w:val="231F20"/>
          <w:spacing w:val="5"/>
          <w:sz w:val="56"/>
          <w:szCs w:val="56"/>
          <w:shd w:val="clear" w:color="auto" w:fill="FFFFFF"/>
          <w:lang w:val="el-GR"/>
        </w:rPr>
        <w:t xml:space="preserve">μαράς). </w:t>
      </w:r>
      <w:r w:rsidR="000664E8" w:rsidRPr="000664E8">
        <w:rPr>
          <w:rStyle w:val="pg-34ff1"/>
          <w:rFonts w:ascii="Arial" w:hAnsi="Arial" w:cs="Arial"/>
          <w:b/>
          <w:color w:val="231F20"/>
          <w:spacing w:val="5"/>
          <w:sz w:val="56"/>
          <w:szCs w:val="56"/>
          <w:shd w:val="clear" w:color="auto" w:fill="FFFFFF"/>
          <w:lang w:val="el-GR"/>
        </w:rPr>
        <w:t xml:space="preserve">Η στροφή αυτή θα </w:t>
      </w:r>
      <w:r w:rsidR="000664E8" w:rsidRPr="000664E8">
        <w:rPr>
          <w:rFonts w:ascii="Arial" w:hAnsi="Arial" w:cs="Arial"/>
          <w:b/>
          <w:color w:val="231F20"/>
          <w:sz w:val="56"/>
          <w:szCs w:val="56"/>
          <w:shd w:val="clear" w:color="auto" w:fill="FFFFFF"/>
          <w:lang w:val="el-GR"/>
        </w:rPr>
        <w:t>συνδυα</w:t>
      </w:r>
      <w:r w:rsidR="00C902B2">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 xml:space="preserve">σθεί με την ορθόδοξη παράδοση, </w:t>
      </w:r>
      <w:r w:rsidR="000664E8" w:rsidRPr="000820DE">
        <w:rPr>
          <w:rFonts w:ascii="Arial" w:hAnsi="Arial" w:cs="Arial"/>
          <w:b/>
          <w:color w:val="231F20"/>
          <w:spacing w:val="-22"/>
          <w:sz w:val="56"/>
          <w:szCs w:val="56"/>
          <w:shd w:val="clear" w:color="auto" w:fill="FFFFFF"/>
          <w:lang w:val="el-GR"/>
        </w:rPr>
        <w:t>φορέας της οποίας ήταν η εκκλησία.</w:t>
      </w:r>
    </w:p>
    <w:p w:rsidR="00460B5A" w:rsidRDefault="000664E8" w:rsidP="000949CF">
      <w:pPr>
        <w:spacing w:after="0" w:line="240" w:lineRule="auto"/>
        <w:ind w:firstLine="720"/>
        <w:rPr>
          <w:rFonts w:ascii="Arial" w:hAnsi="Arial" w:cs="Arial"/>
          <w:b/>
          <w:color w:val="231F20"/>
          <w:spacing w:val="1"/>
          <w:sz w:val="56"/>
          <w:szCs w:val="56"/>
          <w:shd w:val="clear" w:color="auto" w:fill="FFFFFF"/>
          <w:lang w:val="el-GR"/>
        </w:rPr>
      </w:pPr>
      <w:r w:rsidRPr="000664E8">
        <w:rPr>
          <w:rFonts w:ascii="Arial" w:hAnsi="Arial" w:cs="Arial"/>
          <w:b/>
          <w:color w:val="231F20"/>
          <w:spacing w:val="2"/>
          <w:sz w:val="56"/>
          <w:szCs w:val="56"/>
          <w:shd w:val="clear" w:color="auto" w:fill="FFFFFF"/>
          <w:lang w:val="el-GR"/>
        </w:rPr>
        <w:t xml:space="preserve">Η ορθόδοξη εκκλησία, μετά την ίδρυση του ελληνικού κράτους, </w:t>
      </w:r>
      <w:r w:rsidRPr="000664E8">
        <w:rPr>
          <w:rFonts w:ascii="Arial" w:hAnsi="Arial" w:cs="Arial"/>
          <w:b/>
          <w:color w:val="231F20"/>
          <w:sz w:val="56"/>
          <w:szCs w:val="56"/>
          <w:shd w:val="clear" w:color="auto" w:fill="FFFFFF"/>
          <w:lang w:val="el-GR"/>
        </w:rPr>
        <w:t>έπαιξε σημαντικό ρόλο στην ελλη</w:t>
      </w:r>
      <w:r w:rsidR="001635B2">
        <w:rPr>
          <w:rFonts w:ascii="Arial" w:hAnsi="Arial" w:cs="Arial"/>
          <w:b/>
          <w:color w:val="231F20"/>
          <w:sz w:val="56"/>
          <w:szCs w:val="56"/>
          <w:shd w:val="clear" w:color="auto" w:fill="FFFFFF"/>
          <w:lang w:val="el-GR"/>
        </w:rPr>
        <w:t>-</w:t>
      </w:r>
      <w:r w:rsidRPr="000664E8">
        <w:rPr>
          <w:rFonts w:ascii="Arial" w:hAnsi="Arial" w:cs="Arial"/>
          <w:b/>
          <w:color w:val="231F20"/>
          <w:sz w:val="56"/>
          <w:szCs w:val="56"/>
          <w:shd w:val="clear" w:color="auto" w:fill="FFFFFF"/>
          <w:lang w:val="el-GR"/>
        </w:rPr>
        <w:t xml:space="preserve">νική πολιτεία. Χαρακτηριστικό </w:t>
      </w:r>
      <w:r w:rsidRPr="000664E8">
        <w:rPr>
          <w:rFonts w:ascii="Arial" w:hAnsi="Arial" w:cs="Arial"/>
          <w:b/>
          <w:color w:val="231F20"/>
          <w:spacing w:val="-3"/>
          <w:sz w:val="56"/>
          <w:szCs w:val="56"/>
          <w:shd w:val="clear" w:color="auto" w:fill="FFFFFF"/>
          <w:lang w:val="el-GR"/>
        </w:rPr>
        <w:t>είναι ότι στην προμετωπίδα του ελληνι</w:t>
      </w:r>
      <w:r w:rsidR="001635B2">
        <w:rPr>
          <w:rFonts w:ascii="Arial" w:hAnsi="Arial" w:cs="Arial"/>
          <w:b/>
          <w:color w:val="231F20"/>
          <w:spacing w:val="-3"/>
          <w:sz w:val="56"/>
          <w:szCs w:val="56"/>
          <w:shd w:val="clear" w:color="auto" w:fill="FFFFFF"/>
          <w:lang w:val="el-GR"/>
        </w:rPr>
        <w:t>-</w:t>
      </w:r>
      <w:r w:rsidRPr="000664E8">
        <w:rPr>
          <w:rFonts w:ascii="Arial" w:hAnsi="Arial" w:cs="Arial"/>
          <w:b/>
          <w:color w:val="231F20"/>
          <w:spacing w:val="-3"/>
          <w:sz w:val="56"/>
          <w:szCs w:val="56"/>
          <w:shd w:val="clear" w:color="auto" w:fill="FFFFFF"/>
          <w:lang w:val="el-GR"/>
        </w:rPr>
        <w:t xml:space="preserve">κού Συντάγματος αναφέρεται </w:t>
      </w:r>
      <w:r w:rsidRPr="000664E8">
        <w:rPr>
          <w:rFonts w:ascii="Arial" w:hAnsi="Arial" w:cs="Arial"/>
          <w:b/>
          <w:color w:val="231F20"/>
          <w:spacing w:val="-4"/>
          <w:sz w:val="56"/>
          <w:szCs w:val="56"/>
          <w:shd w:val="clear" w:color="auto" w:fill="FFFFFF"/>
          <w:lang w:val="el-GR"/>
        </w:rPr>
        <w:t xml:space="preserve">«Στο Όνομα της Αγίας και Ομοουσίου και Αδιαιρέτου Τριάδος», ενώ </w:t>
      </w:r>
      <w:r w:rsidRPr="000664E8">
        <w:rPr>
          <w:rFonts w:ascii="Arial" w:hAnsi="Arial" w:cs="Arial"/>
          <w:b/>
          <w:color w:val="231F20"/>
          <w:sz w:val="56"/>
          <w:szCs w:val="56"/>
          <w:shd w:val="clear" w:color="auto" w:fill="FFFFFF"/>
          <w:lang w:val="el-GR"/>
        </w:rPr>
        <w:t>στο άρ</w:t>
      </w:r>
      <w:r w:rsidR="00A65278">
        <w:rPr>
          <w:rFonts w:ascii="Arial" w:hAnsi="Arial" w:cs="Arial"/>
          <w:b/>
          <w:color w:val="231F20"/>
          <w:sz w:val="56"/>
          <w:szCs w:val="56"/>
          <w:shd w:val="clear" w:color="auto" w:fill="FFFFFF"/>
          <w:lang w:val="el-GR"/>
        </w:rPr>
        <w:t>-</w:t>
      </w:r>
      <w:r w:rsidRPr="000664E8">
        <w:rPr>
          <w:rFonts w:ascii="Arial" w:hAnsi="Arial" w:cs="Arial"/>
          <w:b/>
          <w:color w:val="231F20"/>
          <w:sz w:val="56"/>
          <w:szCs w:val="56"/>
          <w:shd w:val="clear" w:color="auto" w:fill="FFFFFF"/>
          <w:lang w:val="el-GR"/>
        </w:rPr>
        <w:t>θρο 3 (παρ. 1) τονίζεται ότι «Επι</w:t>
      </w:r>
      <w:r w:rsidR="00A65278">
        <w:rPr>
          <w:rFonts w:ascii="Arial" w:hAnsi="Arial" w:cs="Arial"/>
          <w:b/>
          <w:color w:val="231F20"/>
          <w:sz w:val="56"/>
          <w:szCs w:val="56"/>
          <w:shd w:val="clear" w:color="auto" w:fill="FFFFFF"/>
          <w:lang w:val="el-GR"/>
        </w:rPr>
        <w:t>-</w:t>
      </w:r>
      <w:r w:rsidRPr="000664E8">
        <w:rPr>
          <w:rFonts w:ascii="Arial" w:hAnsi="Arial" w:cs="Arial"/>
          <w:b/>
          <w:color w:val="231F20"/>
          <w:sz w:val="56"/>
          <w:szCs w:val="56"/>
          <w:shd w:val="clear" w:color="auto" w:fill="FFFFFF"/>
          <w:lang w:val="el-GR"/>
        </w:rPr>
        <w:t xml:space="preserve">κρατούσα θρησκεία στην </w:t>
      </w:r>
      <w:r w:rsidRPr="000664E8">
        <w:rPr>
          <w:rFonts w:ascii="Arial" w:hAnsi="Arial" w:cs="Arial"/>
          <w:b/>
          <w:color w:val="231F20"/>
          <w:spacing w:val="1"/>
          <w:sz w:val="56"/>
          <w:szCs w:val="56"/>
          <w:shd w:val="clear" w:color="auto" w:fill="FFFFFF"/>
          <w:lang w:val="el-GR"/>
        </w:rPr>
        <w:t xml:space="preserve">Ελλάδα είναι η θρησκεία της Ανατολικής </w:t>
      </w:r>
    </w:p>
    <w:p w:rsidR="00517EDA" w:rsidRDefault="00B82534" w:rsidP="00460B5A">
      <w:pPr>
        <w:spacing w:after="0" w:line="240" w:lineRule="auto"/>
        <w:rPr>
          <w:rFonts w:ascii="Arial" w:hAnsi="Arial" w:cs="Arial"/>
          <w:b/>
          <w:color w:val="231F20"/>
          <w:sz w:val="56"/>
          <w:szCs w:val="56"/>
          <w:shd w:val="clear" w:color="auto" w:fill="FFFFFF"/>
          <w:lang w:val="el-GR"/>
        </w:rPr>
      </w:pPr>
      <w:r>
        <w:rPr>
          <w:rFonts w:ascii="Arial" w:hAnsi="Arial" w:cs="Arial"/>
          <w:b/>
          <w:noProof/>
          <w:color w:val="231F20"/>
          <w:spacing w:val="1"/>
          <w:sz w:val="56"/>
          <w:szCs w:val="56"/>
          <w:lang w:val="el-GR" w:eastAsia="el-GR"/>
        </w:rPr>
        <mc:AlternateContent>
          <mc:Choice Requires="wps">
            <w:drawing>
              <wp:anchor distT="0" distB="0" distL="114300" distR="114300" simplePos="0" relativeHeight="251743744" behindDoc="0" locked="0" layoutInCell="1" allowOverlap="1">
                <wp:simplePos x="0" y="0"/>
                <wp:positionH relativeFrom="column">
                  <wp:posOffset>2420620</wp:posOffset>
                </wp:positionH>
                <wp:positionV relativeFrom="page">
                  <wp:posOffset>9859010</wp:posOffset>
                </wp:positionV>
                <wp:extent cx="1280160" cy="488950"/>
                <wp:effectExtent l="6985" t="10160" r="8255" b="5715"/>
                <wp:wrapThrough wrapText="bothSides">
                  <wp:wrapPolygon edited="0">
                    <wp:start x="-161" y="0"/>
                    <wp:lineTo x="-161" y="21151"/>
                    <wp:lineTo x="21761" y="21151"/>
                    <wp:lineTo x="21761" y="0"/>
                    <wp:lineTo x="-161" y="0"/>
                  </wp:wrapPolygon>
                </wp:wrapThrough>
                <wp:docPr id="1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6743FE">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5" type="#_x0000_t202" style="position:absolute;margin-left:190.6pt;margin-top:776.3pt;width:100.8pt;height:38.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" fillcolor="#fc9" strokecolor="#fc9">
                <v:textbox>
                  <w:txbxContent>
                    <w:p w:rsidR="000820DE" w:rsidRPr="00EC1661" w:rsidRDefault="000820DE" w:rsidP="006743FE">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30</w:t>
                      </w:r>
                    </w:p>
                  </w:txbxContent>
                </v:textbox>
                <w10:wrap type="through" anchory="page"/>
              </v:shape>
            </w:pict>
          </mc:Fallback>
        </mc:AlternateContent>
      </w:r>
      <w:r w:rsidR="000664E8" w:rsidRPr="000664E8">
        <w:rPr>
          <w:rFonts w:ascii="Arial" w:hAnsi="Arial" w:cs="Arial"/>
          <w:b/>
          <w:color w:val="231F20"/>
          <w:spacing w:val="1"/>
          <w:sz w:val="56"/>
          <w:szCs w:val="56"/>
          <w:shd w:val="clear" w:color="auto" w:fill="FFFFFF"/>
          <w:lang w:val="el-GR"/>
        </w:rPr>
        <w:t xml:space="preserve">Ορθόδοξης Εκκλησίας </w:t>
      </w:r>
      <w:r w:rsidR="000664E8" w:rsidRPr="000664E8">
        <w:rPr>
          <w:rFonts w:ascii="Arial" w:hAnsi="Arial" w:cs="Arial"/>
          <w:b/>
          <w:color w:val="231F20"/>
          <w:sz w:val="56"/>
          <w:szCs w:val="56"/>
          <w:shd w:val="clear" w:color="auto" w:fill="FFFFFF"/>
          <w:lang w:val="el-GR"/>
        </w:rPr>
        <w:t>του Χρι</w:t>
      </w:r>
      <w:r w:rsidR="00A65278">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στού».</w:t>
      </w:r>
    </w:p>
    <w:p w:rsidR="000664E8" w:rsidRPr="000664E8" w:rsidRDefault="000664E8" w:rsidP="000949CF">
      <w:pPr>
        <w:spacing w:after="0" w:line="240" w:lineRule="auto"/>
        <w:ind w:firstLine="720"/>
        <w:rPr>
          <w:rFonts w:ascii="Arial" w:hAnsi="Arial" w:cs="Arial"/>
          <w:b/>
          <w:color w:val="231F20"/>
          <w:sz w:val="56"/>
          <w:szCs w:val="56"/>
          <w:shd w:val="clear" w:color="auto" w:fill="FFFFFF"/>
          <w:lang w:val="el-GR"/>
        </w:rPr>
      </w:pPr>
      <w:r w:rsidRPr="000664E8">
        <w:rPr>
          <w:rFonts w:ascii="Arial" w:hAnsi="Arial" w:cs="Arial"/>
          <w:b/>
          <w:color w:val="231F20"/>
          <w:sz w:val="56"/>
          <w:szCs w:val="56"/>
          <w:shd w:val="clear" w:color="auto" w:fill="FFFFFF"/>
          <w:lang w:val="el-GR"/>
        </w:rPr>
        <w:t xml:space="preserve">Η ελληνορθόδοξη παράδοση </w:t>
      </w:r>
      <w:r w:rsidRPr="000664E8">
        <w:rPr>
          <w:rFonts w:ascii="Arial" w:hAnsi="Arial" w:cs="Arial"/>
          <w:b/>
          <w:color w:val="231F20"/>
          <w:sz w:val="56"/>
          <w:szCs w:val="56"/>
          <w:shd w:val="clear" w:color="auto" w:fill="FFFFFF"/>
          <w:lang w:val="el-GR"/>
        </w:rPr>
        <w:lastRenderedPageBreak/>
        <w:t>περιλαμβάνει, κυρίως, τα εξής:</w:t>
      </w:r>
    </w:p>
    <w:p w:rsidR="000664E8" w:rsidRDefault="000664E8" w:rsidP="000949CF">
      <w:pPr>
        <w:spacing w:after="0" w:line="240" w:lineRule="auto"/>
        <w:rPr>
          <w:rFonts w:ascii="Arial" w:hAnsi="Arial" w:cs="Arial"/>
          <w:b/>
          <w:color w:val="231F20"/>
          <w:sz w:val="56"/>
          <w:szCs w:val="56"/>
          <w:shd w:val="clear" w:color="auto" w:fill="FFFFFF"/>
          <w:lang w:val="el-GR"/>
        </w:rPr>
      </w:pPr>
      <w:r w:rsidRPr="000664E8">
        <w:rPr>
          <w:rFonts w:ascii="Tahoma" w:hAnsi="Tahoma" w:cs="Tahoma"/>
          <w:b/>
          <w:color w:val="231F20"/>
          <w:spacing w:val="-2"/>
          <w:sz w:val="56"/>
          <w:szCs w:val="56"/>
          <w:shd w:val="clear" w:color="auto" w:fill="FFFFFF"/>
          <w:lang w:val="el-GR"/>
        </w:rPr>
        <w:t>α. Την παιδεία</w:t>
      </w:r>
      <w:r w:rsidRPr="000664E8">
        <w:rPr>
          <w:rFonts w:ascii="Arial" w:hAnsi="Arial" w:cs="Arial"/>
          <w:b/>
          <w:color w:val="231F20"/>
          <w:spacing w:val="-2"/>
          <w:sz w:val="56"/>
          <w:szCs w:val="56"/>
          <w:shd w:val="clear" w:color="auto" w:fill="FFFFFF"/>
          <w:lang w:val="el-GR"/>
        </w:rPr>
        <w:t>.</w:t>
      </w:r>
      <w:r w:rsidRPr="000664E8">
        <w:rPr>
          <w:rStyle w:val="pg-34ff1"/>
          <w:rFonts w:ascii="Arial" w:hAnsi="Arial" w:cs="Arial"/>
          <w:b/>
          <w:color w:val="231F20"/>
          <w:spacing w:val="-2"/>
          <w:sz w:val="56"/>
          <w:szCs w:val="56"/>
          <w:shd w:val="clear" w:color="auto" w:fill="FFFFFF"/>
          <w:lang w:val="el-GR"/>
        </w:rPr>
        <w:t xml:space="preserve"> Η κλασική αντίληψη για την παιδεία εστιάζει στον </w:t>
      </w:r>
      <w:r w:rsidRPr="000664E8">
        <w:rPr>
          <w:rFonts w:ascii="Arial" w:hAnsi="Arial" w:cs="Arial"/>
          <w:b/>
          <w:color w:val="231F20"/>
          <w:spacing w:val="-1"/>
          <w:sz w:val="56"/>
          <w:szCs w:val="56"/>
          <w:shd w:val="clear" w:color="auto" w:fill="FFFFFF"/>
          <w:lang w:val="el-GR"/>
        </w:rPr>
        <w:t>άν</w:t>
      </w:r>
      <w:r w:rsidR="00A65278">
        <w:rPr>
          <w:rFonts w:ascii="Arial" w:hAnsi="Arial" w:cs="Arial"/>
          <w:b/>
          <w:color w:val="231F20"/>
          <w:spacing w:val="-1"/>
          <w:sz w:val="56"/>
          <w:szCs w:val="56"/>
          <w:shd w:val="clear" w:color="auto" w:fill="FFFFFF"/>
          <w:lang w:val="el-GR"/>
        </w:rPr>
        <w:t>-</w:t>
      </w:r>
      <w:r w:rsidRPr="000664E8">
        <w:rPr>
          <w:rFonts w:ascii="Arial" w:hAnsi="Arial" w:cs="Arial"/>
          <w:b/>
          <w:color w:val="231F20"/>
          <w:spacing w:val="-1"/>
          <w:sz w:val="56"/>
          <w:szCs w:val="56"/>
          <w:shd w:val="clear" w:color="auto" w:fill="FFFFFF"/>
          <w:lang w:val="el-GR"/>
        </w:rPr>
        <w:t>θρωπο ως προσωπικότητα. Η ελλη</w:t>
      </w:r>
      <w:r w:rsidR="00484DF4">
        <w:rPr>
          <w:rFonts w:ascii="Arial" w:hAnsi="Arial" w:cs="Arial"/>
          <w:b/>
          <w:color w:val="231F20"/>
          <w:spacing w:val="-1"/>
          <w:sz w:val="56"/>
          <w:szCs w:val="56"/>
          <w:shd w:val="clear" w:color="auto" w:fill="FFFFFF"/>
          <w:lang w:val="el-GR"/>
        </w:rPr>
        <w:t>-</w:t>
      </w:r>
      <w:r w:rsidRPr="000664E8">
        <w:rPr>
          <w:rFonts w:ascii="Arial" w:hAnsi="Arial" w:cs="Arial"/>
          <w:b/>
          <w:color w:val="231F20"/>
          <w:spacing w:val="-1"/>
          <w:sz w:val="56"/>
          <w:szCs w:val="56"/>
          <w:shd w:val="clear" w:color="auto" w:fill="FFFFFF"/>
          <w:lang w:val="el-GR"/>
        </w:rPr>
        <w:t>νορθόδοξη παράδοση βλέπει τον άνθρωπο ως «πρόσωπο». Η αντί</w:t>
      </w:r>
      <w:r w:rsidR="00484DF4">
        <w:rPr>
          <w:rFonts w:ascii="Arial" w:hAnsi="Arial" w:cs="Arial"/>
          <w:b/>
          <w:color w:val="231F20"/>
          <w:spacing w:val="-1"/>
          <w:sz w:val="56"/>
          <w:szCs w:val="56"/>
          <w:shd w:val="clear" w:color="auto" w:fill="FFFFFF"/>
          <w:lang w:val="el-GR"/>
        </w:rPr>
        <w:t>-</w:t>
      </w:r>
      <w:r w:rsidRPr="000664E8">
        <w:rPr>
          <w:rFonts w:ascii="Arial" w:hAnsi="Arial" w:cs="Arial"/>
          <w:b/>
          <w:color w:val="231F20"/>
          <w:spacing w:val="-1"/>
          <w:sz w:val="56"/>
          <w:szCs w:val="56"/>
          <w:shd w:val="clear" w:color="auto" w:fill="FFFFFF"/>
          <w:lang w:val="el-GR"/>
        </w:rPr>
        <w:t xml:space="preserve">ληψη της γενικής παιδείας του </w:t>
      </w:r>
      <w:r w:rsidRPr="000664E8">
        <w:rPr>
          <w:rFonts w:ascii="Arial" w:hAnsi="Arial" w:cs="Arial"/>
          <w:b/>
          <w:color w:val="231F20"/>
          <w:spacing w:val="-2"/>
          <w:sz w:val="56"/>
          <w:szCs w:val="56"/>
          <w:shd w:val="clear" w:color="auto" w:fill="FFFFFF"/>
          <w:lang w:val="el-GR"/>
        </w:rPr>
        <w:t>«προσώπου» βρίσκεται στον αντί</w:t>
      </w:r>
      <w:r w:rsidR="00A65278">
        <w:rPr>
          <w:rFonts w:ascii="Arial" w:hAnsi="Arial" w:cs="Arial"/>
          <w:b/>
          <w:color w:val="231F20"/>
          <w:spacing w:val="-2"/>
          <w:sz w:val="56"/>
          <w:szCs w:val="56"/>
          <w:shd w:val="clear" w:color="auto" w:fill="FFFFFF"/>
          <w:lang w:val="el-GR"/>
        </w:rPr>
        <w:t>-</w:t>
      </w:r>
      <w:r w:rsidRPr="000664E8">
        <w:rPr>
          <w:rFonts w:ascii="Arial" w:hAnsi="Arial" w:cs="Arial"/>
          <w:b/>
          <w:color w:val="231F20"/>
          <w:spacing w:val="-2"/>
          <w:sz w:val="56"/>
          <w:szCs w:val="56"/>
          <w:shd w:val="clear" w:color="auto" w:fill="FFFFFF"/>
          <w:lang w:val="el-GR"/>
        </w:rPr>
        <w:t>ποδα της συρρίκνωσης της εκπαι</w:t>
      </w:r>
      <w:r w:rsidR="00A65278">
        <w:rPr>
          <w:rFonts w:ascii="Arial" w:hAnsi="Arial" w:cs="Arial"/>
          <w:b/>
          <w:color w:val="231F20"/>
          <w:spacing w:val="-2"/>
          <w:sz w:val="56"/>
          <w:szCs w:val="56"/>
          <w:shd w:val="clear" w:color="auto" w:fill="FFFFFF"/>
          <w:lang w:val="el-GR"/>
        </w:rPr>
        <w:t>-</w:t>
      </w:r>
      <w:r w:rsidRPr="000664E8">
        <w:rPr>
          <w:rFonts w:ascii="Arial" w:hAnsi="Arial" w:cs="Arial"/>
          <w:b/>
          <w:color w:val="231F20"/>
          <w:sz w:val="56"/>
          <w:szCs w:val="56"/>
          <w:shd w:val="clear" w:color="auto" w:fill="FFFFFF"/>
          <w:lang w:val="el-GR"/>
        </w:rPr>
        <w:t xml:space="preserve">δευτικής διαδικασίας σε εκμάθηση πληροφοριών και δεξιοτήτων. </w:t>
      </w:r>
      <w:r w:rsidRPr="000664E8">
        <w:rPr>
          <w:rFonts w:ascii="Arial" w:hAnsi="Arial" w:cs="Arial"/>
          <w:b/>
          <w:color w:val="231F20"/>
          <w:spacing w:val="-1"/>
          <w:sz w:val="56"/>
          <w:szCs w:val="56"/>
          <w:shd w:val="clear" w:color="auto" w:fill="FFFFFF"/>
          <w:lang w:val="el-GR"/>
        </w:rPr>
        <w:t>Αυτή η συρρίκνωση δημιουργεί, όπως έγραψε και ο Μαξ Βέμπερ:</w:t>
      </w:r>
      <w:r w:rsidRPr="000664E8">
        <w:rPr>
          <w:rFonts w:ascii="Arial" w:hAnsi="Arial" w:cs="Arial"/>
          <w:b/>
          <w:color w:val="231F20"/>
          <w:sz w:val="56"/>
          <w:szCs w:val="56"/>
          <w:shd w:val="clear" w:color="auto" w:fill="FFFFFF"/>
          <w:lang w:val="el-GR"/>
        </w:rPr>
        <w:t xml:space="preserve"> «ειδικούς χωρίς μυαλό</w:t>
      </w:r>
      <w:r w:rsidR="00F61C17">
        <w:rPr>
          <w:rFonts w:ascii="Arial" w:hAnsi="Arial" w:cs="Arial"/>
          <w:b/>
          <w:color w:val="231F20"/>
          <w:sz w:val="56"/>
          <w:szCs w:val="56"/>
          <w:shd w:val="clear" w:color="auto" w:fill="FFFFFF"/>
          <w:lang w:val="el-GR"/>
        </w:rPr>
        <w:t xml:space="preserve"> και ανθρώπους της ηδονής χωρίς </w:t>
      </w:r>
      <w:r w:rsidRPr="000664E8">
        <w:rPr>
          <w:rFonts w:ascii="Arial" w:hAnsi="Arial" w:cs="Arial"/>
          <w:b/>
          <w:color w:val="231F20"/>
          <w:sz w:val="56"/>
          <w:szCs w:val="56"/>
          <w:shd w:val="clear" w:color="auto" w:fill="FFFFFF"/>
          <w:lang w:val="el-GR"/>
        </w:rPr>
        <w:t>ψυχή».</w:t>
      </w:r>
    </w:p>
    <w:p w:rsidR="000664E8" w:rsidRDefault="00B82534" w:rsidP="000949CF">
      <w:pPr>
        <w:spacing w:after="0" w:line="240" w:lineRule="auto"/>
        <w:rPr>
          <w:rFonts w:ascii="Arial" w:hAnsi="Arial" w:cs="Arial"/>
          <w:b/>
          <w:color w:val="231F20"/>
          <w:spacing w:val="-2"/>
          <w:sz w:val="56"/>
          <w:szCs w:val="56"/>
          <w:shd w:val="clear" w:color="auto" w:fill="FFFFFF"/>
          <w:lang w:val="el-GR"/>
        </w:rPr>
      </w:pPr>
      <w:r>
        <w:rPr>
          <w:rFonts w:ascii="Arial" w:hAnsi="Arial" w:cs="Arial"/>
          <w:b/>
          <w:noProof/>
          <w:color w:val="231F20"/>
          <w:spacing w:val="-2"/>
          <w:sz w:val="56"/>
          <w:szCs w:val="56"/>
          <w:lang w:val="el-GR" w:eastAsia="el-GR"/>
        </w:rPr>
        <mc:AlternateContent>
          <mc:Choice Requires="wps">
            <w:drawing>
              <wp:anchor distT="0" distB="0" distL="114300" distR="114300" simplePos="0" relativeHeight="251589120" behindDoc="0" locked="0" layoutInCell="1" allowOverlap="1">
                <wp:simplePos x="0" y="0"/>
                <wp:positionH relativeFrom="column">
                  <wp:posOffset>2686050</wp:posOffset>
                </wp:positionH>
                <wp:positionV relativeFrom="page">
                  <wp:posOffset>9956800</wp:posOffset>
                </wp:positionV>
                <wp:extent cx="1280160" cy="488950"/>
                <wp:effectExtent l="5715" t="12700" r="9525" b="12700"/>
                <wp:wrapThrough wrapText="bothSides">
                  <wp:wrapPolygon edited="0">
                    <wp:start x="-161" y="0"/>
                    <wp:lineTo x="-161" y="21151"/>
                    <wp:lineTo x="21761" y="21151"/>
                    <wp:lineTo x="21761" y="0"/>
                    <wp:lineTo x="-161" y="0"/>
                  </wp:wrapPolygon>
                </wp:wrapThrough>
                <wp:docPr id="1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211.5pt;margin-top:784pt;width:100.8pt;height:3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31</w:t>
                      </w:r>
                    </w:p>
                  </w:txbxContent>
                </v:textbox>
                <w10:wrap type="through" anchory="page"/>
              </v:shape>
            </w:pict>
          </mc:Fallback>
        </mc:AlternateContent>
      </w:r>
      <w:r w:rsidR="000664E8" w:rsidRPr="000664E8">
        <w:rPr>
          <w:rFonts w:ascii="Tahoma" w:hAnsi="Tahoma" w:cs="Tahoma"/>
          <w:b/>
          <w:color w:val="231F20"/>
          <w:spacing w:val="8"/>
          <w:sz w:val="56"/>
          <w:szCs w:val="56"/>
          <w:shd w:val="clear" w:color="auto" w:fill="FFFFFF"/>
          <w:lang w:val="el-GR"/>
        </w:rPr>
        <w:t>β. Τη φιλοσοφία</w:t>
      </w:r>
      <w:r w:rsidR="000664E8" w:rsidRPr="000664E8">
        <w:rPr>
          <w:rFonts w:ascii="pg-34ff2cf" w:hAnsi="pg-34ff2cf"/>
          <w:color w:val="231F20"/>
          <w:spacing w:val="8"/>
          <w:sz w:val="62"/>
          <w:szCs w:val="62"/>
          <w:shd w:val="clear" w:color="auto" w:fill="FFFFFF"/>
          <w:lang w:val="el-GR"/>
        </w:rPr>
        <w:t>.</w:t>
      </w:r>
      <w:r w:rsidR="000664E8" w:rsidRPr="000664E8">
        <w:rPr>
          <w:rStyle w:val="pg-34ff1"/>
          <w:rFonts w:ascii="pg-34ff25a" w:hAnsi="pg-34ff25a"/>
          <w:color w:val="231F20"/>
          <w:spacing w:val="8"/>
          <w:sz w:val="62"/>
          <w:szCs w:val="62"/>
          <w:shd w:val="clear" w:color="auto" w:fill="FFFFFF"/>
          <w:lang w:val="el-GR"/>
        </w:rPr>
        <w:t xml:space="preserve"> </w:t>
      </w:r>
      <w:r w:rsidR="000664E8" w:rsidRPr="000664E8">
        <w:rPr>
          <w:rStyle w:val="pg-34ff1"/>
          <w:rFonts w:ascii="Arial" w:hAnsi="Arial" w:cs="Arial"/>
          <w:b/>
          <w:color w:val="231F20"/>
          <w:spacing w:val="8"/>
          <w:sz w:val="56"/>
          <w:szCs w:val="56"/>
          <w:shd w:val="clear" w:color="auto" w:fill="FFFFFF"/>
          <w:lang w:val="el-GR"/>
        </w:rPr>
        <w:t>Ο Σωκρά</w:t>
      </w:r>
      <w:r w:rsidR="000820DE">
        <w:rPr>
          <w:rStyle w:val="pg-34ff1"/>
          <w:rFonts w:ascii="Arial" w:hAnsi="Arial" w:cs="Arial"/>
          <w:b/>
          <w:color w:val="231F20"/>
          <w:spacing w:val="8"/>
          <w:sz w:val="56"/>
          <w:szCs w:val="56"/>
          <w:shd w:val="clear" w:color="auto" w:fill="FFFFFF"/>
          <w:lang w:val="el-GR"/>
        </w:rPr>
        <w:t xml:space="preserve">της, ο Πλάτωνας, ο Αριστοτέλης, </w:t>
      </w:r>
      <w:r w:rsidR="000664E8" w:rsidRPr="000664E8">
        <w:rPr>
          <w:rStyle w:val="pg-34ff1"/>
          <w:rFonts w:ascii="Arial" w:hAnsi="Arial" w:cs="Arial"/>
          <w:b/>
          <w:color w:val="231F20"/>
          <w:spacing w:val="8"/>
          <w:sz w:val="56"/>
          <w:szCs w:val="56"/>
          <w:shd w:val="clear" w:color="auto" w:fill="FFFFFF"/>
          <w:lang w:val="el-GR"/>
        </w:rPr>
        <w:t>ο</w:t>
      </w:r>
      <w:r w:rsidR="000664E8">
        <w:rPr>
          <w:rStyle w:val="pg-34ff1"/>
          <w:rFonts w:ascii="Arial" w:hAnsi="Arial" w:cs="Arial"/>
          <w:b/>
          <w:color w:val="231F20"/>
          <w:spacing w:val="8"/>
          <w:sz w:val="56"/>
          <w:szCs w:val="56"/>
          <w:shd w:val="clear" w:color="auto" w:fill="FFFFFF"/>
          <w:lang w:val="el-GR"/>
        </w:rPr>
        <w:t xml:space="preserve"> </w:t>
      </w:r>
      <w:r w:rsidR="000664E8" w:rsidRPr="000664E8">
        <w:rPr>
          <w:rFonts w:ascii="Arial" w:hAnsi="Arial" w:cs="Arial"/>
          <w:b/>
          <w:color w:val="231F20"/>
          <w:sz w:val="56"/>
          <w:szCs w:val="56"/>
          <w:shd w:val="clear" w:color="auto" w:fill="FFFFFF"/>
          <w:lang w:val="el-GR"/>
        </w:rPr>
        <w:t>Πυθα</w:t>
      </w:r>
      <w:r w:rsidR="00A65278">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γόρας, ο Δημόκριτος, ο Ευκλείδης και αμέτρητοι άλλοι Έλ</w:t>
      </w:r>
      <w:r w:rsidR="000664E8" w:rsidRPr="000664E8">
        <w:rPr>
          <w:rFonts w:ascii="Arial" w:hAnsi="Arial" w:cs="Arial"/>
          <w:b/>
          <w:color w:val="231F20"/>
          <w:spacing w:val="-2"/>
          <w:sz w:val="56"/>
          <w:szCs w:val="56"/>
          <w:shd w:val="clear" w:color="auto" w:fill="FFFFFF"/>
          <w:lang w:val="el-GR"/>
        </w:rPr>
        <w:t>ληνες φιλό</w:t>
      </w:r>
      <w:r w:rsidR="00A65278">
        <w:rPr>
          <w:rFonts w:ascii="Arial" w:hAnsi="Arial" w:cs="Arial"/>
          <w:b/>
          <w:color w:val="231F20"/>
          <w:spacing w:val="-2"/>
          <w:sz w:val="56"/>
          <w:szCs w:val="56"/>
          <w:shd w:val="clear" w:color="auto" w:fill="FFFFFF"/>
          <w:lang w:val="el-GR"/>
        </w:rPr>
        <w:t>-</w:t>
      </w:r>
      <w:r w:rsidR="000664E8" w:rsidRPr="000664E8">
        <w:rPr>
          <w:rFonts w:ascii="Arial" w:hAnsi="Arial" w:cs="Arial"/>
          <w:b/>
          <w:color w:val="231F20"/>
          <w:spacing w:val="-2"/>
          <w:sz w:val="56"/>
          <w:szCs w:val="56"/>
          <w:shd w:val="clear" w:color="auto" w:fill="FFFFFF"/>
          <w:lang w:val="el-GR"/>
        </w:rPr>
        <w:t>σοφοι έθεσαν τις βάσεις της επιστή</w:t>
      </w:r>
      <w:r w:rsidR="00A65278">
        <w:rPr>
          <w:rFonts w:ascii="Arial" w:hAnsi="Arial" w:cs="Arial"/>
          <w:b/>
          <w:color w:val="231F20"/>
          <w:spacing w:val="-2"/>
          <w:sz w:val="56"/>
          <w:szCs w:val="56"/>
          <w:shd w:val="clear" w:color="auto" w:fill="FFFFFF"/>
          <w:lang w:val="el-GR"/>
        </w:rPr>
        <w:t>-</w:t>
      </w:r>
      <w:r w:rsidR="000664E8" w:rsidRPr="000664E8">
        <w:rPr>
          <w:rFonts w:ascii="Arial" w:hAnsi="Arial" w:cs="Arial"/>
          <w:b/>
          <w:color w:val="231F20"/>
          <w:spacing w:val="-2"/>
          <w:sz w:val="56"/>
          <w:szCs w:val="56"/>
          <w:shd w:val="clear" w:color="auto" w:fill="FFFFFF"/>
          <w:lang w:val="el-GR"/>
        </w:rPr>
        <w:t xml:space="preserve">μης, της λογικής, της φιλοσοφίας. Χωρίς τα φιλοσοφικά δάνεια από </w:t>
      </w:r>
      <w:r w:rsidR="000664E8" w:rsidRPr="000664E8">
        <w:rPr>
          <w:rFonts w:ascii="Arial" w:hAnsi="Arial" w:cs="Arial"/>
          <w:b/>
          <w:color w:val="231F20"/>
          <w:spacing w:val="-2"/>
          <w:sz w:val="56"/>
          <w:szCs w:val="56"/>
          <w:shd w:val="clear" w:color="auto" w:fill="FFFFFF"/>
          <w:lang w:val="el-GR"/>
        </w:rPr>
        <w:lastRenderedPageBreak/>
        <w:t xml:space="preserve">την αρχαία ελληνική </w:t>
      </w:r>
      <w:r w:rsidR="000664E8" w:rsidRPr="000664E8">
        <w:rPr>
          <w:rFonts w:ascii="Arial" w:hAnsi="Arial" w:cs="Arial"/>
          <w:b/>
          <w:color w:val="231F20"/>
          <w:sz w:val="56"/>
          <w:szCs w:val="56"/>
          <w:shd w:val="clear" w:color="auto" w:fill="FFFFFF"/>
          <w:lang w:val="el-GR"/>
        </w:rPr>
        <w:t>σκέψη, το ορ</w:t>
      </w:r>
      <w:r w:rsidR="00A65278">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 xml:space="preserve">θόδοξο δόγμα δεν θα μπορούσε να δημιουργηθεί και </w:t>
      </w:r>
      <w:r w:rsidR="000664E8" w:rsidRPr="000664E8">
        <w:rPr>
          <w:rFonts w:ascii="Arial" w:hAnsi="Arial" w:cs="Arial"/>
          <w:b/>
          <w:color w:val="231F20"/>
          <w:spacing w:val="4"/>
          <w:sz w:val="56"/>
          <w:szCs w:val="56"/>
          <w:shd w:val="clear" w:color="auto" w:fill="FFFFFF"/>
          <w:lang w:val="el-GR"/>
        </w:rPr>
        <w:t>να αναπτυχθεί. Η Ορθοδοξία των Πατέρων της Εκ</w:t>
      </w:r>
      <w:r w:rsidR="00A65278">
        <w:rPr>
          <w:rFonts w:ascii="Arial" w:hAnsi="Arial" w:cs="Arial"/>
          <w:b/>
          <w:color w:val="231F20"/>
          <w:spacing w:val="4"/>
          <w:sz w:val="56"/>
          <w:szCs w:val="56"/>
          <w:shd w:val="clear" w:color="auto" w:fill="FFFFFF"/>
          <w:lang w:val="el-GR"/>
        </w:rPr>
        <w:t>-</w:t>
      </w:r>
      <w:r w:rsidR="000664E8" w:rsidRPr="000664E8">
        <w:rPr>
          <w:rFonts w:ascii="Arial" w:hAnsi="Arial" w:cs="Arial"/>
          <w:b/>
          <w:color w:val="231F20"/>
          <w:spacing w:val="4"/>
          <w:sz w:val="56"/>
          <w:szCs w:val="56"/>
          <w:shd w:val="clear" w:color="auto" w:fill="FFFFFF"/>
          <w:lang w:val="el-GR"/>
        </w:rPr>
        <w:t xml:space="preserve">κλησίας ήταν </w:t>
      </w:r>
      <w:r w:rsidR="000664E8" w:rsidRPr="000664E8">
        <w:rPr>
          <w:rFonts w:ascii="Arial" w:hAnsi="Arial" w:cs="Arial"/>
          <w:b/>
          <w:color w:val="231F20"/>
          <w:sz w:val="56"/>
          <w:szCs w:val="56"/>
          <w:shd w:val="clear" w:color="auto" w:fill="FFFFFF"/>
          <w:lang w:val="el-GR"/>
        </w:rPr>
        <w:t xml:space="preserve">δημιουργική σύνθεση του χριστιανισμού με στοιχεία του αρχαίου </w:t>
      </w:r>
      <w:r w:rsidR="000664E8" w:rsidRPr="000664E8">
        <w:rPr>
          <w:rFonts w:ascii="Arial" w:hAnsi="Arial" w:cs="Arial"/>
          <w:b/>
          <w:color w:val="231F20"/>
          <w:spacing w:val="-2"/>
          <w:sz w:val="56"/>
          <w:szCs w:val="56"/>
          <w:shd w:val="clear" w:color="auto" w:fill="FFFFFF"/>
          <w:lang w:val="el-GR"/>
        </w:rPr>
        <w:t xml:space="preserve">ελληνικού στοχασμού. </w:t>
      </w:r>
      <w:r w:rsidR="000664E8" w:rsidRPr="004B0242">
        <w:rPr>
          <w:rFonts w:ascii="Arial" w:hAnsi="Arial" w:cs="Arial"/>
          <w:b/>
          <w:color w:val="231F20"/>
          <w:spacing w:val="-2"/>
          <w:sz w:val="56"/>
          <w:szCs w:val="56"/>
          <w:shd w:val="clear" w:color="auto" w:fill="FFFFFF"/>
          <w:lang w:val="el-GR"/>
        </w:rPr>
        <w:t>Δεν ήταν απλή αντιγραφή χωρίς κατα</w:t>
      </w:r>
      <w:r w:rsidR="00CF464A" w:rsidRPr="0004576B">
        <w:rPr>
          <w:rFonts w:ascii="Arial" w:hAnsi="Arial" w:cs="Arial"/>
          <w:b/>
          <w:color w:val="231F20"/>
          <w:spacing w:val="-2"/>
          <w:sz w:val="56"/>
          <w:szCs w:val="56"/>
          <w:shd w:val="clear" w:color="auto" w:fill="FFFFFF"/>
          <w:lang w:val="el-GR"/>
        </w:rPr>
        <w:t>-</w:t>
      </w:r>
      <w:r w:rsidR="000664E8" w:rsidRPr="004B0242">
        <w:rPr>
          <w:rFonts w:ascii="Arial" w:hAnsi="Arial" w:cs="Arial"/>
          <w:b/>
          <w:color w:val="231F20"/>
          <w:spacing w:val="-2"/>
          <w:sz w:val="56"/>
          <w:szCs w:val="56"/>
          <w:shd w:val="clear" w:color="auto" w:fill="FFFFFF"/>
          <w:lang w:val="el-GR"/>
        </w:rPr>
        <w:t>νόηση.</w:t>
      </w:r>
    </w:p>
    <w:p w:rsidR="000664E8" w:rsidRDefault="00B82534" w:rsidP="000949CF">
      <w:pPr>
        <w:spacing w:after="0" w:line="240" w:lineRule="auto"/>
        <w:rPr>
          <w:rFonts w:ascii="Arial" w:hAnsi="Arial" w:cs="Arial"/>
          <w:b/>
          <w:color w:val="231F20"/>
          <w:sz w:val="56"/>
          <w:szCs w:val="56"/>
          <w:shd w:val="clear" w:color="auto" w:fill="FFFFFF"/>
          <w:lang w:val="el-GR"/>
        </w:rPr>
      </w:pPr>
      <w:r>
        <w:rPr>
          <w:rFonts w:ascii="Arial" w:hAnsi="Arial" w:cs="Arial"/>
          <w:b/>
          <w:noProof/>
          <w:color w:val="231F20"/>
          <w:spacing w:val="9"/>
          <w:sz w:val="56"/>
          <w:szCs w:val="56"/>
          <w:lang w:val="el-GR" w:eastAsia="el-GR"/>
        </w:rPr>
        <mc:AlternateContent>
          <mc:Choice Requires="wps">
            <w:drawing>
              <wp:anchor distT="0" distB="0" distL="114300" distR="114300" simplePos="0" relativeHeight="251590144" behindDoc="0" locked="0" layoutInCell="1" allowOverlap="1">
                <wp:simplePos x="0" y="0"/>
                <wp:positionH relativeFrom="column">
                  <wp:posOffset>2472055</wp:posOffset>
                </wp:positionH>
                <wp:positionV relativeFrom="page">
                  <wp:posOffset>9968230</wp:posOffset>
                </wp:positionV>
                <wp:extent cx="1280160" cy="488950"/>
                <wp:effectExtent l="10795" t="5080" r="13970" b="10795"/>
                <wp:wrapThrough wrapText="bothSides">
                  <wp:wrapPolygon edited="0">
                    <wp:start x="-161" y="0"/>
                    <wp:lineTo x="-161" y="21151"/>
                    <wp:lineTo x="21761" y="21151"/>
                    <wp:lineTo x="21761" y="0"/>
                    <wp:lineTo x="-161" y="0"/>
                  </wp:wrapPolygon>
                </wp:wrapThrough>
                <wp:docPr id="1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194.65pt;margin-top:784.9pt;width:100.8pt;height:38.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31</w:t>
                      </w:r>
                    </w:p>
                  </w:txbxContent>
                </v:textbox>
                <w10:wrap type="through" anchory="page"/>
              </v:shape>
            </w:pict>
          </mc:Fallback>
        </mc:AlternateContent>
      </w:r>
      <w:r w:rsidR="00F61C17">
        <w:rPr>
          <w:rFonts w:ascii="Tahoma" w:hAnsi="Tahoma" w:cs="Tahoma"/>
          <w:b/>
          <w:color w:val="231F20"/>
          <w:spacing w:val="-1"/>
          <w:sz w:val="56"/>
          <w:szCs w:val="56"/>
          <w:shd w:val="clear" w:color="auto" w:fill="FFFFFF"/>
          <w:lang w:val="el-GR"/>
        </w:rPr>
        <w:t xml:space="preserve">γ. Την εκκλησία και την </w:t>
      </w:r>
      <w:r w:rsidR="000664E8" w:rsidRPr="000664E8">
        <w:rPr>
          <w:rFonts w:ascii="Tahoma" w:hAnsi="Tahoma" w:cs="Tahoma"/>
          <w:b/>
          <w:color w:val="231F20"/>
          <w:spacing w:val="-1"/>
          <w:sz w:val="56"/>
          <w:szCs w:val="56"/>
          <w:shd w:val="clear" w:color="auto" w:fill="FFFFFF"/>
          <w:lang w:val="el-GR"/>
        </w:rPr>
        <w:t>κοινότη</w:t>
      </w:r>
      <w:r w:rsidR="00061DD6" w:rsidRPr="00061DD6">
        <w:rPr>
          <w:rFonts w:ascii="Tahoma" w:hAnsi="Tahoma" w:cs="Tahoma"/>
          <w:b/>
          <w:color w:val="231F20"/>
          <w:spacing w:val="-1"/>
          <w:sz w:val="56"/>
          <w:szCs w:val="56"/>
          <w:shd w:val="clear" w:color="auto" w:fill="FFFFFF"/>
          <w:lang w:val="el-GR"/>
        </w:rPr>
        <w:t>-</w:t>
      </w:r>
      <w:r w:rsidR="000664E8" w:rsidRPr="000664E8">
        <w:rPr>
          <w:rFonts w:ascii="Tahoma" w:hAnsi="Tahoma" w:cs="Tahoma"/>
          <w:b/>
          <w:color w:val="231F20"/>
          <w:spacing w:val="-1"/>
          <w:sz w:val="56"/>
          <w:szCs w:val="56"/>
          <w:shd w:val="clear" w:color="auto" w:fill="FFFFFF"/>
          <w:lang w:val="el-GR"/>
        </w:rPr>
        <w:t>τα.</w:t>
      </w:r>
      <w:r w:rsidR="000664E8" w:rsidRPr="000664E8">
        <w:rPr>
          <w:rStyle w:val="pg-34ff1"/>
          <w:rFonts w:ascii="Tahoma" w:hAnsi="Tahoma" w:cs="Tahoma"/>
          <w:color w:val="231F20"/>
          <w:spacing w:val="-1"/>
          <w:sz w:val="62"/>
          <w:szCs w:val="62"/>
          <w:shd w:val="clear" w:color="auto" w:fill="FFFFFF"/>
          <w:lang w:val="el-GR"/>
        </w:rPr>
        <w:t xml:space="preserve"> </w:t>
      </w:r>
      <w:r w:rsidR="000664E8" w:rsidRPr="00163C3F">
        <w:rPr>
          <w:rStyle w:val="pg-34ff1"/>
          <w:rFonts w:ascii="Arial" w:hAnsi="Arial" w:cs="Arial"/>
          <w:b/>
          <w:color w:val="231F20"/>
          <w:spacing w:val="-1"/>
          <w:sz w:val="56"/>
          <w:szCs w:val="56"/>
          <w:shd w:val="clear" w:color="auto" w:fill="FFFFFF"/>
          <w:lang w:val="el-GR"/>
        </w:rPr>
        <w:t>Η ελληνορθόδοξη</w:t>
      </w:r>
      <w:r w:rsidR="000664E8" w:rsidRPr="000664E8">
        <w:rPr>
          <w:rStyle w:val="pg-34ff1"/>
          <w:rFonts w:ascii="Arial" w:hAnsi="Arial" w:cs="Arial"/>
          <w:b/>
          <w:color w:val="231F20"/>
          <w:spacing w:val="-1"/>
          <w:sz w:val="56"/>
          <w:szCs w:val="56"/>
          <w:shd w:val="clear" w:color="auto" w:fill="FFFFFF"/>
          <w:lang w:val="el-GR"/>
        </w:rPr>
        <w:t xml:space="preserve"> παράδοση </w:t>
      </w:r>
      <w:r w:rsidR="000664E8" w:rsidRPr="000664E8">
        <w:rPr>
          <w:rFonts w:ascii="Arial" w:hAnsi="Arial" w:cs="Arial"/>
          <w:b/>
          <w:color w:val="231F20"/>
          <w:spacing w:val="-1"/>
          <w:sz w:val="56"/>
          <w:szCs w:val="56"/>
          <w:shd w:val="clear" w:color="auto" w:fill="FFFFFF"/>
          <w:lang w:val="el-GR"/>
        </w:rPr>
        <w:t xml:space="preserve">και εκκλησία χαρακτηρίζεται από στοιχεία κοινοτικής οργάνωσης </w:t>
      </w:r>
      <w:r w:rsidR="000664E8" w:rsidRPr="000664E8">
        <w:rPr>
          <w:rFonts w:ascii="Arial" w:hAnsi="Arial" w:cs="Arial"/>
          <w:b/>
          <w:color w:val="231F20"/>
          <w:spacing w:val="7"/>
          <w:sz w:val="56"/>
          <w:szCs w:val="56"/>
          <w:shd w:val="clear" w:color="auto" w:fill="FFFFFF"/>
          <w:lang w:val="el-GR"/>
        </w:rPr>
        <w:t>των πιστών. Η ενορία είναι μια κοινότητα ανθρώπων. Στις εν</w:t>
      </w:r>
      <w:r w:rsidR="000664E8" w:rsidRPr="000664E8">
        <w:rPr>
          <w:rFonts w:ascii="Arial" w:hAnsi="Arial" w:cs="Arial"/>
          <w:b/>
          <w:color w:val="231F20"/>
          <w:spacing w:val="7"/>
          <w:sz w:val="56"/>
          <w:szCs w:val="56"/>
          <w:shd w:val="clear" w:color="auto" w:fill="FFFFFF"/>
          <w:lang w:val="en-US"/>
        </w:rPr>
        <w:t>o</w:t>
      </w:r>
      <w:r w:rsidR="000664E8" w:rsidRPr="000664E8">
        <w:rPr>
          <w:rFonts w:ascii="Arial" w:hAnsi="Arial" w:cs="Arial"/>
          <w:b/>
          <w:color w:val="231F20"/>
          <w:sz w:val="56"/>
          <w:szCs w:val="56"/>
          <w:shd w:val="clear" w:color="auto" w:fill="FFFFFF"/>
          <w:lang w:val="el-GR"/>
        </w:rPr>
        <w:t>ρίες αναπτύσσονται και σχέσεις αλ</w:t>
      </w:r>
      <w:r w:rsidR="00111FDE">
        <w:rPr>
          <w:rFonts w:ascii="Arial" w:hAnsi="Arial" w:cs="Arial"/>
          <w:b/>
          <w:color w:val="231F20"/>
          <w:sz w:val="56"/>
          <w:szCs w:val="56"/>
          <w:shd w:val="clear" w:color="auto" w:fill="FFFFFF"/>
          <w:lang w:val="el-GR"/>
        </w:rPr>
        <w:t>λη</w:t>
      </w:r>
      <w:r w:rsidR="00061DD6" w:rsidRPr="00061DD6">
        <w:rPr>
          <w:rFonts w:ascii="Arial" w:hAnsi="Arial" w:cs="Arial"/>
          <w:b/>
          <w:color w:val="231F20"/>
          <w:sz w:val="56"/>
          <w:szCs w:val="56"/>
          <w:shd w:val="clear" w:color="auto" w:fill="FFFFFF"/>
          <w:lang w:val="el-GR"/>
        </w:rPr>
        <w:t>-</w:t>
      </w:r>
      <w:r w:rsidR="00111FDE">
        <w:rPr>
          <w:rFonts w:ascii="Arial" w:hAnsi="Arial" w:cs="Arial"/>
          <w:b/>
          <w:color w:val="231F20"/>
          <w:sz w:val="56"/>
          <w:szCs w:val="56"/>
          <w:shd w:val="clear" w:color="auto" w:fill="FFFFFF"/>
          <w:lang w:val="el-GR"/>
        </w:rPr>
        <w:t>λο</w:t>
      </w:r>
      <w:r w:rsidR="00CF464A">
        <w:rPr>
          <w:rFonts w:ascii="Arial" w:hAnsi="Arial" w:cs="Arial"/>
          <w:b/>
          <w:color w:val="231F20"/>
          <w:sz w:val="56"/>
          <w:szCs w:val="56"/>
          <w:shd w:val="clear" w:color="auto" w:fill="FFFFFF"/>
          <w:lang w:val="el-GR"/>
        </w:rPr>
        <w:t>βοήθειας ανάμεσα στους</w:t>
      </w:r>
      <w:r w:rsidR="00CF464A" w:rsidRPr="00CF464A">
        <w:rPr>
          <w:rFonts w:ascii="Arial" w:hAnsi="Arial" w:cs="Arial"/>
          <w:b/>
          <w:color w:val="231F20"/>
          <w:sz w:val="56"/>
          <w:szCs w:val="56"/>
          <w:shd w:val="clear" w:color="auto" w:fill="FFFFFF"/>
          <w:lang w:val="el-GR"/>
        </w:rPr>
        <w:t xml:space="preserve"> </w:t>
      </w:r>
      <w:r w:rsidR="00C902B2">
        <w:rPr>
          <w:rFonts w:ascii="Arial" w:hAnsi="Arial" w:cs="Arial"/>
          <w:b/>
          <w:color w:val="231F20"/>
          <w:sz w:val="56"/>
          <w:szCs w:val="56"/>
          <w:shd w:val="clear" w:color="auto" w:fill="FFFFFF"/>
          <w:lang w:val="el-GR"/>
        </w:rPr>
        <w:t>πι</w:t>
      </w:r>
      <w:r w:rsidR="000664E8" w:rsidRPr="000664E8">
        <w:rPr>
          <w:rFonts w:ascii="Arial" w:hAnsi="Arial" w:cs="Arial"/>
          <w:b/>
          <w:color w:val="231F20"/>
          <w:sz w:val="56"/>
          <w:szCs w:val="56"/>
          <w:shd w:val="clear" w:color="auto" w:fill="FFFFFF"/>
          <w:lang w:val="el-GR"/>
        </w:rPr>
        <w:t>στούς. Η ορθόδοξη εκκλησία έπαιξε και παίζει σημαντικό ρόλο</w:t>
      </w:r>
      <w:r w:rsidR="00111FDE">
        <w:rPr>
          <w:rFonts w:ascii="Arial" w:hAnsi="Arial" w:cs="Arial"/>
          <w:b/>
          <w:color w:val="231F20"/>
          <w:sz w:val="56"/>
          <w:szCs w:val="56"/>
          <w:shd w:val="clear" w:color="auto" w:fill="FFFFFF"/>
          <w:lang w:val="el-GR"/>
        </w:rPr>
        <w:t xml:space="preserve"> </w:t>
      </w:r>
      <w:r w:rsidR="00F61C17">
        <w:rPr>
          <w:rFonts w:ascii="Arial" w:hAnsi="Arial" w:cs="Arial"/>
          <w:b/>
          <w:color w:val="231F20"/>
          <w:spacing w:val="9"/>
          <w:sz w:val="56"/>
          <w:szCs w:val="56"/>
          <w:shd w:val="clear" w:color="auto" w:fill="FFFFFF"/>
          <w:lang w:val="el-GR"/>
        </w:rPr>
        <w:t xml:space="preserve">στους Έλληνες που </w:t>
      </w:r>
      <w:r w:rsidR="000664E8" w:rsidRPr="000664E8">
        <w:rPr>
          <w:rFonts w:ascii="Arial" w:hAnsi="Arial" w:cs="Arial"/>
          <w:b/>
          <w:color w:val="231F20"/>
          <w:spacing w:val="9"/>
          <w:sz w:val="56"/>
          <w:szCs w:val="56"/>
          <w:shd w:val="clear" w:color="auto" w:fill="FFFFFF"/>
          <w:lang w:val="el-GR"/>
        </w:rPr>
        <w:t xml:space="preserve">μεταναστεύουν στο εξωτερικό, καθώς εκεί </w:t>
      </w:r>
      <w:r w:rsidR="000664E8" w:rsidRPr="000664E8">
        <w:rPr>
          <w:rFonts w:ascii="Arial" w:hAnsi="Arial" w:cs="Arial"/>
          <w:b/>
          <w:color w:val="231F20"/>
          <w:spacing w:val="-2"/>
          <w:sz w:val="56"/>
          <w:szCs w:val="56"/>
          <w:shd w:val="clear" w:color="auto" w:fill="FFFFFF"/>
          <w:lang w:val="el-GR"/>
        </w:rPr>
        <w:t xml:space="preserve">αποτελεί συνδετικό κρίκο ανάμεσά τους. Σε </w:t>
      </w:r>
      <w:r w:rsidR="000664E8" w:rsidRPr="000664E8">
        <w:rPr>
          <w:rFonts w:ascii="Arial" w:hAnsi="Arial" w:cs="Arial"/>
          <w:b/>
          <w:color w:val="231F20"/>
          <w:spacing w:val="-2"/>
          <w:sz w:val="56"/>
          <w:szCs w:val="56"/>
          <w:shd w:val="clear" w:color="auto" w:fill="FFFFFF"/>
          <w:lang w:val="el-GR"/>
        </w:rPr>
        <w:lastRenderedPageBreak/>
        <w:t>πολλές χώρες, η εκκλη</w:t>
      </w:r>
      <w:r w:rsidR="000664E8" w:rsidRPr="000664E8">
        <w:rPr>
          <w:rFonts w:ascii="Arial" w:hAnsi="Arial" w:cs="Arial"/>
          <w:b/>
          <w:color w:val="231F20"/>
          <w:sz w:val="56"/>
          <w:szCs w:val="56"/>
          <w:shd w:val="clear" w:color="auto" w:fill="FFFFFF"/>
          <w:lang w:val="el-GR"/>
        </w:rPr>
        <w:t>σία αποτελεί τον άξονα οργάνωσης της κοινό</w:t>
      </w:r>
      <w:r w:rsidR="00CF464A" w:rsidRPr="00CF464A">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 xml:space="preserve">τητας των Ελλήνων </w:t>
      </w:r>
      <w:r w:rsidR="000664E8" w:rsidRPr="000664E8">
        <w:rPr>
          <w:rFonts w:ascii="Arial" w:hAnsi="Arial" w:cs="Arial"/>
          <w:b/>
          <w:color w:val="231F20"/>
          <w:spacing w:val="9"/>
          <w:sz w:val="56"/>
          <w:szCs w:val="56"/>
          <w:shd w:val="clear" w:color="auto" w:fill="FFFFFF"/>
          <w:lang w:val="el-GR"/>
        </w:rPr>
        <w:t xml:space="preserve">μεταναστών, κρατάει ζωντανή την επαφή τους με την Ελλάδα, </w:t>
      </w:r>
      <w:r w:rsidR="000664E8" w:rsidRPr="000664E8">
        <w:rPr>
          <w:rFonts w:ascii="Arial" w:hAnsi="Arial" w:cs="Arial"/>
          <w:b/>
          <w:color w:val="231F20"/>
          <w:sz w:val="56"/>
          <w:szCs w:val="56"/>
          <w:shd w:val="clear" w:color="auto" w:fill="FFFFFF"/>
          <w:lang w:val="el-GR"/>
        </w:rPr>
        <w:t>κάνει μαθήματα ελληνικής γλώσσας και βοηθ</w:t>
      </w:r>
      <w:r w:rsidR="00F61C17">
        <w:rPr>
          <w:rFonts w:ascii="Arial" w:hAnsi="Arial" w:cs="Arial"/>
          <w:b/>
          <w:color w:val="231F20"/>
          <w:sz w:val="56"/>
          <w:szCs w:val="56"/>
          <w:shd w:val="clear" w:color="auto" w:fill="FFFFFF"/>
          <w:lang w:val="el-GR"/>
        </w:rPr>
        <w:t xml:space="preserve">άει στην οργάνωση και διατήρηση </w:t>
      </w:r>
      <w:r w:rsidR="000664E8" w:rsidRPr="000664E8">
        <w:rPr>
          <w:rFonts w:ascii="Arial" w:hAnsi="Arial" w:cs="Arial"/>
          <w:b/>
          <w:color w:val="231F20"/>
          <w:sz w:val="56"/>
          <w:szCs w:val="56"/>
          <w:shd w:val="clear" w:color="auto" w:fill="FFFFFF"/>
          <w:lang w:val="el-GR"/>
        </w:rPr>
        <w:t>σχο</w:t>
      </w:r>
      <w:r w:rsidR="007D6665">
        <w:rPr>
          <w:rFonts w:ascii="Arial" w:hAnsi="Arial" w:cs="Arial"/>
          <w:b/>
          <w:color w:val="231F20"/>
          <w:sz w:val="56"/>
          <w:szCs w:val="56"/>
          <w:shd w:val="clear" w:color="auto" w:fill="FFFFFF"/>
          <w:lang w:val="el-GR"/>
        </w:rPr>
        <w:t>-</w:t>
      </w:r>
      <w:r w:rsidR="000664E8" w:rsidRPr="000664E8">
        <w:rPr>
          <w:rFonts w:ascii="Arial" w:hAnsi="Arial" w:cs="Arial"/>
          <w:b/>
          <w:color w:val="231F20"/>
          <w:sz w:val="56"/>
          <w:szCs w:val="56"/>
          <w:shd w:val="clear" w:color="auto" w:fill="FFFFFF"/>
          <w:lang w:val="el-GR"/>
        </w:rPr>
        <w:t>λείων.</w:t>
      </w:r>
    </w:p>
    <w:p w:rsidR="000664E8" w:rsidRDefault="00F0634D" w:rsidP="000949CF">
      <w:pPr>
        <w:spacing w:after="0" w:line="240" w:lineRule="auto"/>
        <w:rPr>
          <w:rStyle w:val="pg-34ff1"/>
          <w:rFonts w:ascii="Arial" w:hAnsi="Arial" w:cs="Arial"/>
          <w:b/>
          <w:color w:val="231F20"/>
          <w:spacing w:val="-1"/>
          <w:sz w:val="56"/>
          <w:szCs w:val="56"/>
          <w:shd w:val="clear" w:color="auto" w:fill="FFFFFF"/>
          <w:lang w:val="el-GR"/>
        </w:rPr>
      </w:pPr>
      <w:r w:rsidRPr="00F0634D">
        <w:rPr>
          <w:rFonts w:ascii="Tahoma" w:hAnsi="Tahoma" w:cs="Tahoma"/>
          <w:b/>
          <w:color w:val="231F20"/>
          <w:spacing w:val="-1"/>
          <w:sz w:val="56"/>
          <w:szCs w:val="56"/>
          <w:shd w:val="clear" w:color="auto" w:fill="FFFFFF"/>
          <w:lang w:val="el-GR"/>
        </w:rPr>
        <w:t>δ. Την τέχνη.</w:t>
      </w:r>
      <w:r w:rsidRPr="00F0634D">
        <w:rPr>
          <w:rStyle w:val="pg-34ff1"/>
          <w:rFonts w:ascii="pg-34ff25a" w:hAnsi="pg-34ff25a"/>
          <w:color w:val="231F20"/>
          <w:spacing w:val="-1"/>
          <w:sz w:val="62"/>
          <w:szCs w:val="62"/>
          <w:shd w:val="clear" w:color="auto" w:fill="FFFFFF"/>
          <w:lang w:val="el-GR"/>
        </w:rPr>
        <w:t xml:space="preserve"> </w:t>
      </w:r>
      <w:r w:rsidR="00A65278">
        <w:rPr>
          <w:rStyle w:val="pg-34ff1"/>
          <w:rFonts w:ascii="Arial" w:hAnsi="Arial" w:cs="Arial"/>
          <w:b/>
          <w:color w:val="231F20"/>
          <w:spacing w:val="-1"/>
          <w:sz w:val="56"/>
          <w:szCs w:val="56"/>
          <w:shd w:val="clear" w:color="auto" w:fill="FFFFFF"/>
          <w:lang w:val="el-GR"/>
        </w:rPr>
        <w:t>Στη</w:t>
      </w:r>
      <w:r w:rsidRPr="00F0634D">
        <w:rPr>
          <w:rStyle w:val="pg-34ff1"/>
          <w:rFonts w:ascii="Arial" w:hAnsi="Arial" w:cs="Arial"/>
          <w:b/>
          <w:color w:val="231F20"/>
          <w:spacing w:val="-1"/>
          <w:sz w:val="56"/>
          <w:szCs w:val="56"/>
          <w:shd w:val="clear" w:color="auto" w:fill="FFFFFF"/>
          <w:lang w:val="el-GR"/>
        </w:rPr>
        <w:t xml:space="preserve"> χριστιανική βυζαντινή καλλιτεχνική παράδοση</w:t>
      </w:r>
    </w:p>
    <w:p w:rsidR="00F0634D" w:rsidRDefault="00F0634D" w:rsidP="000949CF">
      <w:pPr>
        <w:spacing w:after="0" w:line="240" w:lineRule="auto"/>
        <w:rPr>
          <w:rFonts w:ascii="Arial" w:hAnsi="Arial" w:cs="Arial"/>
          <w:b/>
          <w:color w:val="231F20"/>
          <w:spacing w:val="-1"/>
          <w:sz w:val="56"/>
          <w:szCs w:val="56"/>
          <w:shd w:val="clear" w:color="auto" w:fill="FFFFFF"/>
          <w:lang w:val="el-GR"/>
        </w:rPr>
      </w:pPr>
      <w:r w:rsidRPr="00F0634D">
        <w:rPr>
          <w:rFonts w:ascii="Arial" w:hAnsi="Arial" w:cs="Arial"/>
          <w:b/>
          <w:color w:val="231F20"/>
          <w:spacing w:val="-1"/>
          <w:sz w:val="56"/>
          <w:szCs w:val="56"/>
          <w:shd w:val="clear" w:color="auto" w:fill="FFFFFF"/>
          <w:lang w:val="el-GR"/>
        </w:rPr>
        <w:t>ενσωματώθηκε η «εικονιστική» τέχνη (ζωγραφική) της</w:t>
      </w:r>
      <w:r w:rsidR="00F61C17">
        <w:rPr>
          <w:rFonts w:ascii="Arial" w:hAnsi="Arial" w:cs="Arial"/>
          <w:b/>
          <w:color w:val="231F20"/>
          <w:spacing w:val="-1"/>
          <w:sz w:val="56"/>
          <w:szCs w:val="56"/>
          <w:shd w:val="clear" w:color="auto" w:fill="FFFFFF"/>
          <w:lang w:val="el-GR"/>
        </w:rPr>
        <w:t xml:space="preserve"> </w:t>
      </w:r>
      <w:r w:rsidRPr="00F0634D">
        <w:rPr>
          <w:rFonts w:ascii="Arial" w:hAnsi="Arial" w:cs="Arial"/>
          <w:b/>
          <w:color w:val="231F20"/>
          <w:spacing w:val="-1"/>
          <w:sz w:val="56"/>
          <w:szCs w:val="56"/>
          <w:shd w:val="clear" w:color="auto" w:fill="FFFFFF"/>
          <w:lang w:val="el-GR"/>
        </w:rPr>
        <w:t>ελληνορω</w:t>
      </w:r>
      <w:r w:rsidR="00A65278">
        <w:rPr>
          <w:rFonts w:ascii="Arial" w:hAnsi="Arial" w:cs="Arial"/>
          <w:b/>
          <w:color w:val="231F20"/>
          <w:spacing w:val="-1"/>
          <w:sz w:val="56"/>
          <w:szCs w:val="56"/>
          <w:shd w:val="clear" w:color="auto" w:fill="FFFFFF"/>
          <w:lang w:val="el-GR"/>
        </w:rPr>
        <w:t>-</w:t>
      </w:r>
      <w:r w:rsidRPr="00F0634D">
        <w:rPr>
          <w:rFonts w:ascii="Arial" w:hAnsi="Arial" w:cs="Arial"/>
          <w:b/>
          <w:color w:val="231F20"/>
          <w:spacing w:val="6"/>
          <w:sz w:val="56"/>
          <w:szCs w:val="56"/>
          <w:shd w:val="clear" w:color="auto" w:fill="FFFFFF"/>
          <w:lang w:val="el-GR"/>
        </w:rPr>
        <w:t>μαϊκής αρχαιότητας, η οποία απει</w:t>
      </w:r>
      <w:r w:rsidR="00A65278">
        <w:rPr>
          <w:rFonts w:ascii="Arial" w:hAnsi="Arial" w:cs="Arial"/>
          <w:b/>
          <w:color w:val="231F20"/>
          <w:spacing w:val="6"/>
          <w:sz w:val="56"/>
          <w:szCs w:val="56"/>
          <w:shd w:val="clear" w:color="auto" w:fill="FFFFFF"/>
          <w:lang w:val="el-GR"/>
        </w:rPr>
        <w:t>-</w:t>
      </w:r>
      <w:r w:rsidRPr="00F0634D">
        <w:rPr>
          <w:rFonts w:ascii="Arial" w:hAnsi="Arial" w:cs="Arial"/>
          <w:b/>
          <w:color w:val="231F20"/>
          <w:spacing w:val="6"/>
          <w:sz w:val="56"/>
          <w:szCs w:val="56"/>
          <w:shd w:val="clear" w:color="auto" w:fill="FFFFFF"/>
          <w:lang w:val="el-GR"/>
        </w:rPr>
        <w:t>κόνιζε την ανθρώπινη μορφή.</w:t>
      </w:r>
      <w:r w:rsidRPr="00F0634D">
        <w:rPr>
          <w:rFonts w:ascii="Arial" w:hAnsi="Arial" w:cs="Arial"/>
          <w:b/>
          <w:color w:val="231F20"/>
          <w:spacing w:val="3"/>
          <w:sz w:val="56"/>
          <w:szCs w:val="56"/>
          <w:shd w:val="clear" w:color="auto" w:fill="FFFFFF"/>
          <w:lang w:val="el-GR"/>
        </w:rPr>
        <w:t xml:space="preserve"> Η βυζαντινή τέχνη μετασχημάτισε τα καλλιτεχνικά πρότυπα της </w:t>
      </w:r>
      <w:r w:rsidRPr="00F0634D">
        <w:rPr>
          <w:rFonts w:ascii="Arial" w:hAnsi="Arial" w:cs="Arial"/>
          <w:b/>
          <w:color w:val="231F20"/>
          <w:spacing w:val="-1"/>
          <w:sz w:val="56"/>
          <w:szCs w:val="56"/>
          <w:shd w:val="clear" w:color="auto" w:fill="FFFFFF"/>
          <w:lang w:val="el-GR"/>
        </w:rPr>
        <w:t>αρχαιό</w:t>
      </w:r>
      <w:r w:rsidR="00A65278">
        <w:rPr>
          <w:rFonts w:ascii="Arial" w:hAnsi="Arial" w:cs="Arial"/>
          <w:b/>
          <w:color w:val="231F20"/>
          <w:spacing w:val="-1"/>
          <w:sz w:val="56"/>
          <w:szCs w:val="56"/>
          <w:shd w:val="clear" w:color="auto" w:fill="FFFFFF"/>
          <w:lang w:val="el-GR"/>
        </w:rPr>
        <w:t>-</w:t>
      </w:r>
      <w:r w:rsidRPr="00F0634D">
        <w:rPr>
          <w:rFonts w:ascii="Arial" w:hAnsi="Arial" w:cs="Arial"/>
          <w:b/>
          <w:color w:val="231F20"/>
          <w:spacing w:val="-1"/>
          <w:sz w:val="56"/>
          <w:szCs w:val="56"/>
          <w:shd w:val="clear" w:color="auto" w:fill="FFFFFF"/>
          <w:lang w:val="el-GR"/>
        </w:rPr>
        <w:t>τητας, διοχετεύοντας σε αυτά το πνεύμα του χριστιανισμού.</w:t>
      </w:r>
    </w:p>
    <w:p w:rsidR="000820DE" w:rsidRDefault="000820DE" w:rsidP="000949CF">
      <w:pPr>
        <w:spacing w:after="0" w:line="240" w:lineRule="auto"/>
        <w:rPr>
          <w:rFonts w:ascii="Arial" w:hAnsi="Arial" w:cs="Arial"/>
          <w:b/>
          <w:color w:val="231F20"/>
          <w:spacing w:val="-1"/>
          <w:sz w:val="56"/>
          <w:szCs w:val="56"/>
          <w:shd w:val="clear" w:color="auto" w:fill="FFFFFF"/>
          <w:lang w:val="el-GR"/>
        </w:rPr>
      </w:pPr>
    </w:p>
    <w:p w:rsidR="000820DE" w:rsidRDefault="000820DE" w:rsidP="000949CF">
      <w:pPr>
        <w:spacing w:after="0" w:line="240" w:lineRule="auto"/>
        <w:rPr>
          <w:rFonts w:ascii="Arial" w:hAnsi="Arial" w:cs="Arial"/>
          <w:b/>
          <w:color w:val="231F20"/>
          <w:spacing w:val="-1"/>
          <w:sz w:val="56"/>
          <w:szCs w:val="56"/>
          <w:shd w:val="clear" w:color="auto" w:fill="FFFFFF"/>
          <w:lang w:val="el-GR"/>
        </w:rPr>
      </w:pPr>
    </w:p>
    <w:p w:rsidR="000820DE" w:rsidRDefault="000820DE" w:rsidP="000949CF">
      <w:pPr>
        <w:spacing w:after="0" w:line="240" w:lineRule="auto"/>
        <w:rPr>
          <w:rFonts w:ascii="Arial" w:hAnsi="Arial" w:cs="Arial"/>
          <w:b/>
          <w:color w:val="231F20"/>
          <w:spacing w:val="-1"/>
          <w:sz w:val="56"/>
          <w:szCs w:val="56"/>
          <w:shd w:val="clear" w:color="auto" w:fill="FFFFFF"/>
          <w:lang w:val="el-GR"/>
        </w:rPr>
      </w:pPr>
    </w:p>
    <w:p w:rsidR="00517EDA" w:rsidRDefault="00B82534" w:rsidP="000949CF">
      <w:pPr>
        <w:spacing w:after="0" w:line="240" w:lineRule="auto"/>
        <w:rPr>
          <w:rFonts w:ascii="Arial" w:hAnsi="Arial" w:cs="Arial"/>
          <w:b/>
          <w:color w:val="231F20"/>
          <w:spacing w:val="-1"/>
          <w:sz w:val="56"/>
          <w:szCs w:val="56"/>
          <w:shd w:val="clear" w:color="auto" w:fill="FFFFFF"/>
          <w:lang w:val="el-GR"/>
        </w:rPr>
      </w:pPr>
      <w:r>
        <w:rPr>
          <w:rFonts w:ascii="Arial" w:hAnsi="Arial" w:cs="Arial"/>
          <w:b/>
          <w:noProof/>
          <w:color w:val="231F20"/>
          <w:spacing w:val="-1"/>
          <w:sz w:val="56"/>
          <w:szCs w:val="56"/>
          <w:lang w:val="el-GR" w:eastAsia="el-GR"/>
        </w:rPr>
        <mc:AlternateContent>
          <mc:Choice Requires="wps">
            <w:drawing>
              <wp:anchor distT="0" distB="0" distL="114300" distR="114300" simplePos="0" relativeHeight="251591168" behindDoc="0" locked="0" layoutInCell="1" allowOverlap="1">
                <wp:simplePos x="0" y="0"/>
                <wp:positionH relativeFrom="column">
                  <wp:posOffset>2426335</wp:posOffset>
                </wp:positionH>
                <wp:positionV relativeFrom="page">
                  <wp:posOffset>9740265</wp:posOffset>
                </wp:positionV>
                <wp:extent cx="1280160" cy="488950"/>
                <wp:effectExtent l="12700" t="5715" r="12065" b="10160"/>
                <wp:wrapThrough wrapText="bothSides">
                  <wp:wrapPolygon edited="0">
                    <wp:start x="-161" y="0"/>
                    <wp:lineTo x="-161" y="21151"/>
                    <wp:lineTo x="21761" y="21151"/>
                    <wp:lineTo x="21761" y="0"/>
                    <wp:lineTo x="-161" y="0"/>
                  </wp:wrapPolygon>
                </wp:wrapThrough>
                <wp:docPr id="18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191.05pt;margin-top:766.95pt;width:100.8pt;height:38.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31</w:t>
                      </w:r>
                    </w:p>
                  </w:txbxContent>
                </v:textbox>
                <w10:wrap type="through" anchory="page"/>
              </v:shape>
            </w:pict>
          </mc:Fallback>
        </mc:AlternateContent>
      </w:r>
    </w:p>
    <w:p w:rsidR="009F12F1" w:rsidRPr="00A65278" w:rsidRDefault="00EC6762" w:rsidP="006743FE">
      <w:pPr>
        <w:shd w:val="clear" w:color="auto" w:fill="E0CA8C"/>
        <w:spacing w:after="0" w:line="240" w:lineRule="auto"/>
        <w:ind w:left="5103" w:hanging="5103"/>
        <w:rPr>
          <w:rStyle w:val="PicturecaptionExact"/>
          <w:rFonts w:ascii="Arial" w:eastAsiaTheme="minorHAnsi" w:hAnsi="Arial" w:cs="Arial"/>
          <w:b/>
          <w:sz w:val="56"/>
          <w:szCs w:val="56"/>
          <w:lang w:val="el-GR"/>
        </w:rPr>
      </w:pPr>
      <w:r>
        <w:rPr>
          <w:rFonts w:ascii="Microsoft Sans Serif" w:hAnsi="Microsoft Sans Serif" w:cs="Microsoft Sans Serif"/>
          <w:i/>
          <w:iCs/>
          <w:noProof/>
          <w:sz w:val="58"/>
          <w:szCs w:val="58"/>
          <w:lang w:val="el-GR" w:eastAsia="el-GR"/>
        </w:rPr>
        <w:lastRenderedPageBreak/>
        <w:drawing>
          <wp:anchor distT="0" distB="0" distL="114300" distR="114300" simplePos="0" relativeHeight="251557376" behindDoc="0" locked="0" layoutInCell="1" allowOverlap="1" wp14:anchorId="249A22B6" wp14:editId="483273F6">
            <wp:simplePos x="0" y="0"/>
            <wp:positionH relativeFrom="margin">
              <wp:posOffset>95456</wp:posOffset>
            </wp:positionH>
            <wp:positionV relativeFrom="paragraph">
              <wp:posOffset>36709</wp:posOffset>
            </wp:positionV>
            <wp:extent cx="2959100" cy="2372497"/>
            <wp:effectExtent l="0" t="0" r="0" b="0"/>
            <wp:wrapNone/>
            <wp:docPr id="4" name="Picture 4" descr="I:\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edia\image32.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9100" cy="2372497"/>
                    </a:xfrm>
                    <a:prstGeom prst="rect">
                      <a:avLst/>
                    </a:prstGeom>
                    <a:noFill/>
                    <a:ln w="9525">
                      <a:noFill/>
                      <a:miter lim="800000"/>
                      <a:headEnd/>
                      <a:tailEnd/>
                    </a:ln>
                  </pic:spPr>
                </pic:pic>
              </a:graphicData>
            </a:graphic>
            <wp14:sizeRelV relativeFrom="margin">
              <wp14:pctHeight>0</wp14:pctHeight>
            </wp14:sizeRelV>
          </wp:anchor>
        </w:drawing>
      </w:r>
      <w:r w:rsidR="00A65278" w:rsidRPr="00A65278">
        <w:rPr>
          <w:rStyle w:val="PicturecaptionItalicExact"/>
          <w:rFonts w:ascii="Microsoft Sans Serif" w:eastAsiaTheme="minorHAnsi" w:hAnsi="Microsoft Sans Serif" w:cs="Microsoft Sans Serif"/>
          <w:sz w:val="58"/>
          <w:szCs w:val="58"/>
          <w:lang w:val="el-GR"/>
        </w:rPr>
        <w:t xml:space="preserve">                          </w:t>
      </w:r>
      <w:r w:rsidR="00A65278">
        <w:rPr>
          <w:rStyle w:val="PicturecaptionItalicExact"/>
          <w:rFonts w:ascii="Microsoft Sans Serif" w:eastAsiaTheme="minorHAnsi" w:hAnsi="Microsoft Sans Serif" w:cs="Microsoft Sans Serif"/>
          <w:sz w:val="58"/>
          <w:szCs w:val="58"/>
          <w:lang w:val="el-GR"/>
        </w:rPr>
        <w:t xml:space="preserve">      </w:t>
      </w:r>
      <w:r w:rsidR="00A65278" w:rsidRPr="00A65278">
        <w:rPr>
          <w:rStyle w:val="PicturecaptionItalicExact"/>
          <w:rFonts w:ascii="Microsoft Sans Serif" w:eastAsiaTheme="minorHAnsi" w:hAnsi="Microsoft Sans Serif" w:cs="Microsoft Sans Serif"/>
          <w:sz w:val="58"/>
          <w:szCs w:val="58"/>
          <w:lang w:val="el-GR"/>
        </w:rPr>
        <w:t xml:space="preserve"> </w:t>
      </w:r>
      <w:r w:rsidR="001141A4" w:rsidRPr="001141A4">
        <w:rPr>
          <w:rStyle w:val="PicturecaptionExact"/>
          <w:rFonts w:ascii="Arial" w:eastAsiaTheme="minorHAnsi" w:hAnsi="Arial" w:cs="Arial"/>
          <w:b/>
          <w:sz w:val="56"/>
          <w:szCs w:val="56"/>
          <w:lang w:val="el-GR"/>
        </w:rPr>
        <w:t xml:space="preserve">Κωνσταντίνος </w:t>
      </w:r>
      <w:r w:rsidR="009F12F1">
        <w:rPr>
          <w:rStyle w:val="PicturecaptionExact"/>
          <w:rFonts w:ascii="Arial" w:eastAsiaTheme="minorHAnsi" w:hAnsi="Arial" w:cs="Arial"/>
          <w:b/>
          <w:sz w:val="56"/>
          <w:szCs w:val="56"/>
          <w:lang w:val="el-GR"/>
        </w:rPr>
        <w:t xml:space="preserve"> </w:t>
      </w:r>
      <w:r w:rsidR="00A65278">
        <w:rPr>
          <w:rStyle w:val="PicturecaptionExact"/>
          <w:rFonts w:ascii="Arial" w:eastAsiaTheme="minorHAnsi" w:hAnsi="Arial" w:cs="Arial"/>
          <w:b/>
          <w:color w:val="231F20"/>
          <w:spacing w:val="-1"/>
          <w:sz w:val="56"/>
          <w:szCs w:val="56"/>
          <w:shd w:val="clear" w:color="auto" w:fill="FFFFFF"/>
          <w:lang w:val="el-GR"/>
        </w:rPr>
        <w:t xml:space="preserve">               </w:t>
      </w:r>
      <w:r w:rsidR="00A65278">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r w:rsidR="00A65278">
        <w:rPr>
          <w:rStyle w:val="PicturecaptionExact"/>
          <w:rFonts w:ascii="Arial" w:eastAsiaTheme="minorHAnsi" w:hAnsi="Arial" w:cs="Arial"/>
          <w:b/>
          <w:sz w:val="56"/>
          <w:szCs w:val="56"/>
          <w:lang w:val="el-GR"/>
        </w:rPr>
        <w:t>Πα</w:t>
      </w:r>
      <w:r w:rsidR="001141A4" w:rsidRPr="001141A4">
        <w:rPr>
          <w:rStyle w:val="PicturecaptionExact"/>
          <w:rFonts w:ascii="Arial" w:eastAsiaTheme="minorHAnsi" w:hAnsi="Arial" w:cs="Arial"/>
          <w:b/>
          <w:sz w:val="56"/>
          <w:szCs w:val="56"/>
          <w:lang w:val="el-GR"/>
        </w:rPr>
        <w:t xml:space="preserve">ρθένης, </w:t>
      </w:r>
      <w:r w:rsidR="00A65278">
        <w:rPr>
          <w:rStyle w:val="PicturecaptionExact"/>
          <w:rFonts w:ascii="Arial" w:eastAsiaTheme="minorHAnsi" w:hAnsi="Arial" w:cs="Arial"/>
          <w:b/>
          <w:sz w:val="56"/>
          <w:szCs w:val="56"/>
          <w:lang w:val="el-GR"/>
        </w:rPr>
        <w:t xml:space="preserve"> </w:t>
      </w:r>
    </w:p>
    <w:p w:rsidR="009F12F1" w:rsidRDefault="009F12F1" w:rsidP="006743FE">
      <w:pPr>
        <w:shd w:val="clear" w:color="auto" w:fill="E0CA8C"/>
        <w:spacing w:after="0" w:line="240" w:lineRule="auto"/>
        <w:rPr>
          <w:rStyle w:val="PicturecaptionItalicExact"/>
          <w:rFonts w:ascii="Microsoft Sans Serif" w:eastAsiaTheme="minorHAnsi" w:hAnsi="Microsoft Sans Serif" w:cs="Microsoft Sans Serif"/>
          <w:b/>
          <w:i w:val="0"/>
          <w:sz w:val="58"/>
          <w:szCs w:val="58"/>
          <w:lang w:val="el-GR"/>
        </w:rPr>
      </w:pPr>
      <w:r>
        <w:rPr>
          <w:rStyle w:val="PicturecaptionExact"/>
          <w:rFonts w:ascii="Arial" w:eastAsiaTheme="minorHAnsi" w:hAnsi="Arial" w:cs="Arial"/>
          <w:b/>
          <w:sz w:val="56"/>
          <w:szCs w:val="56"/>
          <w:lang w:val="el-GR"/>
        </w:rPr>
        <w:t xml:space="preserve">   </w:t>
      </w:r>
      <w:r w:rsidR="00A65278">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r w:rsidR="001141A4" w:rsidRPr="004207C2">
        <w:rPr>
          <w:rStyle w:val="PicturecaptionItalicExact"/>
          <w:rFonts w:ascii="Microsoft Sans Serif" w:eastAsiaTheme="minorHAnsi" w:hAnsi="Microsoft Sans Serif" w:cs="Microsoft Sans Serif"/>
          <w:b/>
          <w:i w:val="0"/>
          <w:sz w:val="58"/>
          <w:szCs w:val="58"/>
          <w:lang w:val="el-GR"/>
        </w:rPr>
        <w:t xml:space="preserve">Νεκρή φύση με </w:t>
      </w:r>
    </w:p>
    <w:p w:rsidR="009F12F1" w:rsidRDefault="009F12F1" w:rsidP="006743FE">
      <w:pPr>
        <w:shd w:val="clear" w:color="auto" w:fill="E0CA8C"/>
        <w:spacing w:after="0" w:line="240" w:lineRule="auto"/>
        <w:rPr>
          <w:rStyle w:val="PicturecaptionItalicExact"/>
          <w:rFonts w:ascii="Microsoft Sans Serif" w:eastAsiaTheme="minorHAnsi" w:hAnsi="Microsoft Sans Serif" w:cs="Microsoft Sans Serif"/>
          <w:b/>
          <w:i w:val="0"/>
          <w:sz w:val="58"/>
          <w:szCs w:val="58"/>
          <w:lang w:val="el-GR"/>
        </w:rPr>
      </w:pPr>
      <w:r>
        <w:rPr>
          <w:rStyle w:val="PicturecaptionItalicExact"/>
          <w:rFonts w:ascii="Microsoft Sans Serif" w:eastAsiaTheme="minorHAnsi" w:hAnsi="Microsoft Sans Serif" w:cs="Microsoft Sans Serif"/>
          <w:b/>
          <w:i w:val="0"/>
          <w:sz w:val="58"/>
          <w:szCs w:val="58"/>
          <w:lang w:val="el-GR"/>
        </w:rPr>
        <w:t xml:space="preserve">     </w:t>
      </w:r>
      <w:r w:rsidR="00A65278">
        <w:rPr>
          <w:rStyle w:val="PicturecaptionItalicExact"/>
          <w:rFonts w:ascii="Microsoft Sans Serif" w:eastAsiaTheme="minorHAnsi" w:hAnsi="Microsoft Sans Serif" w:cs="Microsoft Sans Serif"/>
          <w:b/>
          <w:i w:val="0"/>
          <w:sz w:val="58"/>
          <w:szCs w:val="58"/>
          <w:lang w:val="el-GR"/>
        </w:rPr>
        <w:t xml:space="preserve">                            </w:t>
      </w:r>
      <w:r w:rsidR="001141A4" w:rsidRPr="004207C2">
        <w:rPr>
          <w:rStyle w:val="PicturecaptionItalicExact"/>
          <w:rFonts w:ascii="Microsoft Sans Serif" w:eastAsiaTheme="minorHAnsi" w:hAnsi="Microsoft Sans Serif" w:cs="Microsoft Sans Serif"/>
          <w:b/>
          <w:i w:val="0"/>
          <w:sz w:val="58"/>
          <w:szCs w:val="58"/>
          <w:lang w:val="el-GR"/>
        </w:rPr>
        <w:t xml:space="preserve">την Ακρόπολη </w:t>
      </w:r>
      <w:r>
        <w:rPr>
          <w:rStyle w:val="PicturecaptionItalicExact"/>
          <w:rFonts w:ascii="Microsoft Sans Serif" w:eastAsiaTheme="minorHAnsi" w:hAnsi="Microsoft Sans Serif" w:cs="Microsoft Sans Serif"/>
          <w:b/>
          <w:i w:val="0"/>
          <w:sz w:val="58"/>
          <w:szCs w:val="58"/>
          <w:lang w:val="el-GR"/>
        </w:rPr>
        <w:t xml:space="preserve">  </w:t>
      </w:r>
    </w:p>
    <w:p w:rsidR="00203877" w:rsidRPr="00203877" w:rsidRDefault="009F12F1" w:rsidP="006743FE">
      <w:pPr>
        <w:shd w:val="clear" w:color="auto" w:fill="E0CA8C"/>
        <w:spacing w:after="0" w:line="240" w:lineRule="auto"/>
        <w:rPr>
          <w:rStyle w:val="PicturecaptionExact"/>
          <w:rFonts w:ascii="Arial" w:eastAsiaTheme="minorHAnsi" w:hAnsi="Arial" w:cs="Arial"/>
          <w:b/>
          <w:sz w:val="56"/>
          <w:szCs w:val="56"/>
          <w:lang w:val="el-GR"/>
        </w:rPr>
      </w:pPr>
      <w:r>
        <w:rPr>
          <w:rStyle w:val="PicturecaptionItalicExact"/>
          <w:rFonts w:ascii="Microsoft Sans Serif" w:eastAsiaTheme="minorHAnsi" w:hAnsi="Microsoft Sans Serif" w:cs="Microsoft Sans Serif"/>
          <w:b/>
          <w:i w:val="0"/>
          <w:sz w:val="58"/>
          <w:szCs w:val="58"/>
          <w:lang w:val="el-GR"/>
        </w:rPr>
        <w:t xml:space="preserve">     </w:t>
      </w:r>
      <w:r w:rsidR="00A65278">
        <w:rPr>
          <w:rStyle w:val="PicturecaptionItalicExact"/>
          <w:rFonts w:ascii="Microsoft Sans Serif" w:eastAsiaTheme="minorHAnsi" w:hAnsi="Microsoft Sans Serif" w:cs="Microsoft Sans Serif"/>
          <w:b/>
          <w:i w:val="0"/>
          <w:sz w:val="58"/>
          <w:szCs w:val="58"/>
          <w:lang w:val="el-GR"/>
        </w:rPr>
        <w:t xml:space="preserve">                            </w:t>
      </w:r>
      <w:r w:rsidR="001141A4" w:rsidRPr="004207C2">
        <w:rPr>
          <w:rStyle w:val="PicturecaptionItalicExact"/>
          <w:rFonts w:ascii="Microsoft Sans Serif" w:eastAsiaTheme="minorHAnsi" w:hAnsi="Microsoft Sans Serif" w:cs="Microsoft Sans Serif"/>
          <w:b/>
          <w:i w:val="0"/>
          <w:sz w:val="58"/>
          <w:szCs w:val="58"/>
          <w:lang w:val="el-GR"/>
        </w:rPr>
        <w:t>στο βάθος</w:t>
      </w:r>
      <w:r w:rsidR="001141A4" w:rsidRPr="004207C2">
        <w:rPr>
          <w:rStyle w:val="PicturecaptionItalicExact"/>
          <w:rFonts w:ascii="Arial" w:eastAsiaTheme="minorHAnsi" w:hAnsi="Arial" w:cs="Arial"/>
          <w:b/>
          <w:i w:val="0"/>
          <w:sz w:val="56"/>
          <w:szCs w:val="56"/>
          <w:lang w:val="el-GR"/>
        </w:rPr>
        <w:t xml:space="preserve">, </w:t>
      </w:r>
      <w:r w:rsidR="001141A4" w:rsidRPr="001141A4">
        <w:rPr>
          <w:rStyle w:val="PicturecaptionExact"/>
          <w:rFonts w:ascii="Arial" w:eastAsiaTheme="minorHAnsi" w:hAnsi="Arial" w:cs="Arial"/>
          <w:b/>
          <w:sz w:val="56"/>
          <w:szCs w:val="56"/>
          <w:lang w:val="el-GR"/>
        </w:rPr>
        <w:t>Εθνι</w:t>
      </w:r>
      <w:r w:rsidR="00203877" w:rsidRPr="009B5C1B">
        <w:rPr>
          <w:rStyle w:val="PicturecaptionExact"/>
          <w:rFonts w:ascii="Arial" w:eastAsiaTheme="minorHAnsi" w:hAnsi="Arial" w:cs="Arial"/>
          <w:b/>
          <w:sz w:val="56"/>
          <w:szCs w:val="56"/>
          <w:lang w:val="el-GR"/>
        </w:rPr>
        <w:t>-</w:t>
      </w:r>
      <w:r w:rsidR="00203877" w:rsidRPr="00203877">
        <w:rPr>
          <w:rStyle w:val="PicturecaptionExact"/>
          <w:rFonts w:ascii="Arial" w:eastAsiaTheme="minorHAnsi" w:hAnsi="Arial" w:cs="Arial"/>
          <w:b/>
          <w:sz w:val="56"/>
          <w:szCs w:val="56"/>
          <w:lang w:val="el-GR"/>
        </w:rPr>
        <w:t xml:space="preserve"> </w:t>
      </w:r>
    </w:p>
    <w:p w:rsidR="009F12F1" w:rsidRPr="00203877" w:rsidRDefault="00203877" w:rsidP="006743FE">
      <w:pPr>
        <w:shd w:val="clear" w:color="auto" w:fill="E0CA8C"/>
        <w:spacing w:after="0" w:line="240" w:lineRule="auto"/>
        <w:rPr>
          <w:rStyle w:val="PicturecaptionExact"/>
          <w:rFonts w:ascii="Arial" w:eastAsiaTheme="minorHAnsi" w:hAnsi="Arial" w:cs="Arial"/>
          <w:b/>
          <w:iCs/>
          <w:sz w:val="56"/>
          <w:szCs w:val="56"/>
          <w:lang w:val="el-GR"/>
        </w:rPr>
      </w:pPr>
      <w:r w:rsidRPr="00203877">
        <w:rPr>
          <w:rStyle w:val="PicturecaptionExact"/>
          <w:rFonts w:ascii="Arial" w:eastAsiaTheme="minorHAnsi" w:hAnsi="Arial" w:cs="Arial"/>
          <w:b/>
          <w:sz w:val="56"/>
          <w:szCs w:val="56"/>
          <w:lang w:val="el-GR"/>
        </w:rPr>
        <w:t xml:space="preserve">                                 </w:t>
      </w:r>
      <w:r w:rsidR="001141A4" w:rsidRPr="001141A4">
        <w:rPr>
          <w:rStyle w:val="PicturecaptionExact"/>
          <w:rFonts w:ascii="Arial" w:eastAsiaTheme="minorHAnsi" w:hAnsi="Arial" w:cs="Arial"/>
          <w:b/>
          <w:sz w:val="56"/>
          <w:szCs w:val="56"/>
          <w:lang w:val="el-GR"/>
        </w:rPr>
        <w:t>κή Πινακοθήκη.</w:t>
      </w:r>
    </w:p>
    <w:p w:rsidR="00A65278" w:rsidRDefault="00A65278" w:rsidP="006743FE">
      <w:pPr>
        <w:shd w:val="clear" w:color="auto" w:fill="E0CA8C"/>
        <w:spacing w:after="0" w:line="240" w:lineRule="auto"/>
        <w:ind w:firstLine="720"/>
        <w:rPr>
          <w:rStyle w:val="Bodytext8Exact"/>
          <w:rFonts w:ascii="Microsoft Sans Serif" w:eastAsiaTheme="minorHAnsi" w:hAnsi="Microsoft Sans Serif" w:cs="Microsoft Sans Serif"/>
          <w:b/>
          <w:i w:val="0"/>
          <w:iCs w:val="0"/>
          <w:sz w:val="58"/>
          <w:szCs w:val="58"/>
          <w:shd w:val="clear" w:color="auto" w:fill="CCA63C"/>
          <w:lang w:val="el-GR"/>
        </w:rPr>
      </w:pPr>
    </w:p>
    <w:p w:rsidR="002E5A25" w:rsidRPr="009F12F1" w:rsidRDefault="002E5A25" w:rsidP="006743FE">
      <w:pPr>
        <w:shd w:val="clear" w:color="auto" w:fill="E0CA8C"/>
        <w:spacing w:after="0" w:line="240" w:lineRule="auto"/>
        <w:ind w:firstLine="720"/>
        <w:rPr>
          <w:b/>
          <w:lang w:val="el-GR"/>
        </w:rPr>
      </w:pPr>
      <w:r w:rsidRPr="00FF7BF8">
        <w:rPr>
          <w:rStyle w:val="Bodytext8Exact"/>
          <w:rFonts w:ascii="Microsoft Sans Serif" w:eastAsiaTheme="minorHAnsi" w:hAnsi="Microsoft Sans Serif" w:cs="Microsoft Sans Serif"/>
          <w:b/>
          <w:i w:val="0"/>
          <w:iCs w:val="0"/>
          <w:sz w:val="58"/>
          <w:szCs w:val="58"/>
          <w:shd w:val="clear" w:color="auto" w:fill="E0CA8C"/>
          <w:lang w:val="el-GR"/>
        </w:rPr>
        <w:t xml:space="preserve">Συνεχίζουμε το όνομα ενός άνισου τόπου, που υπάρχει πολύ περισσότερο στο χρόνο παρά στο χώρο, και γι’ αυτό η μοίρα μας δεν καταλαβαίνει τη μοίρα των λαών του χώρου, αλλά κλώθεται ολοένα τριγύρω στο άλυτο πρόβλημα των δύο διαστάσεων. Είμαστε οι μνηστήρες του χρόνου </w:t>
      </w:r>
      <w:r w:rsidR="008702DF" w:rsidRPr="00FF7BF8">
        <w:rPr>
          <w:rStyle w:val="Bodytext8Exact"/>
          <w:rFonts w:ascii="Microsoft Sans Serif" w:eastAsiaTheme="minorHAnsi" w:hAnsi="Microsoft Sans Serif" w:cs="Microsoft Sans Serif"/>
          <w:b/>
          <w:i w:val="0"/>
          <w:iCs w:val="0"/>
          <w:sz w:val="58"/>
          <w:szCs w:val="58"/>
          <w:shd w:val="clear" w:color="auto" w:fill="E0CA8C"/>
          <w:lang w:val="el-GR"/>
        </w:rPr>
        <w:t>και οι καταδικασμένοι του χώρου</w:t>
      </w:r>
      <w:r w:rsidRPr="00FF7BF8">
        <w:rPr>
          <w:rStyle w:val="Bodytext8Exact"/>
          <w:rFonts w:ascii="Microsoft Sans Serif" w:eastAsiaTheme="minorHAnsi" w:hAnsi="Microsoft Sans Serif" w:cs="Microsoft Sans Serif"/>
          <w:b/>
          <w:i w:val="0"/>
          <w:iCs w:val="0"/>
          <w:sz w:val="58"/>
          <w:szCs w:val="58"/>
          <w:shd w:val="clear" w:color="auto" w:fill="E0CA8C"/>
          <w:lang w:val="el-GR"/>
        </w:rPr>
        <w:t>»</w:t>
      </w:r>
      <w:r w:rsidR="008702DF" w:rsidRPr="00FF7BF8">
        <w:rPr>
          <w:rStyle w:val="Bodytext8Exact"/>
          <w:rFonts w:ascii="Microsoft Sans Serif" w:eastAsiaTheme="minorHAnsi" w:hAnsi="Microsoft Sans Serif" w:cs="Microsoft Sans Serif"/>
          <w:b/>
          <w:i w:val="0"/>
          <w:iCs w:val="0"/>
          <w:sz w:val="58"/>
          <w:szCs w:val="58"/>
          <w:shd w:val="clear" w:color="auto" w:fill="E0CA8C"/>
          <w:lang w:val="el-GR"/>
        </w:rPr>
        <w:t>.</w:t>
      </w:r>
      <w:r w:rsidRPr="00FF7BF8">
        <w:rPr>
          <w:rStyle w:val="Bodytext8Exact"/>
          <w:rFonts w:ascii="Arial" w:eastAsiaTheme="minorHAnsi" w:hAnsi="Arial" w:cs="Arial"/>
          <w:b/>
          <w:i w:val="0"/>
          <w:iCs w:val="0"/>
          <w:sz w:val="56"/>
          <w:szCs w:val="56"/>
          <w:shd w:val="clear" w:color="auto" w:fill="E0CA8C"/>
          <w:lang w:val="el-GR"/>
        </w:rPr>
        <w:t xml:space="preserve"> </w:t>
      </w:r>
      <w:r w:rsidRPr="00FF7BF8">
        <w:rPr>
          <w:rStyle w:val="Bodytext8NotItalicExact"/>
          <w:rFonts w:ascii="Arial" w:eastAsiaTheme="minorHAnsi" w:hAnsi="Arial" w:cs="Arial"/>
          <w:b/>
          <w:i w:val="0"/>
          <w:sz w:val="56"/>
          <w:szCs w:val="56"/>
          <w:shd w:val="clear" w:color="auto" w:fill="E0CA8C"/>
          <w:lang w:val="el-GR"/>
        </w:rPr>
        <w:t xml:space="preserve">(Ζήσιμος Λορεντζάτος, </w:t>
      </w:r>
      <w:r w:rsidRPr="00FF7BF8">
        <w:rPr>
          <w:rStyle w:val="Bodytext8Exact"/>
          <w:rFonts w:ascii="Arial" w:eastAsiaTheme="minorHAnsi" w:hAnsi="Arial" w:cs="Arial"/>
          <w:b/>
          <w:i w:val="0"/>
          <w:iCs w:val="0"/>
          <w:sz w:val="56"/>
          <w:szCs w:val="56"/>
          <w:shd w:val="clear" w:color="auto" w:fill="E0CA8C"/>
          <w:lang w:val="el-GR"/>
        </w:rPr>
        <w:t>Μελέτες,</w:t>
      </w:r>
      <w:r w:rsidRPr="00FF7BF8">
        <w:rPr>
          <w:rStyle w:val="Bodytext8NotItalicExact"/>
          <w:rFonts w:ascii="Arial" w:eastAsiaTheme="minorHAnsi" w:hAnsi="Arial" w:cs="Arial"/>
          <w:b/>
          <w:i w:val="0"/>
          <w:sz w:val="56"/>
          <w:szCs w:val="56"/>
          <w:shd w:val="clear" w:color="auto" w:fill="E0CA8C"/>
          <w:lang w:val="el-GR"/>
        </w:rPr>
        <w:t xml:space="preserve"> εκδ. Γαλαξίας, Αθήνα 1967, σελ. 17)</w:t>
      </w:r>
    </w:p>
    <w:p w:rsidR="002E5A25" w:rsidRPr="001141A4" w:rsidRDefault="00B82534" w:rsidP="006743FE">
      <w:pPr>
        <w:shd w:val="clear" w:color="auto" w:fill="E0CA8C"/>
        <w:spacing w:after="0" w:line="240" w:lineRule="auto"/>
        <w:ind w:firstLine="459"/>
        <w:rPr>
          <w:lang w:val="el-GR"/>
        </w:rPr>
      </w:pPr>
      <w:r>
        <w:rPr>
          <w:rFonts w:ascii="Arial" w:hAnsi="Arial" w:cs="Arial"/>
          <w:b/>
          <w:noProof/>
          <w:sz w:val="56"/>
          <w:szCs w:val="56"/>
          <w:shd w:val="clear" w:color="auto" w:fill="E0CA8C"/>
          <w:lang w:val="el-GR" w:eastAsia="el-GR"/>
        </w:rPr>
        <mc:AlternateContent>
          <mc:Choice Requires="wps">
            <w:drawing>
              <wp:anchor distT="0" distB="0" distL="114300" distR="114300" simplePos="0" relativeHeight="251592192" behindDoc="0" locked="0" layoutInCell="1" allowOverlap="1">
                <wp:simplePos x="0" y="0"/>
                <wp:positionH relativeFrom="column">
                  <wp:posOffset>2723515</wp:posOffset>
                </wp:positionH>
                <wp:positionV relativeFrom="page">
                  <wp:posOffset>9958705</wp:posOffset>
                </wp:positionV>
                <wp:extent cx="1280160" cy="488950"/>
                <wp:effectExtent l="5080" t="5080" r="10160" b="10795"/>
                <wp:wrapThrough wrapText="bothSides">
                  <wp:wrapPolygon edited="0">
                    <wp:start x="-161" y="0"/>
                    <wp:lineTo x="-161" y="21151"/>
                    <wp:lineTo x="21761" y="21151"/>
                    <wp:lineTo x="21761" y="0"/>
                    <wp:lineTo x="-161" y="0"/>
                  </wp:wrapPolygon>
                </wp:wrapThrough>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214.45pt;margin-top:784.15pt;width:100.8pt;height:38.5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31</w:t>
                      </w:r>
                    </w:p>
                  </w:txbxContent>
                </v:textbox>
                <w10:wrap type="through" anchory="page"/>
              </v:shape>
            </w:pict>
          </mc:Fallback>
        </mc:AlternateContent>
      </w:r>
      <w:r w:rsidR="002E5A25" w:rsidRPr="00FF7BF8">
        <w:rPr>
          <w:rStyle w:val="Bodytext7Exact"/>
          <w:rFonts w:ascii="Arial" w:eastAsiaTheme="minorHAnsi" w:hAnsi="Arial" w:cs="Arial"/>
          <w:b/>
          <w:sz w:val="56"/>
          <w:szCs w:val="56"/>
          <w:shd w:val="clear" w:color="auto" w:fill="E0CA8C"/>
          <w:lang w:val="el-GR"/>
        </w:rPr>
        <w:t xml:space="preserve">Η Ελλάδα από τα αρχαία </w:t>
      </w:r>
      <w:r w:rsidR="009E2C0A" w:rsidRPr="00FF7BF8">
        <w:rPr>
          <w:rStyle w:val="Bodytext7Exact"/>
          <w:rFonts w:ascii="Arial" w:eastAsiaTheme="minorHAnsi" w:hAnsi="Arial" w:cs="Arial"/>
          <w:b/>
          <w:sz w:val="56"/>
          <w:szCs w:val="56"/>
          <w:shd w:val="clear" w:color="auto" w:fill="E0CA8C"/>
          <w:lang w:val="el-GR"/>
        </w:rPr>
        <w:t>χρόνια βρί</w:t>
      </w:r>
      <w:r w:rsidR="00A65278" w:rsidRPr="00FF7BF8">
        <w:rPr>
          <w:rStyle w:val="Bodytext7Exact"/>
          <w:rFonts w:ascii="Arial" w:eastAsiaTheme="minorHAnsi" w:hAnsi="Arial" w:cs="Arial"/>
          <w:b/>
          <w:sz w:val="56"/>
          <w:szCs w:val="56"/>
          <w:shd w:val="clear" w:color="auto" w:fill="E0CA8C"/>
          <w:lang w:val="el-GR"/>
        </w:rPr>
        <w:t xml:space="preserve">σκεται σε έναν γεωγραφικό </w:t>
      </w:r>
      <w:r w:rsidR="002E5A25" w:rsidRPr="00FF7BF8">
        <w:rPr>
          <w:rStyle w:val="Bodytext7Exact"/>
          <w:rFonts w:ascii="Arial" w:eastAsiaTheme="minorHAnsi" w:hAnsi="Arial" w:cs="Arial"/>
          <w:b/>
          <w:sz w:val="56"/>
          <w:szCs w:val="56"/>
          <w:shd w:val="clear" w:color="auto" w:fill="E0CA8C"/>
          <w:lang w:val="el-GR"/>
        </w:rPr>
        <w:t>χώ</w:t>
      </w:r>
      <w:r w:rsidR="00A65278" w:rsidRPr="00FF7BF8">
        <w:rPr>
          <w:rStyle w:val="Bodytext7Exact"/>
          <w:rFonts w:ascii="Arial" w:eastAsiaTheme="minorHAnsi" w:hAnsi="Arial" w:cs="Arial"/>
          <w:b/>
          <w:sz w:val="56"/>
          <w:szCs w:val="56"/>
          <w:shd w:val="clear" w:color="auto" w:fill="E0CA8C"/>
          <w:lang w:val="el-GR"/>
        </w:rPr>
        <w:t>-</w:t>
      </w:r>
      <w:r w:rsidR="002E5A25" w:rsidRPr="006743FE">
        <w:rPr>
          <w:rStyle w:val="Bodytext7Exact"/>
          <w:rFonts w:ascii="Arial" w:eastAsiaTheme="minorHAnsi" w:hAnsi="Arial" w:cs="Arial"/>
          <w:b/>
          <w:sz w:val="56"/>
          <w:szCs w:val="56"/>
          <w:shd w:val="clear" w:color="auto" w:fill="E0CA8C"/>
          <w:lang w:val="el-GR"/>
        </w:rPr>
        <w:t>ρο, στο μεταίχμιο Δύσης και Ανατο</w:t>
      </w:r>
      <w:r w:rsidR="00A65278" w:rsidRPr="006743FE">
        <w:rPr>
          <w:rStyle w:val="Bodytext7Exact"/>
          <w:rFonts w:ascii="Arial" w:eastAsiaTheme="minorHAnsi" w:hAnsi="Arial" w:cs="Arial"/>
          <w:b/>
          <w:sz w:val="56"/>
          <w:szCs w:val="56"/>
          <w:shd w:val="clear" w:color="auto" w:fill="E0CA8C"/>
          <w:lang w:val="el-GR"/>
        </w:rPr>
        <w:t>-</w:t>
      </w:r>
      <w:r w:rsidR="002E5A25" w:rsidRPr="006743FE">
        <w:rPr>
          <w:rStyle w:val="Bodytext7Exact"/>
          <w:rFonts w:ascii="Arial" w:eastAsiaTheme="minorHAnsi" w:hAnsi="Arial" w:cs="Arial"/>
          <w:b/>
          <w:sz w:val="56"/>
          <w:szCs w:val="56"/>
          <w:shd w:val="clear" w:color="auto" w:fill="E0CA8C"/>
          <w:lang w:val="el-GR"/>
        </w:rPr>
        <w:lastRenderedPageBreak/>
        <w:t>λής, γι’ αυτό μετέχει στον πολιτισμό της Δύσης και της Ανατολής. Απο</w:t>
      </w:r>
      <w:r w:rsidR="00A65278" w:rsidRPr="006743FE">
        <w:rPr>
          <w:rStyle w:val="Bodytext7Exact"/>
          <w:rFonts w:ascii="Arial" w:eastAsiaTheme="minorHAnsi" w:hAnsi="Arial" w:cs="Arial"/>
          <w:b/>
          <w:sz w:val="56"/>
          <w:szCs w:val="56"/>
          <w:shd w:val="clear" w:color="auto" w:fill="E0CA8C"/>
          <w:lang w:val="el-GR"/>
        </w:rPr>
        <w:t>-</w:t>
      </w:r>
      <w:r w:rsidR="002E5A25" w:rsidRPr="006743FE">
        <w:rPr>
          <w:rStyle w:val="Bodytext7Exact"/>
          <w:rFonts w:ascii="Arial" w:eastAsiaTheme="minorHAnsi" w:hAnsi="Arial" w:cs="Arial"/>
          <w:b/>
          <w:sz w:val="56"/>
          <w:szCs w:val="56"/>
          <w:shd w:val="clear" w:color="auto" w:fill="E0CA8C"/>
          <w:lang w:val="el-GR"/>
        </w:rPr>
        <w:t>τελεί το σταυροδρόμι λαών και πο</w:t>
      </w:r>
      <w:r w:rsidR="00CF464A" w:rsidRPr="006743FE">
        <w:rPr>
          <w:rStyle w:val="Bodytext7Exact"/>
          <w:rFonts w:ascii="Arial" w:eastAsiaTheme="minorHAnsi" w:hAnsi="Arial" w:cs="Arial"/>
          <w:b/>
          <w:sz w:val="56"/>
          <w:szCs w:val="56"/>
          <w:shd w:val="clear" w:color="auto" w:fill="E0CA8C"/>
          <w:lang w:val="el-GR"/>
        </w:rPr>
        <w:t>-</w:t>
      </w:r>
      <w:r w:rsidR="002E5A25" w:rsidRPr="006743FE">
        <w:rPr>
          <w:rStyle w:val="Bodytext7Exact"/>
          <w:rFonts w:ascii="Arial" w:eastAsiaTheme="minorHAnsi" w:hAnsi="Arial" w:cs="Arial"/>
          <w:b/>
          <w:sz w:val="56"/>
          <w:szCs w:val="56"/>
          <w:shd w:val="clear" w:color="auto" w:fill="E0CA8C"/>
          <w:lang w:val="el-GR"/>
        </w:rPr>
        <w:t>λιτισμών, ιδεών και επιστημών. Και αυτή η μετοχή είναι ένα προνόμιο.</w:t>
      </w:r>
    </w:p>
    <w:p w:rsidR="00A65278" w:rsidRPr="009B5C1B" w:rsidRDefault="00B82534" w:rsidP="009B5C1B">
      <w:pPr>
        <w:shd w:val="clear" w:color="auto" w:fill="E0CA8C"/>
        <w:spacing w:after="0" w:line="240" w:lineRule="auto"/>
        <w:ind w:firstLine="459"/>
        <w:rPr>
          <w:rStyle w:val="Heading320"/>
          <w:rFonts w:ascii="Arial" w:eastAsiaTheme="minorHAnsi" w:hAnsi="Arial" w:cs="Arial"/>
          <w:i/>
          <w:color w:val="auto"/>
          <w:lang w:eastAsia="en-US" w:bidi="ar-SA"/>
        </w:rPr>
      </w:pPr>
      <w:r>
        <w:rPr>
          <w:rFonts w:ascii="Microsoft Sans Serif" w:hAnsi="Microsoft Sans Serif" w:cs="Microsoft Sans Serif"/>
          <w:b/>
          <w:noProof/>
          <w:sz w:val="58"/>
          <w:szCs w:val="58"/>
          <w:shd w:val="clear" w:color="auto" w:fill="E0CA8C"/>
          <w:lang w:val="el-GR" w:eastAsia="el-GR"/>
        </w:rPr>
        <mc:AlternateContent>
          <mc:Choice Requires="wps">
            <w:drawing>
              <wp:anchor distT="0" distB="0" distL="114300" distR="114300" simplePos="0" relativeHeight="251593216" behindDoc="0" locked="0" layoutInCell="1" allowOverlap="1">
                <wp:simplePos x="0" y="0"/>
                <wp:positionH relativeFrom="column">
                  <wp:posOffset>2204720</wp:posOffset>
                </wp:positionH>
                <wp:positionV relativeFrom="page">
                  <wp:posOffset>10047605</wp:posOffset>
                </wp:positionV>
                <wp:extent cx="1280160" cy="488950"/>
                <wp:effectExtent l="10160" t="8255" r="5080" b="7620"/>
                <wp:wrapThrough wrapText="bothSides">
                  <wp:wrapPolygon edited="0">
                    <wp:start x="-161" y="0"/>
                    <wp:lineTo x="-161" y="21151"/>
                    <wp:lineTo x="21761" y="21151"/>
                    <wp:lineTo x="21761" y="0"/>
                    <wp:lineTo x="-161" y="0"/>
                  </wp:wrapPolygon>
                </wp:wrapThrough>
                <wp:docPr id="1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n-US"/>
                              </w:rPr>
                              <w:t>19</w:t>
                            </w:r>
                            <w:r w:rsidRPr="00EC1661">
                              <w:rPr>
                                <w:rFonts w:ascii="Arial" w:hAnsi="Arial" w:cs="Arial"/>
                                <w:b/>
                                <w:sz w:val="56"/>
                                <w:szCs w:val="56"/>
                              </w:rPr>
                              <w:t xml:space="preserve"> / </w:t>
                            </w:r>
                            <w:r>
                              <w:rPr>
                                <w:rFonts w:ascii="Arial" w:hAnsi="Arial" w:cs="Arial"/>
                                <w:b/>
                                <w:sz w:val="56"/>
                                <w:szCs w:val="56"/>
                                <w:lang w:val="el-GR"/>
                              </w:rPr>
                              <w:t>31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173.6pt;margin-top:791.15pt;width:100.8pt;height:38.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n-US"/>
                        </w:rPr>
                        <w:t>19</w:t>
                      </w:r>
                      <w:r w:rsidRPr="00EC1661">
                        <w:rPr>
                          <w:rFonts w:ascii="Arial" w:hAnsi="Arial" w:cs="Arial"/>
                          <w:b/>
                          <w:sz w:val="56"/>
                          <w:szCs w:val="56"/>
                        </w:rPr>
                        <w:t xml:space="preserve"> / </w:t>
                      </w:r>
                      <w:r>
                        <w:rPr>
                          <w:rFonts w:ascii="Arial" w:hAnsi="Arial" w:cs="Arial"/>
                          <w:b/>
                          <w:sz w:val="56"/>
                          <w:szCs w:val="56"/>
                          <w:lang w:val="el-GR"/>
                        </w:rPr>
                        <w:t>31</w:t>
                      </w:r>
                    </w:p>
                  </w:txbxContent>
                </v:textbox>
                <w10:wrap type="through" anchory="page"/>
              </v:shape>
            </w:pict>
          </mc:Fallback>
        </mc:AlternateConten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«Ο ελληνικός πολιτισμός έτεινε προς το σύμπαν για να μπορεί να έχει αξία για όλους. Δεν ενδιαφερό</w:t>
      </w:r>
      <w:r w:rsidR="00A65278"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ταν για τα μικρά καθημερινά θέματα, αλλά για τον άνθρωπο γενικότερα. Και κάθε ιδέα, κάθε άποψη ήθελε να γίνεται θέμα συζήτησης και να κρί</w:t>
      </w:r>
      <w:r w:rsidR="00A65278"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νεται από ό</w:t>
      </w:r>
      <w:r w:rsidR="00D82D27" w:rsidRPr="006743FE">
        <w:rPr>
          <w:rStyle w:val="Bodytext8Exact"/>
          <w:rFonts w:ascii="Microsoft Sans Serif" w:eastAsiaTheme="minorHAnsi" w:hAnsi="Microsoft Sans Serif" w:cs="Microsoft Sans Serif"/>
          <w:b/>
          <w:i w:val="0"/>
          <w:iCs w:val="0"/>
          <w:sz w:val="58"/>
          <w:szCs w:val="58"/>
          <w:shd w:val="clear" w:color="auto" w:fill="E0CA8C"/>
          <w:lang w:val="el-GR"/>
        </w:rPr>
        <w:t>λους. Στην αρχαία Αθήνα ερευνού</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 xml:space="preserve">σαν κάθε τι το μεγάλο. </w:t>
      </w:r>
      <w:r w:rsidR="00EB3948" w:rsidRPr="006743FE">
        <w:rPr>
          <w:rStyle w:val="Bodytext8Exact"/>
          <w:rFonts w:ascii="Microsoft Sans Serif" w:eastAsiaTheme="minorHAnsi" w:hAnsi="Microsoft Sans Serif" w:cs="Microsoft Sans Serif"/>
          <w:b/>
          <w:i w:val="0"/>
          <w:iCs w:val="0"/>
          <w:sz w:val="58"/>
          <w:szCs w:val="58"/>
          <w:shd w:val="clear" w:color="auto" w:fill="E0CA8C"/>
          <w:lang w:val="el-GR"/>
        </w:rPr>
        <w:t xml:space="preserve">Γι’ </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αυτό και η σκέψη τους έχει φτάσει</w:t>
      </w:r>
      <w:r w:rsidR="002E5A25" w:rsidRPr="009F12F1">
        <w:rPr>
          <w:rStyle w:val="Bodytext8Exact"/>
          <w:rFonts w:ascii="Microsoft Sans Serif" w:eastAsiaTheme="minorHAnsi" w:hAnsi="Microsoft Sans Serif" w:cs="Microsoft Sans Serif"/>
          <w:b/>
          <w:i w:val="0"/>
          <w:iCs w:val="0"/>
          <w:sz w:val="58"/>
          <w:szCs w:val="58"/>
          <w:shd w:val="clear" w:color="auto" w:fill="CCA63C"/>
          <w:lang w:val="el-GR"/>
        </w:rPr>
        <w:t xml:space="preserve"> </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σε εμάς και μας είναι ακόμη χρήσιμη. Εγώ, που έχω ειδικευτεί στον Θου</w:t>
      </w:r>
      <w:r w:rsidR="00A65278"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κυδίδη, γνωρίζω καλά πως είπε ότι το έργο του μπορούσε να φανεί χρή</w:t>
      </w:r>
      <w:r w:rsidR="000D6C80" w:rsidRPr="000D6C80">
        <w:rPr>
          <w:rStyle w:val="Bodytext8Exact"/>
          <w:rFonts w:ascii="Microsoft Sans Serif" w:eastAsiaTheme="minorHAnsi" w:hAnsi="Microsoft Sans Serif" w:cs="Microsoft Sans Serif"/>
          <w:b/>
          <w:i w:val="0"/>
          <w:iCs w:val="0"/>
          <w:sz w:val="58"/>
          <w:szCs w:val="58"/>
          <w:shd w:val="clear" w:color="auto" w:fill="E0CA8C"/>
          <w:lang w:val="el-GR"/>
        </w:rPr>
        <w:t>-</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σιμο και σε μελλοντικά γεγονότα, τα οποία θα ομοίαζαν στα γεγονότα</w:t>
      </w:r>
      <w:r w:rsidR="002E5A25" w:rsidRPr="000D6C80">
        <w:rPr>
          <w:rStyle w:val="Bodytext8Exact"/>
          <w:rFonts w:ascii="Microsoft Sans Serif" w:eastAsiaTheme="minorHAnsi" w:hAnsi="Microsoft Sans Serif" w:cs="Microsoft Sans Serif"/>
          <w:b/>
          <w:i w:val="0"/>
          <w:iCs w:val="0"/>
          <w:sz w:val="58"/>
          <w:szCs w:val="58"/>
          <w:shd w:val="clear" w:color="auto" w:fill="E0CA8C"/>
          <w:lang w:val="el-GR"/>
        </w:rPr>
        <w:t xml:space="preserve"> </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 xml:space="preserve">που αφηγείται. Είναι μια θέση στην οποία </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lastRenderedPageBreak/>
        <w:t>επιμένω πολύ, διότι πιστεύω ότι εξηγεί και τη διάρκεια αυτού</w:t>
      </w:r>
      <w:r w:rsidR="008702DF" w:rsidRPr="006743FE">
        <w:rPr>
          <w:rStyle w:val="Bodytext8Exact"/>
          <w:rFonts w:ascii="Microsoft Sans Serif" w:eastAsiaTheme="minorHAnsi" w:hAnsi="Microsoft Sans Serif" w:cs="Microsoft Sans Serif"/>
          <w:b/>
          <w:i w:val="0"/>
          <w:iCs w:val="0"/>
          <w:sz w:val="58"/>
          <w:szCs w:val="58"/>
          <w:shd w:val="clear" w:color="auto" w:fill="E0CA8C"/>
          <w:lang w:val="el-GR"/>
        </w:rPr>
        <w:t xml:space="preserve"> του</w:t>
      </w:r>
      <w:r w:rsidR="008702DF" w:rsidRPr="000D6C80">
        <w:rPr>
          <w:rStyle w:val="Bodytext8Exact"/>
          <w:rFonts w:ascii="Microsoft Sans Serif" w:eastAsiaTheme="minorHAnsi" w:hAnsi="Microsoft Sans Serif" w:cs="Microsoft Sans Serif"/>
          <w:b/>
          <w:i w:val="0"/>
          <w:iCs w:val="0"/>
          <w:sz w:val="58"/>
          <w:szCs w:val="58"/>
          <w:shd w:val="clear" w:color="auto" w:fill="E0CA8C"/>
          <w:lang w:val="el-GR"/>
        </w:rPr>
        <w:t xml:space="preserve"> </w:t>
      </w:r>
      <w:r w:rsidR="008702DF" w:rsidRPr="006743FE">
        <w:rPr>
          <w:rStyle w:val="Bodytext8Exact"/>
          <w:rFonts w:ascii="Microsoft Sans Serif" w:eastAsiaTheme="minorHAnsi" w:hAnsi="Microsoft Sans Serif" w:cs="Microsoft Sans Serif"/>
          <w:b/>
          <w:i w:val="0"/>
          <w:iCs w:val="0"/>
          <w:sz w:val="58"/>
          <w:szCs w:val="58"/>
          <w:shd w:val="clear" w:color="auto" w:fill="E0CA8C"/>
          <w:lang w:val="el-GR"/>
        </w:rPr>
        <w:t>πολυσυλλεκτικού πολιτισμού</w:t>
      </w:r>
      <w:r w:rsidR="002E5A25"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8702DF" w:rsidRPr="006743FE">
        <w:rPr>
          <w:rStyle w:val="Bodytext8Exact"/>
          <w:rFonts w:ascii="Microsoft Sans Serif" w:eastAsiaTheme="minorHAnsi" w:hAnsi="Microsoft Sans Serif" w:cs="Microsoft Sans Serif"/>
          <w:b/>
          <w:i w:val="0"/>
          <w:iCs w:val="0"/>
          <w:sz w:val="58"/>
          <w:szCs w:val="58"/>
          <w:shd w:val="clear" w:color="auto" w:fill="E0CA8C"/>
          <w:lang w:val="el-GR"/>
        </w:rPr>
        <w:t>.</w:t>
      </w:r>
      <w:r w:rsidR="002E5A25" w:rsidRPr="006743FE">
        <w:rPr>
          <w:rStyle w:val="Bodytext8NotItalicExact"/>
          <w:rFonts w:ascii="Arial" w:eastAsiaTheme="minorHAnsi" w:hAnsi="Arial" w:cs="Arial"/>
          <w:b/>
          <w:i w:val="0"/>
          <w:sz w:val="56"/>
          <w:szCs w:val="56"/>
          <w:shd w:val="clear" w:color="auto" w:fill="E0CA8C"/>
          <w:lang w:val="el-GR"/>
        </w:rPr>
        <w:t xml:space="preserve"> </w:t>
      </w:r>
      <w:r w:rsidR="00A273C1" w:rsidRPr="006743FE">
        <w:rPr>
          <w:rStyle w:val="Bodytext8NotItalicExact"/>
          <w:rFonts w:ascii="Arial" w:eastAsiaTheme="minorHAnsi" w:hAnsi="Arial" w:cs="Arial"/>
          <w:b/>
          <w:sz w:val="56"/>
          <w:szCs w:val="56"/>
          <w:shd w:val="clear" w:color="auto" w:fill="E0CA8C"/>
          <w:lang w:val="el-GR"/>
        </w:rPr>
        <w:t>(</w:t>
      </w:r>
      <w:r w:rsidR="00A273C1" w:rsidRPr="006743FE">
        <w:rPr>
          <w:rStyle w:val="Bodytext8NotItalicExact"/>
          <w:rFonts w:ascii="Arial" w:eastAsiaTheme="minorHAnsi" w:hAnsi="Arial" w:cs="Arial"/>
          <w:b/>
          <w:i w:val="0"/>
          <w:sz w:val="56"/>
          <w:szCs w:val="56"/>
          <w:shd w:val="clear" w:color="auto" w:fill="E0CA8C"/>
          <w:lang w:val="el-GR"/>
        </w:rPr>
        <w:t>Συνέντευξη, Ζ. ντε Ρο</w:t>
      </w:r>
      <w:r w:rsidR="002E5A25" w:rsidRPr="006743FE">
        <w:rPr>
          <w:rStyle w:val="Bodytext8NotItalicExact"/>
          <w:rFonts w:ascii="Arial" w:eastAsiaTheme="minorHAnsi" w:hAnsi="Arial" w:cs="Arial"/>
          <w:b/>
          <w:i w:val="0"/>
          <w:sz w:val="56"/>
          <w:szCs w:val="56"/>
          <w:shd w:val="clear" w:color="auto" w:fill="E0CA8C"/>
          <w:lang w:val="el-GR"/>
        </w:rPr>
        <w:t xml:space="preserve">μιγί, περ. </w:t>
      </w:r>
      <w:r w:rsidR="002E5A25" w:rsidRPr="006743FE">
        <w:rPr>
          <w:rStyle w:val="Bodytext8Exact"/>
          <w:rFonts w:ascii="Arial" w:eastAsiaTheme="minorHAnsi" w:hAnsi="Arial" w:cs="Arial"/>
          <w:b/>
          <w:i w:val="0"/>
          <w:iCs w:val="0"/>
          <w:sz w:val="56"/>
          <w:szCs w:val="56"/>
          <w:shd w:val="clear" w:color="auto" w:fill="E0CA8C"/>
          <w:lang w:val="en-US" w:bidi="en-US"/>
        </w:rPr>
        <w:t>BHMAgazino</w:t>
      </w:r>
      <w:r w:rsidR="002E5A25" w:rsidRPr="006743FE">
        <w:rPr>
          <w:rStyle w:val="Bodytext8Exact"/>
          <w:rFonts w:ascii="Arial" w:eastAsiaTheme="minorHAnsi" w:hAnsi="Arial" w:cs="Arial"/>
          <w:b/>
          <w:i w:val="0"/>
          <w:iCs w:val="0"/>
          <w:sz w:val="56"/>
          <w:szCs w:val="56"/>
          <w:shd w:val="clear" w:color="auto" w:fill="E0CA8C"/>
          <w:lang w:val="el-GR" w:bidi="en-US"/>
        </w:rPr>
        <w:t>,</w:t>
      </w:r>
      <w:r w:rsidR="002E5A25" w:rsidRPr="006743FE">
        <w:rPr>
          <w:rStyle w:val="Bodytext8NotItalicExact"/>
          <w:rFonts w:ascii="Arial" w:eastAsiaTheme="minorHAnsi" w:hAnsi="Arial" w:cs="Arial"/>
          <w:b/>
          <w:i w:val="0"/>
          <w:sz w:val="56"/>
          <w:szCs w:val="56"/>
          <w:shd w:val="clear" w:color="auto" w:fill="E0CA8C"/>
          <w:lang w:val="el-GR" w:bidi="en-US"/>
        </w:rPr>
        <w:t xml:space="preserve"> </w:t>
      </w:r>
      <w:r w:rsidR="002E5A25" w:rsidRPr="006743FE">
        <w:rPr>
          <w:rStyle w:val="Bodytext8NotItalicExact"/>
          <w:rFonts w:ascii="Arial" w:eastAsiaTheme="minorHAnsi" w:hAnsi="Arial" w:cs="Arial"/>
          <w:b/>
          <w:i w:val="0"/>
          <w:sz w:val="56"/>
          <w:szCs w:val="56"/>
          <w:shd w:val="clear" w:color="auto" w:fill="E0CA8C"/>
          <w:lang w:val="el-GR"/>
        </w:rPr>
        <w:t>τ. 378, 13 Ιαν. 2008)</w:t>
      </w:r>
      <w:bookmarkStart w:id="6" w:name="bookmark36"/>
      <w:bookmarkStart w:id="7" w:name="_Toc458786110"/>
      <w:bookmarkStart w:id="8" w:name="_Toc458786388"/>
    </w:p>
    <w:p w:rsidR="009B5C1B" w:rsidRDefault="009B5C1B" w:rsidP="000949CF">
      <w:pPr>
        <w:pStyle w:val="1"/>
        <w:rPr>
          <w:rStyle w:val="Heading320"/>
          <w:rFonts w:ascii="Tahoma" w:eastAsiaTheme="minorHAnsi" w:hAnsi="Tahoma" w:cs="Tahoma"/>
          <w:sz w:val="56"/>
          <w:szCs w:val="56"/>
        </w:rPr>
      </w:pPr>
    </w:p>
    <w:p w:rsidR="001141A4" w:rsidRPr="006C190A" w:rsidRDefault="002E5A25" w:rsidP="000949CF">
      <w:pPr>
        <w:pStyle w:val="1"/>
        <w:rPr>
          <w:rStyle w:val="Heading320"/>
          <w:rFonts w:ascii="Tahoma" w:eastAsiaTheme="minorHAnsi" w:hAnsi="Tahoma" w:cs="Tahoma"/>
          <w:color w:val="auto"/>
          <w:sz w:val="56"/>
          <w:szCs w:val="56"/>
          <w:lang w:eastAsia="en-US" w:bidi="ar-SA"/>
        </w:rPr>
      </w:pPr>
      <w:r w:rsidRPr="006C190A">
        <w:rPr>
          <w:rStyle w:val="Heading320"/>
          <w:rFonts w:ascii="Tahoma" w:eastAsiaTheme="minorHAnsi" w:hAnsi="Tahoma" w:cs="Tahoma"/>
          <w:sz w:val="56"/>
          <w:szCs w:val="56"/>
        </w:rPr>
        <w:t xml:space="preserve">3.2 </w:t>
      </w:r>
      <w:r w:rsidR="001141A4" w:rsidRPr="006C190A">
        <w:rPr>
          <w:rStyle w:val="Heading320"/>
          <w:rFonts w:ascii="Tahoma" w:eastAsiaTheme="minorHAnsi" w:hAnsi="Tahoma" w:cs="Tahoma"/>
          <w:sz w:val="56"/>
          <w:szCs w:val="56"/>
        </w:rPr>
        <w:t xml:space="preserve">Η </w:t>
      </w:r>
      <w:r w:rsidR="001141A4" w:rsidRPr="006C190A">
        <w:rPr>
          <w:rStyle w:val="Heading32Spacing1pt"/>
          <w:rFonts w:ascii="Tahoma" w:eastAsiaTheme="minorHAnsi" w:hAnsi="Tahoma" w:cs="Tahoma"/>
          <w:sz w:val="56"/>
          <w:szCs w:val="56"/>
        </w:rPr>
        <w:t>οικογένεια: το κύτταρο της ατομικής</w:t>
      </w:r>
      <w:r w:rsidR="001141A4" w:rsidRPr="006C190A">
        <w:rPr>
          <w:rStyle w:val="Heading320"/>
          <w:rFonts w:ascii="Tahoma" w:eastAsiaTheme="minorHAnsi" w:hAnsi="Tahoma" w:cs="Tahoma"/>
          <w:sz w:val="56"/>
          <w:szCs w:val="56"/>
        </w:rPr>
        <w:t xml:space="preserve"> </w:t>
      </w:r>
      <w:r w:rsidR="001141A4" w:rsidRPr="006C190A">
        <w:rPr>
          <w:rStyle w:val="Heading32Spacing1pt"/>
          <w:rFonts w:ascii="Tahoma" w:eastAsiaTheme="minorHAnsi" w:hAnsi="Tahoma" w:cs="Tahoma"/>
          <w:sz w:val="56"/>
          <w:szCs w:val="56"/>
        </w:rPr>
        <w:t xml:space="preserve">και </w:t>
      </w:r>
      <w:r w:rsidR="001141A4" w:rsidRPr="006C190A">
        <w:rPr>
          <w:rStyle w:val="Heading320"/>
          <w:rFonts w:ascii="Tahoma" w:eastAsiaTheme="minorHAnsi" w:hAnsi="Tahoma" w:cs="Tahoma"/>
          <w:sz w:val="56"/>
          <w:szCs w:val="56"/>
        </w:rPr>
        <w:t>συλλογικής ζωής</w:t>
      </w:r>
      <w:bookmarkEnd w:id="6"/>
      <w:bookmarkEnd w:id="7"/>
      <w:bookmarkEnd w:id="8"/>
    </w:p>
    <w:p w:rsidR="00CC4E80" w:rsidRPr="001141A4" w:rsidRDefault="00CC4E80" w:rsidP="000949CF">
      <w:pPr>
        <w:keepNext/>
        <w:keepLines/>
        <w:widowControl w:val="0"/>
        <w:tabs>
          <w:tab w:val="left" w:pos="462"/>
        </w:tabs>
        <w:spacing w:after="0" w:line="240" w:lineRule="auto"/>
        <w:outlineLvl w:val="2"/>
        <w:rPr>
          <w:rFonts w:ascii="Arial" w:hAnsi="Arial" w:cs="Arial"/>
          <w:b/>
          <w:sz w:val="56"/>
          <w:szCs w:val="56"/>
          <w:lang w:val="el-GR"/>
        </w:rPr>
      </w:pPr>
    </w:p>
    <w:p w:rsidR="00CC4E80" w:rsidRPr="002E07E2" w:rsidRDefault="00B82534" w:rsidP="000949CF">
      <w:pPr>
        <w:spacing w:after="0" w:line="240" w:lineRule="auto"/>
        <w:ind w:firstLine="720"/>
        <w:rPr>
          <w:rFonts w:ascii="Tahoma" w:hAnsi="Tahoma" w:cs="Tahoma"/>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4240" behindDoc="0" locked="0" layoutInCell="1" allowOverlap="1">
                <wp:simplePos x="0" y="0"/>
                <wp:positionH relativeFrom="column">
                  <wp:posOffset>2381250</wp:posOffset>
                </wp:positionH>
                <wp:positionV relativeFrom="page">
                  <wp:posOffset>10028555</wp:posOffset>
                </wp:positionV>
                <wp:extent cx="1991995" cy="488950"/>
                <wp:effectExtent l="5715" t="8255" r="12065" b="7620"/>
                <wp:wrapThrough wrapText="bothSides">
                  <wp:wrapPolygon edited="0">
                    <wp:start x="-158" y="0"/>
                    <wp:lineTo x="-158" y="21151"/>
                    <wp:lineTo x="21758" y="21151"/>
                    <wp:lineTo x="21758" y="0"/>
                    <wp:lineTo x="-158" y="0"/>
                  </wp:wrapPolygon>
                </wp:wrapThrough>
                <wp:docPr id="1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31 - 32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187.5pt;margin-top:789.65pt;width:156.85pt;height:38.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" fillcolor="#fc9" strokecolor="#fc9">
                <v:textbox>
                  <w:txbxContent>
                    <w:p w:rsidR="000820DE" w:rsidRPr="00EC1661" w:rsidRDefault="000820DE" w:rsidP="005D09E3">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31 - 32</w:t>
                      </w:r>
                    </w:p>
                  </w:txbxContent>
                </v:textbox>
                <w10:wrap type="through" anchory="page"/>
              </v:shape>
            </w:pict>
          </mc:Fallback>
        </mc:AlternateContent>
      </w:r>
      <w:r w:rsidR="00CC4E80" w:rsidRPr="00CC4E80">
        <w:rPr>
          <w:rStyle w:val="Bodytext20"/>
          <w:rFonts w:ascii="Arial" w:eastAsiaTheme="minorHAnsi" w:hAnsi="Arial" w:cs="Arial"/>
          <w:b/>
          <w:sz w:val="56"/>
          <w:szCs w:val="56"/>
        </w:rPr>
        <w:t>Ο θεσμός της οικογένειας υπάρ</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χει σε όλες τις κοινωνίες και σε όλε</w:t>
      </w:r>
      <w:r w:rsidR="00F61C17">
        <w:rPr>
          <w:rStyle w:val="Bodytext20"/>
          <w:rFonts w:ascii="Arial" w:eastAsiaTheme="minorHAnsi" w:hAnsi="Arial" w:cs="Arial"/>
          <w:b/>
          <w:sz w:val="56"/>
          <w:szCs w:val="56"/>
        </w:rPr>
        <w:t xml:space="preserve">ς τις εποχές. Είναι η μικρότερη </w:t>
      </w:r>
      <w:r w:rsidR="00CC4E80" w:rsidRPr="00CC4E80">
        <w:rPr>
          <w:rStyle w:val="Bodytext20"/>
          <w:rFonts w:ascii="Arial" w:eastAsiaTheme="minorHAnsi" w:hAnsi="Arial" w:cs="Arial"/>
          <w:b/>
          <w:sz w:val="56"/>
          <w:szCs w:val="56"/>
        </w:rPr>
        <w:t>κοινωνική ομάδα. Αποτελεί θεμε</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λιακό θεσμό κάθε κοινωνίας.</w:t>
      </w:r>
      <w:r w:rsidR="00F61C17">
        <w:rPr>
          <w:rStyle w:val="Bodytext20"/>
          <w:rFonts w:ascii="Arial" w:eastAsiaTheme="minorHAnsi" w:hAnsi="Arial" w:cs="Arial"/>
          <w:b/>
          <w:sz w:val="56"/>
          <w:szCs w:val="56"/>
        </w:rPr>
        <w:t xml:space="preserve"> Η μορ</w:t>
      </w:r>
      <w:r w:rsidR="00A65278">
        <w:rPr>
          <w:rStyle w:val="Bodytext20"/>
          <w:rFonts w:ascii="Arial" w:eastAsiaTheme="minorHAnsi" w:hAnsi="Arial" w:cs="Arial"/>
          <w:b/>
          <w:sz w:val="56"/>
          <w:szCs w:val="56"/>
        </w:rPr>
        <w:t>-</w:t>
      </w:r>
      <w:r w:rsidR="00F61C17">
        <w:rPr>
          <w:rStyle w:val="Bodytext20"/>
          <w:rFonts w:ascii="Arial" w:eastAsiaTheme="minorHAnsi" w:hAnsi="Arial" w:cs="Arial"/>
          <w:b/>
          <w:sz w:val="56"/>
          <w:szCs w:val="56"/>
        </w:rPr>
        <w:t xml:space="preserve">φή της οικογένειας και οι </w:t>
      </w:r>
      <w:r w:rsidR="00CC4E80" w:rsidRPr="00CC4E80">
        <w:rPr>
          <w:rStyle w:val="Bodytext20"/>
          <w:rFonts w:ascii="Arial" w:eastAsiaTheme="minorHAnsi" w:hAnsi="Arial" w:cs="Arial"/>
          <w:b/>
          <w:sz w:val="56"/>
          <w:szCs w:val="56"/>
        </w:rPr>
        <w:t>σχέσεις που αναπτύσσονται μέσα σε αυτή, έχουν άμεση σχέση με την οργάνω</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ση της κοινωνίας. Γι’ αυτό η οικο</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γένεια δεν πρέπει να εξετάζεται ξέ</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 xml:space="preserve">χωρα από την κοινωνία. Μέχρι το </w:t>
      </w:r>
      <w:r w:rsidR="00CC4E80" w:rsidRPr="00CC4E80">
        <w:rPr>
          <w:rStyle w:val="Bodytext20"/>
          <w:rFonts w:ascii="Arial" w:eastAsiaTheme="minorHAnsi" w:hAnsi="Arial" w:cs="Arial"/>
          <w:b/>
          <w:sz w:val="56"/>
          <w:szCs w:val="56"/>
        </w:rPr>
        <w:lastRenderedPageBreak/>
        <w:t xml:space="preserve">πρόσφατο παρελθόν υπήρχαν </w:t>
      </w:r>
      <w:r w:rsidR="00CC4E80" w:rsidRPr="00CC4E80">
        <w:rPr>
          <w:rStyle w:val="Bodytext20"/>
          <w:rFonts w:ascii="Tahoma" w:eastAsiaTheme="minorHAnsi" w:hAnsi="Tahoma" w:cs="Tahoma"/>
          <w:b/>
          <w:sz w:val="56"/>
          <w:szCs w:val="56"/>
        </w:rPr>
        <w:t xml:space="preserve">δύο </w:t>
      </w:r>
      <w:r w:rsidR="00CC4E80" w:rsidRPr="00CC4E80">
        <w:rPr>
          <w:rStyle w:val="Bodytext2Bold"/>
          <w:rFonts w:ascii="Tahoma" w:eastAsiaTheme="minorHAnsi" w:hAnsi="Tahoma" w:cs="Tahoma"/>
          <w:sz w:val="56"/>
          <w:szCs w:val="56"/>
        </w:rPr>
        <w:t>μορφές οικογένειας</w:t>
      </w:r>
      <w:r w:rsidR="00CC4E80" w:rsidRPr="00CC4E80">
        <w:rPr>
          <w:rStyle w:val="Bodytext20"/>
          <w:rFonts w:ascii="Tahoma" w:eastAsiaTheme="minorHAnsi" w:hAnsi="Tahoma" w:cs="Tahoma"/>
          <w:b/>
          <w:sz w:val="56"/>
          <w:szCs w:val="56"/>
        </w:rPr>
        <w:t>.</w:t>
      </w:r>
    </w:p>
    <w:p w:rsidR="002E5A25" w:rsidRDefault="00CC4E80" w:rsidP="000949CF">
      <w:pPr>
        <w:spacing w:after="0" w:line="240" w:lineRule="auto"/>
        <w:rPr>
          <w:rStyle w:val="Bodytext20"/>
          <w:rFonts w:ascii="Arial" w:eastAsiaTheme="minorHAnsi" w:hAnsi="Arial" w:cs="Arial"/>
          <w:b/>
          <w:sz w:val="56"/>
          <w:szCs w:val="56"/>
        </w:rPr>
      </w:pPr>
      <w:r w:rsidRPr="00CC4E80">
        <w:rPr>
          <w:rStyle w:val="Bodytext2Bold"/>
          <w:rFonts w:ascii="Tahoma" w:eastAsiaTheme="minorHAnsi" w:hAnsi="Tahoma" w:cs="Tahoma"/>
          <w:sz w:val="56"/>
          <w:szCs w:val="56"/>
        </w:rPr>
        <w:t xml:space="preserve">α) Η </w:t>
      </w:r>
      <w:r w:rsidRPr="007550E7">
        <w:rPr>
          <w:rStyle w:val="Bodytext2Bold"/>
          <w:rFonts w:ascii="Tahoma" w:eastAsiaTheme="minorHAnsi" w:hAnsi="Tahoma" w:cs="Tahoma"/>
          <w:sz w:val="56"/>
          <w:szCs w:val="56"/>
        </w:rPr>
        <w:t>πυρηνική</w:t>
      </w:r>
      <w:r w:rsidR="007550E7">
        <w:rPr>
          <w:rStyle w:val="Bodytext2Bold"/>
          <w:rFonts w:ascii="Arial" w:eastAsiaTheme="minorHAnsi" w:hAnsi="Arial" w:cs="Arial"/>
          <w:sz w:val="56"/>
          <w:szCs w:val="56"/>
        </w:rPr>
        <w:t xml:space="preserve">. </w:t>
      </w:r>
      <w:r w:rsidRPr="007550E7">
        <w:rPr>
          <w:rStyle w:val="Bodytext20"/>
          <w:rFonts w:ascii="Arial" w:eastAsiaTheme="minorHAnsi" w:hAnsi="Arial" w:cs="Arial"/>
          <w:b/>
          <w:sz w:val="56"/>
          <w:szCs w:val="56"/>
        </w:rPr>
        <w:t>Την</w:t>
      </w:r>
      <w:r w:rsidRPr="00CC4E80">
        <w:rPr>
          <w:rStyle w:val="Bodytext20"/>
          <w:rFonts w:ascii="Arial" w:eastAsiaTheme="minorHAnsi" w:hAnsi="Arial" w:cs="Arial"/>
          <w:b/>
          <w:sz w:val="56"/>
          <w:szCs w:val="56"/>
        </w:rPr>
        <w:t xml:space="preserve"> πυρηνική οικο</w:t>
      </w:r>
      <w:r w:rsidR="00A65278">
        <w:rPr>
          <w:rStyle w:val="Bodytext20"/>
          <w:rFonts w:ascii="Arial" w:eastAsiaTheme="minorHAnsi" w:hAnsi="Arial" w:cs="Arial"/>
          <w:b/>
          <w:sz w:val="56"/>
          <w:szCs w:val="56"/>
        </w:rPr>
        <w:t>-</w:t>
      </w:r>
      <w:r w:rsidRPr="00CC4E80">
        <w:rPr>
          <w:rStyle w:val="Bodytext20"/>
          <w:rFonts w:ascii="Arial" w:eastAsiaTheme="minorHAnsi" w:hAnsi="Arial" w:cs="Arial"/>
          <w:b/>
          <w:sz w:val="56"/>
          <w:szCs w:val="56"/>
        </w:rPr>
        <w:t>γένεια την αποτελούν ο/η σύζυγος και τα ανήλικα ή και ανύπαντρα παιδιά. Ο τύπος της πυρηνικής οι</w:t>
      </w:r>
      <w:r w:rsidR="00A65278">
        <w:rPr>
          <w:rStyle w:val="Bodytext20"/>
          <w:rFonts w:ascii="Arial" w:eastAsiaTheme="minorHAnsi" w:hAnsi="Arial" w:cs="Arial"/>
          <w:b/>
          <w:sz w:val="56"/>
          <w:szCs w:val="56"/>
        </w:rPr>
        <w:t>-</w:t>
      </w:r>
      <w:r w:rsidRPr="00CC4E80">
        <w:rPr>
          <w:rStyle w:val="Bodytext20"/>
          <w:rFonts w:ascii="Arial" w:eastAsiaTheme="minorHAnsi" w:hAnsi="Arial" w:cs="Arial"/>
          <w:b/>
          <w:sz w:val="56"/>
          <w:szCs w:val="56"/>
        </w:rPr>
        <w:t>κογένειας κυριαρχεί στις βιομηχανι</w:t>
      </w:r>
      <w:r w:rsidR="00A65278">
        <w:rPr>
          <w:rStyle w:val="Bodytext20"/>
          <w:rFonts w:ascii="Arial" w:eastAsiaTheme="minorHAnsi" w:hAnsi="Arial" w:cs="Arial"/>
          <w:b/>
          <w:sz w:val="56"/>
          <w:szCs w:val="56"/>
        </w:rPr>
        <w:t>-</w:t>
      </w:r>
      <w:r w:rsidRPr="00CC4E80">
        <w:rPr>
          <w:rStyle w:val="Bodytext20"/>
          <w:rFonts w:ascii="Arial" w:eastAsiaTheme="minorHAnsi" w:hAnsi="Arial" w:cs="Arial"/>
          <w:b/>
          <w:sz w:val="56"/>
          <w:szCs w:val="56"/>
        </w:rPr>
        <w:t xml:space="preserve">κές κοινωνίες. </w:t>
      </w:r>
    </w:p>
    <w:p w:rsidR="00C96B4D" w:rsidRDefault="00B82534" w:rsidP="000949CF">
      <w:pPr>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595264" behindDoc="0" locked="0" layoutInCell="1" allowOverlap="1">
                <wp:simplePos x="0" y="0"/>
                <wp:positionH relativeFrom="column">
                  <wp:posOffset>2030730</wp:posOffset>
                </wp:positionH>
                <wp:positionV relativeFrom="page">
                  <wp:posOffset>10069195</wp:posOffset>
                </wp:positionV>
                <wp:extent cx="1280160" cy="488950"/>
                <wp:effectExtent l="7620" t="10795" r="7620" b="5080"/>
                <wp:wrapThrough wrapText="bothSides">
                  <wp:wrapPolygon edited="0">
                    <wp:start x="-161" y="0"/>
                    <wp:lineTo x="-161" y="21151"/>
                    <wp:lineTo x="21761" y="21151"/>
                    <wp:lineTo x="21761" y="0"/>
                    <wp:lineTo x="-161" y="0"/>
                  </wp:wrapPolygon>
                </wp:wrapThrough>
                <wp:docPr id="1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59.9pt;margin-top:792.85pt;width:100.8pt;height:38.5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32</w:t>
                      </w:r>
                    </w:p>
                  </w:txbxContent>
                </v:textbox>
                <w10:wrap type="through" anchory="page"/>
              </v:shape>
            </w:pict>
          </mc:Fallback>
        </mc:AlternateContent>
      </w:r>
      <w:r w:rsidR="00CC4E80" w:rsidRPr="00CC4E80">
        <w:rPr>
          <w:rStyle w:val="Bodytext2Bold"/>
          <w:rFonts w:ascii="Tahoma" w:eastAsiaTheme="minorHAnsi" w:hAnsi="Tahoma" w:cs="Tahoma"/>
          <w:sz w:val="56"/>
          <w:szCs w:val="56"/>
        </w:rPr>
        <w:t>β) Η</w:t>
      </w:r>
      <w:r w:rsidR="00CC4E80" w:rsidRPr="00CC4E80">
        <w:rPr>
          <w:rStyle w:val="Bodytext2Bold"/>
          <w:rFonts w:ascii="Arial" w:eastAsiaTheme="minorHAnsi" w:hAnsi="Arial" w:cs="Arial"/>
          <w:b w:val="0"/>
          <w:sz w:val="56"/>
          <w:szCs w:val="56"/>
        </w:rPr>
        <w:t xml:space="preserve"> </w:t>
      </w:r>
      <w:r w:rsidR="00CC4E80" w:rsidRPr="00CC4E80">
        <w:rPr>
          <w:rStyle w:val="Bodytext2Bold"/>
          <w:rFonts w:ascii="Tahoma" w:eastAsiaTheme="minorHAnsi" w:hAnsi="Tahoma" w:cs="Tahoma"/>
          <w:sz w:val="56"/>
          <w:szCs w:val="56"/>
        </w:rPr>
        <w:t>εκτεταμένη</w:t>
      </w:r>
      <w:r w:rsidR="00CC4E80" w:rsidRPr="00CC4E80">
        <w:rPr>
          <w:rStyle w:val="Bodytext20"/>
          <w:rFonts w:ascii="Arial" w:eastAsiaTheme="minorHAnsi" w:hAnsi="Arial" w:cs="Arial"/>
          <w:b/>
          <w:sz w:val="56"/>
          <w:szCs w:val="56"/>
        </w:rPr>
        <w:t>. Η εκτεταμένη οι</w:t>
      </w:r>
      <w:r w:rsidR="00A65278">
        <w:rPr>
          <w:rStyle w:val="Bodytext20"/>
          <w:rFonts w:ascii="Arial" w:eastAsiaTheme="minorHAnsi" w:hAnsi="Arial" w:cs="Arial"/>
          <w:b/>
          <w:sz w:val="56"/>
          <w:szCs w:val="56"/>
        </w:rPr>
        <w:t>-</w:t>
      </w:r>
      <w:r w:rsidR="009E2C0A">
        <w:rPr>
          <w:rStyle w:val="Bodytext20"/>
          <w:rFonts w:ascii="Arial" w:eastAsiaTheme="minorHAnsi" w:hAnsi="Arial" w:cs="Arial"/>
          <w:b/>
          <w:sz w:val="56"/>
          <w:szCs w:val="56"/>
        </w:rPr>
        <w:t>κογένεια αποτελείται από πε</w:t>
      </w:r>
      <w:r w:rsidR="00CC4E80" w:rsidRPr="00CC4E80">
        <w:rPr>
          <w:rStyle w:val="Bodytext20"/>
          <w:rFonts w:ascii="Arial" w:eastAsiaTheme="minorHAnsi" w:hAnsi="Arial" w:cs="Arial"/>
          <w:b/>
          <w:sz w:val="56"/>
          <w:szCs w:val="56"/>
        </w:rPr>
        <w:t>ρισ</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σότερα μέλη ή από περισσότερες πυρηνικές οικογένειες. Μορφή εκτε</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 xml:space="preserve">ταμένης οικογένειας αποτελεί η </w:t>
      </w:r>
      <w:r w:rsidR="00CC4E80" w:rsidRPr="0030568D">
        <w:rPr>
          <w:rStyle w:val="Bodytext2Bold"/>
          <w:rFonts w:ascii="Tahoma" w:eastAsiaTheme="minorHAnsi" w:hAnsi="Tahoma" w:cs="Tahoma"/>
          <w:sz w:val="56"/>
          <w:szCs w:val="56"/>
        </w:rPr>
        <w:t>πα</w:t>
      </w:r>
      <w:r w:rsidR="00A65278">
        <w:rPr>
          <w:rStyle w:val="Bodytext2Bold"/>
          <w:rFonts w:ascii="Tahoma" w:eastAsiaTheme="minorHAnsi" w:hAnsi="Tahoma" w:cs="Tahoma"/>
          <w:sz w:val="56"/>
          <w:szCs w:val="56"/>
        </w:rPr>
        <w:t>-</w:t>
      </w:r>
      <w:r w:rsidR="00CC4E80" w:rsidRPr="0030568D">
        <w:rPr>
          <w:rStyle w:val="Bodytext2Bold"/>
          <w:rFonts w:ascii="Tahoma" w:eastAsiaTheme="minorHAnsi" w:hAnsi="Tahoma" w:cs="Tahoma"/>
          <w:sz w:val="56"/>
          <w:szCs w:val="56"/>
        </w:rPr>
        <w:t>τριαρχική</w:t>
      </w:r>
      <w:r w:rsidR="00CC4E80" w:rsidRPr="00CC4E80">
        <w:rPr>
          <w:rStyle w:val="Bodytext2Bold"/>
          <w:rFonts w:ascii="Arial" w:eastAsiaTheme="minorHAnsi" w:hAnsi="Arial" w:cs="Arial"/>
          <w:sz w:val="56"/>
          <w:szCs w:val="56"/>
        </w:rPr>
        <w:t xml:space="preserve"> </w:t>
      </w:r>
      <w:r w:rsidR="00CC4E80" w:rsidRPr="0030568D">
        <w:rPr>
          <w:rStyle w:val="Bodytext2Bold"/>
          <w:rFonts w:ascii="Tahoma" w:eastAsiaTheme="minorHAnsi" w:hAnsi="Tahoma" w:cs="Tahoma"/>
          <w:sz w:val="56"/>
          <w:szCs w:val="56"/>
        </w:rPr>
        <w:t>οικογένεια</w:t>
      </w:r>
      <w:r w:rsidR="00CC4E80" w:rsidRPr="00CC4E80">
        <w:rPr>
          <w:rStyle w:val="Bodytext20"/>
          <w:rFonts w:ascii="Arial" w:eastAsiaTheme="minorHAnsi" w:hAnsi="Arial" w:cs="Arial"/>
          <w:b/>
          <w:sz w:val="56"/>
          <w:szCs w:val="56"/>
        </w:rPr>
        <w:t>. Η πατριαρχι</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κή οικογένεια, αποτελείτ</w:t>
      </w:r>
      <w:r w:rsidR="00CC4E80">
        <w:rPr>
          <w:rStyle w:val="Bodytext20"/>
          <w:rFonts w:ascii="Arial" w:eastAsiaTheme="minorHAnsi" w:hAnsi="Arial" w:cs="Arial"/>
          <w:b/>
          <w:sz w:val="56"/>
          <w:szCs w:val="56"/>
        </w:rPr>
        <w:t>αι από τον αρχηγό της οικογένει</w:t>
      </w:r>
      <w:r w:rsidR="00CC4E80" w:rsidRPr="00CC4E80">
        <w:rPr>
          <w:rStyle w:val="Bodytext20"/>
          <w:rFonts w:ascii="Arial" w:eastAsiaTheme="minorHAnsi" w:hAnsi="Arial" w:cs="Arial"/>
          <w:b/>
          <w:sz w:val="56"/>
          <w:szCs w:val="56"/>
        </w:rPr>
        <w:t xml:space="preserve">ας, τον </w:t>
      </w:r>
      <w:r w:rsidR="00CC4E80" w:rsidRPr="00CC4E80">
        <w:rPr>
          <w:rStyle w:val="Bodytext20"/>
          <w:rFonts w:ascii="Arial" w:eastAsiaTheme="minorHAnsi" w:hAnsi="Arial" w:cs="Arial"/>
          <w:b/>
          <w:sz w:val="56"/>
          <w:szCs w:val="56"/>
          <w:lang w:val="en-US" w:bidi="en-US"/>
        </w:rPr>
        <w:t>pater</w:t>
      </w:r>
      <w:r w:rsidR="00CC4E80" w:rsidRPr="00CC4E80">
        <w:rPr>
          <w:rStyle w:val="Bodytext20"/>
          <w:rFonts w:ascii="Arial" w:eastAsiaTheme="minorHAnsi" w:hAnsi="Arial" w:cs="Arial"/>
          <w:b/>
          <w:sz w:val="56"/>
          <w:szCs w:val="56"/>
          <w:lang w:bidi="en-US"/>
        </w:rPr>
        <w:t xml:space="preserve"> </w:t>
      </w:r>
      <w:r w:rsidR="00CC4E80" w:rsidRPr="00CC4E80">
        <w:rPr>
          <w:rStyle w:val="Bodytext20"/>
          <w:rFonts w:ascii="Arial" w:eastAsiaTheme="minorHAnsi" w:hAnsi="Arial" w:cs="Arial"/>
          <w:b/>
          <w:sz w:val="56"/>
          <w:szCs w:val="56"/>
          <w:lang w:val="en-US" w:bidi="en-US"/>
        </w:rPr>
        <w:t>familias</w:t>
      </w:r>
      <w:r w:rsidR="00CC4E80" w:rsidRPr="00CC4E80">
        <w:rPr>
          <w:rStyle w:val="Bodytext20"/>
          <w:rFonts w:ascii="Arial" w:eastAsiaTheme="minorHAnsi" w:hAnsi="Arial" w:cs="Arial"/>
          <w:b/>
          <w:sz w:val="56"/>
          <w:szCs w:val="56"/>
          <w:lang w:bidi="en-US"/>
        </w:rPr>
        <w:t xml:space="preserve">, </w:t>
      </w:r>
      <w:r w:rsidR="00CC4E80" w:rsidRPr="00CC4E80">
        <w:rPr>
          <w:rStyle w:val="Bodytext20"/>
          <w:rFonts w:ascii="Arial" w:eastAsiaTheme="minorHAnsi" w:hAnsi="Arial" w:cs="Arial"/>
          <w:b/>
          <w:sz w:val="56"/>
          <w:szCs w:val="56"/>
        </w:rPr>
        <w:t xml:space="preserve">τα ανύπαντρα παιδιά και τους παντρεμένους γιους και τα παιδιά τους. </w:t>
      </w:r>
      <w:r w:rsidR="00CC4E80" w:rsidRPr="00CC4E80">
        <w:rPr>
          <w:rStyle w:val="Bodytext20"/>
          <w:rFonts w:ascii="Tahoma" w:eastAsiaTheme="minorHAnsi" w:hAnsi="Tahoma" w:cs="Tahoma"/>
          <w:b/>
          <w:sz w:val="56"/>
          <w:szCs w:val="56"/>
        </w:rPr>
        <w:t>Η πατριαρχική</w:t>
      </w:r>
      <w:r w:rsidR="00CC4E80" w:rsidRPr="00CC4E80">
        <w:rPr>
          <w:rStyle w:val="Bodytext20"/>
          <w:rFonts w:ascii="Arial" w:eastAsiaTheme="minorHAnsi" w:hAnsi="Arial" w:cs="Arial"/>
          <w:b/>
          <w:sz w:val="56"/>
          <w:szCs w:val="56"/>
        </w:rPr>
        <w:t xml:space="preserve"> </w:t>
      </w:r>
      <w:r w:rsidR="00CC4E80" w:rsidRPr="00CC4E80">
        <w:rPr>
          <w:rStyle w:val="Bodytext20"/>
          <w:rFonts w:ascii="Tahoma" w:eastAsiaTheme="minorHAnsi" w:hAnsi="Tahoma" w:cs="Tahoma"/>
          <w:b/>
          <w:sz w:val="56"/>
          <w:szCs w:val="56"/>
        </w:rPr>
        <w:t>οικο</w:t>
      </w:r>
      <w:r w:rsidR="00A65278">
        <w:rPr>
          <w:rStyle w:val="Bodytext20"/>
          <w:rFonts w:ascii="Tahoma" w:eastAsiaTheme="minorHAnsi" w:hAnsi="Tahoma" w:cs="Tahoma"/>
          <w:b/>
          <w:sz w:val="56"/>
          <w:szCs w:val="56"/>
        </w:rPr>
        <w:t>-</w:t>
      </w:r>
      <w:r w:rsidR="00CC4E80" w:rsidRPr="00CC4E80">
        <w:rPr>
          <w:rStyle w:val="Bodytext20"/>
          <w:rFonts w:ascii="Tahoma" w:eastAsiaTheme="minorHAnsi" w:hAnsi="Tahoma" w:cs="Tahoma"/>
          <w:b/>
          <w:sz w:val="56"/>
          <w:szCs w:val="56"/>
        </w:rPr>
        <w:t>γένεια</w:t>
      </w:r>
      <w:r w:rsidR="00CC4E80" w:rsidRPr="00CC4E80">
        <w:rPr>
          <w:rStyle w:val="Bodytext20"/>
          <w:rFonts w:ascii="Arial" w:eastAsiaTheme="minorHAnsi" w:hAnsi="Arial" w:cs="Arial"/>
          <w:b/>
          <w:sz w:val="56"/>
          <w:szCs w:val="56"/>
        </w:rPr>
        <w:t xml:space="preserve"> κυριαρχεί στις παραδοσια</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κές κοινωνίες. Σε μικρή έκταση εμ</w:t>
      </w:r>
      <w:r w:rsidR="00A65278">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φανίζεται στις αγρ</w:t>
      </w:r>
      <w:r w:rsidR="00CC4E80">
        <w:rPr>
          <w:rStyle w:val="Bodytext20"/>
          <w:rFonts w:ascii="Arial" w:eastAsiaTheme="minorHAnsi" w:hAnsi="Arial" w:cs="Arial"/>
          <w:b/>
          <w:sz w:val="56"/>
          <w:szCs w:val="56"/>
        </w:rPr>
        <w:t>ο</w:t>
      </w:r>
      <w:r w:rsidR="00F61C17">
        <w:rPr>
          <w:rStyle w:val="Bodytext20"/>
          <w:rFonts w:ascii="Arial" w:eastAsiaTheme="minorHAnsi" w:hAnsi="Arial" w:cs="Arial"/>
          <w:b/>
          <w:sz w:val="56"/>
          <w:szCs w:val="56"/>
        </w:rPr>
        <w:t xml:space="preserve">τικές </w:t>
      </w:r>
      <w:r w:rsidR="00CF464A">
        <w:rPr>
          <w:rStyle w:val="Bodytext20"/>
          <w:rFonts w:ascii="Arial" w:eastAsiaTheme="minorHAnsi" w:hAnsi="Arial" w:cs="Arial"/>
          <w:b/>
          <w:sz w:val="56"/>
          <w:szCs w:val="56"/>
        </w:rPr>
        <w:t xml:space="preserve">- </w:t>
      </w:r>
      <w:r w:rsidR="00F61C17">
        <w:rPr>
          <w:rStyle w:val="Bodytext20"/>
          <w:rFonts w:ascii="Arial" w:eastAsiaTheme="minorHAnsi" w:hAnsi="Arial" w:cs="Arial"/>
          <w:b/>
          <w:sz w:val="56"/>
          <w:szCs w:val="56"/>
        </w:rPr>
        <w:t>κτηνο</w:t>
      </w:r>
      <w:r w:rsidR="00A65278">
        <w:rPr>
          <w:rStyle w:val="Bodytext20"/>
          <w:rFonts w:ascii="Arial" w:eastAsiaTheme="minorHAnsi" w:hAnsi="Arial" w:cs="Arial"/>
          <w:b/>
          <w:sz w:val="56"/>
          <w:szCs w:val="56"/>
        </w:rPr>
        <w:t>-</w:t>
      </w:r>
      <w:r w:rsidR="00F61C17">
        <w:rPr>
          <w:rStyle w:val="Bodytext20"/>
          <w:rFonts w:ascii="Arial" w:eastAsiaTheme="minorHAnsi" w:hAnsi="Arial" w:cs="Arial"/>
          <w:b/>
          <w:sz w:val="56"/>
          <w:szCs w:val="56"/>
        </w:rPr>
        <w:lastRenderedPageBreak/>
        <w:t xml:space="preserve">τροφικές περιοχές </w:t>
      </w:r>
      <w:r w:rsidR="00CC4E80" w:rsidRPr="00CC4E80">
        <w:rPr>
          <w:rStyle w:val="Bodytext20"/>
          <w:rFonts w:ascii="Arial" w:eastAsiaTheme="minorHAnsi" w:hAnsi="Arial" w:cs="Arial"/>
          <w:b/>
          <w:sz w:val="56"/>
          <w:szCs w:val="56"/>
        </w:rPr>
        <w:t>σύγχρονων κοι</w:t>
      </w:r>
      <w:r w:rsidR="00CF464A" w:rsidRPr="00CF464A">
        <w:rPr>
          <w:rStyle w:val="Bodytext20"/>
          <w:rFonts w:ascii="Arial" w:eastAsiaTheme="minorHAnsi" w:hAnsi="Arial" w:cs="Arial"/>
          <w:b/>
          <w:sz w:val="56"/>
          <w:szCs w:val="56"/>
        </w:rPr>
        <w:t>-</w:t>
      </w:r>
      <w:r w:rsidR="00CC4E80" w:rsidRPr="00CC4E80">
        <w:rPr>
          <w:rStyle w:val="Bodytext20"/>
          <w:rFonts w:ascii="Arial" w:eastAsiaTheme="minorHAnsi" w:hAnsi="Arial" w:cs="Arial"/>
          <w:b/>
          <w:sz w:val="56"/>
          <w:szCs w:val="56"/>
        </w:rPr>
        <w:t>νωνιών.</w:t>
      </w:r>
      <w:r w:rsidR="00A65278">
        <w:rPr>
          <w:rStyle w:val="Bodytext20"/>
          <w:rFonts w:ascii="Arial" w:eastAsiaTheme="minorHAnsi" w:hAnsi="Arial" w:cs="Arial"/>
          <w:b/>
          <w:sz w:val="56"/>
          <w:szCs w:val="56"/>
        </w:rPr>
        <w:t xml:space="preserve"> </w:t>
      </w:r>
      <w:r w:rsidR="00D24113" w:rsidRPr="00D24113">
        <w:rPr>
          <w:rStyle w:val="Bodytext20"/>
          <w:rFonts w:ascii="Arial" w:eastAsiaTheme="minorHAnsi" w:hAnsi="Arial" w:cs="Arial"/>
          <w:b/>
          <w:sz w:val="56"/>
          <w:szCs w:val="56"/>
        </w:rPr>
        <w:t>Πάντως στην πράξη παρα</w:t>
      </w:r>
      <w:r w:rsidR="00CF464A" w:rsidRPr="00CF464A">
        <w:rPr>
          <w:rStyle w:val="Bodytext20"/>
          <w:rFonts w:ascii="Arial" w:eastAsiaTheme="minorHAnsi" w:hAnsi="Arial" w:cs="Arial"/>
          <w:b/>
          <w:sz w:val="56"/>
          <w:szCs w:val="56"/>
        </w:rPr>
        <w:t>-</w:t>
      </w:r>
      <w:r w:rsidR="00D24113" w:rsidRPr="00D24113">
        <w:rPr>
          <w:rStyle w:val="Bodytext20"/>
          <w:rFonts w:ascii="Arial" w:eastAsiaTheme="minorHAnsi" w:hAnsi="Arial" w:cs="Arial"/>
          <w:b/>
          <w:sz w:val="56"/>
          <w:szCs w:val="56"/>
        </w:rPr>
        <w:t xml:space="preserve">τηρείται και ένας ενδιάμεσος τύπος, η </w:t>
      </w:r>
      <w:r w:rsidR="00D24113" w:rsidRPr="00D24113">
        <w:rPr>
          <w:rStyle w:val="Bodytext2Bold"/>
          <w:rFonts w:ascii="Tahoma" w:eastAsiaTheme="minorHAnsi" w:hAnsi="Tahoma" w:cs="Tahoma"/>
          <w:sz w:val="56"/>
          <w:szCs w:val="56"/>
        </w:rPr>
        <w:t>μεικτή</w:t>
      </w:r>
      <w:r w:rsidR="00D24113" w:rsidRPr="00D24113">
        <w:rPr>
          <w:rStyle w:val="Bodytext2Bold"/>
          <w:rFonts w:ascii="Arial" w:eastAsiaTheme="minorHAnsi" w:hAnsi="Arial" w:cs="Arial"/>
          <w:b w:val="0"/>
          <w:sz w:val="56"/>
          <w:szCs w:val="56"/>
        </w:rPr>
        <w:t xml:space="preserve"> </w:t>
      </w:r>
      <w:r w:rsidR="00D24113" w:rsidRPr="00D24113">
        <w:rPr>
          <w:rStyle w:val="Bodytext2Bold"/>
          <w:rFonts w:ascii="Tahoma" w:eastAsiaTheme="minorHAnsi" w:hAnsi="Tahoma" w:cs="Tahoma"/>
          <w:sz w:val="56"/>
          <w:szCs w:val="56"/>
        </w:rPr>
        <w:t>οικογένεια</w:t>
      </w:r>
      <w:r w:rsidR="00D24113" w:rsidRPr="00D24113">
        <w:rPr>
          <w:rStyle w:val="Bodytext20"/>
          <w:rFonts w:ascii="Tahoma" w:eastAsiaTheme="minorHAnsi" w:hAnsi="Tahoma" w:cs="Tahoma"/>
          <w:sz w:val="56"/>
          <w:szCs w:val="56"/>
        </w:rPr>
        <w:t>.</w:t>
      </w:r>
      <w:r w:rsidR="00D24113" w:rsidRPr="00D24113">
        <w:rPr>
          <w:rStyle w:val="Bodytext20"/>
          <w:rFonts w:ascii="Arial" w:eastAsiaTheme="minorHAnsi" w:hAnsi="Arial" w:cs="Arial"/>
          <w:b/>
          <w:sz w:val="56"/>
          <w:szCs w:val="56"/>
        </w:rPr>
        <w:t xml:space="preserve"> Τέτοιος τύπος οικογένειας υπάρχει όταν π.χ. μαζί με το ζευγάρι συνοικούν και οι γονείς ή</w:t>
      </w:r>
      <w:r w:rsidR="00A273C1" w:rsidRPr="00A273C1">
        <w:rPr>
          <w:rStyle w:val="Bodytext20"/>
          <w:rFonts w:ascii="Arial" w:eastAsiaTheme="minorHAnsi" w:hAnsi="Arial" w:cs="Arial"/>
          <w:b/>
          <w:sz w:val="56"/>
          <w:szCs w:val="56"/>
        </w:rPr>
        <w:t xml:space="preserve"> </w:t>
      </w:r>
      <w:r w:rsidR="00D24113" w:rsidRPr="00D24113">
        <w:rPr>
          <w:rStyle w:val="Bodytext20"/>
          <w:rFonts w:ascii="Arial" w:eastAsiaTheme="minorHAnsi" w:hAnsi="Arial" w:cs="Arial"/>
          <w:b/>
          <w:sz w:val="56"/>
          <w:szCs w:val="56"/>
        </w:rPr>
        <w:t>/</w:t>
      </w:r>
      <w:r w:rsidR="00A273C1" w:rsidRPr="00A273C1">
        <w:rPr>
          <w:rStyle w:val="Bodytext20"/>
          <w:rFonts w:ascii="Arial" w:eastAsiaTheme="minorHAnsi" w:hAnsi="Arial" w:cs="Arial"/>
          <w:b/>
          <w:sz w:val="56"/>
          <w:szCs w:val="56"/>
        </w:rPr>
        <w:t xml:space="preserve"> </w:t>
      </w:r>
      <w:r w:rsidR="00D24113" w:rsidRPr="00D24113">
        <w:rPr>
          <w:rStyle w:val="Bodytext20"/>
          <w:rFonts w:ascii="Arial" w:eastAsiaTheme="minorHAnsi" w:hAnsi="Arial" w:cs="Arial"/>
          <w:b/>
          <w:sz w:val="56"/>
          <w:szCs w:val="56"/>
        </w:rPr>
        <w:t>και τα αδέλφια τού ενός από τους δύο συζύγους.</w:t>
      </w:r>
      <w:r w:rsidR="007550E7">
        <w:rPr>
          <w:rStyle w:val="Bodytext20"/>
          <w:rFonts w:ascii="Arial" w:eastAsiaTheme="minorHAnsi" w:hAnsi="Arial" w:cs="Arial"/>
          <w:b/>
          <w:sz w:val="56"/>
          <w:szCs w:val="56"/>
        </w:rPr>
        <w:t xml:space="preserve"> </w:t>
      </w:r>
      <w:r w:rsidR="00D24113" w:rsidRPr="00D24113">
        <w:rPr>
          <w:rStyle w:val="Bodytext20"/>
          <w:rFonts w:ascii="Arial" w:eastAsiaTheme="minorHAnsi" w:hAnsi="Arial" w:cs="Arial"/>
          <w:b/>
          <w:sz w:val="56"/>
          <w:szCs w:val="56"/>
        </w:rPr>
        <w:t xml:space="preserve">Και στην Ελλάδα </w:t>
      </w:r>
      <w:r w:rsidR="00D24113" w:rsidRPr="00203877">
        <w:rPr>
          <w:rStyle w:val="Bodytext20"/>
          <w:rFonts w:ascii="Arial" w:eastAsiaTheme="minorHAnsi" w:hAnsi="Arial" w:cs="Arial"/>
          <w:b/>
          <w:spacing w:val="-24"/>
          <w:sz w:val="56"/>
          <w:szCs w:val="56"/>
        </w:rPr>
        <w:t>κυριαρχεί η π</w:t>
      </w:r>
      <w:r w:rsidR="002E5A25" w:rsidRPr="00203877">
        <w:rPr>
          <w:rStyle w:val="Bodytext20"/>
          <w:rFonts w:ascii="Arial" w:eastAsiaTheme="minorHAnsi" w:hAnsi="Arial" w:cs="Arial"/>
          <w:b/>
          <w:spacing w:val="-24"/>
          <w:sz w:val="56"/>
          <w:szCs w:val="56"/>
        </w:rPr>
        <w:t>υρηνική οικογένεια.</w:t>
      </w:r>
      <w:r w:rsidR="002E5A25">
        <w:rPr>
          <w:rStyle w:val="Bodytext20"/>
          <w:rFonts w:ascii="Arial" w:eastAsiaTheme="minorHAnsi" w:hAnsi="Arial" w:cs="Arial"/>
          <w:b/>
          <w:sz w:val="56"/>
          <w:szCs w:val="56"/>
        </w:rPr>
        <w:t xml:space="preserve"> Σπανίως συ</w:t>
      </w:r>
      <w:r w:rsidR="00D24113" w:rsidRPr="00D24113">
        <w:rPr>
          <w:rStyle w:val="Bodytext20"/>
          <w:rFonts w:ascii="Arial" w:eastAsiaTheme="minorHAnsi" w:hAnsi="Arial" w:cs="Arial"/>
          <w:b/>
          <w:sz w:val="56"/>
          <w:szCs w:val="56"/>
        </w:rPr>
        <w:t>ναντάτ</w:t>
      </w:r>
      <w:r w:rsidR="00F61C17">
        <w:rPr>
          <w:rStyle w:val="Bodytext20"/>
          <w:rFonts w:ascii="Arial" w:eastAsiaTheme="minorHAnsi" w:hAnsi="Arial" w:cs="Arial"/>
          <w:b/>
          <w:sz w:val="56"/>
          <w:szCs w:val="56"/>
        </w:rPr>
        <w:t xml:space="preserve">αι η εκτεταμένη οικογένεια στην </w:t>
      </w:r>
      <w:r w:rsidR="00D24113" w:rsidRPr="00D24113">
        <w:rPr>
          <w:rStyle w:val="Bodytext20"/>
          <w:rFonts w:ascii="Arial" w:eastAsiaTheme="minorHAnsi" w:hAnsi="Arial" w:cs="Arial"/>
          <w:b/>
          <w:sz w:val="56"/>
          <w:szCs w:val="56"/>
        </w:rPr>
        <w:t>ύπαιθρο και ειδικότερα σε</w:t>
      </w:r>
      <w:r w:rsidR="00BD2677">
        <w:rPr>
          <w:rFonts w:ascii="Arial" w:hAnsi="Arial" w:cs="Arial"/>
          <w:b/>
          <w:sz w:val="56"/>
          <w:szCs w:val="56"/>
          <w:lang w:val="el-GR"/>
        </w:rPr>
        <w:t xml:space="preserve"> </w:t>
      </w:r>
      <w:r w:rsidR="00D24113" w:rsidRPr="00D24113">
        <w:rPr>
          <w:rStyle w:val="Bodytext20"/>
          <w:rFonts w:ascii="Arial" w:eastAsiaTheme="minorHAnsi" w:hAnsi="Arial" w:cs="Arial"/>
          <w:b/>
          <w:sz w:val="56"/>
          <w:szCs w:val="56"/>
        </w:rPr>
        <w:t xml:space="preserve">κτηνοτροφικές περιοχές. Ακόμα, τόσο στην ύπαιθρο όσο </w:t>
      </w:r>
      <w:r w:rsidR="00BD2677">
        <w:rPr>
          <w:rStyle w:val="Bodytext20"/>
          <w:rFonts w:ascii="Arial" w:eastAsiaTheme="minorHAnsi" w:hAnsi="Arial" w:cs="Arial"/>
          <w:b/>
          <w:sz w:val="56"/>
          <w:szCs w:val="56"/>
        </w:rPr>
        <w:t>και στις πόλεις συναντάται ο μει</w:t>
      </w:r>
      <w:r w:rsidR="00D24113" w:rsidRPr="00D24113">
        <w:rPr>
          <w:rStyle w:val="Bodytext20"/>
          <w:rFonts w:ascii="Arial" w:eastAsiaTheme="minorHAnsi" w:hAnsi="Arial" w:cs="Arial"/>
          <w:b/>
          <w:sz w:val="56"/>
          <w:szCs w:val="56"/>
        </w:rPr>
        <w:t>κτός τύπος οικογένειας.</w:t>
      </w:r>
    </w:p>
    <w:p w:rsidR="006F4849" w:rsidRPr="00A65278" w:rsidRDefault="006F4849" w:rsidP="000949CF">
      <w:pPr>
        <w:spacing w:after="0" w:line="240" w:lineRule="auto"/>
        <w:rPr>
          <w:rStyle w:val="Bodytext20"/>
          <w:rFonts w:ascii="Arial" w:eastAsiaTheme="minorHAnsi" w:hAnsi="Arial" w:cs="Arial"/>
          <w:b/>
          <w:sz w:val="56"/>
          <w:szCs w:val="56"/>
        </w:rPr>
      </w:pPr>
    </w:p>
    <w:p w:rsidR="00584C3F" w:rsidRDefault="00B82534" w:rsidP="00FF7BF8">
      <w:pPr>
        <w:shd w:val="clear" w:color="auto" w:fill="E0CA8C"/>
        <w:spacing w:after="0" w:line="240" w:lineRule="auto"/>
        <w:rPr>
          <w:rStyle w:val="Bodytext20"/>
          <w:rFonts w:ascii="Microsoft Sans Serif" w:eastAsiaTheme="minorHAnsi" w:hAnsi="Microsoft Sans Serif" w:cs="Microsoft Sans Serif"/>
          <w:b/>
          <w:sz w:val="58"/>
          <w:szCs w:val="58"/>
        </w:rPr>
      </w:pPr>
      <w:r>
        <w:rPr>
          <w:rFonts w:ascii="Microsoft Sans Serif" w:hAnsi="Microsoft Sans Serif" w:cs="Microsoft Sans Serif"/>
          <w:b/>
          <w:noProof/>
          <w:color w:val="000000"/>
          <w:sz w:val="58"/>
          <w:szCs w:val="58"/>
          <w:lang w:val="el-GR" w:eastAsia="el-GR"/>
        </w:rPr>
        <mc:AlternateContent>
          <mc:Choice Requires="wps">
            <w:drawing>
              <wp:anchor distT="0" distB="0" distL="114300" distR="114300" simplePos="0" relativeHeight="251596288" behindDoc="0" locked="0" layoutInCell="1" allowOverlap="1">
                <wp:simplePos x="0" y="0"/>
                <wp:positionH relativeFrom="column">
                  <wp:posOffset>2448560</wp:posOffset>
                </wp:positionH>
                <wp:positionV relativeFrom="page">
                  <wp:posOffset>10024110</wp:posOffset>
                </wp:positionV>
                <wp:extent cx="1280160" cy="488950"/>
                <wp:effectExtent l="6350" t="13335" r="8890" b="12065"/>
                <wp:wrapThrough wrapText="bothSides">
                  <wp:wrapPolygon edited="0">
                    <wp:start x="-161" y="0"/>
                    <wp:lineTo x="-161" y="21151"/>
                    <wp:lineTo x="21761" y="21151"/>
                    <wp:lineTo x="21761" y="0"/>
                    <wp:lineTo x="-161" y="0"/>
                  </wp:wrapPolygon>
                </wp:wrapThrough>
                <wp:docPr id="1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192.8pt;margin-top:789.3pt;width:100.8pt;height:38.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32</w:t>
                      </w:r>
                    </w:p>
                  </w:txbxContent>
                </v:textbox>
                <w10:wrap type="through" anchory="page"/>
              </v:shape>
            </w:pict>
          </mc:Fallback>
        </mc:AlternateContent>
      </w:r>
      <w:r w:rsidR="002E5A25" w:rsidRPr="002E5A25">
        <w:rPr>
          <w:rStyle w:val="Bodytext20"/>
          <w:rFonts w:ascii="Microsoft Sans Serif" w:eastAsiaTheme="minorHAnsi" w:hAnsi="Microsoft Sans Serif" w:cs="Microsoft Sans Serif"/>
          <w:b/>
          <w:sz w:val="58"/>
          <w:szCs w:val="58"/>
        </w:rPr>
        <w:t xml:space="preserve">«Είναι πλάνη να νομίζουμε, πως ο </w:t>
      </w:r>
      <w:r w:rsidR="002E5A25">
        <w:rPr>
          <w:rStyle w:val="Bodytext20"/>
          <w:rFonts w:ascii="Microsoft Sans Serif" w:eastAsiaTheme="minorHAnsi" w:hAnsi="Microsoft Sans Serif" w:cs="Microsoft Sans Serif"/>
          <w:b/>
          <w:sz w:val="58"/>
          <w:szCs w:val="58"/>
        </w:rPr>
        <w:t>γάμος τώρα μόλις έγινε προβλημα</w:t>
      </w:r>
      <w:r w:rsidR="00A07125">
        <w:rPr>
          <w:rStyle w:val="Bodytext20"/>
          <w:rFonts w:ascii="Microsoft Sans Serif" w:eastAsiaTheme="minorHAnsi" w:hAnsi="Microsoft Sans Serif" w:cs="Microsoft Sans Serif"/>
          <w:b/>
          <w:sz w:val="58"/>
          <w:szCs w:val="58"/>
        </w:rPr>
        <w:t>-</w:t>
      </w:r>
      <w:r w:rsidR="002E5A25" w:rsidRPr="002E5A25">
        <w:rPr>
          <w:rStyle w:val="Bodytext20"/>
          <w:rFonts w:ascii="Microsoft Sans Serif" w:eastAsiaTheme="minorHAnsi" w:hAnsi="Microsoft Sans Serif" w:cs="Microsoft Sans Serif"/>
          <w:b/>
          <w:sz w:val="58"/>
          <w:szCs w:val="58"/>
        </w:rPr>
        <w:t>τικός θεσμός. Πάντα από τ’ αρχαία ώς τα χρόνια των γονέων μας έτσι ήταν. Κι ούτε μπορούσε, λογικ</w:t>
      </w:r>
      <w:r w:rsidR="002E5A25">
        <w:rPr>
          <w:rStyle w:val="Bodytext20"/>
          <w:rFonts w:ascii="Microsoft Sans Serif" w:eastAsiaTheme="minorHAnsi" w:hAnsi="Microsoft Sans Serif" w:cs="Microsoft Sans Serif"/>
          <w:b/>
          <w:sz w:val="58"/>
          <w:szCs w:val="58"/>
        </w:rPr>
        <w:t xml:space="preserve">ά, να ’ναι διαφορετικά. Αν είν΄ </w:t>
      </w:r>
      <w:r w:rsidR="002E5A25" w:rsidRPr="002E5A25">
        <w:rPr>
          <w:rStyle w:val="Bodytext20"/>
          <w:rFonts w:ascii="Microsoft Sans Serif" w:eastAsiaTheme="minorHAnsi" w:hAnsi="Microsoft Sans Serif" w:cs="Microsoft Sans Serif"/>
          <w:b/>
          <w:sz w:val="58"/>
          <w:szCs w:val="58"/>
        </w:rPr>
        <w:t xml:space="preserve">αλήθεια κι </w:t>
      </w:r>
    </w:p>
    <w:p w:rsidR="00A07125" w:rsidRPr="00CF464A" w:rsidRDefault="002E5A25" w:rsidP="007C1F0A">
      <w:pPr>
        <w:shd w:val="clear" w:color="auto" w:fill="E0CA8C"/>
        <w:spacing w:after="0" w:line="240" w:lineRule="auto"/>
        <w:rPr>
          <w:rStyle w:val="Bodytext20"/>
          <w:rFonts w:ascii="Microsoft Sans Serif" w:eastAsiaTheme="minorHAnsi" w:hAnsi="Microsoft Sans Serif" w:cs="Microsoft Sans Serif"/>
          <w:b/>
          <w:sz w:val="58"/>
          <w:szCs w:val="58"/>
        </w:rPr>
      </w:pPr>
      <w:r w:rsidRPr="002E5A25">
        <w:rPr>
          <w:rStyle w:val="Bodytext20"/>
          <w:rFonts w:ascii="Microsoft Sans Serif" w:eastAsiaTheme="minorHAnsi" w:hAnsi="Microsoft Sans Serif" w:cs="Microsoft Sans Serif"/>
          <w:b/>
          <w:sz w:val="58"/>
          <w:szCs w:val="58"/>
        </w:rPr>
        <w:lastRenderedPageBreak/>
        <w:t>ασφαλώς είναι πως κάθε άνθρωπος είναι μια αντιφατική προσωπικότητα, μ’ αρετές και κακίες, μ’ απρόβλεπτες μεταπτώσεις, που δύσκολα καθένας μας τα βγάζει πέρα με τον ίδιο τον εαυτό του, πόσο πιο πολύ δύσκολο είναι να συμβιώνουν συνεχώς μέρα νύχτα κάτω από την ίδια στέγη δύο τέτοιες αντιφατικές κι απρόβλεπτες προσωπικότητες. H εκδοχή, πως όλα εξαρτώνται από την καλή θέληση, την αγωγή και την παιδεία, παραβλέ</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πει πως ο άνθρωπος σε αξιοπρόσε</w:t>
      </w:r>
      <w:r w:rsidR="00C52069">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 xml:space="preserve"> χτη έκταση είναι έρμαιος κάποιων περιοδικών ή και αστάθμητων ορμο</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νικών διαταραχών.</w:t>
      </w:r>
      <w:r w:rsidR="00A07125">
        <w:rPr>
          <w:rStyle w:val="Bodytext20"/>
          <w:rFonts w:ascii="Microsoft Sans Serif" w:eastAsiaTheme="minorHAnsi" w:hAnsi="Microsoft Sans Serif" w:cs="Microsoft Sans Serif"/>
          <w:b/>
          <w:sz w:val="58"/>
          <w:szCs w:val="58"/>
        </w:rPr>
        <w:t xml:space="preserve"> </w:t>
      </w:r>
      <w:r>
        <w:rPr>
          <w:rStyle w:val="Bodytext20"/>
          <w:rFonts w:ascii="Microsoft Sans Serif" w:eastAsiaTheme="minorHAnsi" w:hAnsi="Microsoft Sans Serif" w:cs="Microsoft Sans Serif"/>
          <w:b/>
          <w:sz w:val="58"/>
          <w:szCs w:val="58"/>
        </w:rPr>
        <w:t>Σ’</w:t>
      </w:r>
      <w:r w:rsidRPr="002E5A25">
        <w:rPr>
          <w:rStyle w:val="Bodytext20"/>
          <w:rFonts w:ascii="Microsoft Sans Serif" w:eastAsiaTheme="minorHAnsi" w:hAnsi="Microsoft Sans Serif" w:cs="Microsoft Sans Serif"/>
          <w:b/>
          <w:sz w:val="58"/>
          <w:szCs w:val="58"/>
        </w:rPr>
        <w:t xml:space="preserve"> αυτήν την πα</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ραδοχή πρέπει να προστεθεί η έμ</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φυτη ροπή κάθε ανθρώπου να ξανοί</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γεται όλο και πιο πολύ σε νέους άγνωστους ορίζοντες και να βιώνει όλο και πιο συναρπαστικές εμπειρί</w:t>
      </w:r>
      <w:r w:rsidR="00A07125">
        <w:rPr>
          <w:rStyle w:val="Bodytext20"/>
          <w:rFonts w:ascii="Microsoft Sans Serif" w:eastAsiaTheme="minorHAnsi" w:hAnsi="Microsoft Sans Serif" w:cs="Microsoft Sans Serif"/>
          <w:b/>
          <w:sz w:val="58"/>
          <w:szCs w:val="58"/>
        </w:rPr>
        <w:t>-</w:t>
      </w:r>
      <w:r w:rsidR="00B82534">
        <w:rPr>
          <w:rFonts w:ascii="Microsoft Sans Serif" w:hAnsi="Microsoft Sans Serif" w:cs="Microsoft Sans Serif"/>
          <w:b/>
          <w:noProof/>
          <w:color w:val="000000"/>
          <w:sz w:val="58"/>
          <w:szCs w:val="58"/>
          <w:lang w:val="el-GR" w:eastAsia="el-GR"/>
        </w:rPr>
        <mc:AlternateContent>
          <mc:Choice Requires="wps">
            <w:drawing>
              <wp:anchor distT="0" distB="0" distL="114300" distR="114300" simplePos="0" relativeHeight="251597312" behindDoc="0" locked="0" layoutInCell="1" allowOverlap="1">
                <wp:simplePos x="0" y="0"/>
                <wp:positionH relativeFrom="column">
                  <wp:posOffset>2400935</wp:posOffset>
                </wp:positionH>
                <wp:positionV relativeFrom="page">
                  <wp:posOffset>10090785</wp:posOffset>
                </wp:positionV>
                <wp:extent cx="1280160" cy="488950"/>
                <wp:effectExtent l="6350" t="13335" r="8890" b="12065"/>
                <wp:wrapThrough wrapText="bothSides">
                  <wp:wrapPolygon edited="0">
                    <wp:start x="-161" y="0"/>
                    <wp:lineTo x="-161" y="21151"/>
                    <wp:lineTo x="21761" y="21151"/>
                    <wp:lineTo x="21761" y="0"/>
                    <wp:lineTo x="-161" y="0"/>
                  </wp:wrapPolygon>
                </wp:wrapThrough>
                <wp:docPr id="1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189.05pt;margin-top:794.55pt;width:100.8pt;height:38.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32</w:t>
                      </w:r>
                    </w:p>
                  </w:txbxContent>
                </v:textbox>
                <w10:wrap type="through" anchory="page"/>
              </v:shape>
            </w:pict>
          </mc:Fallback>
        </mc:AlternateContent>
      </w:r>
      <w:r w:rsidRPr="002E5A25">
        <w:rPr>
          <w:rStyle w:val="Bodytext20"/>
          <w:rFonts w:ascii="Microsoft Sans Serif" w:eastAsiaTheme="minorHAnsi" w:hAnsi="Microsoft Sans Serif" w:cs="Microsoft Sans Serif"/>
          <w:b/>
          <w:sz w:val="58"/>
          <w:szCs w:val="58"/>
        </w:rPr>
        <w:t xml:space="preserve">ες. Καθώς οι βιολόγοι και οι γιατροί </w:t>
      </w:r>
      <w:r w:rsidRPr="002E5A25">
        <w:rPr>
          <w:rStyle w:val="Bodytext20"/>
          <w:rFonts w:ascii="Microsoft Sans Serif" w:eastAsiaTheme="minorHAnsi" w:hAnsi="Microsoft Sans Serif" w:cs="Microsoft Sans Serif"/>
          <w:b/>
          <w:sz w:val="58"/>
          <w:szCs w:val="58"/>
        </w:rPr>
        <w:lastRenderedPageBreak/>
        <w:t>τονίζουν πως ο άνθρωπος είναι παμ</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φάγος ζωντανός οργανισμός, έτσι όμοια κυριαρχείται από ένα πλήθος όχι αναγκαίως αλληλοεναρμονισμέ</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νων επιθυμιών, με αποτέλεσμα δύ</w:t>
      </w:r>
      <w:r w:rsidR="00A07125">
        <w:rPr>
          <w:rStyle w:val="Bodytext20"/>
          <w:rFonts w:ascii="Microsoft Sans Serif" w:eastAsiaTheme="minorHAnsi" w:hAnsi="Microsoft Sans Serif" w:cs="Microsoft Sans Serif"/>
          <w:b/>
          <w:sz w:val="58"/>
          <w:szCs w:val="58"/>
        </w:rPr>
        <w:t>-</w:t>
      </w:r>
      <w:r w:rsidRPr="002E5A25">
        <w:rPr>
          <w:rStyle w:val="Bodytext20"/>
          <w:rFonts w:ascii="Microsoft Sans Serif" w:eastAsiaTheme="minorHAnsi" w:hAnsi="Microsoft Sans Serif" w:cs="Microsoft Sans Serif"/>
          <w:b/>
          <w:sz w:val="58"/>
          <w:szCs w:val="58"/>
        </w:rPr>
        <w:t>σκολα να μπορεί να διαψευστεί πως στον ερωτικό τομέα ο ά</w:t>
      </w:r>
      <w:r w:rsidR="008702DF">
        <w:rPr>
          <w:rStyle w:val="Bodytext20"/>
          <w:rFonts w:ascii="Microsoft Sans Serif" w:eastAsiaTheme="minorHAnsi" w:hAnsi="Microsoft Sans Serif" w:cs="Microsoft Sans Serif"/>
          <w:b/>
          <w:sz w:val="58"/>
          <w:szCs w:val="58"/>
        </w:rPr>
        <w:t>νθρωπος είναι πολυγαμική ύπαρξη</w:t>
      </w:r>
      <w:r w:rsidRPr="002E5A25">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w:t>
      </w:r>
      <w:r w:rsidR="00CF464A" w:rsidRPr="00CF464A">
        <w:rPr>
          <w:rStyle w:val="Bodytext20"/>
          <w:rFonts w:ascii="Microsoft Sans Serif" w:eastAsiaTheme="minorHAnsi" w:hAnsi="Microsoft Sans Serif" w:cs="Microsoft Sans Serif"/>
          <w:b/>
          <w:sz w:val="58"/>
          <w:szCs w:val="58"/>
        </w:rPr>
        <w:t xml:space="preserve"> </w:t>
      </w:r>
      <w:r>
        <w:rPr>
          <w:rStyle w:val="Bodytext20"/>
          <w:rFonts w:ascii="Arial" w:eastAsiaTheme="minorHAnsi" w:hAnsi="Arial" w:cs="Arial"/>
          <w:b/>
          <w:sz w:val="56"/>
          <w:szCs w:val="56"/>
        </w:rPr>
        <w:t>(Κώστας Ε. Μπέης</w:t>
      </w:r>
      <w:r w:rsidRPr="002E5A25">
        <w:rPr>
          <w:rStyle w:val="Bodytext20"/>
          <w:rFonts w:ascii="Arial" w:eastAsiaTheme="minorHAnsi" w:hAnsi="Arial" w:cs="Arial"/>
          <w:b/>
          <w:sz w:val="56"/>
          <w:szCs w:val="56"/>
        </w:rPr>
        <w:t>)</w:t>
      </w:r>
    </w:p>
    <w:p w:rsidR="00BD2677" w:rsidRDefault="00A07125" w:rsidP="007C1F0A">
      <w:pPr>
        <w:shd w:val="clear" w:color="auto" w:fill="E0CA8C"/>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w:drawing>
          <wp:anchor distT="0" distB="0" distL="114300" distR="114300" simplePos="0" relativeHeight="251558400" behindDoc="0" locked="0" layoutInCell="1" allowOverlap="1">
            <wp:simplePos x="0" y="0"/>
            <wp:positionH relativeFrom="column">
              <wp:posOffset>193675</wp:posOffset>
            </wp:positionH>
            <wp:positionV relativeFrom="paragraph">
              <wp:posOffset>229235</wp:posOffset>
            </wp:positionV>
            <wp:extent cx="2491740" cy="2955290"/>
            <wp:effectExtent l="1905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740" cy="2955290"/>
                    </a:xfrm>
                    <a:prstGeom prst="rect">
                      <a:avLst/>
                    </a:prstGeom>
                    <a:noFill/>
                  </pic:spPr>
                </pic:pic>
              </a:graphicData>
            </a:graphic>
          </wp:anchor>
        </w:drawing>
      </w:r>
    </w:p>
    <w:p w:rsidR="002E5A25" w:rsidRPr="00F61C17" w:rsidRDefault="002E5A25" w:rsidP="007C1F0A">
      <w:pPr>
        <w:shd w:val="clear" w:color="auto" w:fill="E0CA8C"/>
        <w:spacing w:after="0" w:line="240" w:lineRule="auto"/>
        <w:rPr>
          <w:rStyle w:val="Bodytext20"/>
          <w:rFonts w:ascii="Arial" w:eastAsiaTheme="minorHAnsi" w:hAnsi="Arial" w:cs="Arial"/>
          <w:b/>
          <w:sz w:val="56"/>
          <w:szCs w:val="56"/>
        </w:rPr>
      </w:pPr>
    </w:p>
    <w:p w:rsidR="00BD2677" w:rsidRDefault="00BD2677" w:rsidP="007C1F0A">
      <w:pPr>
        <w:shd w:val="clear" w:color="auto" w:fill="E0CA8C"/>
        <w:spacing w:after="0" w:line="240" w:lineRule="auto"/>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                              </w:t>
      </w:r>
      <w:r w:rsidR="002E5A25" w:rsidRPr="002E5A25">
        <w:rPr>
          <w:rStyle w:val="Bodytext20"/>
          <w:rFonts w:ascii="Arial" w:eastAsiaTheme="minorHAnsi" w:hAnsi="Arial" w:cs="Arial"/>
          <w:b/>
          <w:sz w:val="56"/>
          <w:szCs w:val="56"/>
        </w:rPr>
        <w:t xml:space="preserve">Γ. Σικελιώτης, </w:t>
      </w:r>
      <w:r>
        <w:rPr>
          <w:rStyle w:val="Bodytext20"/>
          <w:rFonts w:ascii="Arial" w:eastAsiaTheme="minorHAnsi" w:hAnsi="Arial" w:cs="Arial"/>
          <w:b/>
          <w:sz w:val="56"/>
          <w:szCs w:val="56"/>
        </w:rPr>
        <w:t xml:space="preserve">       </w:t>
      </w:r>
    </w:p>
    <w:p w:rsidR="00BD2677" w:rsidRDefault="00BD2677" w:rsidP="007C1F0A">
      <w:pPr>
        <w:shd w:val="clear" w:color="auto" w:fill="E0CA8C"/>
        <w:spacing w:after="0" w:line="240" w:lineRule="auto"/>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                              </w:t>
      </w:r>
      <w:r w:rsidR="002E5A25" w:rsidRPr="003A390C">
        <w:rPr>
          <w:rStyle w:val="Bodytext20"/>
          <w:rFonts w:ascii="Microsoft Sans Serif" w:eastAsiaTheme="minorHAnsi" w:hAnsi="Microsoft Sans Serif" w:cs="Microsoft Sans Serif"/>
          <w:b/>
          <w:sz w:val="58"/>
          <w:szCs w:val="58"/>
        </w:rPr>
        <w:t>Οικογένεια</w:t>
      </w:r>
      <w:r w:rsidR="002E5A25" w:rsidRPr="002E5A25">
        <w:rPr>
          <w:rStyle w:val="Bodytext20"/>
          <w:rFonts w:ascii="Arial" w:eastAsiaTheme="minorHAnsi" w:hAnsi="Arial" w:cs="Arial"/>
          <w:b/>
          <w:sz w:val="56"/>
          <w:szCs w:val="56"/>
        </w:rPr>
        <w:t xml:space="preserve">, </w:t>
      </w:r>
      <w:r>
        <w:rPr>
          <w:rStyle w:val="Bodytext20"/>
          <w:rFonts w:ascii="Arial" w:eastAsiaTheme="minorHAnsi" w:hAnsi="Arial" w:cs="Arial"/>
          <w:b/>
          <w:sz w:val="56"/>
          <w:szCs w:val="56"/>
        </w:rPr>
        <w:t xml:space="preserve"> </w:t>
      </w:r>
    </w:p>
    <w:p w:rsidR="00BD2677" w:rsidRDefault="00BD2677" w:rsidP="007C1F0A">
      <w:pPr>
        <w:shd w:val="clear" w:color="auto" w:fill="E0CA8C"/>
        <w:spacing w:after="0" w:line="240" w:lineRule="auto"/>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 </w:t>
      </w:r>
      <w:r w:rsidR="00A07125">
        <w:rPr>
          <w:rStyle w:val="Bodytext20"/>
          <w:rFonts w:ascii="Arial" w:eastAsiaTheme="minorHAnsi" w:hAnsi="Arial" w:cs="Arial"/>
          <w:b/>
          <w:sz w:val="56"/>
          <w:szCs w:val="56"/>
        </w:rPr>
        <w:t xml:space="preserve">                             π.</w:t>
      </w:r>
      <w:r>
        <w:rPr>
          <w:rStyle w:val="Bodytext20"/>
          <w:rFonts w:ascii="Arial" w:eastAsiaTheme="minorHAnsi" w:hAnsi="Arial" w:cs="Arial"/>
          <w:b/>
          <w:sz w:val="56"/>
          <w:szCs w:val="56"/>
        </w:rPr>
        <w:t>1961-70,</w:t>
      </w:r>
      <w:r w:rsidR="00A07125">
        <w:rPr>
          <w:rStyle w:val="Bodytext20"/>
          <w:rFonts w:ascii="Arial" w:eastAsiaTheme="minorHAnsi" w:hAnsi="Arial" w:cs="Arial"/>
          <w:b/>
          <w:sz w:val="56"/>
          <w:szCs w:val="56"/>
        </w:rPr>
        <w:t xml:space="preserve"> </w:t>
      </w:r>
      <w:r w:rsidR="002E5A25" w:rsidRPr="002E5A25">
        <w:rPr>
          <w:rStyle w:val="Bodytext20"/>
          <w:rFonts w:ascii="Arial" w:eastAsiaTheme="minorHAnsi" w:hAnsi="Arial" w:cs="Arial"/>
          <w:b/>
          <w:sz w:val="56"/>
          <w:szCs w:val="56"/>
        </w:rPr>
        <w:t xml:space="preserve">Εθνική </w:t>
      </w:r>
      <w:r>
        <w:rPr>
          <w:rStyle w:val="Bodytext20"/>
          <w:rFonts w:ascii="Arial" w:eastAsiaTheme="minorHAnsi" w:hAnsi="Arial" w:cs="Arial"/>
          <w:b/>
          <w:sz w:val="56"/>
          <w:szCs w:val="56"/>
        </w:rPr>
        <w:t xml:space="preserve"> </w:t>
      </w:r>
    </w:p>
    <w:p w:rsidR="002E5A25" w:rsidRPr="002E5A25" w:rsidRDefault="00BD2677" w:rsidP="007C1F0A">
      <w:pPr>
        <w:shd w:val="clear" w:color="auto" w:fill="E0CA8C"/>
        <w:spacing w:after="0" w:line="240" w:lineRule="auto"/>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                              </w:t>
      </w:r>
      <w:r w:rsidR="002E5A25" w:rsidRPr="002E5A25">
        <w:rPr>
          <w:rStyle w:val="Bodytext20"/>
          <w:rFonts w:ascii="Arial" w:eastAsiaTheme="minorHAnsi" w:hAnsi="Arial" w:cs="Arial"/>
          <w:b/>
          <w:sz w:val="56"/>
          <w:szCs w:val="56"/>
        </w:rPr>
        <w:t>Πινακοθήκη.</w:t>
      </w:r>
    </w:p>
    <w:p w:rsidR="002E5A25" w:rsidRDefault="002E5A25" w:rsidP="007C1F0A">
      <w:pPr>
        <w:shd w:val="clear" w:color="auto" w:fill="E0CA8C"/>
        <w:spacing w:after="0" w:line="240" w:lineRule="auto"/>
        <w:rPr>
          <w:rStyle w:val="Bodytext20"/>
          <w:rFonts w:ascii="Arial" w:eastAsiaTheme="minorHAnsi" w:hAnsi="Arial" w:cs="Arial"/>
          <w:b/>
          <w:sz w:val="56"/>
          <w:szCs w:val="56"/>
        </w:rPr>
      </w:pPr>
    </w:p>
    <w:p w:rsidR="002E5A25" w:rsidRDefault="002E5A25" w:rsidP="007C1F0A">
      <w:pPr>
        <w:shd w:val="clear" w:color="auto" w:fill="E0CA8C"/>
        <w:spacing w:after="0" w:line="240" w:lineRule="auto"/>
        <w:rPr>
          <w:rStyle w:val="Bodytext20"/>
          <w:rFonts w:ascii="Arial" w:eastAsiaTheme="minorHAnsi" w:hAnsi="Arial" w:cs="Arial"/>
          <w:b/>
          <w:sz w:val="56"/>
          <w:szCs w:val="56"/>
        </w:rPr>
      </w:pPr>
    </w:p>
    <w:p w:rsidR="007C1F0A" w:rsidRDefault="007C1F0A" w:rsidP="000949CF">
      <w:pPr>
        <w:spacing w:after="0" w:line="240" w:lineRule="auto"/>
        <w:ind w:firstLine="720"/>
        <w:rPr>
          <w:rStyle w:val="Bodytext20"/>
          <w:rFonts w:ascii="Arial" w:eastAsiaTheme="minorHAnsi" w:hAnsi="Arial" w:cs="Arial"/>
          <w:b/>
          <w:sz w:val="56"/>
          <w:szCs w:val="56"/>
        </w:rPr>
      </w:pPr>
    </w:p>
    <w:p w:rsidR="00C96B4D" w:rsidRPr="00C96B4D" w:rsidRDefault="00B82534" w:rsidP="000949CF">
      <w:pPr>
        <w:spacing w:after="0" w:line="240" w:lineRule="auto"/>
        <w:ind w:firstLine="720"/>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598336" behindDoc="0" locked="0" layoutInCell="1" allowOverlap="1">
                <wp:simplePos x="0" y="0"/>
                <wp:positionH relativeFrom="column">
                  <wp:posOffset>2423160</wp:posOffset>
                </wp:positionH>
                <wp:positionV relativeFrom="page">
                  <wp:posOffset>9887585</wp:posOffset>
                </wp:positionV>
                <wp:extent cx="1280160" cy="488950"/>
                <wp:effectExtent l="9525" t="10160" r="5715" b="5715"/>
                <wp:wrapThrough wrapText="bothSides">
                  <wp:wrapPolygon edited="0">
                    <wp:start x="-161" y="0"/>
                    <wp:lineTo x="-161" y="21151"/>
                    <wp:lineTo x="21761" y="21151"/>
                    <wp:lineTo x="21761" y="0"/>
                    <wp:lineTo x="-161" y="0"/>
                  </wp:wrapPolygon>
                </wp:wrapThrough>
                <wp:docPr id="1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left:0;text-align:left;margin-left:190.8pt;margin-top:778.55pt;width:100.8pt;height:38.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32</w:t>
                      </w:r>
                    </w:p>
                  </w:txbxContent>
                </v:textbox>
                <w10:wrap type="through" anchory="page"/>
              </v:shape>
            </w:pict>
          </mc:Fallback>
        </mc:AlternateContent>
      </w:r>
      <w:r w:rsidR="00C96B4D" w:rsidRPr="00C96B4D">
        <w:rPr>
          <w:rStyle w:val="Bodytext20"/>
          <w:rFonts w:ascii="Arial" w:eastAsiaTheme="minorHAnsi" w:hAnsi="Arial" w:cs="Arial"/>
          <w:b/>
          <w:sz w:val="56"/>
          <w:szCs w:val="56"/>
        </w:rPr>
        <w:t>Στη σύγχρονη κοινωνία υπάρ</w:t>
      </w:r>
      <w:r w:rsidR="00A07125">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χουν και άλλες μορφές οικογένειας, όπως:</w:t>
      </w:r>
    </w:p>
    <w:p w:rsidR="00C96B4D" w:rsidRPr="00C96B4D" w:rsidRDefault="00C96B4D" w:rsidP="000949CF">
      <w:pPr>
        <w:spacing w:after="0" w:line="240" w:lineRule="auto"/>
        <w:rPr>
          <w:rFonts w:ascii="Arial" w:hAnsi="Arial" w:cs="Arial"/>
          <w:b/>
          <w:sz w:val="56"/>
          <w:szCs w:val="56"/>
          <w:lang w:val="el-GR"/>
        </w:rPr>
      </w:pPr>
      <w:r w:rsidRPr="0030568D">
        <w:rPr>
          <w:rStyle w:val="Bodytext2Bold"/>
          <w:rFonts w:ascii="Tahoma" w:eastAsiaTheme="minorHAnsi" w:hAnsi="Tahoma" w:cs="Tahoma"/>
          <w:sz w:val="56"/>
          <w:szCs w:val="56"/>
        </w:rPr>
        <w:t>α)</w:t>
      </w:r>
      <w:r w:rsidRPr="00C96B4D">
        <w:rPr>
          <w:rStyle w:val="Bodytext2Bold"/>
          <w:rFonts w:ascii="Arial" w:eastAsiaTheme="minorHAnsi" w:hAnsi="Arial" w:cs="Arial"/>
          <w:sz w:val="56"/>
          <w:szCs w:val="56"/>
        </w:rPr>
        <w:t xml:space="preserve"> </w:t>
      </w:r>
      <w:r w:rsidRPr="002E07E2">
        <w:rPr>
          <w:rFonts w:ascii="Tahoma" w:hAnsi="Tahoma" w:cs="Tahoma"/>
          <w:b/>
          <w:sz w:val="56"/>
          <w:szCs w:val="56"/>
          <w:lang w:val="el-GR"/>
        </w:rPr>
        <w:t>Η μονογονεϊκή οικογένεια</w:t>
      </w:r>
      <w:r w:rsidRPr="00C96B4D">
        <w:rPr>
          <w:rStyle w:val="Bodytext20"/>
          <w:rFonts w:ascii="Arial" w:eastAsiaTheme="minorHAnsi" w:hAnsi="Arial" w:cs="Arial"/>
          <w:b/>
          <w:sz w:val="56"/>
          <w:szCs w:val="56"/>
        </w:rPr>
        <w:t>. Πε</w:t>
      </w:r>
      <w:r w:rsidRPr="00C96B4D">
        <w:rPr>
          <w:rStyle w:val="Bodytext20"/>
          <w:rFonts w:ascii="Arial" w:eastAsiaTheme="minorHAnsi" w:hAnsi="Arial" w:cs="Arial"/>
          <w:b/>
          <w:sz w:val="56"/>
          <w:szCs w:val="56"/>
        </w:rPr>
        <w:lastRenderedPageBreak/>
        <w:t>ριλαμβάνει τον έναν γονέα και τα παιδιά. Προκύπτει είτε μετά από το διαζύγιο είτε από επιλογή ενός εκ των δύο γονέων.</w:t>
      </w:r>
    </w:p>
    <w:p w:rsidR="00C96B4D" w:rsidRPr="003D5D07" w:rsidRDefault="00B82534" w:rsidP="000949CF">
      <w:pPr>
        <w:spacing w:after="0" w:line="240" w:lineRule="auto"/>
        <w:rPr>
          <w:rFonts w:ascii="Arial" w:hAnsi="Arial" w:cs="Arial"/>
          <w:b/>
          <w:sz w:val="56"/>
          <w:szCs w:val="56"/>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599360" behindDoc="0" locked="0" layoutInCell="1" allowOverlap="1">
                <wp:simplePos x="0" y="0"/>
                <wp:positionH relativeFrom="column">
                  <wp:posOffset>2411730</wp:posOffset>
                </wp:positionH>
                <wp:positionV relativeFrom="page">
                  <wp:posOffset>9984105</wp:posOffset>
                </wp:positionV>
                <wp:extent cx="1280160" cy="488950"/>
                <wp:effectExtent l="7620" t="11430" r="7620" b="13970"/>
                <wp:wrapThrough wrapText="bothSides">
                  <wp:wrapPolygon edited="0">
                    <wp:start x="-161" y="0"/>
                    <wp:lineTo x="-161" y="21151"/>
                    <wp:lineTo x="21761" y="21151"/>
                    <wp:lineTo x="21761" y="0"/>
                    <wp:lineTo x="-161" y="0"/>
                  </wp:wrapPolygon>
                </wp:wrapThrough>
                <wp:docPr id="18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189.9pt;margin-top:786.15pt;width:100.8pt;height:38.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32</w:t>
                      </w:r>
                    </w:p>
                  </w:txbxContent>
                </v:textbox>
                <w10:wrap type="through" anchory="page"/>
              </v:shape>
            </w:pict>
          </mc:Fallback>
        </mc:AlternateContent>
      </w:r>
      <w:r w:rsidR="00C96B4D" w:rsidRPr="0030568D">
        <w:rPr>
          <w:rStyle w:val="Bodytext2Bold"/>
          <w:rFonts w:ascii="Tahoma" w:eastAsiaTheme="minorHAnsi" w:hAnsi="Tahoma" w:cs="Tahoma"/>
          <w:sz w:val="56"/>
          <w:szCs w:val="56"/>
        </w:rPr>
        <w:t>β)</w:t>
      </w:r>
      <w:r w:rsidR="00C96B4D" w:rsidRPr="00C96B4D">
        <w:rPr>
          <w:rStyle w:val="Bodytext2Bold"/>
          <w:rFonts w:ascii="Arial" w:eastAsiaTheme="minorHAnsi" w:hAnsi="Arial" w:cs="Arial"/>
          <w:sz w:val="56"/>
          <w:szCs w:val="56"/>
        </w:rPr>
        <w:t xml:space="preserve"> </w:t>
      </w:r>
      <w:r w:rsidR="00C96B4D" w:rsidRPr="00C96B4D">
        <w:rPr>
          <w:rStyle w:val="Bodytext2Bold"/>
          <w:rFonts w:ascii="Tahoma" w:eastAsiaTheme="minorHAnsi" w:hAnsi="Tahoma" w:cs="Tahoma"/>
          <w:sz w:val="56"/>
          <w:szCs w:val="56"/>
        </w:rPr>
        <w:t>Η χωλή οικογένεια</w:t>
      </w:r>
      <w:r w:rsidR="00C96B4D" w:rsidRPr="00C96B4D">
        <w:rPr>
          <w:rStyle w:val="Bodytext20"/>
          <w:rFonts w:ascii="Arial" w:eastAsiaTheme="minorHAnsi" w:hAnsi="Arial" w:cs="Arial"/>
          <w:b/>
          <w:sz w:val="56"/>
          <w:szCs w:val="56"/>
        </w:rPr>
        <w:t>. Υπάρχει όταν ο ένας σύζυγος απουσιάζει για μεγάλα χρονικά διαστήματα (π.χ. ναυτικοί, έμποροι), χωρίς αυτό να σημαίνει διάρρηξη των δεσμών της οικογένειας.</w:t>
      </w:r>
      <w:r w:rsidR="003D5D07">
        <w:rPr>
          <w:rStyle w:val="Bodytext20"/>
          <w:rFonts w:ascii="Arial" w:eastAsiaTheme="minorHAnsi" w:hAnsi="Arial" w:cs="Arial"/>
          <w:b/>
          <w:sz w:val="56"/>
          <w:szCs w:val="56"/>
        </w:rPr>
        <w:t xml:space="preserve"> </w:t>
      </w:r>
      <w:r w:rsidR="00C96B4D" w:rsidRPr="00C96B4D">
        <w:rPr>
          <w:rStyle w:val="Bodytext20"/>
          <w:rFonts w:ascii="Arial" w:eastAsiaTheme="minorHAnsi" w:hAnsi="Arial" w:cs="Arial"/>
          <w:b/>
          <w:sz w:val="56"/>
          <w:szCs w:val="56"/>
        </w:rPr>
        <w:t>Το πέρασμα από την παραδοσιακή στην σύγχρονη κοι</w:t>
      </w:r>
      <w:r w:rsidR="00A07125">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νωνία σήμαινε ση</w:t>
      </w:r>
      <w:r w:rsidR="00F61C17">
        <w:rPr>
          <w:rStyle w:val="Bodytext20"/>
          <w:rFonts w:ascii="Arial" w:eastAsiaTheme="minorHAnsi" w:hAnsi="Arial" w:cs="Arial"/>
          <w:b/>
          <w:sz w:val="56"/>
          <w:szCs w:val="56"/>
        </w:rPr>
        <w:t xml:space="preserve">μαντικές αλλαγές στον θεσμό της </w:t>
      </w:r>
      <w:r w:rsidR="00C96B4D" w:rsidRPr="00C96B4D">
        <w:rPr>
          <w:rStyle w:val="Bodytext20"/>
          <w:rFonts w:ascii="Arial" w:eastAsiaTheme="minorHAnsi" w:hAnsi="Arial" w:cs="Arial"/>
          <w:b/>
          <w:sz w:val="56"/>
          <w:szCs w:val="56"/>
        </w:rPr>
        <w:t>οικογένειας. Οι με</w:t>
      </w:r>
      <w:r w:rsidR="00A07125">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 xml:space="preserve">γάλες αλλαγές άρχισαν με την </w:t>
      </w:r>
      <w:r w:rsidR="00C96B4D" w:rsidRPr="00C96B4D">
        <w:rPr>
          <w:rStyle w:val="Bodytext2Bold"/>
          <w:rFonts w:ascii="Arial" w:eastAsiaTheme="minorHAnsi" w:hAnsi="Arial" w:cs="Arial"/>
          <w:sz w:val="56"/>
          <w:szCs w:val="56"/>
        </w:rPr>
        <w:t>βιο</w:t>
      </w:r>
      <w:r w:rsidR="00A07125">
        <w:rPr>
          <w:rStyle w:val="Bodytext2Bold"/>
          <w:rFonts w:ascii="Arial" w:eastAsiaTheme="minorHAnsi" w:hAnsi="Arial" w:cs="Arial"/>
          <w:sz w:val="56"/>
          <w:szCs w:val="56"/>
        </w:rPr>
        <w:t>-</w:t>
      </w:r>
      <w:r w:rsidR="00C96B4D" w:rsidRPr="00C96B4D">
        <w:rPr>
          <w:rStyle w:val="Bodytext2Bold"/>
          <w:rFonts w:ascii="Arial" w:eastAsiaTheme="minorHAnsi" w:hAnsi="Arial" w:cs="Arial"/>
          <w:sz w:val="56"/>
          <w:szCs w:val="56"/>
        </w:rPr>
        <w:t xml:space="preserve">μηχανική επανάσταση </w:t>
      </w:r>
      <w:r w:rsidR="00C96B4D" w:rsidRPr="00C96B4D">
        <w:rPr>
          <w:rStyle w:val="Bodytext20"/>
          <w:rFonts w:ascii="Arial" w:eastAsiaTheme="minorHAnsi" w:hAnsi="Arial" w:cs="Arial"/>
          <w:b/>
          <w:sz w:val="56"/>
          <w:szCs w:val="56"/>
        </w:rPr>
        <w:t>και τη δημι</w:t>
      </w:r>
      <w:r w:rsidR="00A07125">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ουργία των πόλεων και των μεγα</w:t>
      </w:r>
      <w:r w:rsidR="00A07125">
        <w:rPr>
          <w:rStyle w:val="Bodytext20"/>
          <w:rFonts w:ascii="Arial" w:eastAsiaTheme="minorHAnsi" w:hAnsi="Arial" w:cs="Arial"/>
          <w:b/>
          <w:sz w:val="56"/>
          <w:szCs w:val="56"/>
        </w:rPr>
        <w:t>-λουπόλεων. Στη</w:t>
      </w:r>
      <w:r w:rsidR="00D82D27">
        <w:rPr>
          <w:rStyle w:val="Bodytext20"/>
          <w:rFonts w:ascii="Arial" w:eastAsiaTheme="minorHAnsi" w:hAnsi="Arial" w:cs="Arial"/>
          <w:b/>
          <w:sz w:val="56"/>
          <w:szCs w:val="56"/>
        </w:rPr>
        <w:t xml:space="preserve"> σύγχρονη εποχή, πολλές λει</w:t>
      </w:r>
      <w:r w:rsidR="00C96B4D" w:rsidRPr="00C96B4D">
        <w:rPr>
          <w:rStyle w:val="Bodytext20"/>
          <w:rFonts w:ascii="Arial" w:eastAsiaTheme="minorHAnsi" w:hAnsi="Arial" w:cs="Arial"/>
          <w:b/>
          <w:sz w:val="56"/>
          <w:szCs w:val="56"/>
        </w:rPr>
        <w:t xml:space="preserve">τουργίες που επιτελούσε </w:t>
      </w:r>
      <w:r w:rsidR="00BD2677">
        <w:rPr>
          <w:rStyle w:val="Bodytext20"/>
          <w:rFonts w:ascii="Arial" w:eastAsiaTheme="minorHAnsi" w:hAnsi="Arial" w:cs="Arial"/>
          <w:b/>
          <w:sz w:val="56"/>
          <w:szCs w:val="56"/>
        </w:rPr>
        <w:t>η οικογένεια αυτονομούνται και επι</w:t>
      </w:r>
      <w:r w:rsidR="00A07125">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τελούνται από εξειδικευμένους θε</w:t>
      </w:r>
      <w:r w:rsidR="000D6C80" w:rsidRPr="000D6C80">
        <w:rPr>
          <w:rStyle w:val="Bodytext20"/>
          <w:rFonts w:ascii="Arial" w:eastAsiaTheme="minorHAnsi" w:hAnsi="Arial" w:cs="Arial"/>
          <w:b/>
          <w:sz w:val="56"/>
          <w:szCs w:val="56"/>
        </w:rPr>
        <w:t>-</w:t>
      </w:r>
      <w:r w:rsidR="00C96B4D" w:rsidRPr="00C96B4D">
        <w:rPr>
          <w:rStyle w:val="Bodytext20"/>
          <w:rFonts w:ascii="Arial" w:eastAsiaTheme="minorHAnsi" w:hAnsi="Arial" w:cs="Arial"/>
          <w:b/>
          <w:sz w:val="56"/>
          <w:szCs w:val="56"/>
        </w:rPr>
        <w:t>σμούς (σχολείο, επιχείρηση, γηροκομείο κτλ.).</w:t>
      </w:r>
    </w:p>
    <w:p w:rsidR="00C96B4D" w:rsidRPr="00C96B4D" w:rsidRDefault="00C96B4D" w:rsidP="000949CF">
      <w:pPr>
        <w:spacing w:after="0" w:line="240" w:lineRule="auto"/>
        <w:ind w:firstLine="720"/>
        <w:rPr>
          <w:rFonts w:ascii="Arial" w:hAnsi="Arial" w:cs="Arial"/>
          <w:b/>
          <w:sz w:val="56"/>
          <w:szCs w:val="56"/>
          <w:lang w:val="el-GR"/>
        </w:rPr>
      </w:pPr>
      <w:r w:rsidRPr="00C96B4D">
        <w:rPr>
          <w:rStyle w:val="Bodytext20"/>
          <w:rFonts w:ascii="Arial" w:eastAsiaTheme="minorHAnsi" w:hAnsi="Arial" w:cs="Arial"/>
          <w:b/>
          <w:sz w:val="56"/>
          <w:szCs w:val="56"/>
        </w:rPr>
        <w:lastRenderedPageBreak/>
        <w:t>Όσο και αν έχουν περιοριστεί οι λειτουργίες της οικογένειας, αυτή</w:t>
      </w:r>
      <w:r w:rsidRPr="00C96B4D">
        <w:rPr>
          <w:rStyle w:val="Bodytext20"/>
          <w:rFonts w:ascii="Arial" w:eastAsiaTheme="minorHAnsi" w:hAnsi="Arial" w:cs="Arial"/>
          <w:sz w:val="56"/>
          <w:szCs w:val="56"/>
        </w:rPr>
        <w:t xml:space="preserve"> </w:t>
      </w:r>
      <w:r w:rsidRPr="00C96B4D">
        <w:rPr>
          <w:rStyle w:val="Bodytext20"/>
          <w:rFonts w:ascii="Arial" w:eastAsiaTheme="minorHAnsi" w:hAnsi="Arial" w:cs="Arial"/>
          <w:b/>
          <w:sz w:val="56"/>
          <w:szCs w:val="56"/>
        </w:rPr>
        <w:t xml:space="preserve">συνεχίζει να </w:t>
      </w:r>
      <w:r w:rsidRPr="002E07E2">
        <w:rPr>
          <w:rFonts w:ascii="Arial" w:hAnsi="Arial" w:cs="Arial"/>
          <w:b/>
          <w:sz w:val="56"/>
          <w:szCs w:val="56"/>
          <w:lang w:val="el-GR"/>
        </w:rPr>
        <w:t>αποτελεί</w:t>
      </w:r>
      <w:r w:rsidRPr="002E07E2">
        <w:rPr>
          <w:rFonts w:ascii="Arial" w:hAnsi="Arial" w:cs="Arial"/>
          <w:sz w:val="56"/>
          <w:szCs w:val="56"/>
          <w:lang w:val="el-GR"/>
        </w:rPr>
        <w:t xml:space="preserve"> </w:t>
      </w:r>
      <w:r w:rsidRPr="002E07E2">
        <w:rPr>
          <w:rFonts w:ascii="Tahoma" w:hAnsi="Tahoma" w:cs="Tahoma"/>
          <w:b/>
          <w:sz w:val="56"/>
          <w:szCs w:val="56"/>
          <w:lang w:val="el-GR"/>
        </w:rPr>
        <w:t>σημαντικό θεσμό</w:t>
      </w:r>
      <w:r w:rsidRPr="00C96B4D">
        <w:rPr>
          <w:rStyle w:val="Bodytext2Bold"/>
          <w:rFonts w:ascii="Tahoma" w:eastAsiaTheme="minorHAnsi" w:hAnsi="Tahoma" w:cs="Tahoma"/>
          <w:b w:val="0"/>
          <w:sz w:val="56"/>
          <w:szCs w:val="56"/>
        </w:rPr>
        <w:t xml:space="preserve"> </w:t>
      </w:r>
      <w:r w:rsidRPr="00C96B4D">
        <w:rPr>
          <w:rStyle w:val="Bodytext20"/>
          <w:rFonts w:ascii="Tahoma" w:eastAsiaTheme="minorHAnsi" w:hAnsi="Tahoma" w:cs="Tahoma"/>
          <w:b/>
          <w:sz w:val="56"/>
          <w:szCs w:val="56"/>
        </w:rPr>
        <w:t xml:space="preserve">και να </w:t>
      </w:r>
      <w:r w:rsidRPr="00C96B4D">
        <w:rPr>
          <w:rStyle w:val="Bodytext2Bold"/>
          <w:rFonts w:ascii="Tahoma" w:eastAsiaTheme="minorHAnsi" w:hAnsi="Tahoma" w:cs="Tahoma"/>
          <w:sz w:val="56"/>
          <w:szCs w:val="56"/>
        </w:rPr>
        <w:t>επιτελεί πολλές</w:t>
      </w:r>
      <w:r w:rsidRPr="00C96B4D">
        <w:rPr>
          <w:rStyle w:val="Bodytext2Bold"/>
          <w:rFonts w:ascii="Arial" w:eastAsiaTheme="minorHAnsi" w:hAnsi="Arial" w:cs="Arial"/>
          <w:sz w:val="56"/>
          <w:szCs w:val="56"/>
        </w:rPr>
        <w:t xml:space="preserve"> </w:t>
      </w:r>
      <w:r w:rsidRPr="00085BA4">
        <w:rPr>
          <w:rStyle w:val="Bodytext2Bold"/>
          <w:rFonts w:ascii="Tahoma" w:eastAsiaTheme="minorHAnsi" w:hAnsi="Tahoma" w:cs="Tahoma"/>
          <w:sz w:val="56"/>
          <w:szCs w:val="56"/>
        </w:rPr>
        <w:t>λειτουργίες</w:t>
      </w:r>
      <w:r w:rsidRPr="00C96B4D">
        <w:rPr>
          <w:rStyle w:val="Bodytext20"/>
          <w:rFonts w:ascii="Arial" w:eastAsiaTheme="minorHAnsi" w:hAnsi="Arial" w:cs="Arial"/>
          <w:b/>
          <w:sz w:val="56"/>
          <w:szCs w:val="56"/>
        </w:rPr>
        <w:t>, όπως:</w:t>
      </w:r>
    </w:p>
    <w:p w:rsidR="003D5D07" w:rsidRDefault="00C96B4D" w:rsidP="000949CF">
      <w:pPr>
        <w:spacing w:after="0" w:line="240" w:lineRule="auto"/>
        <w:rPr>
          <w:rStyle w:val="Bodytext20"/>
          <w:rFonts w:ascii="Tahoma" w:eastAsiaTheme="minorHAnsi" w:hAnsi="Tahoma" w:cs="Tahoma"/>
          <w:sz w:val="56"/>
          <w:szCs w:val="56"/>
        </w:rPr>
      </w:pPr>
      <w:r w:rsidRPr="002D69A9">
        <w:rPr>
          <w:rStyle w:val="Bodytext2Bold"/>
          <w:rFonts w:ascii="Tahoma" w:eastAsiaTheme="minorHAnsi" w:hAnsi="Tahoma" w:cs="Tahoma"/>
          <w:sz w:val="56"/>
          <w:szCs w:val="56"/>
        </w:rPr>
        <w:t>α)</w:t>
      </w:r>
      <w:r w:rsidRPr="00C96B4D">
        <w:rPr>
          <w:rStyle w:val="Bodytext2Bold"/>
          <w:rFonts w:ascii="Arial" w:eastAsiaTheme="minorHAnsi" w:hAnsi="Arial" w:cs="Arial"/>
          <w:sz w:val="56"/>
          <w:szCs w:val="56"/>
        </w:rPr>
        <w:t xml:space="preserve"> </w:t>
      </w:r>
      <w:r w:rsidRPr="00C96B4D">
        <w:rPr>
          <w:rStyle w:val="Bodytext20"/>
          <w:rFonts w:ascii="Arial" w:eastAsiaTheme="minorHAnsi" w:hAnsi="Arial" w:cs="Arial"/>
          <w:b/>
          <w:sz w:val="56"/>
          <w:szCs w:val="56"/>
        </w:rPr>
        <w:t>Φροντίζει για την αναπαραγωγή και διαιώνιση του ανθρώπινου εί</w:t>
      </w:r>
      <w:r w:rsidR="00A07125">
        <w:rPr>
          <w:rStyle w:val="Bodytext20"/>
          <w:rFonts w:ascii="Arial" w:eastAsiaTheme="minorHAnsi" w:hAnsi="Arial" w:cs="Arial"/>
          <w:b/>
          <w:sz w:val="56"/>
          <w:szCs w:val="56"/>
        </w:rPr>
        <w:t>-</w:t>
      </w:r>
      <w:r w:rsidRPr="00C96B4D">
        <w:rPr>
          <w:rStyle w:val="Bodytext20"/>
          <w:rFonts w:ascii="Arial" w:eastAsiaTheme="minorHAnsi" w:hAnsi="Arial" w:cs="Arial"/>
          <w:b/>
          <w:sz w:val="56"/>
          <w:szCs w:val="56"/>
        </w:rPr>
        <w:t>δους. Η αναπαραγωγή γίνεται στο πλαίσιο της οικογένειας και δεν υπάρχει άλλος θεσμός που να επι</w:t>
      </w:r>
      <w:r w:rsidR="00A07125">
        <w:rPr>
          <w:rStyle w:val="Bodytext20"/>
          <w:rFonts w:ascii="Arial" w:eastAsiaTheme="minorHAnsi" w:hAnsi="Arial" w:cs="Arial"/>
          <w:b/>
          <w:sz w:val="56"/>
          <w:szCs w:val="56"/>
        </w:rPr>
        <w:t>-</w:t>
      </w:r>
      <w:r w:rsidRPr="00C96B4D">
        <w:rPr>
          <w:rStyle w:val="Bodytext20"/>
          <w:rFonts w:ascii="Arial" w:eastAsiaTheme="minorHAnsi" w:hAnsi="Arial" w:cs="Arial"/>
          <w:b/>
          <w:sz w:val="56"/>
          <w:szCs w:val="56"/>
        </w:rPr>
        <w:t>τελεί αυτή τη</w:t>
      </w:r>
      <w:r w:rsidRPr="00C96B4D">
        <w:rPr>
          <w:rStyle w:val="Bodytext20"/>
          <w:rFonts w:ascii="Arial" w:eastAsiaTheme="minorHAnsi" w:hAnsi="Arial" w:cs="Arial"/>
          <w:sz w:val="56"/>
          <w:szCs w:val="56"/>
        </w:rPr>
        <w:t xml:space="preserve"> </w:t>
      </w:r>
      <w:r w:rsidRPr="00C96B4D">
        <w:rPr>
          <w:rStyle w:val="Bodytext20"/>
          <w:rFonts w:ascii="Arial" w:eastAsiaTheme="minorHAnsi" w:hAnsi="Arial" w:cs="Arial"/>
          <w:b/>
          <w:sz w:val="56"/>
          <w:szCs w:val="56"/>
        </w:rPr>
        <w:t>λειτουργία</w:t>
      </w:r>
      <w:r w:rsidRPr="002D69A9">
        <w:rPr>
          <w:rStyle w:val="Bodytext20"/>
          <w:rFonts w:ascii="Tahoma" w:eastAsiaTheme="minorHAnsi" w:hAnsi="Tahoma" w:cs="Tahoma"/>
          <w:sz w:val="56"/>
          <w:szCs w:val="56"/>
        </w:rPr>
        <w:t xml:space="preserve">. </w:t>
      </w:r>
    </w:p>
    <w:p w:rsidR="00C96B4D" w:rsidRPr="002D69A9" w:rsidRDefault="00C96B4D" w:rsidP="000949CF">
      <w:pPr>
        <w:spacing w:after="0" w:line="240" w:lineRule="auto"/>
        <w:rPr>
          <w:rFonts w:ascii="Arial" w:hAnsi="Arial" w:cs="Arial"/>
          <w:b/>
          <w:sz w:val="56"/>
          <w:szCs w:val="56"/>
          <w:lang w:val="el-GR"/>
        </w:rPr>
      </w:pPr>
      <w:r w:rsidRPr="002D69A9">
        <w:rPr>
          <w:rStyle w:val="Bodytext2Bold"/>
          <w:rFonts w:ascii="Tahoma" w:eastAsiaTheme="minorHAnsi" w:hAnsi="Tahoma" w:cs="Tahoma"/>
          <w:sz w:val="56"/>
          <w:szCs w:val="56"/>
        </w:rPr>
        <w:t>β)</w:t>
      </w:r>
      <w:r w:rsidRPr="00C96B4D">
        <w:rPr>
          <w:rStyle w:val="Bodytext2Bold"/>
          <w:rFonts w:ascii="Arial" w:eastAsiaTheme="minorHAnsi" w:hAnsi="Arial" w:cs="Arial"/>
          <w:sz w:val="56"/>
          <w:szCs w:val="56"/>
        </w:rPr>
        <w:t xml:space="preserve"> </w:t>
      </w:r>
      <w:r w:rsidRPr="002D69A9">
        <w:rPr>
          <w:rStyle w:val="Bodytext20"/>
          <w:rFonts w:ascii="Arial" w:eastAsiaTheme="minorHAnsi" w:hAnsi="Arial" w:cs="Arial"/>
          <w:b/>
          <w:sz w:val="56"/>
          <w:szCs w:val="56"/>
        </w:rPr>
        <w:t xml:space="preserve">Μεριμνά για την ανατροφή </w:t>
      </w:r>
      <w:r w:rsidR="002D69A9">
        <w:rPr>
          <w:rStyle w:val="Bodytext20"/>
          <w:rFonts w:ascii="Arial" w:eastAsiaTheme="minorHAnsi" w:hAnsi="Arial" w:cs="Arial"/>
          <w:b/>
          <w:sz w:val="56"/>
          <w:szCs w:val="56"/>
        </w:rPr>
        <w:t>και την κοινωνικοποίηση των παι</w:t>
      </w:r>
      <w:r w:rsidRPr="002D69A9">
        <w:rPr>
          <w:rStyle w:val="Bodytext20"/>
          <w:rFonts w:ascii="Arial" w:eastAsiaTheme="minorHAnsi" w:hAnsi="Arial" w:cs="Arial"/>
          <w:b/>
          <w:sz w:val="56"/>
          <w:szCs w:val="56"/>
        </w:rPr>
        <w:t>διών. Εντάσσει και ενσωματώνε</w:t>
      </w:r>
      <w:r w:rsidR="002D69A9">
        <w:rPr>
          <w:rStyle w:val="Bodytext20"/>
          <w:rFonts w:ascii="Arial" w:eastAsiaTheme="minorHAnsi" w:hAnsi="Arial" w:cs="Arial"/>
          <w:b/>
          <w:sz w:val="56"/>
          <w:szCs w:val="56"/>
        </w:rPr>
        <w:t>ι τα νέα μέλη στην κοινωνία. Μα</w:t>
      </w:r>
      <w:r w:rsidRPr="002D69A9">
        <w:rPr>
          <w:rStyle w:val="Bodytext20"/>
          <w:rFonts w:ascii="Arial" w:eastAsiaTheme="minorHAnsi" w:hAnsi="Arial" w:cs="Arial"/>
          <w:b/>
          <w:sz w:val="56"/>
          <w:szCs w:val="56"/>
        </w:rPr>
        <w:t>θαίνει στους νέους ανθρώπους τους κανό</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νες, τις αρχές, τις αξίες της κοινωνί</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ας.</w:t>
      </w:r>
    </w:p>
    <w:p w:rsidR="00C96B4D" w:rsidRPr="002D69A9" w:rsidRDefault="00B82534" w:rsidP="000949CF">
      <w:p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00384" behindDoc="0" locked="0" layoutInCell="1" allowOverlap="1">
                <wp:simplePos x="0" y="0"/>
                <wp:positionH relativeFrom="column">
                  <wp:posOffset>2418715</wp:posOffset>
                </wp:positionH>
                <wp:positionV relativeFrom="page">
                  <wp:posOffset>10063480</wp:posOffset>
                </wp:positionV>
                <wp:extent cx="1280160" cy="488950"/>
                <wp:effectExtent l="5080" t="5080" r="10160" b="10795"/>
                <wp:wrapThrough wrapText="bothSides">
                  <wp:wrapPolygon edited="0">
                    <wp:start x="-161" y="0"/>
                    <wp:lineTo x="-161" y="21151"/>
                    <wp:lineTo x="21761" y="21151"/>
                    <wp:lineTo x="21761" y="0"/>
                    <wp:lineTo x="-161" y="0"/>
                  </wp:wrapPolygon>
                </wp:wrapThrough>
                <wp:docPr id="1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190.45pt;margin-top:792.4pt;width:100.8pt;height:3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" fillcolor="#fc9" strokecolor="#fc9">
                <v:textbox>
                  <w:txbxContent>
                    <w:p w:rsidR="000820DE" w:rsidRPr="00EC1661" w:rsidRDefault="000820DE" w:rsidP="008630F5">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33</w:t>
                      </w:r>
                    </w:p>
                  </w:txbxContent>
                </v:textbox>
                <w10:wrap type="through" anchory="page"/>
              </v:shape>
            </w:pict>
          </mc:Fallback>
        </mc:AlternateContent>
      </w:r>
      <w:r w:rsidR="00C96B4D" w:rsidRPr="002D69A9">
        <w:rPr>
          <w:rStyle w:val="Bodytext2Bold"/>
          <w:rFonts w:ascii="Tahoma" w:eastAsiaTheme="minorHAnsi" w:hAnsi="Tahoma" w:cs="Tahoma"/>
          <w:sz w:val="56"/>
          <w:szCs w:val="56"/>
        </w:rPr>
        <w:t>γ)</w:t>
      </w:r>
      <w:r w:rsidR="00C96B4D" w:rsidRPr="002D69A9">
        <w:rPr>
          <w:rStyle w:val="Bodytext2Bold"/>
          <w:rFonts w:ascii="Arial" w:eastAsiaTheme="minorHAnsi" w:hAnsi="Arial" w:cs="Arial"/>
          <w:sz w:val="56"/>
          <w:szCs w:val="56"/>
        </w:rPr>
        <w:t xml:space="preserve"> </w:t>
      </w:r>
      <w:r w:rsidR="00C96B4D" w:rsidRPr="002D69A9">
        <w:rPr>
          <w:rStyle w:val="Bodytext20"/>
          <w:rFonts w:ascii="Arial" w:eastAsiaTheme="minorHAnsi" w:hAnsi="Arial" w:cs="Arial"/>
          <w:b/>
          <w:sz w:val="56"/>
          <w:szCs w:val="56"/>
        </w:rPr>
        <w:t>Προσφέρει ψυχολογική και συναι</w:t>
      </w:r>
      <w:r w:rsidR="00A07125">
        <w:rPr>
          <w:rStyle w:val="Bodytext20"/>
          <w:rFonts w:ascii="Arial" w:eastAsiaTheme="minorHAnsi" w:hAnsi="Arial" w:cs="Arial"/>
          <w:b/>
          <w:sz w:val="56"/>
          <w:szCs w:val="56"/>
        </w:rPr>
        <w:t>σθηματική στήριξη.</w:t>
      </w:r>
      <w:r w:rsidR="00A12C57">
        <w:rPr>
          <w:rStyle w:val="Bodytext20"/>
          <w:rFonts w:ascii="Arial" w:eastAsiaTheme="minorHAnsi" w:hAnsi="Arial" w:cs="Arial"/>
          <w:b/>
          <w:sz w:val="56"/>
          <w:szCs w:val="56"/>
        </w:rPr>
        <w:t xml:space="preserve"> </w:t>
      </w:r>
      <w:r w:rsidR="00C96B4D" w:rsidRPr="002D69A9">
        <w:rPr>
          <w:rStyle w:val="Bodytext20"/>
          <w:rFonts w:ascii="Arial" w:eastAsiaTheme="minorHAnsi" w:hAnsi="Arial" w:cs="Arial"/>
          <w:b/>
          <w:sz w:val="56"/>
          <w:szCs w:val="56"/>
        </w:rPr>
        <w:t>Ικανοποιεί την ανάγκη για αγάπη και δίνει «</w:t>
      </w:r>
      <w:r w:rsidR="002D69A9">
        <w:rPr>
          <w:rStyle w:val="Bodytext20"/>
          <w:rFonts w:ascii="Arial" w:eastAsiaTheme="minorHAnsi" w:hAnsi="Arial" w:cs="Arial"/>
          <w:b/>
          <w:sz w:val="56"/>
          <w:szCs w:val="56"/>
        </w:rPr>
        <w:t>ταυτότητα» και αίσθηση του ανή</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lastRenderedPageBreak/>
        <w:t>κειν. Στην οικογένεια αναπτύσ</w:t>
      </w:r>
      <w:r w:rsidR="00A07125">
        <w:rPr>
          <w:rStyle w:val="Bodytext20"/>
          <w:rFonts w:ascii="Arial" w:eastAsiaTheme="minorHAnsi" w:hAnsi="Arial" w:cs="Arial"/>
          <w:b/>
          <w:sz w:val="56"/>
          <w:szCs w:val="56"/>
        </w:rPr>
        <w:t>σο</w:t>
      </w:r>
      <w:r w:rsidR="00CF464A" w:rsidRPr="00CF464A">
        <w:rPr>
          <w:rStyle w:val="Bodytext20"/>
          <w:rFonts w:ascii="Arial" w:eastAsiaTheme="minorHAnsi" w:hAnsi="Arial" w:cs="Arial"/>
          <w:b/>
          <w:sz w:val="56"/>
          <w:szCs w:val="56"/>
        </w:rPr>
        <w:t>-</w:t>
      </w:r>
      <w:r w:rsidR="00A07125">
        <w:rPr>
          <w:rStyle w:val="Bodytext20"/>
          <w:rFonts w:ascii="Arial" w:eastAsiaTheme="minorHAnsi" w:hAnsi="Arial" w:cs="Arial"/>
          <w:b/>
          <w:sz w:val="56"/>
          <w:szCs w:val="56"/>
        </w:rPr>
        <w:t xml:space="preserve">νται σχέσεις αγάπης, </w:t>
      </w:r>
      <w:r w:rsidR="00C96B4D" w:rsidRPr="002D69A9">
        <w:rPr>
          <w:rStyle w:val="Bodytext20"/>
          <w:rFonts w:ascii="Arial" w:eastAsiaTheme="minorHAnsi" w:hAnsi="Arial" w:cs="Arial"/>
          <w:b/>
          <w:sz w:val="56"/>
          <w:szCs w:val="56"/>
        </w:rPr>
        <w:t>αφοσίωσης, αλληλοβοήθειας κτλ.</w:t>
      </w:r>
    </w:p>
    <w:p w:rsidR="00C96B4D" w:rsidRPr="002D69A9" w:rsidRDefault="00C96B4D" w:rsidP="000949CF">
      <w:pPr>
        <w:spacing w:after="0" w:line="240" w:lineRule="auto"/>
        <w:rPr>
          <w:rFonts w:ascii="Arial" w:hAnsi="Arial" w:cs="Arial"/>
          <w:b/>
          <w:sz w:val="56"/>
          <w:szCs w:val="56"/>
          <w:lang w:val="el-GR"/>
        </w:rPr>
      </w:pPr>
      <w:r w:rsidRPr="002D69A9">
        <w:rPr>
          <w:rStyle w:val="Bodytext2Bold"/>
          <w:rFonts w:ascii="Tahoma" w:eastAsiaTheme="minorHAnsi" w:hAnsi="Tahoma" w:cs="Tahoma"/>
          <w:sz w:val="56"/>
          <w:szCs w:val="56"/>
        </w:rPr>
        <w:t>δ)</w:t>
      </w:r>
      <w:r w:rsidRPr="002D69A9">
        <w:rPr>
          <w:rStyle w:val="Bodytext2Bold"/>
          <w:rFonts w:ascii="Arial" w:eastAsiaTheme="minorHAnsi" w:hAnsi="Arial" w:cs="Arial"/>
          <w:sz w:val="56"/>
          <w:szCs w:val="56"/>
        </w:rPr>
        <w:t xml:space="preserve"> </w:t>
      </w:r>
      <w:r w:rsidRPr="002D69A9">
        <w:rPr>
          <w:rStyle w:val="Bodytext20"/>
          <w:rFonts w:ascii="Arial" w:eastAsiaTheme="minorHAnsi" w:hAnsi="Arial" w:cs="Arial"/>
          <w:b/>
          <w:sz w:val="56"/>
          <w:szCs w:val="56"/>
        </w:rPr>
        <w:t>Ενδιαφέρεται για την επαγγελμα</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τική αλλά και οικογενειακή αποκα</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τάσταση των μελών της.</w:t>
      </w:r>
    </w:p>
    <w:p w:rsidR="003D5D07" w:rsidRDefault="00C96B4D" w:rsidP="000949CF">
      <w:pPr>
        <w:spacing w:after="0" w:line="240" w:lineRule="auto"/>
        <w:rPr>
          <w:rStyle w:val="Bodytext20"/>
          <w:rFonts w:ascii="Arial" w:eastAsiaTheme="minorHAnsi" w:hAnsi="Arial" w:cs="Arial"/>
          <w:b/>
          <w:sz w:val="56"/>
          <w:szCs w:val="56"/>
        </w:rPr>
      </w:pPr>
      <w:r w:rsidRPr="002D69A9">
        <w:rPr>
          <w:rStyle w:val="Bodytext2Bold"/>
          <w:rFonts w:ascii="Tahoma" w:eastAsiaTheme="minorHAnsi" w:hAnsi="Tahoma" w:cs="Tahoma"/>
          <w:sz w:val="56"/>
          <w:szCs w:val="56"/>
        </w:rPr>
        <w:t>ε)</w:t>
      </w:r>
      <w:r w:rsidRPr="002D69A9">
        <w:rPr>
          <w:rStyle w:val="Bodytext2Bold"/>
          <w:rFonts w:ascii="Arial" w:eastAsiaTheme="minorHAnsi" w:hAnsi="Arial" w:cs="Arial"/>
          <w:sz w:val="56"/>
          <w:szCs w:val="56"/>
        </w:rPr>
        <w:t xml:space="preserve"> </w:t>
      </w:r>
      <w:r w:rsidRPr="002D69A9">
        <w:rPr>
          <w:rStyle w:val="Bodytext20"/>
          <w:rFonts w:ascii="Arial" w:eastAsiaTheme="minorHAnsi" w:hAnsi="Arial" w:cs="Arial"/>
          <w:b/>
          <w:sz w:val="56"/>
          <w:szCs w:val="56"/>
        </w:rPr>
        <w:t>Φροντίζει για την υγεία και την παιδεία των παιδιών, αλλά και για την περίθαλψη των υπερηλίκων κτλ.</w:t>
      </w:r>
    </w:p>
    <w:p w:rsidR="003D5D07" w:rsidRPr="00A07125" w:rsidRDefault="00B82534" w:rsidP="000949CF">
      <w:pPr>
        <w:spacing w:after="0" w:line="240" w:lineRule="auto"/>
        <w:ind w:firstLine="720"/>
        <w:rPr>
          <w:rStyle w:val="Bodytext20"/>
          <w:rFonts w:ascii="Arial" w:eastAsiaTheme="minorHAnsi" w:hAnsi="Arial" w:cs="Arial"/>
          <w:b/>
          <w:color w:val="auto"/>
          <w:sz w:val="56"/>
          <w:szCs w:val="56"/>
          <w:lang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601408" behindDoc="0" locked="0" layoutInCell="1" allowOverlap="1">
                <wp:simplePos x="0" y="0"/>
                <wp:positionH relativeFrom="column">
                  <wp:posOffset>2139315</wp:posOffset>
                </wp:positionH>
                <wp:positionV relativeFrom="page">
                  <wp:posOffset>10058400</wp:posOffset>
                </wp:positionV>
                <wp:extent cx="1280160" cy="488950"/>
                <wp:effectExtent l="11430" t="9525" r="13335" b="6350"/>
                <wp:wrapThrough wrapText="bothSides">
                  <wp:wrapPolygon edited="0">
                    <wp:start x="-161" y="0"/>
                    <wp:lineTo x="-161" y="21151"/>
                    <wp:lineTo x="21761" y="21151"/>
                    <wp:lineTo x="21761" y="0"/>
                    <wp:lineTo x="-161" y="0"/>
                  </wp:wrapPolygon>
                </wp:wrapThrough>
                <wp:docPr id="1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left:0;text-align:left;margin-left:168.45pt;margin-top:11in;width:100.8pt;height:3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33</w:t>
                      </w:r>
                    </w:p>
                  </w:txbxContent>
                </v:textbox>
                <w10:wrap type="through" anchory="page"/>
              </v:shape>
            </w:pict>
          </mc:Fallback>
        </mc:AlternateContent>
      </w:r>
      <w:r w:rsidR="00C96B4D" w:rsidRPr="002D69A9">
        <w:rPr>
          <w:rStyle w:val="Bodytext20"/>
          <w:rFonts w:ascii="Arial" w:eastAsiaTheme="minorHAnsi" w:hAnsi="Arial" w:cs="Arial"/>
          <w:b/>
          <w:sz w:val="56"/>
          <w:szCs w:val="56"/>
        </w:rPr>
        <w:t>Στην οικογένεια αναπτύσσονται ποικίλες σχέσεις. Η διάρκεια και η ένταση των σχέσεων εξαρτάται κυ</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ρίως από την εμπιστοσύνη μεταξύ των μελών της. Γενικά, αποτελεί το «λιμάνι» για όλους.</w:t>
      </w:r>
      <w:r w:rsidR="00A07125">
        <w:rPr>
          <w:rFonts w:ascii="Arial" w:hAnsi="Arial" w:cs="Arial"/>
          <w:b/>
          <w:sz w:val="56"/>
          <w:szCs w:val="56"/>
          <w:lang w:val="el-GR"/>
        </w:rPr>
        <w:t xml:space="preserve"> </w:t>
      </w:r>
      <w:r w:rsidR="00C96B4D" w:rsidRPr="002D69A9">
        <w:rPr>
          <w:rStyle w:val="Bodytext20"/>
          <w:rFonts w:ascii="Arial" w:eastAsiaTheme="minorHAnsi" w:hAnsi="Arial" w:cs="Arial"/>
          <w:b/>
          <w:sz w:val="56"/>
          <w:szCs w:val="56"/>
        </w:rPr>
        <w:t>Η οικογένεια αρχίζει να υπάρχει από τη στιγμή που ενώνονται δύο πρόσωπα δια</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φορετικού φύλου. Ο γάμος αποτε</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λεί τον κύριο τρόπο δημιουργίας οικογένειας. Αποτελεί μια «διαβα</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τήρια τελετουργία» που σηματο</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lastRenderedPageBreak/>
        <w:t>δοτεί το πέρασμα από μια κατά</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σταση σε μια άλλη. Τυπικά, η «λύ</w:t>
      </w:r>
      <w:r w:rsidR="00A07125">
        <w:rPr>
          <w:rStyle w:val="Bodytext20"/>
          <w:rFonts w:ascii="Arial" w:eastAsiaTheme="minorHAnsi" w:hAnsi="Arial" w:cs="Arial"/>
          <w:b/>
          <w:sz w:val="56"/>
          <w:szCs w:val="56"/>
        </w:rPr>
        <w:t>-</w:t>
      </w:r>
      <w:r w:rsidR="00C96B4D" w:rsidRPr="002D69A9">
        <w:rPr>
          <w:rStyle w:val="Bodytext20"/>
          <w:rFonts w:ascii="Arial" w:eastAsiaTheme="minorHAnsi" w:hAnsi="Arial" w:cs="Arial"/>
          <w:b/>
          <w:sz w:val="56"/>
          <w:szCs w:val="56"/>
        </w:rPr>
        <w:t>ση» του γάμου γίνεται με δύο τρόπους</w:t>
      </w:r>
      <w:r w:rsidR="00C96B4D" w:rsidRPr="00843275">
        <w:rPr>
          <w:rStyle w:val="Bodytext20"/>
          <w:rFonts w:ascii="Tahoma" w:eastAsiaTheme="minorHAnsi" w:hAnsi="Tahoma" w:cs="Tahoma"/>
          <w:b/>
          <w:sz w:val="56"/>
          <w:szCs w:val="56"/>
        </w:rPr>
        <w:t xml:space="preserve">: </w:t>
      </w:r>
    </w:p>
    <w:p w:rsidR="003D5D07" w:rsidRPr="00085BA4" w:rsidRDefault="00C96B4D" w:rsidP="000949CF">
      <w:pPr>
        <w:spacing w:after="0" w:line="240" w:lineRule="auto"/>
        <w:rPr>
          <w:rStyle w:val="Bodytext20"/>
          <w:rFonts w:ascii="Tahoma" w:eastAsiaTheme="minorHAnsi" w:hAnsi="Tahoma" w:cs="Tahoma"/>
          <w:b/>
          <w:sz w:val="56"/>
          <w:szCs w:val="56"/>
        </w:rPr>
      </w:pPr>
      <w:r w:rsidRPr="00843275">
        <w:rPr>
          <w:rStyle w:val="Bodytext2Bold"/>
          <w:rFonts w:ascii="Tahoma" w:eastAsiaTheme="minorHAnsi" w:hAnsi="Tahoma" w:cs="Tahoma"/>
          <w:sz w:val="56"/>
          <w:szCs w:val="56"/>
        </w:rPr>
        <w:t>α)</w:t>
      </w:r>
      <w:r w:rsidRPr="002D69A9">
        <w:rPr>
          <w:rStyle w:val="Bodytext2Bold"/>
          <w:rFonts w:ascii="Arial" w:eastAsiaTheme="minorHAnsi" w:hAnsi="Arial" w:cs="Arial"/>
          <w:sz w:val="56"/>
          <w:szCs w:val="56"/>
        </w:rPr>
        <w:t xml:space="preserve"> </w:t>
      </w:r>
      <w:r w:rsidR="00A07125">
        <w:rPr>
          <w:rStyle w:val="Bodytext2Bold"/>
          <w:rFonts w:ascii="Tahoma" w:eastAsiaTheme="minorHAnsi" w:hAnsi="Tahoma" w:cs="Tahoma"/>
          <w:sz w:val="56"/>
          <w:szCs w:val="56"/>
        </w:rPr>
        <w:t>Με το</w:t>
      </w:r>
      <w:r w:rsidRPr="00085BA4">
        <w:rPr>
          <w:rStyle w:val="Bodytext2Bold"/>
          <w:rFonts w:ascii="Tahoma" w:eastAsiaTheme="minorHAnsi" w:hAnsi="Tahoma" w:cs="Tahoma"/>
          <w:sz w:val="56"/>
          <w:szCs w:val="56"/>
        </w:rPr>
        <w:t xml:space="preserve"> θάνατο ενός εκ των συζύγων </w:t>
      </w:r>
      <w:r w:rsidRPr="00085BA4">
        <w:rPr>
          <w:rStyle w:val="Bodytext20"/>
          <w:rFonts w:ascii="Tahoma" w:eastAsiaTheme="minorHAnsi" w:hAnsi="Tahoma" w:cs="Tahoma"/>
          <w:b/>
          <w:sz w:val="56"/>
          <w:szCs w:val="56"/>
        </w:rPr>
        <w:t xml:space="preserve">(αναγκαστική λύση). </w:t>
      </w:r>
    </w:p>
    <w:p w:rsidR="00BD2677" w:rsidRDefault="00C96B4D" w:rsidP="000949CF">
      <w:pPr>
        <w:spacing w:after="0" w:line="240" w:lineRule="auto"/>
        <w:rPr>
          <w:rStyle w:val="Bodytext20"/>
          <w:rFonts w:ascii="Arial" w:eastAsiaTheme="minorHAnsi" w:hAnsi="Arial" w:cs="Arial"/>
          <w:b/>
          <w:sz w:val="56"/>
          <w:szCs w:val="56"/>
        </w:rPr>
      </w:pPr>
      <w:r w:rsidRPr="00085BA4">
        <w:rPr>
          <w:rStyle w:val="Bodytext2Bold"/>
          <w:rFonts w:ascii="Tahoma" w:eastAsiaTheme="minorHAnsi" w:hAnsi="Tahoma" w:cs="Tahoma"/>
          <w:sz w:val="56"/>
          <w:szCs w:val="56"/>
        </w:rPr>
        <w:t>β) Με το διαζύγιο</w:t>
      </w:r>
      <w:r w:rsidRPr="002D69A9">
        <w:rPr>
          <w:rStyle w:val="Bodytext20"/>
          <w:rFonts w:ascii="Arial" w:eastAsiaTheme="minorHAnsi" w:hAnsi="Arial" w:cs="Arial"/>
          <w:b/>
          <w:sz w:val="56"/>
          <w:szCs w:val="56"/>
        </w:rPr>
        <w:t>. Το διαζύγιο αλλάζει μορφή στην πυρηνική οικο</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 xml:space="preserve">γένεια και την μετατρέπει σε </w:t>
      </w:r>
      <w:r w:rsidR="002D69A9">
        <w:rPr>
          <w:rStyle w:val="Bodytext20"/>
          <w:rFonts w:ascii="Arial" w:eastAsiaTheme="minorHAnsi" w:hAnsi="Arial" w:cs="Arial"/>
          <w:b/>
          <w:sz w:val="56"/>
          <w:szCs w:val="56"/>
        </w:rPr>
        <w:t>μονο</w:t>
      </w:r>
      <w:r w:rsidR="00A07125">
        <w:rPr>
          <w:rStyle w:val="Bodytext20"/>
          <w:rFonts w:ascii="Arial" w:eastAsiaTheme="minorHAnsi" w:hAnsi="Arial" w:cs="Arial"/>
          <w:b/>
          <w:sz w:val="56"/>
          <w:szCs w:val="56"/>
        </w:rPr>
        <w:t>-</w:t>
      </w:r>
      <w:r w:rsidR="002D69A9">
        <w:rPr>
          <w:rStyle w:val="Bodytext20"/>
          <w:rFonts w:ascii="Arial" w:eastAsiaTheme="minorHAnsi" w:hAnsi="Arial" w:cs="Arial"/>
          <w:b/>
          <w:sz w:val="56"/>
          <w:szCs w:val="56"/>
        </w:rPr>
        <w:t>γονεϊκή. Το διαζύγιο αλλά</w:t>
      </w:r>
      <w:r w:rsidRPr="002D69A9">
        <w:rPr>
          <w:rStyle w:val="Bodytext20"/>
          <w:rFonts w:ascii="Arial" w:eastAsiaTheme="minorHAnsi" w:hAnsi="Arial" w:cs="Arial"/>
          <w:b/>
          <w:sz w:val="56"/>
          <w:szCs w:val="56"/>
        </w:rPr>
        <w:t>ζει τη μορ</w:t>
      </w:r>
      <w:r w:rsidR="00A07125">
        <w:rPr>
          <w:rStyle w:val="Bodytext20"/>
          <w:rFonts w:ascii="Arial" w:eastAsiaTheme="minorHAnsi" w:hAnsi="Arial" w:cs="Arial"/>
          <w:b/>
          <w:sz w:val="56"/>
          <w:szCs w:val="56"/>
        </w:rPr>
        <w:t>φή της οικογένειας, αλλά δε</w:t>
      </w:r>
      <w:r w:rsidRPr="002D69A9">
        <w:rPr>
          <w:rStyle w:val="Bodytext20"/>
          <w:rFonts w:ascii="Arial" w:eastAsiaTheme="minorHAnsi" w:hAnsi="Arial" w:cs="Arial"/>
          <w:b/>
          <w:sz w:val="56"/>
          <w:szCs w:val="56"/>
        </w:rPr>
        <w:t xml:space="preserve"> ση</w:t>
      </w:r>
      <w:r w:rsidR="00A07125">
        <w:rPr>
          <w:rStyle w:val="Bodytext20"/>
          <w:rFonts w:ascii="Arial" w:eastAsiaTheme="minorHAnsi" w:hAnsi="Arial" w:cs="Arial"/>
          <w:b/>
          <w:sz w:val="56"/>
          <w:szCs w:val="56"/>
        </w:rPr>
        <w:t>-</w:t>
      </w:r>
      <w:r w:rsidRPr="002D69A9">
        <w:rPr>
          <w:rStyle w:val="Bodytext20"/>
          <w:rFonts w:ascii="Arial" w:eastAsiaTheme="minorHAnsi" w:hAnsi="Arial" w:cs="Arial"/>
          <w:b/>
          <w:sz w:val="56"/>
          <w:szCs w:val="56"/>
        </w:rPr>
        <w:t>μαίνει ότι ο θεσμός της οικογένειας παύει να υπάρχει.</w:t>
      </w:r>
    </w:p>
    <w:p w:rsidR="006F4849" w:rsidRDefault="006F4849" w:rsidP="000949CF">
      <w:pPr>
        <w:spacing w:after="0" w:line="240" w:lineRule="auto"/>
        <w:rPr>
          <w:rStyle w:val="Bodytext20"/>
          <w:rFonts w:ascii="Arial" w:eastAsiaTheme="minorHAnsi" w:hAnsi="Arial" w:cs="Arial"/>
          <w:b/>
          <w:sz w:val="56"/>
          <w:szCs w:val="56"/>
        </w:rPr>
      </w:pPr>
    </w:p>
    <w:p w:rsidR="00BD2677" w:rsidRDefault="00A07125" w:rsidP="007C1F0A">
      <w:pPr>
        <w:shd w:val="clear" w:color="auto" w:fill="E0CA8C"/>
        <w:spacing w:after="0" w:line="240" w:lineRule="auto"/>
        <w:rPr>
          <w:rStyle w:val="PicturecaptionExact"/>
          <w:rFonts w:ascii="Arial" w:eastAsiaTheme="minorHAnsi" w:hAnsi="Arial" w:cs="Arial"/>
          <w:b/>
          <w:sz w:val="56"/>
          <w:szCs w:val="56"/>
          <w:lang w:val="el-GR"/>
        </w:rPr>
      </w:pPr>
      <w:r>
        <w:rPr>
          <w:rFonts w:ascii="Arial" w:hAnsi="Arial" w:cs="Arial"/>
          <w:b/>
          <w:noProof/>
          <w:sz w:val="56"/>
          <w:szCs w:val="56"/>
          <w:lang w:val="el-GR" w:eastAsia="el-GR"/>
        </w:rPr>
        <w:drawing>
          <wp:anchor distT="0" distB="0" distL="114300" distR="114300" simplePos="0" relativeHeight="251567616" behindDoc="0" locked="0" layoutInCell="1" allowOverlap="1" wp14:anchorId="4F9297F2" wp14:editId="45DBF562">
            <wp:simplePos x="0" y="0"/>
            <wp:positionH relativeFrom="margin">
              <wp:posOffset>94298</wp:posOffset>
            </wp:positionH>
            <wp:positionV relativeFrom="paragraph">
              <wp:posOffset>55245</wp:posOffset>
            </wp:positionV>
            <wp:extent cx="2557462" cy="2399793"/>
            <wp:effectExtent l="0" t="0" r="0" b="0"/>
            <wp:wrapNone/>
            <wp:docPr id="18" name="Picture 18" descr="I:\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edia\image34.jpeg"/>
                    <pic:cNvPicPr>
                      <a:picLocks noChangeAspect="1" noChangeArrowheads="1"/>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2558002"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2677">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r w:rsidR="00163C3F">
        <w:rPr>
          <w:rStyle w:val="PicturecaptionExact"/>
          <w:rFonts w:ascii="Arial" w:eastAsiaTheme="minorHAnsi" w:hAnsi="Arial" w:cs="Arial"/>
          <w:b/>
          <w:sz w:val="56"/>
          <w:szCs w:val="56"/>
          <w:lang w:val="el-GR"/>
        </w:rPr>
        <w:t xml:space="preserve"> </w:t>
      </w:r>
      <w:r w:rsidR="002D69A9" w:rsidRPr="002D69A9">
        <w:rPr>
          <w:rStyle w:val="PicturecaptionExact"/>
          <w:rFonts w:ascii="Arial" w:eastAsiaTheme="minorHAnsi" w:hAnsi="Arial" w:cs="Arial"/>
          <w:b/>
          <w:sz w:val="56"/>
          <w:szCs w:val="56"/>
          <w:lang w:val="el-GR"/>
        </w:rPr>
        <w:t xml:space="preserve">Γιαν Βαν Άικ, </w:t>
      </w:r>
    </w:p>
    <w:p w:rsidR="00BD2677" w:rsidRDefault="00BD2677" w:rsidP="007C1F0A">
      <w:pPr>
        <w:shd w:val="clear" w:color="auto" w:fill="E0CA8C"/>
        <w:spacing w:after="0" w:line="240" w:lineRule="auto"/>
        <w:rPr>
          <w:rStyle w:val="PicturecaptionItalicExact"/>
          <w:rFonts w:ascii="Microsoft Sans Serif" w:eastAsiaTheme="minorHAnsi" w:hAnsi="Microsoft Sans Serif" w:cs="Microsoft Sans Serif"/>
          <w:b/>
          <w:i w:val="0"/>
          <w:sz w:val="58"/>
          <w:szCs w:val="58"/>
          <w:lang w:val="el-GR"/>
        </w:rPr>
      </w:pPr>
      <w:r>
        <w:rPr>
          <w:rStyle w:val="PicturecaptionExact"/>
          <w:rFonts w:ascii="Arial" w:eastAsiaTheme="minorHAnsi" w:hAnsi="Arial" w:cs="Arial"/>
          <w:b/>
          <w:sz w:val="56"/>
          <w:szCs w:val="56"/>
          <w:lang w:val="el-GR"/>
        </w:rPr>
        <w:t xml:space="preserve">   </w:t>
      </w:r>
      <w:r w:rsidR="00A07125">
        <w:rPr>
          <w:rStyle w:val="PicturecaptionExact"/>
          <w:rFonts w:ascii="Arial" w:eastAsiaTheme="minorHAnsi" w:hAnsi="Arial" w:cs="Arial"/>
          <w:b/>
          <w:sz w:val="56"/>
          <w:szCs w:val="56"/>
          <w:lang w:val="el-GR"/>
        </w:rPr>
        <w:t xml:space="preserve">                         </w:t>
      </w:r>
      <w:r w:rsidR="00163C3F">
        <w:rPr>
          <w:rStyle w:val="PicturecaptionExact"/>
          <w:rFonts w:ascii="Arial" w:eastAsiaTheme="minorHAnsi" w:hAnsi="Arial" w:cs="Arial"/>
          <w:b/>
          <w:sz w:val="56"/>
          <w:szCs w:val="56"/>
          <w:lang w:val="el-GR"/>
        </w:rPr>
        <w:t xml:space="preserve"> </w:t>
      </w:r>
      <w:r w:rsidR="002D69A9" w:rsidRPr="003D5D07">
        <w:rPr>
          <w:rStyle w:val="PicturecaptionItalicExact"/>
          <w:rFonts w:ascii="Microsoft Sans Serif" w:eastAsiaTheme="minorHAnsi" w:hAnsi="Microsoft Sans Serif" w:cs="Microsoft Sans Serif"/>
          <w:b/>
          <w:i w:val="0"/>
          <w:sz w:val="58"/>
          <w:szCs w:val="58"/>
          <w:lang w:val="el-GR"/>
        </w:rPr>
        <w:t xml:space="preserve">Ο Γάμος των </w:t>
      </w:r>
    </w:p>
    <w:p w:rsidR="00BD2677" w:rsidRDefault="00BD2677"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ItalicExact"/>
          <w:rFonts w:ascii="Microsoft Sans Serif" w:eastAsiaTheme="minorHAnsi" w:hAnsi="Microsoft Sans Serif" w:cs="Microsoft Sans Serif"/>
          <w:b/>
          <w:i w:val="0"/>
          <w:sz w:val="58"/>
          <w:szCs w:val="58"/>
          <w:lang w:val="el-GR"/>
        </w:rPr>
        <w:t xml:space="preserve">        </w:t>
      </w:r>
      <w:r w:rsidR="00A07125">
        <w:rPr>
          <w:rStyle w:val="PicturecaptionItalicExact"/>
          <w:rFonts w:ascii="Microsoft Sans Serif" w:eastAsiaTheme="minorHAnsi" w:hAnsi="Microsoft Sans Serif" w:cs="Microsoft Sans Serif"/>
          <w:b/>
          <w:i w:val="0"/>
          <w:sz w:val="58"/>
          <w:szCs w:val="58"/>
          <w:lang w:val="el-GR"/>
        </w:rPr>
        <w:t xml:space="preserve">                     </w:t>
      </w:r>
      <w:r w:rsidR="002D69A9" w:rsidRPr="003D5D07">
        <w:rPr>
          <w:rStyle w:val="PicturecaptionItalicExact"/>
          <w:rFonts w:ascii="Microsoft Sans Serif" w:eastAsiaTheme="minorHAnsi" w:hAnsi="Microsoft Sans Serif" w:cs="Microsoft Sans Serif"/>
          <w:b/>
          <w:i w:val="0"/>
          <w:sz w:val="58"/>
          <w:szCs w:val="58"/>
          <w:lang w:val="el-GR"/>
        </w:rPr>
        <w:t>Αρνοφίλνι,</w:t>
      </w:r>
      <w:r w:rsidR="002D69A9" w:rsidRPr="002D69A9">
        <w:rPr>
          <w:rStyle w:val="PicturecaptionExact"/>
          <w:rFonts w:ascii="Arial" w:eastAsiaTheme="minorHAnsi" w:hAnsi="Arial" w:cs="Arial"/>
          <w:b/>
          <w:sz w:val="56"/>
          <w:szCs w:val="56"/>
          <w:lang w:val="el-GR"/>
        </w:rPr>
        <w:t xml:space="preserve"> </w:t>
      </w:r>
    </w:p>
    <w:p w:rsidR="00163C3F" w:rsidRPr="00085BA4" w:rsidRDefault="00BD2677"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A07125">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r w:rsidR="00A07125">
        <w:rPr>
          <w:rStyle w:val="PicturecaptionExact"/>
          <w:rFonts w:ascii="Arial" w:eastAsiaTheme="minorHAnsi" w:hAnsi="Arial" w:cs="Arial"/>
          <w:b/>
          <w:sz w:val="56"/>
          <w:szCs w:val="56"/>
          <w:lang w:val="el-GR"/>
        </w:rPr>
        <w:t xml:space="preserve"> </w:t>
      </w:r>
      <w:r w:rsidR="002D69A9" w:rsidRPr="002D69A9">
        <w:rPr>
          <w:rStyle w:val="PicturecaptionExact"/>
          <w:rFonts w:ascii="Arial" w:eastAsiaTheme="minorHAnsi" w:hAnsi="Arial" w:cs="Arial"/>
          <w:b/>
          <w:sz w:val="56"/>
          <w:szCs w:val="56"/>
          <w:lang w:val="el-GR"/>
        </w:rPr>
        <w:t>Εθνική Πινακο</w:t>
      </w:r>
      <w:r w:rsidR="00A47D09">
        <w:rPr>
          <w:rStyle w:val="PicturecaptionExact"/>
          <w:rFonts w:ascii="Arial" w:eastAsiaTheme="minorHAnsi" w:hAnsi="Arial" w:cs="Arial"/>
          <w:b/>
          <w:sz w:val="56"/>
          <w:szCs w:val="56"/>
          <w:lang w:val="el-GR"/>
        </w:rPr>
        <w:t>-</w:t>
      </w:r>
      <w:r w:rsidR="00163C3F">
        <w:rPr>
          <w:rStyle w:val="PicturecaptionExact"/>
          <w:rFonts w:ascii="Arial" w:eastAsiaTheme="minorHAnsi" w:hAnsi="Arial" w:cs="Arial"/>
          <w:b/>
          <w:sz w:val="56"/>
          <w:szCs w:val="56"/>
          <w:lang w:val="el-GR"/>
        </w:rPr>
        <w:t xml:space="preserve"> </w:t>
      </w:r>
    </w:p>
    <w:p w:rsidR="002D69A9" w:rsidRDefault="00A07125"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2D69A9" w:rsidRPr="002D69A9">
        <w:rPr>
          <w:rStyle w:val="PicturecaptionExact"/>
          <w:rFonts w:ascii="Arial" w:eastAsiaTheme="minorHAnsi" w:hAnsi="Arial" w:cs="Arial"/>
          <w:b/>
          <w:sz w:val="56"/>
          <w:szCs w:val="56"/>
          <w:lang w:val="el-GR"/>
        </w:rPr>
        <w:t>θήκη Λονδίνου.</w:t>
      </w:r>
    </w:p>
    <w:p w:rsidR="00A07125" w:rsidRDefault="00A07125" w:rsidP="007C1F0A">
      <w:pPr>
        <w:shd w:val="clear" w:color="auto" w:fill="E0CA8C"/>
        <w:spacing w:after="0" w:line="240" w:lineRule="auto"/>
        <w:rPr>
          <w:rStyle w:val="PicturecaptionExact"/>
          <w:rFonts w:ascii="Arial" w:eastAsiaTheme="minorHAnsi" w:hAnsi="Arial" w:cs="Arial"/>
          <w:b/>
          <w:sz w:val="56"/>
          <w:szCs w:val="56"/>
          <w:lang w:val="el-GR"/>
        </w:rPr>
      </w:pPr>
    </w:p>
    <w:p w:rsidR="007C1F0A" w:rsidRDefault="00B82534" w:rsidP="007C1F0A">
      <w:pPr>
        <w:shd w:val="clear" w:color="auto" w:fill="E0CA8C"/>
        <w:spacing w:after="0" w:line="240" w:lineRule="auto"/>
        <w:rPr>
          <w:rStyle w:val="PicturecaptionExact"/>
          <w:rFonts w:ascii="Arial" w:eastAsiaTheme="minorHAnsi" w:hAnsi="Arial" w:cs="Arial"/>
          <w:b/>
          <w:sz w:val="56"/>
          <w:szCs w:val="56"/>
          <w:lang w:val="el-GR"/>
        </w:rPr>
      </w:pPr>
      <w:r>
        <w:rPr>
          <w:rFonts w:ascii="Microsoft Sans Serif" w:hAnsi="Microsoft Sans Serif" w:cs="Microsoft Sans Serif"/>
          <w:b/>
          <w:noProof/>
          <w:sz w:val="58"/>
          <w:szCs w:val="58"/>
          <w:shd w:val="clear" w:color="auto" w:fill="E0CA8C"/>
          <w:lang w:val="el-GR" w:eastAsia="el-GR"/>
        </w:rPr>
        <mc:AlternateContent>
          <mc:Choice Requires="wps">
            <w:drawing>
              <wp:anchor distT="0" distB="0" distL="114300" distR="114300" simplePos="0" relativeHeight="251602432" behindDoc="0" locked="0" layoutInCell="1" allowOverlap="1">
                <wp:simplePos x="0" y="0"/>
                <wp:positionH relativeFrom="column">
                  <wp:posOffset>1948815</wp:posOffset>
                </wp:positionH>
                <wp:positionV relativeFrom="page">
                  <wp:posOffset>9753600</wp:posOffset>
                </wp:positionV>
                <wp:extent cx="1280160" cy="488950"/>
                <wp:effectExtent l="11430" t="9525" r="13335" b="6350"/>
                <wp:wrapThrough wrapText="bothSides">
                  <wp:wrapPolygon edited="0">
                    <wp:start x="-161" y="0"/>
                    <wp:lineTo x="-161" y="21151"/>
                    <wp:lineTo x="21761" y="21151"/>
                    <wp:lineTo x="21761" y="0"/>
                    <wp:lineTo x="-161" y="0"/>
                  </wp:wrapPolygon>
                </wp:wrapThrough>
                <wp:docPr id="1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153.45pt;margin-top:768pt;width:100.8pt;height:3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2</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33</w:t>
                      </w:r>
                    </w:p>
                  </w:txbxContent>
                </v:textbox>
                <w10:wrap type="through" anchory="page"/>
              </v:shape>
            </w:pict>
          </mc:Fallback>
        </mc:AlternateContent>
      </w:r>
    </w:p>
    <w:p w:rsidR="002D69A9" w:rsidRPr="003D5D07" w:rsidRDefault="002D69A9" w:rsidP="007C1F0A">
      <w:pPr>
        <w:shd w:val="clear" w:color="auto" w:fill="E0CA8C"/>
        <w:spacing w:after="0" w:line="240" w:lineRule="auto"/>
        <w:ind w:firstLine="720"/>
        <w:rPr>
          <w:rFonts w:ascii="Arial" w:hAnsi="Arial" w:cs="Arial"/>
          <w:i/>
          <w:lang w:val="el-GR"/>
        </w:rPr>
      </w:pPr>
      <w:r w:rsidRPr="007C1F0A">
        <w:rPr>
          <w:rStyle w:val="Bodytext8Exact"/>
          <w:rFonts w:ascii="Arial" w:eastAsiaTheme="minorHAnsi" w:hAnsi="Arial" w:cs="Arial"/>
          <w:b/>
          <w:i w:val="0"/>
          <w:iCs w:val="0"/>
          <w:sz w:val="56"/>
          <w:szCs w:val="56"/>
          <w:shd w:val="clear" w:color="auto" w:fill="E0CA8C"/>
          <w:lang w:val="el-GR"/>
        </w:rPr>
        <w:t>«</w:t>
      </w:r>
      <w:r w:rsidRPr="007C1F0A">
        <w:rPr>
          <w:rStyle w:val="Bodytext8Exact"/>
          <w:rFonts w:ascii="Microsoft Sans Serif" w:eastAsiaTheme="minorHAnsi" w:hAnsi="Microsoft Sans Serif" w:cs="Microsoft Sans Serif"/>
          <w:b/>
          <w:i w:val="0"/>
          <w:iCs w:val="0"/>
          <w:sz w:val="58"/>
          <w:szCs w:val="58"/>
          <w:shd w:val="clear" w:color="auto" w:fill="E0CA8C"/>
          <w:lang w:val="el-GR"/>
        </w:rPr>
        <w:t>Βρισκόμαστε σε ένα σταυροδρό</w:t>
      </w:r>
      <w:r w:rsidR="00A07125" w:rsidRPr="007C1F0A">
        <w:rPr>
          <w:rStyle w:val="Bodytext8Exact"/>
          <w:rFonts w:ascii="Microsoft Sans Serif" w:eastAsiaTheme="minorHAnsi" w:hAnsi="Microsoft Sans Serif" w:cs="Microsoft Sans Serif"/>
          <w:b/>
          <w:i w:val="0"/>
          <w:iCs w:val="0"/>
          <w:sz w:val="58"/>
          <w:szCs w:val="58"/>
          <w:shd w:val="clear" w:color="auto" w:fill="E0CA8C"/>
          <w:lang w:val="el-GR"/>
        </w:rPr>
        <w:t>-</w:t>
      </w:r>
      <w:r w:rsidRPr="007C1F0A">
        <w:rPr>
          <w:rStyle w:val="Bodytext8Exact"/>
          <w:rFonts w:ascii="Microsoft Sans Serif" w:eastAsiaTheme="minorHAnsi" w:hAnsi="Microsoft Sans Serif" w:cs="Microsoft Sans Serif"/>
          <w:b/>
          <w:i w:val="0"/>
          <w:iCs w:val="0"/>
          <w:sz w:val="58"/>
          <w:szCs w:val="58"/>
          <w:shd w:val="clear" w:color="auto" w:fill="E0CA8C"/>
          <w:lang w:val="el-GR"/>
        </w:rPr>
        <w:lastRenderedPageBreak/>
        <w:t>μι. Θα φέρει το μέλλον την παραπέ</w:t>
      </w:r>
      <w:r w:rsidR="00A07125" w:rsidRPr="007C1F0A">
        <w:rPr>
          <w:rStyle w:val="Bodytext8Exact"/>
          <w:rFonts w:ascii="Microsoft Sans Serif" w:eastAsiaTheme="minorHAnsi" w:hAnsi="Microsoft Sans Serif" w:cs="Microsoft Sans Serif"/>
          <w:b/>
          <w:i w:val="0"/>
          <w:iCs w:val="0"/>
          <w:sz w:val="58"/>
          <w:szCs w:val="58"/>
          <w:shd w:val="clear" w:color="auto" w:fill="E0CA8C"/>
          <w:lang w:val="el-GR"/>
        </w:rPr>
        <w:t>-</w:t>
      </w:r>
      <w:r w:rsidRPr="007C1F0A">
        <w:rPr>
          <w:rStyle w:val="Bodytext8Exact"/>
          <w:rFonts w:ascii="Microsoft Sans Serif" w:eastAsiaTheme="minorHAnsi" w:hAnsi="Microsoft Sans Serif" w:cs="Microsoft Sans Serif"/>
          <w:b/>
          <w:i w:val="0"/>
          <w:iCs w:val="0"/>
          <w:sz w:val="58"/>
          <w:szCs w:val="58"/>
          <w:shd w:val="clear" w:color="auto" w:fill="E0CA8C"/>
          <w:lang w:val="el-GR"/>
        </w:rPr>
        <w:t>ρα παρακμή των μακροχρόνιων</w:t>
      </w:r>
      <w:r w:rsidR="0030568D" w:rsidRPr="007C1F0A">
        <w:rPr>
          <w:rStyle w:val="Bodytext8Exact"/>
          <w:rFonts w:ascii="Microsoft Sans Serif" w:eastAsiaTheme="minorHAnsi" w:hAnsi="Microsoft Sans Serif" w:cs="Microsoft Sans Serif"/>
          <w:b/>
          <w:i w:val="0"/>
          <w:iCs w:val="0"/>
          <w:sz w:val="58"/>
          <w:szCs w:val="58"/>
          <w:shd w:val="clear" w:color="auto" w:fill="E0CA8C"/>
          <w:lang w:val="el-GR"/>
        </w:rPr>
        <w:t xml:space="preserve"> </w:t>
      </w:r>
      <w:r w:rsidRPr="007C1F0A">
        <w:rPr>
          <w:rStyle w:val="Bodytext8Exact"/>
          <w:rFonts w:ascii="Microsoft Sans Serif" w:eastAsiaTheme="minorHAnsi" w:hAnsi="Microsoft Sans Serif" w:cs="Microsoft Sans Serif"/>
          <w:b/>
          <w:i w:val="0"/>
          <w:iCs w:val="0"/>
          <w:sz w:val="58"/>
          <w:szCs w:val="58"/>
          <w:shd w:val="clear" w:color="auto" w:fill="E0CA8C"/>
          <w:lang w:val="el-GR"/>
        </w:rPr>
        <w:t>γάμων και/ή δεσμών; Θα ζούμε ολοένα και πιο πολύ σε ένα συναισθηματικό και σεξουαλικό περιβάλλον που θα</w:t>
      </w:r>
      <w:r w:rsidRPr="00BD2677">
        <w:rPr>
          <w:rStyle w:val="Bodytext8Exact"/>
          <w:rFonts w:ascii="Microsoft Sans Serif" w:eastAsiaTheme="minorHAnsi" w:hAnsi="Microsoft Sans Serif" w:cs="Microsoft Sans Serif"/>
          <w:b/>
          <w:i w:val="0"/>
          <w:iCs w:val="0"/>
          <w:sz w:val="58"/>
          <w:szCs w:val="58"/>
          <w:shd w:val="clear" w:color="auto" w:fill="CCA63C"/>
          <w:lang w:val="el-GR"/>
        </w:rPr>
        <w:t xml:space="preserve"> </w:t>
      </w:r>
      <w:r w:rsidRPr="007C1F0A">
        <w:rPr>
          <w:rStyle w:val="Bodytext8Exact"/>
          <w:rFonts w:ascii="Microsoft Sans Serif" w:eastAsiaTheme="minorHAnsi" w:hAnsi="Microsoft Sans Serif" w:cs="Microsoft Sans Serif"/>
          <w:b/>
          <w:i w:val="0"/>
          <w:iCs w:val="0"/>
          <w:sz w:val="58"/>
          <w:szCs w:val="58"/>
          <w:shd w:val="clear" w:color="auto" w:fill="E0CA8C"/>
          <w:lang w:val="el-GR"/>
        </w:rPr>
        <w:t>το σημαδεύουν οι πικρίες και η βία;»</w:t>
      </w:r>
      <w:r w:rsidRPr="00BD2677">
        <w:rPr>
          <w:rStyle w:val="Bodytext8Exact"/>
          <w:rFonts w:ascii="Arial" w:eastAsiaTheme="minorHAnsi" w:hAnsi="Arial" w:cs="Arial"/>
          <w:b/>
          <w:i w:val="0"/>
          <w:iCs w:val="0"/>
          <w:sz w:val="56"/>
          <w:szCs w:val="56"/>
          <w:shd w:val="clear" w:color="auto" w:fill="CCA63C"/>
          <w:lang w:val="el-GR"/>
        </w:rPr>
        <w:t xml:space="preserve"> </w:t>
      </w:r>
      <w:r w:rsidRPr="007C1F0A">
        <w:rPr>
          <w:rStyle w:val="Bodytext8NotItalicExact"/>
          <w:rFonts w:ascii="Arial" w:eastAsiaTheme="minorHAnsi" w:hAnsi="Arial" w:cs="Arial"/>
          <w:b/>
          <w:i w:val="0"/>
          <w:sz w:val="56"/>
          <w:szCs w:val="56"/>
          <w:shd w:val="clear" w:color="auto" w:fill="E0CA8C"/>
          <w:lang w:val="el-GR"/>
        </w:rPr>
        <w:t xml:space="preserve">(Α. </w:t>
      </w:r>
      <w:r w:rsidRPr="007C1F0A">
        <w:rPr>
          <w:rStyle w:val="Bodytext8NotItalicExact"/>
          <w:rFonts w:ascii="Arial" w:eastAsiaTheme="minorHAnsi" w:hAnsi="Arial" w:cs="Arial"/>
          <w:b/>
          <w:i w:val="0"/>
          <w:sz w:val="56"/>
          <w:szCs w:val="56"/>
          <w:shd w:val="clear" w:color="auto" w:fill="E0CA8C"/>
          <w:lang w:val="en-US" w:bidi="en-US"/>
        </w:rPr>
        <w:t>Giddens</w:t>
      </w:r>
      <w:r w:rsidRPr="007C1F0A">
        <w:rPr>
          <w:rStyle w:val="Bodytext8NotItalicExact"/>
          <w:rFonts w:ascii="Arial" w:eastAsiaTheme="minorHAnsi" w:hAnsi="Arial" w:cs="Arial"/>
          <w:b/>
          <w:i w:val="0"/>
          <w:sz w:val="56"/>
          <w:szCs w:val="56"/>
          <w:shd w:val="clear" w:color="auto" w:fill="E0CA8C"/>
          <w:lang w:val="el-GR" w:bidi="en-US"/>
        </w:rPr>
        <w:t xml:space="preserve">, </w:t>
      </w:r>
      <w:r w:rsidRPr="007C1F0A">
        <w:rPr>
          <w:rStyle w:val="Bodytext8Exact"/>
          <w:rFonts w:ascii="Arial" w:eastAsiaTheme="minorHAnsi" w:hAnsi="Arial" w:cs="Arial"/>
          <w:b/>
          <w:i w:val="0"/>
          <w:iCs w:val="0"/>
          <w:sz w:val="56"/>
          <w:szCs w:val="56"/>
          <w:shd w:val="clear" w:color="auto" w:fill="E0CA8C"/>
          <w:lang w:val="el-GR"/>
        </w:rPr>
        <w:t>Κοινωνιολογία,</w:t>
      </w:r>
      <w:r w:rsidRPr="007C1F0A">
        <w:rPr>
          <w:rStyle w:val="Bodytext8NotItalicExact"/>
          <w:rFonts w:ascii="Arial" w:eastAsiaTheme="minorHAnsi" w:hAnsi="Arial" w:cs="Arial"/>
          <w:b/>
          <w:i w:val="0"/>
          <w:sz w:val="56"/>
          <w:szCs w:val="56"/>
          <w:shd w:val="clear" w:color="auto" w:fill="E0CA8C"/>
          <w:lang w:val="el-GR"/>
        </w:rPr>
        <w:t xml:space="preserve"> εκδ. </w:t>
      </w:r>
      <w:r w:rsidRPr="007C1F0A">
        <w:rPr>
          <w:rStyle w:val="Bodytext8NotItalicExact"/>
          <w:rFonts w:ascii="Arial" w:eastAsiaTheme="minorHAnsi" w:hAnsi="Arial" w:cs="Arial"/>
          <w:b/>
          <w:i w:val="0"/>
          <w:sz w:val="56"/>
          <w:szCs w:val="56"/>
          <w:shd w:val="clear" w:color="auto" w:fill="E0CA8C"/>
          <w:lang w:val="en-US" w:bidi="en-US"/>
        </w:rPr>
        <w:t>Gutenberg</w:t>
      </w:r>
      <w:r w:rsidRPr="007C1F0A">
        <w:rPr>
          <w:rStyle w:val="Bodytext8NotItalicExact"/>
          <w:rFonts w:ascii="Arial" w:eastAsiaTheme="minorHAnsi" w:hAnsi="Arial" w:cs="Arial"/>
          <w:b/>
          <w:i w:val="0"/>
          <w:sz w:val="56"/>
          <w:szCs w:val="56"/>
          <w:shd w:val="clear" w:color="auto" w:fill="E0CA8C"/>
          <w:lang w:val="el-GR" w:bidi="en-US"/>
        </w:rPr>
        <w:t xml:space="preserve">, </w:t>
      </w:r>
      <w:r w:rsidRPr="007C1F0A">
        <w:rPr>
          <w:rStyle w:val="Bodytext8NotItalicExact"/>
          <w:rFonts w:ascii="Arial" w:eastAsiaTheme="minorHAnsi" w:hAnsi="Arial" w:cs="Arial"/>
          <w:b/>
          <w:i w:val="0"/>
          <w:sz w:val="56"/>
          <w:szCs w:val="56"/>
          <w:shd w:val="clear" w:color="auto" w:fill="E0CA8C"/>
          <w:lang w:val="el-GR"/>
        </w:rPr>
        <w:t>Αθήνα 2002)</w:t>
      </w:r>
    </w:p>
    <w:p w:rsidR="003D5D07" w:rsidRDefault="002D69A9" w:rsidP="007C1F0A">
      <w:pPr>
        <w:shd w:val="clear" w:color="auto" w:fill="E0CA8C"/>
        <w:spacing w:after="0" w:line="240" w:lineRule="auto"/>
        <w:ind w:firstLine="720"/>
        <w:rPr>
          <w:rStyle w:val="Bodytext7Exact"/>
          <w:rFonts w:ascii="Arial" w:eastAsiaTheme="minorHAnsi" w:hAnsi="Arial" w:cs="Arial"/>
          <w:b/>
          <w:sz w:val="56"/>
          <w:szCs w:val="56"/>
          <w:lang w:val="el-GR"/>
        </w:rPr>
      </w:pPr>
      <w:r w:rsidRPr="007C1F0A">
        <w:rPr>
          <w:rStyle w:val="Bodytext7Exact"/>
          <w:rFonts w:ascii="Arial" w:eastAsiaTheme="minorHAnsi" w:hAnsi="Arial" w:cs="Arial"/>
          <w:b/>
          <w:sz w:val="56"/>
          <w:szCs w:val="56"/>
          <w:shd w:val="clear" w:color="auto" w:fill="E0CA8C"/>
          <w:lang w:val="el-GR"/>
        </w:rPr>
        <w:t xml:space="preserve">Η </w:t>
      </w:r>
      <w:r w:rsidRPr="007C1F0A">
        <w:rPr>
          <w:rStyle w:val="Bodytext710pt"/>
          <w:rFonts w:ascii="Tahoma" w:eastAsiaTheme="minorHAnsi" w:hAnsi="Tahoma" w:cs="Tahoma"/>
          <w:sz w:val="56"/>
          <w:szCs w:val="56"/>
          <w:shd w:val="clear" w:color="auto" w:fill="E0CA8C"/>
          <w:lang w:val="el-GR"/>
        </w:rPr>
        <w:t>ορθόδοξη εκκλησία</w:t>
      </w:r>
      <w:r w:rsidR="00D82D27" w:rsidRPr="007C1F0A">
        <w:rPr>
          <w:rStyle w:val="Bodytext7Exact"/>
          <w:rFonts w:ascii="Arial" w:eastAsiaTheme="minorHAnsi" w:hAnsi="Arial" w:cs="Arial"/>
          <w:b/>
          <w:sz w:val="56"/>
          <w:szCs w:val="56"/>
          <w:shd w:val="clear" w:color="auto" w:fill="E0CA8C"/>
          <w:lang w:val="el-GR"/>
        </w:rPr>
        <w:t>, επειδή ακρι</w:t>
      </w:r>
      <w:r w:rsidRPr="007C1F0A">
        <w:rPr>
          <w:rStyle w:val="Bodytext7Exact"/>
          <w:rFonts w:ascii="Arial" w:eastAsiaTheme="minorHAnsi" w:hAnsi="Arial" w:cs="Arial"/>
          <w:b/>
          <w:sz w:val="56"/>
          <w:szCs w:val="56"/>
          <w:shd w:val="clear" w:color="auto" w:fill="E0CA8C"/>
          <w:lang w:val="el-GR"/>
        </w:rPr>
        <w:t>βώς υπάρχει η πιθανότητα αποτυχίας της σχέσης (αφού η σχέ</w:t>
      </w:r>
      <w:r w:rsidR="00A07125" w:rsidRPr="007C1F0A">
        <w:rPr>
          <w:rStyle w:val="Bodytext7Exact"/>
          <w:rFonts w:ascii="Arial" w:eastAsiaTheme="minorHAnsi" w:hAnsi="Arial" w:cs="Arial"/>
          <w:b/>
          <w:sz w:val="56"/>
          <w:szCs w:val="56"/>
          <w:shd w:val="clear" w:color="auto" w:fill="E0CA8C"/>
          <w:lang w:val="el-GR"/>
        </w:rPr>
        <w:t>-</w:t>
      </w:r>
      <w:r w:rsidRPr="007C1F0A">
        <w:rPr>
          <w:rStyle w:val="Bodytext7Exact"/>
          <w:rFonts w:ascii="Arial" w:eastAsiaTheme="minorHAnsi" w:hAnsi="Arial" w:cs="Arial"/>
          <w:b/>
          <w:sz w:val="56"/>
          <w:szCs w:val="56"/>
          <w:shd w:val="clear" w:color="auto" w:fill="E0CA8C"/>
          <w:lang w:val="el-GR"/>
        </w:rPr>
        <w:t>ση είναι ένα διαρκές άθλημα που μπορεί να οδη</w:t>
      </w:r>
      <w:r w:rsidR="00174F2E" w:rsidRPr="007C1F0A">
        <w:rPr>
          <w:rStyle w:val="Bodytext7Exact"/>
          <w:rFonts w:ascii="Arial" w:eastAsiaTheme="minorHAnsi" w:hAnsi="Arial" w:cs="Arial"/>
          <w:b/>
          <w:sz w:val="56"/>
          <w:szCs w:val="56"/>
          <w:shd w:val="clear" w:color="auto" w:fill="E0CA8C"/>
          <w:lang w:val="el-GR"/>
        </w:rPr>
        <w:t xml:space="preserve">γήσει στην </w:t>
      </w:r>
      <w:r w:rsidRPr="007C1F0A">
        <w:rPr>
          <w:rStyle w:val="Bodytext7Exact"/>
          <w:rFonts w:ascii="Arial" w:eastAsiaTheme="minorHAnsi" w:hAnsi="Arial" w:cs="Arial"/>
          <w:b/>
          <w:sz w:val="56"/>
          <w:szCs w:val="56"/>
          <w:shd w:val="clear" w:color="auto" w:fill="E0CA8C"/>
          <w:lang w:val="el-GR"/>
        </w:rPr>
        <w:t>επιτυχία ή στην αποτυχία), γι’ αυτό ακριβώς είναι ανεκτική και δέχεται να τελέσει</w:t>
      </w:r>
      <w:r w:rsidRPr="00153E79">
        <w:rPr>
          <w:rStyle w:val="Bodytext7Exact"/>
          <w:rFonts w:ascii="Arial" w:eastAsiaTheme="minorHAnsi" w:hAnsi="Arial" w:cs="Arial"/>
          <w:b/>
          <w:sz w:val="56"/>
          <w:szCs w:val="56"/>
          <w:shd w:val="clear" w:color="auto" w:fill="CCA63C"/>
          <w:lang w:val="el-GR"/>
        </w:rPr>
        <w:t xml:space="preserve"> </w:t>
      </w:r>
      <w:r w:rsidRPr="007C1F0A">
        <w:rPr>
          <w:rStyle w:val="Bodytext7Exact"/>
          <w:rFonts w:ascii="Arial" w:eastAsiaTheme="minorHAnsi" w:hAnsi="Arial" w:cs="Arial"/>
          <w:b/>
          <w:sz w:val="56"/>
          <w:szCs w:val="56"/>
          <w:shd w:val="clear" w:color="auto" w:fill="E0CA8C"/>
          <w:lang w:val="el-GR"/>
        </w:rPr>
        <w:t>κάποιος έως και τρεις γάμους.</w:t>
      </w:r>
    </w:p>
    <w:p w:rsidR="00F61C17" w:rsidRDefault="00B82534" w:rsidP="007C1F0A">
      <w:pPr>
        <w:shd w:val="clear" w:color="auto" w:fill="E0CA8C"/>
        <w:spacing w:after="0" w:line="240" w:lineRule="auto"/>
        <w:ind w:firstLine="720"/>
        <w:rPr>
          <w:rStyle w:val="Bodytext7Exact"/>
          <w:rFonts w:asciiTheme="minorHAnsi" w:eastAsiaTheme="minorHAnsi" w:hAnsiTheme="minorHAnsi" w:cstheme="minorBidi"/>
          <w:sz w:val="22"/>
          <w:szCs w:val="22"/>
          <w:shd w:val="clear" w:color="auto" w:fill="auto"/>
          <w:lang w:val="el-GR"/>
        </w:rPr>
      </w:pPr>
      <w:r>
        <w:rPr>
          <w:rFonts w:ascii="Arial" w:hAnsi="Arial" w:cs="Arial"/>
          <w:b/>
          <w:noProof/>
          <w:sz w:val="56"/>
          <w:szCs w:val="56"/>
          <w:shd w:val="clear" w:color="auto" w:fill="E0CA8C"/>
          <w:lang w:val="el-GR" w:eastAsia="el-GR"/>
        </w:rPr>
        <mc:AlternateContent>
          <mc:Choice Requires="wps">
            <w:drawing>
              <wp:anchor distT="0" distB="0" distL="114300" distR="114300" simplePos="0" relativeHeight="251603456" behindDoc="0" locked="0" layoutInCell="1" allowOverlap="1">
                <wp:simplePos x="0" y="0"/>
                <wp:positionH relativeFrom="column">
                  <wp:posOffset>2564130</wp:posOffset>
                </wp:positionH>
                <wp:positionV relativeFrom="page">
                  <wp:posOffset>10014585</wp:posOffset>
                </wp:positionV>
                <wp:extent cx="1280160" cy="488950"/>
                <wp:effectExtent l="7620" t="13335" r="7620" b="12065"/>
                <wp:wrapThrough wrapText="bothSides">
                  <wp:wrapPolygon edited="0">
                    <wp:start x="-161" y="0"/>
                    <wp:lineTo x="-161" y="21151"/>
                    <wp:lineTo x="21761" y="21151"/>
                    <wp:lineTo x="21761" y="0"/>
                    <wp:lineTo x="-161" y="0"/>
                  </wp:wrapPolygon>
                </wp:wrapThrough>
                <wp:docPr id="1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n-US"/>
                              </w:rPr>
                              <w:t>29</w:t>
                            </w:r>
                            <w:r w:rsidRPr="00EC1661">
                              <w:rPr>
                                <w:rFonts w:ascii="Arial" w:hAnsi="Arial" w:cs="Arial"/>
                                <w:b/>
                                <w:sz w:val="56"/>
                                <w:szCs w:val="56"/>
                              </w:rPr>
                              <w:t xml:space="preserve"> / </w:t>
                            </w:r>
                            <w:r>
                              <w:rPr>
                                <w:rFonts w:ascii="Arial" w:hAnsi="Arial" w:cs="Arial"/>
                                <w:b/>
                                <w:sz w:val="56"/>
                                <w:szCs w:val="56"/>
                                <w:lang w:val="el-GR"/>
                              </w:rPr>
                              <w:t>33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201.9pt;margin-top:788.55pt;width:100.8pt;height:3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n-US"/>
                        </w:rPr>
                        <w:t>29</w:t>
                      </w:r>
                      <w:r w:rsidRPr="00EC1661">
                        <w:rPr>
                          <w:rFonts w:ascii="Arial" w:hAnsi="Arial" w:cs="Arial"/>
                          <w:b/>
                          <w:sz w:val="56"/>
                          <w:szCs w:val="56"/>
                        </w:rPr>
                        <w:t xml:space="preserve"> / </w:t>
                      </w:r>
                      <w:r>
                        <w:rPr>
                          <w:rFonts w:ascii="Arial" w:hAnsi="Arial" w:cs="Arial"/>
                          <w:b/>
                          <w:sz w:val="56"/>
                          <w:szCs w:val="56"/>
                          <w:lang w:val="el-GR"/>
                        </w:rPr>
                        <w:t>33</w:t>
                      </w:r>
                    </w:p>
                  </w:txbxContent>
                </v:textbox>
                <w10:wrap type="through" anchory="page"/>
              </v:shape>
            </w:pict>
          </mc:Fallback>
        </mc:AlternateContent>
      </w:r>
      <w:r w:rsidR="002D69A9" w:rsidRPr="007C1F0A">
        <w:rPr>
          <w:rStyle w:val="Bodytext7Exact"/>
          <w:rFonts w:ascii="Arial" w:eastAsiaTheme="minorHAnsi" w:hAnsi="Arial" w:cs="Arial"/>
          <w:b/>
          <w:sz w:val="56"/>
          <w:szCs w:val="56"/>
          <w:shd w:val="clear" w:color="auto" w:fill="E0CA8C"/>
          <w:lang w:val="en-US" w:bidi="en-US"/>
        </w:rPr>
        <w:t>O</w:t>
      </w:r>
      <w:r w:rsidR="002D69A9" w:rsidRPr="007C1F0A">
        <w:rPr>
          <w:rStyle w:val="Bodytext7Exact"/>
          <w:rFonts w:ascii="Arial" w:eastAsiaTheme="minorHAnsi" w:hAnsi="Arial" w:cs="Arial"/>
          <w:b/>
          <w:sz w:val="56"/>
          <w:szCs w:val="56"/>
          <w:shd w:val="clear" w:color="auto" w:fill="E0CA8C"/>
          <w:lang w:val="el-GR" w:bidi="en-US"/>
        </w:rPr>
        <w:t xml:space="preserve"> </w:t>
      </w:r>
      <w:r w:rsidR="002D69A9" w:rsidRPr="007C1F0A">
        <w:rPr>
          <w:rStyle w:val="Bodytext7Exact"/>
          <w:rFonts w:ascii="Arial" w:eastAsiaTheme="minorHAnsi" w:hAnsi="Arial" w:cs="Arial"/>
          <w:b/>
          <w:sz w:val="56"/>
          <w:szCs w:val="56"/>
          <w:shd w:val="clear" w:color="auto" w:fill="E0CA8C"/>
          <w:lang w:val="el-GR"/>
        </w:rPr>
        <w:t>γάμος εμφανίζεται ως ένωση άντρα και γυναίκας, με διαφορετι</w:t>
      </w:r>
      <w:r w:rsidR="00A07125" w:rsidRPr="007C1F0A">
        <w:rPr>
          <w:rStyle w:val="Bodytext7Exact"/>
          <w:rFonts w:ascii="Arial" w:eastAsiaTheme="minorHAnsi" w:hAnsi="Arial" w:cs="Arial"/>
          <w:b/>
          <w:sz w:val="56"/>
          <w:szCs w:val="56"/>
          <w:shd w:val="clear" w:color="auto" w:fill="E0CA8C"/>
          <w:lang w:val="el-GR"/>
        </w:rPr>
        <w:t>-</w:t>
      </w:r>
      <w:r w:rsidR="002D69A9" w:rsidRPr="007C1F0A">
        <w:rPr>
          <w:rStyle w:val="Bodytext7Exact"/>
          <w:rFonts w:ascii="Arial" w:eastAsiaTheme="minorHAnsi" w:hAnsi="Arial" w:cs="Arial"/>
          <w:b/>
          <w:sz w:val="56"/>
          <w:szCs w:val="56"/>
          <w:shd w:val="clear" w:color="auto" w:fill="E0CA8C"/>
          <w:lang w:val="el-GR"/>
        </w:rPr>
        <w:t>κές μορφές, σε όλες τις κοινωνίες και σε όλες τις εποχές. Το τελετουρ</w:t>
      </w:r>
      <w:r w:rsidR="00A07125" w:rsidRPr="007C1F0A">
        <w:rPr>
          <w:rStyle w:val="Bodytext7Exact"/>
          <w:rFonts w:ascii="Arial" w:eastAsiaTheme="minorHAnsi" w:hAnsi="Arial" w:cs="Arial"/>
          <w:b/>
          <w:sz w:val="56"/>
          <w:szCs w:val="56"/>
          <w:shd w:val="clear" w:color="auto" w:fill="E0CA8C"/>
          <w:lang w:val="el-GR"/>
        </w:rPr>
        <w:t>-</w:t>
      </w:r>
      <w:r w:rsidR="002D69A9" w:rsidRPr="007C1F0A">
        <w:rPr>
          <w:rStyle w:val="Bodytext7Exact"/>
          <w:rFonts w:ascii="Arial" w:eastAsiaTheme="minorHAnsi" w:hAnsi="Arial" w:cs="Arial"/>
          <w:b/>
          <w:sz w:val="56"/>
          <w:szCs w:val="56"/>
          <w:shd w:val="clear" w:color="auto" w:fill="E0CA8C"/>
          <w:lang w:val="el-GR"/>
        </w:rPr>
        <w:t>γικό του γάμου αλλάζει από κοινω</w:t>
      </w:r>
      <w:r w:rsidR="00A07125" w:rsidRPr="007C1F0A">
        <w:rPr>
          <w:rStyle w:val="Bodytext7Exact"/>
          <w:rFonts w:ascii="Arial" w:eastAsiaTheme="minorHAnsi" w:hAnsi="Arial" w:cs="Arial"/>
          <w:b/>
          <w:sz w:val="56"/>
          <w:szCs w:val="56"/>
          <w:shd w:val="clear" w:color="auto" w:fill="E0CA8C"/>
          <w:lang w:val="el-GR"/>
        </w:rPr>
        <w:t>-</w:t>
      </w:r>
      <w:r w:rsidR="002D69A9" w:rsidRPr="007C1F0A">
        <w:rPr>
          <w:rStyle w:val="Bodytext7Exact"/>
          <w:rFonts w:ascii="Arial" w:eastAsiaTheme="minorHAnsi" w:hAnsi="Arial" w:cs="Arial"/>
          <w:b/>
          <w:sz w:val="56"/>
          <w:szCs w:val="56"/>
          <w:shd w:val="clear" w:color="auto" w:fill="E0CA8C"/>
          <w:lang w:val="el-GR"/>
        </w:rPr>
        <w:t xml:space="preserve">νία σε κοινωνία και από εποχή σε </w:t>
      </w:r>
      <w:r w:rsidR="002D69A9" w:rsidRPr="007C1F0A">
        <w:rPr>
          <w:rStyle w:val="Bodytext7Exact"/>
          <w:rFonts w:ascii="Arial" w:eastAsiaTheme="minorHAnsi" w:hAnsi="Arial" w:cs="Arial"/>
          <w:b/>
          <w:sz w:val="56"/>
          <w:szCs w:val="56"/>
          <w:shd w:val="clear" w:color="auto" w:fill="E0CA8C"/>
          <w:lang w:val="el-GR"/>
        </w:rPr>
        <w:lastRenderedPageBreak/>
        <w:t>εποχή. Αυτό που δεν αλλάζει είναι ότι ο γάμος «παράγει» κοινωνικές σχέσεις, καθώς το κάθε άτομο δημι</w:t>
      </w:r>
      <w:r w:rsidR="00A07125" w:rsidRPr="007C1F0A">
        <w:rPr>
          <w:rStyle w:val="Bodytext7Exact"/>
          <w:rFonts w:ascii="Arial" w:eastAsiaTheme="minorHAnsi" w:hAnsi="Arial" w:cs="Arial"/>
          <w:b/>
          <w:sz w:val="56"/>
          <w:szCs w:val="56"/>
          <w:shd w:val="clear" w:color="auto" w:fill="E0CA8C"/>
          <w:lang w:val="el-GR"/>
        </w:rPr>
        <w:t>-</w:t>
      </w:r>
      <w:r w:rsidR="002D69A9" w:rsidRPr="007C1F0A">
        <w:rPr>
          <w:rStyle w:val="Bodytext7Exact"/>
          <w:rFonts w:ascii="Arial" w:eastAsiaTheme="minorHAnsi" w:hAnsi="Arial" w:cs="Arial"/>
          <w:b/>
          <w:sz w:val="56"/>
          <w:szCs w:val="56"/>
          <w:shd w:val="clear" w:color="auto" w:fill="E0CA8C"/>
          <w:lang w:val="el-GR"/>
        </w:rPr>
        <w:t>ουργεί εξ αγχιστείας συγγενείς. Γι’</w:t>
      </w:r>
      <w:r w:rsidR="002D69A9" w:rsidRPr="002D69A9">
        <w:rPr>
          <w:rStyle w:val="Bodytext7Exact"/>
          <w:rFonts w:ascii="Arial" w:eastAsiaTheme="minorHAnsi" w:hAnsi="Arial" w:cs="Arial"/>
          <w:b/>
          <w:sz w:val="56"/>
          <w:szCs w:val="56"/>
          <w:lang w:val="el-GR"/>
        </w:rPr>
        <w:t xml:space="preserve"> </w:t>
      </w:r>
      <w:r w:rsidR="002D69A9" w:rsidRPr="007C1F0A">
        <w:rPr>
          <w:rStyle w:val="Bodytext7Exact"/>
          <w:rFonts w:ascii="Arial" w:eastAsiaTheme="minorHAnsi" w:hAnsi="Arial" w:cs="Arial"/>
          <w:b/>
          <w:sz w:val="56"/>
          <w:szCs w:val="56"/>
          <w:shd w:val="clear" w:color="auto" w:fill="E0CA8C"/>
          <w:lang w:val="el-GR"/>
        </w:rPr>
        <w:t>αυτό και οι συγγενείς διακρίνονται στους εξ αίματος και εξ αγχιστείας.</w:t>
      </w:r>
      <w:bookmarkStart w:id="9" w:name="bookmark37"/>
    </w:p>
    <w:p w:rsidR="006C190A" w:rsidRPr="006C190A" w:rsidRDefault="006C190A" w:rsidP="007C1F0A">
      <w:pPr>
        <w:shd w:val="clear" w:color="auto" w:fill="E0CA8C"/>
        <w:spacing w:after="0" w:line="240" w:lineRule="auto"/>
        <w:ind w:firstLine="720"/>
        <w:rPr>
          <w:rStyle w:val="Bodytext7Exact"/>
          <w:rFonts w:asciiTheme="minorHAnsi" w:eastAsiaTheme="minorHAnsi" w:hAnsiTheme="minorHAnsi" w:cstheme="minorBidi"/>
          <w:sz w:val="22"/>
          <w:szCs w:val="22"/>
          <w:shd w:val="clear" w:color="auto" w:fill="auto"/>
          <w:lang w:val="el-GR"/>
        </w:rPr>
      </w:pPr>
    </w:p>
    <w:p w:rsidR="006C190A" w:rsidRDefault="006C190A" w:rsidP="000949CF">
      <w:pPr>
        <w:pStyle w:val="1"/>
        <w:rPr>
          <w:rStyle w:val="Heading320"/>
          <w:rFonts w:ascii="Tahoma" w:eastAsiaTheme="minorHAnsi" w:hAnsi="Tahoma" w:cs="Tahoma"/>
          <w:sz w:val="56"/>
          <w:szCs w:val="56"/>
        </w:rPr>
      </w:pPr>
    </w:p>
    <w:p w:rsidR="002D69A9" w:rsidRPr="006C190A" w:rsidRDefault="002D69A9" w:rsidP="000949CF">
      <w:pPr>
        <w:pStyle w:val="1"/>
        <w:rPr>
          <w:lang w:val="el-GR"/>
        </w:rPr>
      </w:pPr>
      <w:bookmarkStart w:id="10" w:name="_Toc458786111"/>
      <w:bookmarkStart w:id="11" w:name="_Toc458786389"/>
      <w:r w:rsidRPr="006C190A">
        <w:rPr>
          <w:rStyle w:val="Heading320"/>
          <w:rFonts w:ascii="Tahoma" w:eastAsiaTheme="minorHAnsi" w:hAnsi="Tahoma" w:cs="Tahoma"/>
          <w:sz w:val="56"/>
          <w:szCs w:val="56"/>
        </w:rPr>
        <w:t>3.3 Η εκπαίδευση</w:t>
      </w:r>
      <w:bookmarkEnd w:id="9"/>
      <w:bookmarkEnd w:id="10"/>
      <w:bookmarkEnd w:id="11"/>
    </w:p>
    <w:p w:rsidR="003D5D07" w:rsidRDefault="003D5D07" w:rsidP="000949CF">
      <w:pPr>
        <w:spacing w:after="0" w:line="240" w:lineRule="auto"/>
        <w:rPr>
          <w:rStyle w:val="Bodytext20"/>
          <w:rFonts w:ascii="Arial" w:eastAsiaTheme="minorHAnsi" w:hAnsi="Arial" w:cs="Arial"/>
          <w:b/>
          <w:sz w:val="56"/>
          <w:szCs w:val="56"/>
        </w:rPr>
      </w:pPr>
    </w:p>
    <w:p w:rsidR="005E4889" w:rsidRDefault="00385F86" w:rsidP="000949CF">
      <w:pPr>
        <w:spacing w:after="0" w:line="240" w:lineRule="auto"/>
        <w:ind w:firstLine="720"/>
        <w:rPr>
          <w:rStyle w:val="Bodytext20"/>
          <w:rFonts w:ascii="Arial" w:eastAsiaTheme="minorHAnsi" w:hAnsi="Arial" w:cs="Arial"/>
          <w:b/>
          <w:sz w:val="56"/>
          <w:szCs w:val="56"/>
        </w:rPr>
      </w:pPr>
      <w:r w:rsidRPr="00385F86">
        <w:rPr>
          <w:rStyle w:val="Bodytext20"/>
          <w:rFonts w:ascii="Arial" w:eastAsiaTheme="minorHAnsi" w:hAnsi="Arial" w:cs="Arial"/>
          <w:b/>
          <w:sz w:val="56"/>
          <w:szCs w:val="56"/>
        </w:rPr>
        <w:t>Οι όροι «παιδεία» και «εκπαίδευ</w:t>
      </w:r>
      <w:r w:rsidR="00E53A8A">
        <w:rPr>
          <w:rStyle w:val="Bodytext20"/>
          <w:rFonts w:ascii="Arial" w:eastAsiaTheme="minorHAnsi" w:hAnsi="Arial" w:cs="Arial"/>
          <w:b/>
          <w:sz w:val="56"/>
          <w:szCs w:val="56"/>
        </w:rPr>
        <w:t>-</w:t>
      </w:r>
      <w:r w:rsidR="009E2C0A">
        <w:rPr>
          <w:rStyle w:val="Bodytext20"/>
          <w:rFonts w:ascii="Arial" w:eastAsiaTheme="minorHAnsi" w:hAnsi="Arial" w:cs="Arial"/>
          <w:b/>
          <w:sz w:val="56"/>
          <w:szCs w:val="56"/>
        </w:rPr>
        <w:t>ση» χρησιμοποιούνται, συνή</w:t>
      </w:r>
      <w:r w:rsidRPr="00385F86">
        <w:rPr>
          <w:rStyle w:val="Bodytext20"/>
          <w:rFonts w:ascii="Arial" w:eastAsiaTheme="minorHAnsi" w:hAnsi="Arial" w:cs="Arial"/>
          <w:b/>
          <w:sz w:val="56"/>
          <w:szCs w:val="56"/>
        </w:rPr>
        <w:t xml:space="preserve">θως, </w:t>
      </w:r>
      <w:r w:rsidR="00CF464A">
        <w:rPr>
          <w:rStyle w:val="Bodytext20"/>
          <w:rFonts w:ascii="Arial" w:eastAsiaTheme="minorHAnsi" w:hAnsi="Arial" w:cs="Arial"/>
          <w:b/>
          <w:sz w:val="56"/>
          <w:szCs w:val="56"/>
        </w:rPr>
        <w:t>με το ίδιο περιεχόμενο. Γενικά,</w:t>
      </w:r>
      <w:r w:rsidR="00CF464A" w:rsidRPr="00CF464A">
        <w:rPr>
          <w:rStyle w:val="Bodytext20"/>
          <w:rFonts w:ascii="Arial" w:eastAsiaTheme="minorHAnsi" w:hAnsi="Arial" w:cs="Arial"/>
          <w:b/>
          <w:sz w:val="56"/>
          <w:szCs w:val="56"/>
        </w:rPr>
        <w:t xml:space="preserve"> </w:t>
      </w:r>
      <w:r w:rsidRPr="00385F86">
        <w:rPr>
          <w:rStyle w:val="Bodytext20"/>
          <w:rFonts w:ascii="Arial" w:eastAsiaTheme="minorHAnsi" w:hAnsi="Arial" w:cs="Arial"/>
          <w:b/>
          <w:sz w:val="56"/>
          <w:szCs w:val="56"/>
        </w:rPr>
        <w:t>μπορεί να λεχθεί ότι η παιδεία ανα</w:t>
      </w:r>
      <w:r w:rsidR="00E53A8A">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φέρεται στο σύνολο των γνώσεων, στην καλλιέργεια που έχει ένα άτο</w:t>
      </w:r>
      <w:r w:rsidR="00E53A8A">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μο, ενώ η εκπαίδευση α</w:t>
      </w:r>
      <w:r w:rsidR="00174F2E">
        <w:rPr>
          <w:rStyle w:val="Bodytext20"/>
          <w:rFonts w:ascii="Arial" w:eastAsiaTheme="minorHAnsi" w:hAnsi="Arial" w:cs="Arial"/>
          <w:b/>
          <w:sz w:val="56"/>
          <w:szCs w:val="56"/>
        </w:rPr>
        <w:t xml:space="preserve">ναφέρεται στη διαδικασία απόκτησης της </w:t>
      </w:r>
      <w:r w:rsidRPr="00385F86">
        <w:rPr>
          <w:rStyle w:val="Bodytext20"/>
          <w:rFonts w:ascii="Arial" w:eastAsiaTheme="minorHAnsi" w:hAnsi="Arial" w:cs="Arial"/>
          <w:b/>
          <w:sz w:val="56"/>
          <w:szCs w:val="56"/>
        </w:rPr>
        <w:t>παι</w:t>
      </w:r>
      <w:r w:rsidR="00E53A8A">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δείας.</w:t>
      </w:r>
    </w:p>
    <w:p w:rsidR="005E4889"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4480" behindDoc="0" locked="0" layoutInCell="1" allowOverlap="1">
                <wp:simplePos x="0" y="0"/>
                <wp:positionH relativeFrom="column">
                  <wp:posOffset>2249805</wp:posOffset>
                </wp:positionH>
                <wp:positionV relativeFrom="page">
                  <wp:posOffset>10013315</wp:posOffset>
                </wp:positionV>
                <wp:extent cx="1991995" cy="488950"/>
                <wp:effectExtent l="7620" t="12065" r="10160" b="13335"/>
                <wp:wrapThrough wrapText="bothSides">
                  <wp:wrapPolygon edited="0">
                    <wp:start x="-158" y="0"/>
                    <wp:lineTo x="-158" y="21151"/>
                    <wp:lineTo x="21758" y="21151"/>
                    <wp:lineTo x="21758" y="0"/>
                    <wp:lineTo x="-158" y="0"/>
                  </wp:wrapPolygon>
                </wp:wrapThrough>
                <wp:docPr id="1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33 - 34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left:0;text-align:left;margin-left:177.15pt;margin-top:788.45pt;width:156.85pt;height:3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33 - 34</w:t>
                      </w:r>
                    </w:p>
                  </w:txbxContent>
                </v:textbox>
                <w10:wrap type="through" anchory="page"/>
              </v:shape>
            </w:pict>
          </mc:Fallback>
        </mc:AlternateContent>
      </w:r>
      <w:r w:rsidR="00385F86" w:rsidRPr="00385F86">
        <w:rPr>
          <w:rStyle w:val="Bodytext20"/>
          <w:rFonts w:ascii="Arial" w:eastAsiaTheme="minorHAnsi" w:hAnsi="Arial" w:cs="Arial"/>
          <w:b/>
          <w:sz w:val="56"/>
          <w:szCs w:val="56"/>
        </w:rPr>
        <w:t xml:space="preserve">Η εκπαίδευση αποτελεί </w:t>
      </w:r>
      <w:r w:rsidR="00385F86" w:rsidRPr="00163C3F">
        <w:rPr>
          <w:rStyle w:val="Bodytext2Bold"/>
          <w:rFonts w:ascii="Tahoma" w:eastAsiaTheme="minorHAnsi" w:hAnsi="Tahoma" w:cs="Tahoma"/>
          <w:sz w:val="56"/>
          <w:szCs w:val="56"/>
        </w:rPr>
        <w:t>διαχρο</w:t>
      </w:r>
      <w:r w:rsidR="00E53A8A">
        <w:rPr>
          <w:rStyle w:val="Bodytext2Bold"/>
          <w:rFonts w:ascii="Tahoma" w:eastAsiaTheme="minorHAnsi" w:hAnsi="Tahoma" w:cs="Tahoma"/>
          <w:sz w:val="56"/>
          <w:szCs w:val="56"/>
        </w:rPr>
        <w:t>-</w:t>
      </w:r>
      <w:r w:rsidR="00385F86" w:rsidRPr="00163C3F">
        <w:rPr>
          <w:rStyle w:val="Bodytext2Bold"/>
          <w:rFonts w:ascii="Tahoma" w:eastAsiaTheme="minorHAnsi" w:hAnsi="Tahoma" w:cs="Tahoma"/>
          <w:sz w:val="56"/>
          <w:szCs w:val="56"/>
        </w:rPr>
        <w:t>νική αξία</w:t>
      </w:r>
      <w:r w:rsidR="00385F86" w:rsidRPr="00385F86">
        <w:rPr>
          <w:rStyle w:val="Bodytext2Bold"/>
          <w:rFonts w:ascii="Arial" w:eastAsiaTheme="minorHAnsi" w:hAnsi="Arial" w:cs="Arial"/>
          <w:sz w:val="56"/>
          <w:szCs w:val="56"/>
        </w:rPr>
        <w:t xml:space="preserve"> </w:t>
      </w:r>
      <w:r w:rsidR="00174F2E">
        <w:rPr>
          <w:rStyle w:val="Bodytext20"/>
          <w:rFonts w:ascii="Arial" w:eastAsiaTheme="minorHAnsi" w:hAnsi="Arial" w:cs="Arial"/>
          <w:b/>
          <w:sz w:val="56"/>
          <w:szCs w:val="56"/>
        </w:rPr>
        <w:t>της ελληνικής κοινω</w:t>
      </w:r>
      <w:r w:rsidR="00385F86" w:rsidRPr="00385F86">
        <w:rPr>
          <w:rStyle w:val="Bodytext20"/>
          <w:rFonts w:ascii="Arial" w:eastAsiaTheme="minorHAnsi" w:hAnsi="Arial" w:cs="Arial"/>
          <w:b/>
          <w:sz w:val="56"/>
          <w:szCs w:val="56"/>
        </w:rPr>
        <w:t xml:space="preserve">νίας, καθώς αποτέλεσε το βασικό όχημα κοινωνικής ανόδου των λαϊκών </w:t>
      </w:r>
      <w:r w:rsidR="00385F86" w:rsidRPr="00385F86">
        <w:rPr>
          <w:rStyle w:val="Bodytext20"/>
          <w:rFonts w:ascii="Arial" w:eastAsiaTheme="minorHAnsi" w:hAnsi="Arial" w:cs="Arial"/>
          <w:b/>
          <w:sz w:val="56"/>
          <w:szCs w:val="56"/>
        </w:rPr>
        <w:lastRenderedPageBreak/>
        <w:t>στρωμάτων. Ήταν το «διαβατήριο» των παιδιών από τις κατώτερες κοι</w:t>
      </w:r>
      <w:r w:rsidR="00CF464A" w:rsidRPr="00CF464A">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νωνικές και οικονομικές τάξεις για ένα καλύτερο μέλλον. Η ελληνική κοινωνία πασχίζει για παιδεία, ανε</w:t>
      </w:r>
      <w:r w:rsidR="008702DF">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ξάρτητα από τον βαθμό στον ο</w:t>
      </w:r>
      <w:r w:rsidR="008702DF">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ποίον το κατορθώνει. Ο «έχων παιδεία», ο σπουδασμένος, θεωρείται σπουδαίος, μορφωμένος και βρίσκεται ψηλά στην κοινωνική ιεραρχία. Αντίθετα, ο «μη έχων παιδεία» θεωρείται αμόρφωτος και βρίσκε</w:t>
      </w:r>
      <w:r w:rsidR="00584C3F">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ται χαμηλά.</w:t>
      </w:r>
    </w:p>
    <w:p w:rsidR="005E4889" w:rsidRDefault="00385F86" w:rsidP="000949CF">
      <w:pPr>
        <w:spacing w:after="0" w:line="240" w:lineRule="auto"/>
        <w:ind w:firstLine="720"/>
        <w:rPr>
          <w:rStyle w:val="Bodytext20"/>
          <w:rFonts w:ascii="Arial" w:eastAsiaTheme="minorHAnsi" w:hAnsi="Arial" w:cs="Arial"/>
          <w:b/>
          <w:sz w:val="56"/>
          <w:szCs w:val="56"/>
        </w:rPr>
      </w:pPr>
      <w:r w:rsidRPr="00385F86">
        <w:rPr>
          <w:rStyle w:val="Bodytext20"/>
          <w:rFonts w:ascii="Arial" w:eastAsiaTheme="minorHAnsi" w:hAnsi="Arial" w:cs="Arial"/>
          <w:b/>
          <w:sz w:val="56"/>
          <w:szCs w:val="56"/>
        </w:rPr>
        <w:t>Ο αγώνας για παιδεία είναι ένας αγώνας για αναγνώριση και κατα</w:t>
      </w:r>
      <w:r w:rsidRPr="00385F86">
        <w:rPr>
          <w:rStyle w:val="Bodytext20"/>
          <w:rFonts w:ascii="Arial" w:eastAsiaTheme="minorHAnsi" w:hAnsi="Arial" w:cs="Arial"/>
          <w:b/>
          <w:sz w:val="56"/>
          <w:szCs w:val="56"/>
        </w:rPr>
        <w:softHyphen/>
        <w:t>ξίωση. Η επιθυμία για εκπαίδευση αλλά κυρίως για λήψη πτυχίων, έχει γίνει χαρακτηριστικό της ελλη</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νικής κοινωνίας.</w:t>
      </w:r>
    </w:p>
    <w:p w:rsidR="00385F86" w:rsidRPr="00385F86" w:rsidRDefault="00B82534" w:rsidP="000949CF">
      <w:pPr>
        <w:spacing w:after="0" w:line="240" w:lineRule="auto"/>
        <w:ind w:firstLine="720"/>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05504" behindDoc="0" locked="0" layoutInCell="1" allowOverlap="1">
                <wp:simplePos x="0" y="0"/>
                <wp:positionH relativeFrom="column">
                  <wp:posOffset>2441575</wp:posOffset>
                </wp:positionH>
                <wp:positionV relativeFrom="page">
                  <wp:posOffset>9965690</wp:posOffset>
                </wp:positionV>
                <wp:extent cx="1280160" cy="488950"/>
                <wp:effectExtent l="8890" t="12065" r="6350" b="13335"/>
                <wp:wrapThrough wrapText="bothSides">
                  <wp:wrapPolygon edited="0">
                    <wp:start x="-161" y="0"/>
                    <wp:lineTo x="-161" y="21151"/>
                    <wp:lineTo x="21761" y="21151"/>
                    <wp:lineTo x="21761" y="0"/>
                    <wp:lineTo x="-161" y="0"/>
                  </wp:wrapPolygon>
                </wp:wrapThrough>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left:0;text-align:left;margin-left:192.25pt;margin-top:784.7pt;width:100.8pt;height:3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34</w:t>
                      </w:r>
                    </w:p>
                  </w:txbxContent>
                </v:textbox>
                <w10:wrap type="through" anchory="page"/>
              </v:shape>
            </w:pict>
          </mc:Fallback>
        </mc:AlternateContent>
      </w:r>
      <w:r w:rsidR="00385F86" w:rsidRPr="00385F86">
        <w:rPr>
          <w:rStyle w:val="Bodytext20"/>
          <w:rFonts w:ascii="Arial" w:eastAsiaTheme="minorHAnsi" w:hAnsi="Arial" w:cs="Arial"/>
          <w:b/>
          <w:sz w:val="56"/>
          <w:szCs w:val="56"/>
        </w:rPr>
        <w:t xml:space="preserve">Η εκπαίδευση αποτελεί έναν από τους </w:t>
      </w:r>
      <w:r w:rsidR="00385F86" w:rsidRPr="00163C3F">
        <w:rPr>
          <w:rStyle w:val="Bodytext2Bold"/>
          <w:rFonts w:ascii="Tahoma" w:eastAsiaTheme="minorHAnsi" w:hAnsi="Tahoma" w:cs="Tahoma"/>
          <w:sz w:val="56"/>
          <w:szCs w:val="56"/>
        </w:rPr>
        <w:t xml:space="preserve">θεμελιώδεις θεσμούς </w:t>
      </w:r>
      <w:r w:rsidR="00385F86" w:rsidRPr="00385F86">
        <w:rPr>
          <w:rStyle w:val="Bodytext20"/>
          <w:rFonts w:ascii="Arial" w:eastAsiaTheme="minorHAnsi" w:hAnsi="Arial" w:cs="Arial"/>
          <w:b/>
          <w:sz w:val="56"/>
          <w:szCs w:val="56"/>
        </w:rPr>
        <w:t>της ελ</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 xml:space="preserve">ληνικής κοινωνίας που αποσκοπεί </w:t>
      </w:r>
      <w:r w:rsidR="00385F86" w:rsidRPr="00385F86">
        <w:rPr>
          <w:rStyle w:val="Bodytext20"/>
          <w:rFonts w:ascii="Arial" w:eastAsiaTheme="minorHAnsi" w:hAnsi="Arial" w:cs="Arial"/>
          <w:b/>
          <w:sz w:val="56"/>
          <w:szCs w:val="56"/>
        </w:rPr>
        <w:lastRenderedPageBreak/>
        <w:t>στην κοινωνικοποίηση και στη μόρ</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φωση των νέων.</w:t>
      </w:r>
      <w:r w:rsidR="00EC6762">
        <w:rPr>
          <w:rFonts w:ascii="Arial" w:hAnsi="Arial" w:cs="Arial"/>
          <w:b/>
          <w:sz w:val="56"/>
          <w:szCs w:val="56"/>
          <w:lang w:val="el-GR"/>
        </w:rPr>
        <w:t xml:space="preserve"> </w:t>
      </w:r>
      <w:r w:rsidR="00385F86" w:rsidRPr="00385F86">
        <w:rPr>
          <w:rStyle w:val="Bodytext20"/>
          <w:rFonts w:ascii="Arial" w:eastAsiaTheme="minorHAnsi" w:hAnsi="Arial" w:cs="Arial"/>
          <w:b/>
          <w:sz w:val="56"/>
          <w:szCs w:val="56"/>
        </w:rPr>
        <w:t xml:space="preserve">Η εκπαίδευση αφενός είναι </w:t>
      </w:r>
      <w:r w:rsidR="00385F86" w:rsidRPr="00163C3F">
        <w:rPr>
          <w:rStyle w:val="Bodytext2Bold"/>
          <w:rFonts w:ascii="Tahoma" w:eastAsiaTheme="minorHAnsi" w:hAnsi="Tahoma" w:cs="Tahoma"/>
          <w:sz w:val="56"/>
          <w:szCs w:val="56"/>
        </w:rPr>
        <w:t>αναφαίρετο δικαίωμα</w:t>
      </w:r>
      <w:r w:rsidR="00385F86" w:rsidRPr="00385F86">
        <w:rPr>
          <w:rStyle w:val="Bodytext2Bold"/>
          <w:rFonts w:ascii="Arial" w:eastAsiaTheme="minorHAnsi" w:hAnsi="Arial" w:cs="Arial"/>
          <w:sz w:val="56"/>
          <w:szCs w:val="56"/>
        </w:rPr>
        <w:t xml:space="preserve"> </w:t>
      </w:r>
      <w:r w:rsidR="00385F86" w:rsidRPr="00385F86">
        <w:rPr>
          <w:rStyle w:val="Bodytext20"/>
          <w:rFonts w:ascii="Arial" w:eastAsiaTheme="minorHAnsi" w:hAnsi="Arial" w:cs="Arial"/>
          <w:b/>
          <w:sz w:val="56"/>
          <w:szCs w:val="56"/>
        </w:rPr>
        <w:t>για όλους τους ανθρώπους και αφε</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 xml:space="preserve">τέρου είναι απαραίτητος </w:t>
      </w:r>
      <w:r w:rsidR="00385F86" w:rsidRPr="00163C3F">
        <w:rPr>
          <w:rStyle w:val="Bodytext2Bold"/>
          <w:rFonts w:ascii="Tahoma" w:eastAsiaTheme="minorHAnsi" w:hAnsi="Tahoma" w:cs="Tahoma"/>
          <w:sz w:val="56"/>
          <w:szCs w:val="56"/>
        </w:rPr>
        <w:t>παράγο</w:t>
      </w:r>
      <w:r w:rsidR="00EC6762">
        <w:rPr>
          <w:rStyle w:val="Bodytext2Bold"/>
          <w:rFonts w:ascii="Tahoma" w:eastAsiaTheme="minorHAnsi" w:hAnsi="Tahoma" w:cs="Tahoma"/>
          <w:sz w:val="56"/>
          <w:szCs w:val="56"/>
        </w:rPr>
        <w:t>-</w:t>
      </w:r>
      <w:r w:rsidR="006448FC">
        <w:rPr>
          <w:rStyle w:val="Bodytext2Bold"/>
          <w:rFonts w:ascii="Tahoma" w:eastAsiaTheme="minorHAnsi" w:hAnsi="Tahoma" w:cs="Tahoma"/>
          <w:sz w:val="56"/>
          <w:szCs w:val="56"/>
        </w:rPr>
        <w:t>ντας οικονο</w:t>
      </w:r>
      <w:r w:rsidR="00385F86" w:rsidRPr="00163C3F">
        <w:rPr>
          <w:rStyle w:val="Bodytext2Bold"/>
          <w:rFonts w:ascii="Tahoma" w:eastAsiaTheme="minorHAnsi" w:hAnsi="Tahoma" w:cs="Tahoma"/>
          <w:sz w:val="56"/>
          <w:szCs w:val="56"/>
        </w:rPr>
        <w:t>μικής ανάπτυξης και προόδου</w:t>
      </w:r>
      <w:r w:rsidR="00385F86" w:rsidRPr="00163C3F">
        <w:rPr>
          <w:rStyle w:val="Bodytext20"/>
          <w:rFonts w:ascii="Tahoma" w:eastAsiaTheme="minorHAnsi" w:hAnsi="Tahoma" w:cs="Tahoma"/>
          <w:b/>
          <w:sz w:val="56"/>
          <w:szCs w:val="56"/>
        </w:rPr>
        <w:t>.</w:t>
      </w:r>
    </w:p>
    <w:p w:rsidR="006F4849" w:rsidRDefault="00385F86" w:rsidP="000949CF">
      <w:pPr>
        <w:spacing w:after="0" w:line="240" w:lineRule="auto"/>
        <w:ind w:firstLine="720"/>
        <w:rPr>
          <w:rStyle w:val="Bodytext20"/>
          <w:rFonts w:ascii="Arial" w:eastAsiaTheme="minorHAnsi" w:hAnsi="Arial" w:cs="Arial"/>
          <w:b/>
          <w:sz w:val="56"/>
          <w:szCs w:val="56"/>
        </w:rPr>
      </w:pPr>
      <w:r w:rsidRPr="00385F86">
        <w:rPr>
          <w:rStyle w:val="Bodytext20"/>
          <w:rFonts w:ascii="Arial" w:eastAsiaTheme="minorHAnsi" w:hAnsi="Arial" w:cs="Arial"/>
          <w:b/>
          <w:sz w:val="56"/>
          <w:szCs w:val="56"/>
        </w:rPr>
        <w:t>Το ελληνικό Σύνταγμα (Άρθρο 16) καθιερώνει την εννιάχρονη υπο</w:t>
      </w:r>
      <w:r w:rsidRPr="00385F86">
        <w:rPr>
          <w:rStyle w:val="Bodytext20"/>
          <w:rFonts w:ascii="Arial" w:eastAsiaTheme="minorHAnsi" w:hAnsi="Arial" w:cs="Arial"/>
          <w:b/>
          <w:sz w:val="56"/>
          <w:szCs w:val="56"/>
        </w:rPr>
        <w:softHyphen/>
        <w:t xml:space="preserve">χρεωτική εκπαίδευση και τη </w:t>
      </w:r>
      <w:r w:rsidRPr="00163C3F">
        <w:rPr>
          <w:rStyle w:val="Bodytext2Bold"/>
          <w:rFonts w:ascii="Tahoma" w:eastAsiaTheme="minorHAnsi" w:hAnsi="Tahoma" w:cs="Tahoma"/>
          <w:sz w:val="56"/>
          <w:szCs w:val="56"/>
        </w:rPr>
        <w:t>δωρε</w:t>
      </w:r>
      <w:r w:rsidR="00EC6762">
        <w:rPr>
          <w:rStyle w:val="Bodytext2Bold"/>
          <w:rFonts w:ascii="Tahoma" w:eastAsiaTheme="minorHAnsi" w:hAnsi="Tahoma" w:cs="Tahoma"/>
          <w:sz w:val="56"/>
          <w:szCs w:val="56"/>
        </w:rPr>
        <w:t>-</w:t>
      </w:r>
      <w:r w:rsidRPr="00163C3F">
        <w:rPr>
          <w:rStyle w:val="Bodytext2Bold"/>
          <w:rFonts w:ascii="Tahoma" w:eastAsiaTheme="minorHAnsi" w:hAnsi="Tahoma" w:cs="Tahoma"/>
          <w:sz w:val="56"/>
          <w:szCs w:val="56"/>
        </w:rPr>
        <w:t>άν παιδεία</w:t>
      </w:r>
      <w:r w:rsidRPr="00385F86">
        <w:rPr>
          <w:rStyle w:val="Bodytext2Bold"/>
          <w:rFonts w:ascii="Arial" w:eastAsiaTheme="minorHAnsi" w:hAnsi="Arial" w:cs="Arial"/>
          <w:sz w:val="56"/>
          <w:szCs w:val="56"/>
        </w:rPr>
        <w:t xml:space="preserve"> </w:t>
      </w:r>
      <w:r w:rsidR="00F61C17">
        <w:rPr>
          <w:rStyle w:val="Bodytext20"/>
          <w:rFonts w:ascii="Arial" w:eastAsiaTheme="minorHAnsi" w:hAnsi="Arial" w:cs="Arial"/>
          <w:b/>
          <w:sz w:val="56"/>
          <w:szCs w:val="56"/>
        </w:rPr>
        <w:t xml:space="preserve">σε όλες τις </w:t>
      </w:r>
      <w:r w:rsidRPr="00385F86">
        <w:rPr>
          <w:rStyle w:val="Bodytext20"/>
          <w:rFonts w:ascii="Arial" w:eastAsiaTheme="minorHAnsi" w:hAnsi="Arial" w:cs="Arial"/>
          <w:b/>
          <w:sz w:val="56"/>
          <w:szCs w:val="56"/>
        </w:rPr>
        <w:t xml:space="preserve">βαθμίδες εκπαίδευσης. Ορίζει ότι η παιδεία αποτελεί βασική αποστολή του κράτους και έχει </w:t>
      </w:r>
      <w:r w:rsidRPr="00163C3F">
        <w:rPr>
          <w:rStyle w:val="Bodytext2Bold"/>
          <w:rFonts w:ascii="Tahoma" w:eastAsiaTheme="minorHAnsi" w:hAnsi="Tahoma" w:cs="Tahoma"/>
          <w:sz w:val="56"/>
          <w:szCs w:val="56"/>
        </w:rPr>
        <w:t>σκοπό</w:t>
      </w:r>
      <w:r w:rsidRPr="00385F86">
        <w:rPr>
          <w:rStyle w:val="Bodytext2Bold"/>
          <w:rFonts w:ascii="Arial" w:eastAsiaTheme="minorHAnsi" w:hAnsi="Arial" w:cs="Arial"/>
          <w:sz w:val="56"/>
          <w:szCs w:val="56"/>
        </w:rPr>
        <w:t xml:space="preserve">: </w:t>
      </w:r>
      <w:r w:rsidRPr="00385F86">
        <w:rPr>
          <w:rStyle w:val="Bodytext20"/>
          <w:rFonts w:ascii="Arial" w:eastAsiaTheme="minorHAnsi" w:hAnsi="Arial" w:cs="Arial"/>
          <w:b/>
          <w:sz w:val="56"/>
          <w:szCs w:val="56"/>
        </w:rPr>
        <w:t>την ηθική, πνευματική, επαγγελματική και φυ</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σική αγωγή των Ελλήνων, την ανά</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πτυξη της εθνικής και θρησκευτικής συνείδησης και τη διάπλασή τους σε ελεύθερους και υπεύθυνους πο</w:t>
      </w:r>
      <w:r w:rsidR="00CF464A" w:rsidRPr="00CF464A">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λίτες.</w:t>
      </w:r>
    </w:p>
    <w:p w:rsidR="006F4849" w:rsidRDefault="006F4849" w:rsidP="000949CF">
      <w:pPr>
        <w:spacing w:after="0" w:line="240" w:lineRule="auto"/>
        <w:ind w:firstLine="720"/>
        <w:rPr>
          <w:rStyle w:val="Bodytext20"/>
          <w:rFonts w:ascii="Arial" w:eastAsiaTheme="minorHAnsi" w:hAnsi="Arial" w:cs="Arial"/>
          <w:b/>
          <w:sz w:val="56"/>
          <w:szCs w:val="56"/>
        </w:rPr>
      </w:pPr>
    </w:p>
    <w:p w:rsidR="006F4849" w:rsidRDefault="00B82534" w:rsidP="000949CF">
      <w:pPr>
        <w:spacing w:after="0" w:line="240" w:lineRule="auto"/>
        <w:ind w:firstLine="720"/>
        <w:rPr>
          <w:rStyle w:val="Bodytext20"/>
          <w:rFonts w:ascii="Arial" w:eastAsiaTheme="minorHAnsi" w:hAnsi="Arial" w:cs="Arial"/>
          <w:b/>
          <w:sz w:val="56"/>
          <w:szCs w:val="56"/>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06528" behindDoc="0" locked="0" layoutInCell="1" allowOverlap="1">
                <wp:simplePos x="0" y="0"/>
                <wp:positionH relativeFrom="column">
                  <wp:posOffset>2172335</wp:posOffset>
                </wp:positionH>
                <wp:positionV relativeFrom="page">
                  <wp:posOffset>9677400</wp:posOffset>
                </wp:positionV>
                <wp:extent cx="1280160" cy="488950"/>
                <wp:effectExtent l="6350" t="9525" r="8890" b="6350"/>
                <wp:wrapThrough wrapText="bothSides">
                  <wp:wrapPolygon edited="0">
                    <wp:start x="-161" y="0"/>
                    <wp:lineTo x="-161" y="21151"/>
                    <wp:lineTo x="21761" y="21151"/>
                    <wp:lineTo x="21761" y="0"/>
                    <wp:lineTo x="-161" y="0"/>
                  </wp:wrapPolygon>
                </wp:wrapThrough>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left:0;text-align:left;margin-left:171.05pt;margin-top:762pt;width:100.8pt;height:3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34</w:t>
                      </w:r>
                    </w:p>
                  </w:txbxContent>
                </v:textbox>
                <w10:wrap type="through" anchory="page"/>
              </v:shape>
            </w:pict>
          </mc:Fallback>
        </mc:AlternateContent>
      </w:r>
    </w:p>
    <w:p w:rsidR="00385F86" w:rsidRPr="00385F86" w:rsidRDefault="00385F86" w:rsidP="000949CF">
      <w:pPr>
        <w:spacing w:after="0" w:line="240" w:lineRule="auto"/>
        <w:ind w:firstLine="720"/>
        <w:rPr>
          <w:rFonts w:ascii="Arial" w:hAnsi="Arial" w:cs="Arial"/>
          <w:b/>
          <w:sz w:val="56"/>
          <w:szCs w:val="56"/>
          <w:lang w:val="el-GR"/>
        </w:rPr>
      </w:pPr>
      <w:r w:rsidRPr="005E4889">
        <w:rPr>
          <w:rStyle w:val="Bodytext2Bold"/>
          <w:rFonts w:ascii="Tahoma" w:eastAsiaTheme="minorHAnsi" w:hAnsi="Tahoma" w:cs="Tahoma"/>
          <w:sz w:val="56"/>
          <w:szCs w:val="56"/>
        </w:rPr>
        <w:lastRenderedPageBreak/>
        <w:t>Βασικοί σκοποί</w:t>
      </w:r>
      <w:r w:rsidRPr="00385F86">
        <w:rPr>
          <w:rStyle w:val="Bodytext2Bold"/>
          <w:rFonts w:ascii="Arial" w:eastAsiaTheme="minorHAnsi" w:hAnsi="Arial" w:cs="Arial"/>
          <w:sz w:val="56"/>
          <w:szCs w:val="56"/>
        </w:rPr>
        <w:t xml:space="preserve"> </w:t>
      </w:r>
      <w:r w:rsidRPr="00385F86">
        <w:rPr>
          <w:rStyle w:val="Bodytext20"/>
          <w:rFonts w:ascii="Arial" w:eastAsiaTheme="minorHAnsi" w:hAnsi="Arial" w:cs="Arial"/>
          <w:b/>
          <w:sz w:val="56"/>
          <w:szCs w:val="56"/>
        </w:rPr>
        <w:t>της Πρωτοβάθ</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μιας και της Δευτεροβά</w:t>
      </w:r>
      <w:r w:rsidR="00F61C17">
        <w:rPr>
          <w:rStyle w:val="Bodytext20"/>
          <w:rFonts w:ascii="Arial" w:eastAsiaTheme="minorHAnsi" w:hAnsi="Arial" w:cs="Arial"/>
          <w:b/>
          <w:sz w:val="56"/>
          <w:szCs w:val="56"/>
        </w:rPr>
        <w:t>θμιας εκ</w:t>
      </w:r>
      <w:r w:rsidRPr="00385F86">
        <w:rPr>
          <w:rStyle w:val="Bodytext20"/>
          <w:rFonts w:ascii="Arial" w:eastAsiaTheme="minorHAnsi" w:hAnsi="Arial" w:cs="Arial"/>
          <w:b/>
          <w:sz w:val="56"/>
          <w:szCs w:val="56"/>
        </w:rPr>
        <w:t>παί</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δευσης είναι:</w:t>
      </w:r>
    </w:p>
    <w:p w:rsidR="00385F86" w:rsidRPr="00385F86" w:rsidRDefault="00385F86" w:rsidP="000949CF">
      <w:pPr>
        <w:spacing w:after="0" w:line="240" w:lineRule="auto"/>
        <w:rPr>
          <w:rFonts w:ascii="Arial" w:hAnsi="Arial" w:cs="Arial"/>
          <w:b/>
          <w:sz w:val="56"/>
          <w:szCs w:val="56"/>
          <w:lang w:val="el-GR"/>
        </w:rPr>
      </w:pPr>
      <w:r w:rsidRPr="00153E79">
        <w:rPr>
          <w:rStyle w:val="Bodytext2Bold"/>
          <w:rFonts w:ascii="Tahoma" w:eastAsiaTheme="minorHAnsi" w:hAnsi="Tahoma" w:cs="Tahoma"/>
          <w:sz w:val="56"/>
          <w:szCs w:val="56"/>
        </w:rPr>
        <w:t>α)</w:t>
      </w:r>
      <w:r w:rsidRPr="00385F86">
        <w:rPr>
          <w:rStyle w:val="Bodytext2Bold"/>
          <w:rFonts w:ascii="Arial" w:eastAsiaTheme="minorHAnsi" w:hAnsi="Arial" w:cs="Arial"/>
          <w:sz w:val="56"/>
          <w:szCs w:val="56"/>
        </w:rPr>
        <w:t xml:space="preserve"> </w:t>
      </w:r>
      <w:r w:rsidRPr="005E4889">
        <w:rPr>
          <w:rStyle w:val="Bodytext2Bold"/>
          <w:rFonts w:ascii="Tahoma" w:eastAsiaTheme="minorHAnsi" w:hAnsi="Tahoma" w:cs="Tahoma"/>
          <w:sz w:val="56"/>
          <w:szCs w:val="56"/>
        </w:rPr>
        <w:t>Η μετάδοση γνώσεων / ικανο</w:t>
      </w:r>
      <w:r w:rsidR="00EC6762">
        <w:rPr>
          <w:rStyle w:val="Bodytext2Bold"/>
          <w:rFonts w:ascii="Tahoma" w:eastAsiaTheme="minorHAnsi" w:hAnsi="Tahoma" w:cs="Tahoma"/>
          <w:sz w:val="56"/>
          <w:szCs w:val="56"/>
        </w:rPr>
        <w:t>-</w:t>
      </w:r>
      <w:r w:rsidRPr="005E4889">
        <w:rPr>
          <w:rStyle w:val="Bodytext2Bold"/>
          <w:rFonts w:ascii="Tahoma" w:eastAsiaTheme="minorHAnsi" w:hAnsi="Tahoma" w:cs="Tahoma"/>
          <w:sz w:val="56"/>
          <w:szCs w:val="56"/>
        </w:rPr>
        <w:t>τήτων / δεξιοτήτων</w:t>
      </w:r>
      <w:r w:rsidRPr="00385F86">
        <w:rPr>
          <w:rStyle w:val="Bodytext2Bold"/>
          <w:rFonts w:ascii="Arial" w:eastAsiaTheme="minorHAnsi" w:hAnsi="Arial" w:cs="Arial"/>
          <w:sz w:val="56"/>
          <w:szCs w:val="56"/>
        </w:rPr>
        <w:t xml:space="preserve"> </w:t>
      </w:r>
      <w:r w:rsidRPr="00385F86">
        <w:rPr>
          <w:rStyle w:val="Bodytext20"/>
          <w:rFonts w:ascii="Arial" w:eastAsiaTheme="minorHAnsi" w:hAnsi="Arial" w:cs="Arial"/>
          <w:b/>
          <w:sz w:val="56"/>
          <w:szCs w:val="56"/>
        </w:rPr>
        <w:t>χρήσιμων για διάφορα θέματα, για κάποιο επάγ</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γελμα, αλλά και γνώσεων αναγκαί</w:t>
      </w:r>
      <w:r w:rsidR="00731DC4" w:rsidRPr="00731DC4">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 xml:space="preserve">ων για να προχωρήσουν </w:t>
      </w:r>
      <w:r w:rsidR="00731DC4">
        <w:rPr>
          <w:rStyle w:val="Bodytext20"/>
          <w:rFonts w:ascii="Arial" w:eastAsiaTheme="minorHAnsi" w:hAnsi="Arial" w:cs="Arial"/>
          <w:b/>
          <w:sz w:val="56"/>
          <w:szCs w:val="56"/>
        </w:rPr>
        <w:t>οι μα</w:t>
      </w:r>
      <w:r w:rsidR="00EC6762">
        <w:rPr>
          <w:rStyle w:val="Bodytext20"/>
          <w:rFonts w:ascii="Arial" w:eastAsiaTheme="minorHAnsi" w:hAnsi="Arial" w:cs="Arial"/>
          <w:b/>
          <w:sz w:val="56"/>
          <w:szCs w:val="56"/>
        </w:rPr>
        <w:t xml:space="preserve">θητές στην επόμενη βαθμίδα </w:t>
      </w:r>
      <w:r w:rsidRPr="00385F86">
        <w:rPr>
          <w:rStyle w:val="Bodytext20"/>
          <w:rFonts w:ascii="Arial" w:eastAsiaTheme="minorHAnsi" w:hAnsi="Arial" w:cs="Arial"/>
          <w:b/>
          <w:sz w:val="56"/>
          <w:szCs w:val="56"/>
        </w:rPr>
        <w:t>εκπαίδευσης.</w:t>
      </w:r>
    </w:p>
    <w:p w:rsidR="00F61C17" w:rsidRDefault="00385F86" w:rsidP="000949CF">
      <w:pPr>
        <w:spacing w:after="0" w:line="240" w:lineRule="auto"/>
        <w:rPr>
          <w:rStyle w:val="Bodytext20"/>
          <w:rFonts w:ascii="Arial" w:eastAsiaTheme="minorHAnsi" w:hAnsi="Arial" w:cs="Arial"/>
          <w:b/>
          <w:sz w:val="56"/>
          <w:szCs w:val="56"/>
        </w:rPr>
      </w:pPr>
      <w:r w:rsidRPr="00153E79">
        <w:rPr>
          <w:rStyle w:val="Bodytext2Bold"/>
          <w:rFonts w:ascii="Tahoma" w:eastAsiaTheme="minorHAnsi" w:hAnsi="Tahoma" w:cs="Tahoma"/>
          <w:sz w:val="56"/>
          <w:szCs w:val="56"/>
        </w:rPr>
        <w:t>β)</w:t>
      </w:r>
      <w:r w:rsidRPr="00385F86">
        <w:rPr>
          <w:rStyle w:val="Bodytext2Bold"/>
          <w:rFonts w:ascii="Arial" w:eastAsiaTheme="minorHAnsi" w:hAnsi="Arial" w:cs="Arial"/>
          <w:sz w:val="56"/>
          <w:szCs w:val="56"/>
        </w:rPr>
        <w:t xml:space="preserve"> </w:t>
      </w:r>
      <w:r w:rsidRPr="005E4889">
        <w:rPr>
          <w:rStyle w:val="Bodytext2Bold"/>
          <w:rFonts w:ascii="Tahoma" w:eastAsiaTheme="minorHAnsi" w:hAnsi="Tahoma" w:cs="Tahoma"/>
          <w:sz w:val="56"/>
          <w:szCs w:val="56"/>
        </w:rPr>
        <w:t>Η μετάδοση βασικών αξιών και παραδόσεων</w:t>
      </w:r>
      <w:r w:rsidRPr="00385F86">
        <w:rPr>
          <w:rStyle w:val="Bodytext2Bold"/>
          <w:rFonts w:ascii="Arial" w:eastAsiaTheme="minorHAnsi" w:hAnsi="Arial" w:cs="Arial"/>
          <w:sz w:val="56"/>
          <w:szCs w:val="56"/>
        </w:rPr>
        <w:t xml:space="preserve"> </w:t>
      </w:r>
      <w:r w:rsidRPr="00385F86">
        <w:rPr>
          <w:rStyle w:val="Bodytext20"/>
          <w:rFonts w:ascii="Arial" w:eastAsiaTheme="minorHAnsi" w:hAnsi="Arial" w:cs="Arial"/>
          <w:b/>
          <w:sz w:val="56"/>
          <w:szCs w:val="56"/>
        </w:rPr>
        <w:t>της ελληνικής κοινω</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 xml:space="preserve">νίας, δηλαδή του πολιτισμού των Ελλήνων. </w:t>
      </w:r>
    </w:p>
    <w:p w:rsidR="006F4849" w:rsidRDefault="00174F2E" w:rsidP="000949CF">
      <w:pPr>
        <w:spacing w:after="0" w:line="240" w:lineRule="auto"/>
        <w:rPr>
          <w:rStyle w:val="Bodytext20"/>
          <w:rFonts w:ascii="Arial" w:eastAsiaTheme="minorHAnsi" w:hAnsi="Arial" w:cs="Arial"/>
          <w:b/>
          <w:sz w:val="56"/>
          <w:szCs w:val="56"/>
        </w:rPr>
      </w:pPr>
      <w:r w:rsidRPr="00153E79">
        <w:rPr>
          <w:rStyle w:val="Bodytext2Bold"/>
          <w:rFonts w:ascii="Tahoma" w:eastAsiaTheme="minorHAnsi" w:hAnsi="Tahoma" w:cs="Tahoma"/>
          <w:sz w:val="56"/>
          <w:szCs w:val="56"/>
        </w:rPr>
        <w:t>γ)</w:t>
      </w:r>
      <w:r>
        <w:rPr>
          <w:rStyle w:val="Bodytext2Bold"/>
          <w:rFonts w:ascii="Arial" w:eastAsiaTheme="minorHAnsi" w:hAnsi="Arial" w:cs="Arial"/>
          <w:sz w:val="56"/>
          <w:szCs w:val="56"/>
        </w:rPr>
        <w:t xml:space="preserve"> </w:t>
      </w:r>
      <w:r w:rsidRPr="005E4889">
        <w:rPr>
          <w:rStyle w:val="Bodytext2Bold"/>
          <w:rFonts w:ascii="Tahoma" w:eastAsiaTheme="minorHAnsi" w:hAnsi="Tahoma" w:cs="Tahoma"/>
          <w:sz w:val="56"/>
          <w:szCs w:val="56"/>
        </w:rPr>
        <w:t xml:space="preserve">Η </w:t>
      </w:r>
      <w:r w:rsidR="00385F86" w:rsidRPr="005E4889">
        <w:rPr>
          <w:rStyle w:val="Bodytext2Bold"/>
          <w:rFonts w:ascii="Tahoma" w:eastAsiaTheme="minorHAnsi" w:hAnsi="Tahoma" w:cs="Tahoma"/>
          <w:sz w:val="56"/>
          <w:szCs w:val="56"/>
        </w:rPr>
        <w:t>κοινωνικοποίηση</w:t>
      </w:r>
      <w:r w:rsidR="00385F86" w:rsidRPr="00385F86">
        <w:rPr>
          <w:rStyle w:val="Bodytext2Bold"/>
          <w:rFonts w:ascii="Arial" w:eastAsiaTheme="minorHAnsi" w:hAnsi="Arial" w:cs="Arial"/>
          <w:sz w:val="56"/>
          <w:szCs w:val="56"/>
        </w:rPr>
        <w:t xml:space="preserve"> </w:t>
      </w:r>
      <w:r w:rsidR="00385F86" w:rsidRPr="00385F86">
        <w:rPr>
          <w:rStyle w:val="Bodytext20"/>
          <w:rFonts w:ascii="Arial" w:eastAsiaTheme="minorHAnsi" w:hAnsi="Arial" w:cs="Arial"/>
          <w:b/>
          <w:sz w:val="56"/>
          <w:szCs w:val="56"/>
        </w:rPr>
        <w:t xml:space="preserve">των </w:t>
      </w:r>
      <w:r w:rsidR="00EC6762">
        <w:rPr>
          <w:rStyle w:val="Bodytext20"/>
          <w:rFonts w:ascii="Arial" w:eastAsiaTheme="minorHAnsi" w:hAnsi="Arial" w:cs="Arial"/>
          <w:b/>
          <w:sz w:val="56"/>
          <w:szCs w:val="56"/>
        </w:rPr>
        <w:t xml:space="preserve">νέων </w:t>
      </w:r>
      <w:r w:rsidR="00F61C17">
        <w:rPr>
          <w:rStyle w:val="Bodytext20"/>
          <w:rFonts w:ascii="Arial" w:eastAsiaTheme="minorHAnsi" w:hAnsi="Arial" w:cs="Arial"/>
          <w:b/>
          <w:sz w:val="56"/>
          <w:szCs w:val="56"/>
        </w:rPr>
        <w:t xml:space="preserve">ως ελεύθερων και υπεύθυνων </w:t>
      </w:r>
      <w:r w:rsidR="00385F86" w:rsidRPr="00385F86">
        <w:rPr>
          <w:rStyle w:val="Bodytext20"/>
          <w:rFonts w:ascii="Arial" w:eastAsiaTheme="minorHAnsi" w:hAnsi="Arial" w:cs="Arial"/>
          <w:b/>
          <w:sz w:val="56"/>
          <w:szCs w:val="56"/>
        </w:rPr>
        <w:t>πολι</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τών, δηλαδή η καλλιέργεια της προ</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 xml:space="preserve">σωπικότητάς </w:t>
      </w:r>
      <w:r w:rsidR="006F4849">
        <w:rPr>
          <w:rStyle w:val="Bodytext20"/>
          <w:rFonts w:ascii="Arial" w:eastAsiaTheme="minorHAnsi" w:hAnsi="Arial" w:cs="Arial"/>
          <w:b/>
          <w:sz w:val="56"/>
          <w:szCs w:val="56"/>
        </w:rPr>
        <w:t>τους.</w:t>
      </w:r>
    </w:p>
    <w:p w:rsidR="006F4849" w:rsidRDefault="006F4849" w:rsidP="000949CF">
      <w:pPr>
        <w:spacing w:after="0" w:line="240" w:lineRule="auto"/>
        <w:rPr>
          <w:rStyle w:val="Bodytext20"/>
          <w:rFonts w:ascii="Arial" w:eastAsiaTheme="minorHAnsi" w:hAnsi="Arial" w:cs="Arial"/>
          <w:b/>
          <w:sz w:val="56"/>
          <w:szCs w:val="56"/>
        </w:rPr>
      </w:pPr>
    </w:p>
    <w:p w:rsidR="006F4849" w:rsidRDefault="006F4849" w:rsidP="000949CF">
      <w:pPr>
        <w:spacing w:after="0" w:line="240" w:lineRule="auto"/>
        <w:rPr>
          <w:rStyle w:val="Bodytext20"/>
          <w:rFonts w:ascii="Arial" w:eastAsiaTheme="minorHAnsi" w:hAnsi="Arial" w:cs="Arial"/>
          <w:b/>
          <w:sz w:val="56"/>
          <w:szCs w:val="56"/>
        </w:rPr>
      </w:pPr>
    </w:p>
    <w:p w:rsidR="006F4849" w:rsidRDefault="006F4849" w:rsidP="000949CF">
      <w:pPr>
        <w:spacing w:after="0" w:line="240" w:lineRule="auto"/>
        <w:rPr>
          <w:rStyle w:val="Bodytext20"/>
          <w:rFonts w:ascii="Arial" w:eastAsiaTheme="minorHAnsi" w:hAnsi="Arial" w:cs="Arial"/>
          <w:b/>
          <w:sz w:val="56"/>
          <w:szCs w:val="56"/>
        </w:rPr>
      </w:pPr>
    </w:p>
    <w:p w:rsidR="002D0D83" w:rsidRPr="000820DE" w:rsidRDefault="00B82534" w:rsidP="000820DE">
      <w:pPr>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7552" behindDoc="0" locked="0" layoutInCell="1" allowOverlap="1">
                <wp:simplePos x="0" y="0"/>
                <wp:positionH relativeFrom="column">
                  <wp:posOffset>2408555</wp:posOffset>
                </wp:positionH>
                <wp:positionV relativeFrom="page">
                  <wp:posOffset>9751695</wp:posOffset>
                </wp:positionV>
                <wp:extent cx="1280160" cy="488950"/>
                <wp:effectExtent l="13970" t="7620" r="10795" b="8255"/>
                <wp:wrapThrough wrapText="bothSides">
                  <wp:wrapPolygon edited="0">
                    <wp:start x="-161" y="0"/>
                    <wp:lineTo x="-161" y="21151"/>
                    <wp:lineTo x="21761" y="21151"/>
                    <wp:lineTo x="21761" y="0"/>
                    <wp:lineTo x="-161" y="0"/>
                  </wp:wrapPolygon>
                </wp:wrapThrough>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189.65pt;margin-top:767.85pt;width:100.8pt;height:3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34</w:t>
                      </w:r>
                    </w:p>
                  </w:txbxContent>
                </v:textbox>
                <w10:wrap type="through" anchory="page"/>
              </v:shape>
            </w:pict>
          </mc:Fallback>
        </mc:AlternateContent>
      </w:r>
      <w:r w:rsidR="002D0D83" w:rsidRPr="000820DE">
        <w:rPr>
          <w:rStyle w:val="Bodytext20"/>
          <w:rFonts w:ascii="Microsoft Sans Serif" w:eastAsiaTheme="minorHAnsi" w:hAnsi="Microsoft Sans Serif" w:cs="Microsoft Sans Serif"/>
          <w:b/>
          <w:sz w:val="58"/>
          <w:szCs w:val="58"/>
        </w:rPr>
        <w:t xml:space="preserve">                                                                                                                                    </w:t>
      </w:r>
    </w:p>
    <w:p w:rsidR="002D0D83" w:rsidRDefault="000820DE" w:rsidP="007C1F0A">
      <w:pPr>
        <w:shd w:val="clear" w:color="auto" w:fill="E0CA8C"/>
        <w:spacing w:after="0" w:line="240" w:lineRule="auto"/>
        <w:ind w:left="4820" w:hanging="4820"/>
        <w:rPr>
          <w:rStyle w:val="Bodytext20"/>
          <w:rFonts w:ascii="Arial" w:eastAsiaTheme="minorHAnsi" w:hAnsi="Arial" w:cs="Arial"/>
          <w:b/>
          <w:sz w:val="56"/>
          <w:szCs w:val="56"/>
        </w:rPr>
      </w:pPr>
      <w:r w:rsidRPr="000820DE">
        <w:rPr>
          <w:rStyle w:val="Bodytext20"/>
          <w:rFonts w:ascii="Microsoft Sans Serif" w:eastAsiaTheme="minorHAnsi" w:hAnsi="Microsoft Sans Serif" w:cs="Microsoft Sans Serif"/>
          <w:b/>
          <w:noProof/>
          <w:sz w:val="58"/>
          <w:szCs w:val="58"/>
          <w:lang w:bidi="ar-SA"/>
        </w:rPr>
        <w:lastRenderedPageBreak/>
        <w:drawing>
          <wp:anchor distT="0" distB="0" distL="114300" distR="114300" simplePos="0" relativeHeight="251658240" behindDoc="0" locked="0" layoutInCell="1" allowOverlap="1" wp14:anchorId="00A8BAE3" wp14:editId="64164AB0">
            <wp:simplePos x="0" y="0"/>
            <wp:positionH relativeFrom="margin">
              <wp:posOffset>95456</wp:posOffset>
            </wp:positionH>
            <wp:positionV relativeFrom="paragraph">
              <wp:posOffset>86137</wp:posOffset>
            </wp:positionV>
            <wp:extent cx="2851785" cy="286676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2851785" cy="2866767"/>
                    </a:xfrm>
                    <a:prstGeom prst="rect">
                      <a:avLst/>
                    </a:prstGeom>
                    <a:noFill/>
                    <a:ln>
                      <a:noFill/>
                    </a:ln>
                  </pic:spPr>
                </pic:pic>
              </a:graphicData>
            </a:graphic>
            <wp14:sizeRelV relativeFrom="margin">
              <wp14:pctHeight>0</wp14:pctHeight>
            </wp14:sizeRelV>
          </wp:anchor>
        </w:drawing>
      </w:r>
      <w:r w:rsidR="002D0D83">
        <w:rPr>
          <w:lang w:val="el-GR"/>
        </w:rPr>
        <w:t xml:space="preserve">                                                                                             </w:t>
      </w:r>
      <w:r w:rsidR="002D0D83" w:rsidRPr="002D0D83">
        <w:rPr>
          <w:lang w:val="el-GR"/>
        </w:rPr>
        <w:t xml:space="preserve"> </w:t>
      </w:r>
      <w:r w:rsidR="00EC6762">
        <w:rPr>
          <w:lang w:val="el-GR"/>
        </w:rPr>
        <w:t xml:space="preserve"> </w:t>
      </w:r>
      <w:r>
        <w:rPr>
          <w:lang w:val="el-GR"/>
        </w:rPr>
        <w:t xml:space="preserve">  </w:t>
      </w:r>
      <w:r w:rsidR="000D6C80">
        <w:rPr>
          <w:rStyle w:val="Bodytext20"/>
          <w:rFonts w:ascii="Arial" w:eastAsiaTheme="minorHAnsi" w:hAnsi="Arial" w:cs="Arial"/>
          <w:b/>
          <w:sz w:val="56"/>
          <w:szCs w:val="56"/>
        </w:rPr>
        <w:t>Γιαν Στην,</w:t>
      </w:r>
    </w:p>
    <w:p w:rsidR="002D0D83" w:rsidRPr="002D0D83" w:rsidRDefault="002D0D83" w:rsidP="007C1F0A">
      <w:pPr>
        <w:shd w:val="clear" w:color="auto" w:fill="E0CA8C"/>
        <w:spacing w:after="0" w:line="240" w:lineRule="auto"/>
        <w:ind w:left="4820" w:hanging="4820"/>
        <w:rPr>
          <w:rStyle w:val="Bodytext20"/>
          <w:rFonts w:ascii="Microsoft Sans Serif" w:eastAsiaTheme="minorHAnsi" w:hAnsi="Microsoft Sans Serif" w:cs="Microsoft Sans Serif"/>
          <w:b/>
          <w:sz w:val="58"/>
          <w:szCs w:val="58"/>
        </w:rPr>
      </w:pPr>
      <w:r>
        <w:rPr>
          <w:rStyle w:val="Bodytext20"/>
          <w:rFonts w:ascii="Arial" w:eastAsiaTheme="minorHAnsi" w:hAnsi="Arial" w:cs="Arial"/>
          <w:b/>
          <w:sz w:val="56"/>
          <w:szCs w:val="56"/>
        </w:rPr>
        <w:t xml:space="preserve">                              </w:t>
      </w:r>
      <w:r w:rsidR="00076087">
        <w:rPr>
          <w:rStyle w:val="Bodytext20"/>
          <w:rFonts w:ascii="Arial" w:eastAsiaTheme="minorHAnsi" w:hAnsi="Arial" w:cs="Arial"/>
          <w:b/>
          <w:sz w:val="56"/>
          <w:szCs w:val="56"/>
        </w:rPr>
        <w:t xml:space="preserve"> </w:t>
      </w:r>
      <w:r w:rsidR="008031E9">
        <w:rPr>
          <w:rStyle w:val="Bodytext20"/>
          <w:rFonts w:ascii="Microsoft Sans Serif" w:eastAsiaTheme="minorHAnsi" w:hAnsi="Microsoft Sans Serif" w:cs="Microsoft Sans Serif"/>
          <w:b/>
          <w:sz w:val="58"/>
          <w:szCs w:val="58"/>
        </w:rPr>
        <w:t>Το</w:t>
      </w:r>
      <w:r w:rsidR="000D6C80">
        <w:rPr>
          <w:rStyle w:val="Bodytext20"/>
          <w:rFonts w:ascii="Microsoft Sans Serif" w:eastAsiaTheme="minorHAnsi" w:hAnsi="Microsoft Sans Serif" w:cs="Microsoft Sans Serif"/>
          <w:b/>
          <w:sz w:val="58"/>
          <w:szCs w:val="58"/>
        </w:rPr>
        <w:t xml:space="preserve"> σχολείο του </w:t>
      </w:r>
    </w:p>
    <w:p w:rsidR="00163C3F" w:rsidRDefault="002D0D83" w:rsidP="007C1F0A">
      <w:pPr>
        <w:shd w:val="clear" w:color="auto" w:fill="E0CA8C"/>
        <w:spacing w:after="0" w:line="240" w:lineRule="auto"/>
        <w:ind w:left="4820" w:hanging="4820"/>
        <w:rPr>
          <w:rStyle w:val="Bodytext20"/>
          <w:rFonts w:ascii="Arial" w:eastAsiaTheme="minorHAnsi" w:hAnsi="Arial" w:cs="Arial"/>
          <w:b/>
          <w:sz w:val="56"/>
          <w:szCs w:val="56"/>
        </w:rPr>
      </w:pPr>
      <w:r w:rsidRPr="002D0D83">
        <w:rPr>
          <w:rStyle w:val="Bodytext20"/>
          <w:rFonts w:ascii="Microsoft Sans Serif" w:eastAsiaTheme="minorHAnsi" w:hAnsi="Microsoft Sans Serif" w:cs="Microsoft Sans Serif"/>
          <w:b/>
          <w:sz w:val="58"/>
          <w:szCs w:val="58"/>
        </w:rPr>
        <w:t xml:space="preserve">                         </w:t>
      </w:r>
      <w:r w:rsidR="00EC6762">
        <w:rPr>
          <w:rStyle w:val="Bodytext20"/>
          <w:rFonts w:ascii="Microsoft Sans Serif" w:eastAsiaTheme="minorHAnsi" w:hAnsi="Microsoft Sans Serif" w:cs="Microsoft Sans Serif"/>
          <w:b/>
          <w:sz w:val="58"/>
          <w:szCs w:val="58"/>
        </w:rPr>
        <w:t xml:space="preserve">      </w:t>
      </w:r>
      <w:r w:rsidRPr="002D0D83">
        <w:rPr>
          <w:rStyle w:val="Bodytext20"/>
          <w:rFonts w:ascii="Microsoft Sans Serif" w:eastAsiaTheme="minorHAnsi" w:hAnsi="Microsoft Sans Serif" w:cs="Microsoft Sans Serif"/>
          <w:b/>
          <w:sz w:val="58"/>
          <w:szCs w:val="58"/>
        </w:rPr>
        <w:t>χωριού</w:t>
      </w:r>
      <w:r w:rsidRPr="002D0D83">
        <w:rPr>
          <w:rStyle w:val="Bodytext20"/>
          <w:rFonts w:ascii="Arial" w:eastAsiaTheme="minorHAnsi" w:hAnsi="Arial" w:cs="Arial"/>
          <w:b/>
          <w:sz w:val="56"/>
          <w:szCs w:val="56"/>
        </w:rPr>
        <w:t>,</w:t>
      </w:r>
      <w:r w:rsidR="00517EDA" w:rsidRPr="00517EDA">
        <w:rPr>
          <w:rStyle w:val="Bodytext20"/>
          <w:rFonts w:ascii="Arial" w:eastAsiaTheme="minorHAnsi" w:hAnsi="Arial" w:cs="Arial"/>
          <w:b/>
          <w:sz w:val="56"/>
          <w:szCs w:val="56"/>
        </w:rPr>
        <w:t xml:space="preserve"> </w:t>
      </w:r>
      <w:r w:rsidRPr="002D0D83">
        <w:rPr>
          <w:rStyle w:val="Bodytext20"/>
          <w:rFonts w:ascii="Arial" w:eastAsiaTheme="minorHAnsi" w:hAnsi="Arial" w:cs="Arial"/>
          <w:b/>
          <w:sz w:val="56"/>
          <w:szCs w:val="56"/>
        </w:rPr>
        <w:t>Εθνική Πινα</w:t>
      </w:r>
      <w:r w:rsidR="00517EDA">
        <w:rPr>
          <w:rStyle w:val="Bodytext20"/>
          <w:rFonts w:ascii="Arial" w:eastAsiaTheme="minorHAnsi" w:hAnsi="Arial" w:cs="Arial"/>
          <w:b/>
          <w:sz w:val="56"/>
          <w:szCs w:val="56"/>
        </w:rPr>
        <w:t>κοθήκη Τέχνης</w:t>
      </w:r>
      <w:r>
        <w:rPr>
          <w:rStyle w:val="Bodytext20"/>
          <w:rFonts w:ascii="Arial" w:eastAsiaTheme="minorHAnsi" w:hAnsi="Arial" w:cs="Arial"/>
          <w:b/>
          <w:sz w:val="56"/>
          <w:szCs w:val="56"/>
        </w:rPr>
        <w:t xml:space="preserve"> του </w:t>
      </w:r>
      <w:r w:rsidRPr="002D0D83">
        <w:rPr>
          <w:rStyle w:val="Bodytext20"/>
          <w:rFonts w:ascii="Arial" w:eastAsiaTheme="minorHAnsi" w:hAnsi="Arial" w:cs="Arial"/>
          <w:b/>
          <w:sz w:val="56"/>
          <w:szCs w:val="56"/>
        </w:rPr>
        <w:t>Δουβλίνου.</w:t>
      </w:r>
    </w:p>
    <w:p w:rsidR="00163C3F" w:rsidRDefault="00163C3F" w:rsidP="007C1F0A">
      <w:pPr>
        <w:shd w:val="clear" w:color="auto" w:fill="E0CA8C"/>
        <w:spacing w:after="0" w:line="240" w:lineRule="auto"/>
        <w:rPr>
          <w:rStyle w:val="Bodytext20"/>
          <w:rFonts w:ascii="Arial" w:eastAsiaTheme="minorHAnsi" w:hAnsi="Arial" w:cs="Arial"/>
          <w:b/>
          <w:sz w:val="56"/>
          <w:szCs w:val="56"/>
        </w:rPr>
      </w:pPr>
    </w:p>
    <w:p w:rsidR="00076087" w:rsidRDefault="00076087" w:rsidP="007C1F0A">
      <w:pPr>
        <w:shd w:val="clear" w:color="auto" w:fill="E0CA8C"/>
        <w:spacing w:after="0" w:line="240" w:lineRule="auto"/>
        <w:rPr>
          <w:rStyle w:val="Bodytext20"/>
          <w:rFonts w:ascii="Arial" w:eastAsiaTheme="minorHAnsi" w:hAnsi="Arial" w:cs="Arial"/>
          <w:b/>
          <w:sz w:val="56"/>
          <w:szCs w:val="56"/>
        </w:rPr>
      </w:pPr>
    </w:p>
    <w:p w:rsidR="002D0D83" w:rsidRPr="002D0D83" w:rsidRDefault="002D0D83" w:rsidP="007C1F0A">
      <w:pPr>
        <w:shd w:val="clear" w:color="auto" w:fill="E0CA8C"/>
        <w:spacing w:after="0" w:line="240" w:lineRule="auto"/>
        <w:rPr>
          <w:rStyle w:val="Bodytext20"/>
          <w:rFonts w:ascii="Microsoft Sans Serif" w:eastAsiaTheme="minorHAnsi" w:hAnsi="Microsoft Sans Serif" w:cs="Microsoft Sans Serif"/>
          <w:b/>
          <w:sz w:val="58"/>
          <w:szCs w:val="58"/>
        </w:rPr>
      </w:pPr>
      <w:r>
        <w:rPr>
          <w:rStyle w:val="Bodytext20"/>
          <w:rFonts w:ascii="Arial" w:eastAsiaTheme="minorHAnsi" w:hAnsi="Arial" w:cs="Arial"/>
          <w:b/>
          <w:sz w:val="56"/>
          <w:szCs w:val="56"/>
        </w:rPr>
        <w:tab/>
      </w:r>
      <w:r w:rsidRPr="002D0D83">
        <w:rPr>
          <w:rStyle w:val="Bodytext20"/>
          <w:rFonts w:ascii="Microsoft Sans Serif" w:eastAsiaTheme="minorHAnsi" w:hAnsi="Microsoft Sans Serif" w:cs="Microsoft Sans Serif"/>
          <w:b/>
          <w:sz w:val="58"/>
          <w:szCs w:val="58"/>
        </w:rPr>
        <w:t>«Στην εποχή μας μάλλον δίνουμε</w:t>
      </w:r>
    </w:p>
    <w:p w:rsidR="002D0D83" w:rsidRPr="00EC6762" w:rsidRDefault="002D0D83" w:rsidP="007C1F0A">
      <w:pPr>
        <w:shd w:val="clear" w:color="auto" w:fill="E0CA8C"/>
        <w:spacing w:after="0" w:line="240" w:lineRule="auto"/>
        <w:rPr>
          <w:rStyle w:val="Bodytext20"/>
          <w:rFonts w:ascii="Microsoft Sans Serif" w:eastAsiaTheme="minorHAnsi" w:hAnsi="Microsoft Sans Serif" w:cs="Microsoft Sans Serif"/>
          <w:b/>
          <w:sz w:val="58"/>
          <w:szCs w:val="58"/>
        </w:rPr>
      </w:pPr>
      <w:r w:rsidRPr="002D0D83">
        <w:rPr>
          <w:rStyle w:val="Bodytext20"/>
          <w:rFonts w:ascii="Microsoft Sans Serif" w:eastAsiaTheme="minorHAnsi" w:hAnsi="Microsoft Sans Serif" w:cs="Microsoft Sans Serif"/>
          <w:b/>
          <w:sz w:val="58"/>
          <w:szCs w:val="58"/>
        </w:rPr>
        <w:t>περισσότερο βάρος στη χρησιμότη</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τα της εκπαίδευσης και λιγότερο στις αξίες και στη διαμόρφωση της προσωπικότητας του νέου ανθρώ</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που. Η εκπαίδευση θα πρέπει να προσφέρει</w:t>
      </w:r>
      <w:r w:rsidR="00EC6762">
        <w:rPr>
          <w:rStyle w:val="Bodytext20"/>
          <w:rFonts w:ascii="Microsoft Sans Serif" w:eastAsiaTheme="minorHAnsi" w:hAnsi="Microsoft Sans Serif" w:cs="Microsoft Sans Serif"/>
          <w:b/>
          <w:sz w:val="58"/>
          <w:szCs w:val="58"/>
        </w:rPr>
        <w:t xml:space="preserve"> </w:t>
      </w:r>
      <w:r w:rsidRPr="002D0D83">
        <w:rPr>
          <w:rStyle w:val="Bodytext20"/>
          <w:rFonts w:ascii="Microsoft Sans Serif" w:eastAsiaTheme="minorHAnsi" w:hAnsi="Microsoft Sans Serif" w:cs="Microsoft Sans Serif"/>
          <w:b/>
          <w:sz w:val="58"/>
          <w:szCs w:val="58"/>
        </w:rPr>
        <w:t>ιδανικά και αξίες, να μα</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θαίνει λόγους για να είμαστε ευτυ</w:t>
      </w:r>
      <w:r w:rsidR="00EC6762">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χισμένοι</w:t>
      </w:r>
      <w:r w:rsidRPr="002D0D83">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 xml:space="preserve"> </w:t>
      </w:r>
      <w:r>
        <w:rPr>
          <w:rStyle w:val="Bodytext20"/>
          <w:rFonts w:ascii="Arial" w:eastAsiaTheme="minorHAnsi" w:hAnsi="Arial" w:cs="Arial"/>
          <w:b/>
          <w:sz w:val="56"/>
          <w:szCs w:val="56"/>
        </w:rPr>
        <w:t>(</w:t>
      </w:r>
      <w:r w:rsidR="00C52069">
        <w:rPr>
          <w:rStyle w:val="Bodytext20"/>
          <w:rFonts w:ascii="Arial" w:eastAsiaTheme="minorHAnsi" w:hAnsi="Arial" w:cs="Arial"/>
          <w:b/>
          <w:sz w:val="56"/>
          <w:szCs w:val="56"/>
        </w:rPr>
        <w:t>Ζ.</w:t>
      </w:r>
      <w:r w:rsidR="00C52069" w:rsidRPr="002D0D83">
        <w:rPr>
          <w:rStyle w:val="Bodytext20"/>
          <w:rFonts w:ascii="Arial" w:eastAsiaTheme="minorHAnsi" w:hAnsi="Arial" w:cs="Arial"/>
          <w:b/>
          <w:sz w:val="56"/>
          <w:szCs w:val="56"/>
        </w:rPr>
        <w:t xml:space="preserve"> Ντε</w:t>
      </w:r>
      <w:r w:rsidRPr="002D0D83">
        <w:rPr>
          <w:rStyle w:val="Bodytext20"/>
          <w:rFonts w:ascii="Arial" w:eastAsiaTheme="minorHAnsi" w:hAnsi="Arial" w:cs="Arial"/>
          <w:b/>
          <w:sz w:val="56"/>
          <w:szCs w:val="56"/>
        </w:rPr>
        <w:t xml:space="preserve"> Ρομιγί, </w:t>
      </w:r>
      <w:r w:rsidRPr="002D0D83">
        <w:rPr>
          <w:rStyle w:val="Bodytext20"/>
          <w:rFonts w:ascii="Microsoft Sans Serif" w:eastAsiaTheme="minorHAnsi" w:hAnsi="Microsoft Sans Serif" w:cs="Microsoft Sans Serif"/>
          <w:b/>
          <w:sz w:val="58"/>
          <w:szCs w:val="58"/>
        </w:rPr>
        <w:t>Πόσο επί</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καιρη είναι η</w:t>
      </w:r>
      <w:r w:rsidR="00EC6762">
        <w:rPr>
          <w:rStyle w:val="Bodytext20"/>
          <w:rFonts w:ascii="Microsoft Sans Serif" w:eastAsiaTheme="minorHAnsi" w:hAnsi="Microsoft Sans Serif" w:cs="Microsoft Sans Serif"/>
          <w:b/>
          <w:sz w:val="58"/>
          <w:szCs w:val="58"/>
        </w:rPr>
        <w:t xml:space="preserve"> </w:t>
      </w:r>
      <w:r w:rsidRPr="002D0D83">
        <w:rPr>
          <w:rStyle w:val="Bodytext20"/>
          <w:rFonts w:ascii="Microsoft Sans Serif" w:eastAsiaTheme="minorHAnsi" w:hAnsi="Microsoft Sans Serif" w:cs="Microsoft Sans Serif"/>
          <w:b/>
          <w:sz w:val="58"/>
          <w:szCs w:val="58"/>
        </w:rPr>
        <w:t xml:space="preserve">Αθηναϊκή δημοκρατία σήμερα;, </w:t>
      </w:r>
      <w:r w:rsidRPr="002D0D83">
        <w:rPr>
          <w:rStyle w:val="Bodytext20"/>
          <w:rFonts w:ascii="Arial" w:eastAsiaTheme="minorHAnsi" w:hAnsi="Arial" w:cs="Arial"/>
          <w:b/>
          <w:sz w:val="56"/>
          <w:szCs w:val="56"/>
        </w:rPr>
        <w:t>εκδ.</w:t>
      </w:r>
      <w:r w:rsidR="00EC6762">
        <w:rPr>
          <w:rStyle w:val="Bodytext20"/>
          <w:rFonts w:ascii="Microsoft Sans Serif" w:eastAsiaTheme="minorHAnsi" w:hAnsi="Microsoft Sans Serif" w:cs="Microsoft Sans Serif"/>
          <w:b/>
          <w:sz w:val="58"/>
          <w:szCs w:val="58"/>
        </w:rPr>
        <w:t xml:space="preserve"> </w:t>
      </w:r>
      <w:r w:rsidRPr="002D0D83">
        <w:rPr>
          <w:rStyle w:val="Bodytext20"/>
          <w:rFonts w:ascii="Arial" w:eastAsiaTheme="minorHAnsi" w:hAnsi="Arial" w:cs="Arial"/>
          <w:b/>
          <w:sz w:val="56"/>
          <w:szCs w:val="56"/>
        </w:rPr>
        <w:t>Ερμής, Αθήνα 2009)</w:t>
      </w:r>
    </w:p>
    <w:p w:rsidR="002D0D83" w:rsidRDefault="00B82534" w:rsidP="007C1F0A">
      <w:pPr>
        <w:shd w:val="clear" w:color="auto" w:fill="E0CA8C"/>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08576" behindDoc="0" locked="0" layoutInCell="1" allowOverlap="1">
                <wp:simplePos x="0" y="0"/>
                <wp:positionH relativeFrom="column">
                  <wp:posOffset>2428240</wp:posOffset>
                </wp:positionH>
                <wp:positionV relativeFrom="page">
                  <wp:posOffset>10121265</wp:posOffset>
                </wp:positionV>
                <wp:extent cx="1280160" cy="488950"/>
                <wp:effectExtent l="5080" t="5715" r="10160" b="10160"/>
                <wp:wrapThrough wrapText="bothSides">
                  <wp:wrapPolygon edited="0">
                    <wp:start x="-161" y="0"/>
                    <wp:lineTo x="-161" y="21151"/>
                    <wp:lineTo x="21761" y="21151"/>
                    <wp:lineTo x="21761" y="0"/>
                    <wp:lineTo x="-161" y="0"/>
                  </wp:wrapPolygon>
                </wp:wrapThrough>
                <wp:docPr id="17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margin-left:191.2pt;margin-top:796.95pt;width:100.8pt;height:3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34</w:t>
                      </w:r>
                    </w:p>
                  </w:txbxContent>
                </v:textbox>
                <w10:wrap type="through" anchory="page"/>
              </v:shape>
            </w:pict>
          </mc:Fallback>
        </mc:AlternateContent>
      </w:r>
      <w:r w:rsidR="002D0D83">
        <w:rPr>
          <w:rStyle w:val="Bodytext20"/>
          <w:rFonts w:ascii="Arial" w:eastAsiaTheme="minorHAnsi" w:hAnsi="Arial" w:cs="Arial"/>
          <w:b/>
          <w:sz w:val="56"/>
          <w:szCs w:val="56"/>
        </w:rPr>
        <w:tab/>
      </w:r>
      <w:r w:rsidR="002D0D83" w:rsidRPr="002D0D83">
        <w:rPr>
          <w:rStyle w:val="Bodytext20"/>
          <w:rFonts w:ascii="Microsoft Sans Serif" w:eastAsiaTheme="minorHAnsi" w:hAnsi="Microsoft Sans Serif" w:cs="Microsoft Sans Serif"/>
          <w:b/>
          <w:sz w:val="58"/>
          <w:szCs w:val="58"/>
        </w:rPr>
        <w:t xml:space="preserve">«Η εκπαίδευση θα έπρεπε να μας βοηθήσει να ανακαλύψουμε αιώνιες αξίες, ώστε να μην προσκολλώμαστε </w:t>
      </w:r>
      <w:r w:rsidR="002D0D83" w:rsidRPr="002D0D83">
        <w:rPr>
          <w:rStyle w:val="Bodytext20"/>
          <w:rFonts w:ascii="Microsoft Sans Serif" w:eastAsiaTheme="minorHAnsi" w:hAnsi="Microsoft Sans Serif" w:cs="Microsoft Sans Serif"/>
          <w:b/>
          <w:sz w:val="58"/>
          <w:szCs w:val="58"/>
        </w:rPr>
        <w:lastRenderedPageBreak/>
        <w:t>απλώς σε συνταγές ή να επαναλαμ</w:t>
      </w:r>
      <w:r w:rsidR="00EC6762">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βάνουμε συνθήματα</w:t>
      </w:r>
      <w:r w:rsidR="002D0D83" w:rsidRPr="002D0D83">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w:t>
      </w:r>
      <w:r w:rsidR="00EC6762">
        <w:rPr>
          <w:rStyle w:val="Bodytext20"/>
          <w:rFonts w:ascii="Arial" w:eastAsiaTheme="minorHAnsi" w:hAnsi="Arial" w:cs="Arial"/>
          <w:b/>
          <w:sz w:val="56"/>
          <w:szCs w:val="56"/>
        </w:rPr>
        <w:t xml:space="preserve"> </w:t>
      </w:r>
      <w:r w:rsidR="002D0D83">
        <w:rPr>
          <w:rStyle w:val="Bodytext20"/>
          <w:rFonts w:ascii="Arial" w:eastAsiaTheme="minorHAnsi" w:hAnsi="Arial" w:cs="Arial"/>
          <w:b/>
          <w:sz w:val="56"/>
          <w:szCs w:val="56"/>
        </w:rPr>
        <w:t>(Κρισναμούρ</w:t>
      </w:r>
      <w:r w:rsidR="00EC6762">
        <w:rPr>
          <w:rStyle w:val="Bodytext20"/>
          <w:rFonts w:ascii="Arial" w:eastAsiaTheme="minorHAnsi" w:hAnsi="Arial" w:cs="Arial"/>
          <w:b/>
          <w:sz w:val="56"/>
          <w:szCs w:val="56"/>
        </w:rPr>
        <w:t>-</w:t>
      </w:r>
      <w:r w:rsidR="002D0D83">
        <w:rPr>
          <w:rStyle w:val="Bodytext20"/>
          <w:rFonts w:ascii="Arial" w:eastAsiaTheme="minorHAnsi" w:hAnsi="Arial" w:cs="Arial"/>
          <w:b/>
          <w:sz w:val="56"/>
          <w:szCs w:val="56"/>
        </w:rPr>
        <w:t xml:space="preserve">τι, </w:t>
      </w:r>
      <w:r w:rsidR="002D0D83" w:rsidRPr="002D0D83">
        <w:rPr>
          <w:rStyle w:val="Bodytext20"/>
          <w:rFonts w:ascii="Microsoft Sans Serif" w:eastAsiaTheme="minorHAnsi" w:hAnsi="Microsoft Sans Serif" w:cs="Microsoft Sans Serif"/>
          <w:b/>
          <w:sz w:val="58"/>
          <w:szCs w:val="58"/>
        </w:rPr>
        <w:t>Εκπαίδευση και η σημασία της ζωής</w:t>
      </w:r>
      <w:r w:rsidR="002D0D83">
        <w:rPr>
          <w:rStyle w:val="Bodytext20"/>
          <w:rFonts w:ascii="Arial" w:eastAsiaTheme="minorHAnsi" w:hAnsi="Arial" w:cs="Arial"/>
          <w:b/>
          <w:sz w:val="56"/>
          <w:szCs w:val="56"/>
        </w:rPr>
        <w:t xml:space="preserve">, </w:t>
      </w:r>
      <w:r w:rsidR="002D0D83" w:rsidRPr="002D0D83">
        <w:rPr>
          <w:rStyle w:val="Bodytext20"/>
          <w:rFonts w:ascii="Arial" w:eastAsiaTheme="minorHAnsi" w:hAnsi="Arial" w:cs="Arial"/>
          <w:b/>
          <w:sz w:val="56"/>
          <w:szCs w:val="56"/>
        </w:rPr>
        <w:t>εκδ. Καστανιώτη).</w:t>
      </w:r>
    </w:p>
    <w:p w:rsidR="002D0D83" w:rsidRPr="00EC6762" w:rsidRDefault="002D0D83" w:rsidP="007C1F0A">
      <w:pPr>
        <w:shd w:val="clear" w:color="auto" w:fill="E0CA8C"/>
        <w:spacing w:after="0" w:line="240" w:lineRule="auto"/>
        <w:rPr>
          <w:rStyle w:val="Bodytext20"/>
          <w:rFonts w:ascii="Microsoft Sans Serif" w:eastAsiaTheme="minorHAnsi" w:hAnsi="Microsoft Sans Serif" w:cs="Microsoft Sans Serif"/>
          <w:b/>
          <w:sz w:val="58"/>
          <w:szCs w:val="58"/>
        </w:rPr>
      </w:pPr>
      <w:r>
        <w:rPr>
          <w:rStyle w:val="Bodytext20"/>
          <w:rFonts w:ascii="Arial" w:eastAsiaTheme="minorHAnsi" w:hAnsi="Arial" w:cs="Arial"/>
          <w:b/>
          <w:sz w:val="56"/>
          <w:szCs w:val="56"/>
        </w:rPr>
        <w:tab/>
      </w:r>
      <w:r w:rsidRPr="002D0D83">
        <w:rPr>
          <w:rStyle w:val="Bodytext20"/>
          <w:rFonts w:ascii="Microsoft Sans Serif" w:eastAsiaTheme="minorHAnsi" w:hAnsi="Microsoft Sans Serif" w:cs="Microsoft Sans Serif"/>
          <w:b/>
          <w:sz w:val="58"/>
          <w:szCs w:val="58"/>
        </w:rPr>
        <w:t>«Οι πολλές γνώσεις δεν καλλιερ</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γούν την εξυπνάδα, αν και οι ερα</w:t>
      </w:r>
      <w:r w:rsidR="00EC6762">
        <w:rPr>
          <w:rStyle w:val="Bodytext20"/>
          <w:rFonts w:ascii="Microsoft Sans Serif" w:eastAsiaTheme="minorHAnsi" w:hAnsi="Microsoft Sans Serif" w:cs="Microsoft Sans Serif"/>
          <w:b/>
          <w:sz w:val="58"/>
          <w:szCs w:val="58"/>
        </w:rPr>
        <w:t>-</w:t>
      </w:r>
      <w:r w:rsidRPr="002D0D83">
        <w:rPr>
          <w:rStyle w:val="Bodytext20"/>
          <w:rFonts w:ascii="Microsoft Sans Serif" w:eastAsiaTheme="minorHAnsi" w:hAnsi="Microsoft Sans Serif" w:cs="Microsoft Sans Serif"/>
          <w:b/>
          <w:sz w:val="58"/>
          <w:szCs w:val="58"/>
        </w:rPr>
        <w:t xml:space="preserve">στές της σοφίας </w:t>
      </w:r>
      <w:r w:rsidR="008702DF">
        <w:rPr>
          <w:rStyle w:val="Bodytext20"/>
          <w:rFonts w:ascii="Microsoft Sans Serif" w:eastAsiaTheme="minorHAnsi" w:hAnsi="Microsoft Sans Serif" w:cs="Microsoft Sans Serif"/>
          <w:b/>
          <w:sz w:val="58"/>
          <w:szCs w:val="58"/>
        </w:rPr>
        <w:t>πρέπει να ξέρουν πολλά πράγματα</w:t>
      </w:r>
      <w:r w:rsidRPr="002D0D83">
        <w:rPr>
          <w:rStyle w:val="Bodytext20"/>
          <w:rFonts w:ascii="Microsoft Sans Serif" w:eastAsiaTheme="minorHAnsi" w:hAnsi="Microsoft Sans Serif" w:cs="Microsoft Sans Serif"/>
          <w:b/>
          <w:sz w:val="58"/>
          <w:szCs w:val="58"/>
        </w:rPr>
        <w:t>»</w:t>
      </w:r>
      <w:r w:rsidR="008702DF">
        <w:rPr>
          <w:rStyle w:val="Bodytext20"/>
          <w:rFonts w:ascii="Microsoft Sans Serif" w:eastAsiaTheme="minorHAnsi" w:hAnsi="Microsoft Sans Serif" w:cs="Microsoft Sans Serif"/>
          <w:b/>
          <w:sz w:val="58"/>
          <w:szCs w:val="58"/>
        </w:rPr>
        <w:t>.</w:t>
      </w:r>
      <w:r w:rsidR="00EC6762">
        <w:rPr>
          <w:rStyle w:val="Bodytext20"/>
          <w:rFonts w:ascii="Microsoft Sans Serif" w:eastAsiaTheme="minorHAnsi" w:hAnsi="Microsoft Sans Serif" w:cs="Microsoft Sans Serif"/>
          <w:b/>
          <w:sz w:val="58"/>
          <w:szCs w:val="58"/>
        </w:rPr>
        <w:t xml:space="preserve"> </w:t>
      </w:r>
      <w:r w:rsidRPr="002D0D83">
        <w:rPr>
          <w:rStyle w:val="Bodytext20"/>
          <w:rFonts w:ascii="Arial" w:eastAsiaTheme="minorHAnsi" w:hAnsi="Arial" w:cs="Arial"/>
          <w:b/>
          <w:sz w:val="56"/>
          <w:szCs w:val="56"/>
        </w:rPr>
        <w:t>Ηράκλειτος</w:t>
      </w:r>
    </w:p>
    <w:p w:rsidR="006F4849" w:rsidRDefault="006F4849" w:rsidP="000949CF">
      <w:pPr>
        <w:spacing w:after="0" w:line="240" w:lineRule="auto"/>
        <w:ind w:firstLine="621"/>
        <w:rPr>
          <w:rStyle w:val="Bodytext20"/>
          <w:rFonts w:ascii="Arial" w:eastAsiaTheme="minorHAnsi" w:hAnsi="Arial" w:cs="Arial"/>
          <w:b/>
          <w:sz w:val="56"/>
          <w:szCs w:val="56"/>
        </w:rPr>
      </w:pPr>
    </w:p>
    <w:p w:rsidR="00153E79" w:rsidRDefault="00385F86" w:rsidP="000949CF">
      <w:pPr>
        <w:spacing w:after="0" w:line="240" w:lineRule="auto"/>
        <w:ind w:firstLine="621"/>
        <w:rPr>
          <w:rFonts w:ascii="Arial" w:hAnsi="Arial" w:cs="Arial"/>
          <w:b/>
          <w:sz w:val="56"/>
          <w:szCs w:val="56"/>
          <w:lang w:val="el-GR"/>
        </w:rPr>
      </w:pPr>
      <w:r w:rsidRPr="00385F86">
        <w:rPr>
          <w:rStyle w:val="Bodytext20"/>
          <w:rFonts w:ascii="Arial" w:eastAsiaTheme="minorHAnsi" w:hAnsi="Arial" w:cs="Arial"/>
          <w:b/>
          <w:sz w:val="56"/>
          <w:szCs w:val="56"/>
        </w:rPr>
        <w:t>Ειδικότερα, η εκπαίδευση έχει ως σκοπό:</w:t>
      </w:r>
    </w:p>
    <w:p w:rsidR="00385F86" w:rsidRPr="00153E79" w:rsidRDefault="00385F86" w:rsidP="000949CF">
      <w:pPr>
        <w:pStyle w:val="a6"/>
        <w:numPr>
          <w:ilvl w:val="0"/>
          <w:numId w:val="7"/>
        </w:numPr>
        <w:spacing w:after="0" w:line="240" w:lineRule="auto"/>
        <w:rPr>
          <w:rFonts w:ascii="Arial" w:hAnsi="Arial" w:cs="Arial"/>
          <w:b/>
          <w:sz w:val="56"/>
          <w:szCs w:val="56"/>
          <w:lang w:val="el-GR"/>
        </w:rPr>
      </w:pPr>
      <w:r w:rsidRPr="00153E79">
        <w:rPr>
          <w:rStyle w:val="Bodytext20"/>
          <w:rFonts w:ascii="Arial" w:eastAsiaTheme="minorHAnsi" w:hAnsi="Arial" w:cs="Arial"/>
          <w:b/>
          <w:sz w:val="56"/>
          <w:szCs w:val="56"/>
        </w:rPr>
        <w:t>Να εμπνεύσει αξίες, αρχές και ιδανικά.</w:t>
      </w:r>
    </w:p>
    <w:p w:rsidR="00385F86" w:rsidRPr="005E4889" w:rsidRDefault="00385F86" w:rsidP="000949CF">
      <w:pPr>
        <w:pStyle w:val="a6"/>
        <w:numPr>
          <w:ilvl w:val="0"/>
          <w:numId w:val="7"/>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t>Να διδάξει πρότυπα συμπερι</w:t>
      </w:r>
      <w:r w:rsidR="00EC6762">
        <w:rPr>
          <w:rStyle w:val="Bodytext20"/>
          <w:rFonts w:ascii="Arial" w:eastAsiaTheme="minorHAnsi" w:hAnsi="Arial" w:cs="Arial"/>
          <w:b/>
          <w:sz w:val="56"/>
          <w:szCs w:val="56"/>
        </w:rPr>
        <w:t>-</w:t>
      </w:r>
      <w:r w:rsidRPr="005E4889">
        <w:rPr>
          <w:rStyle w:val="Bodytext20"/>
          <w:rFonts w:ascii="Arial" w:eastAsiaTheme="minorHAnsi" w:hAnsi="Arial" w:cs="Arial"/>
          <w:b/>
          <w:sz w:val="56"/>
          <w:szCs w:val="56"/>
        </w:rPr>
        <w:t>φοράς.</w:t>
      </w:r>
    </w:p>
    <w:p w:rsidR="00385F86" w:rsidRPr="005E4889" w:rsidRDefault="00385F86" w:rsidP="000949CF">
      <w:pPr>
        <w:pStyle w:val="a6"/>
        <w:numPr>
          <w:ilvl w:val="0"/>
          <w:numId w:val="7"/>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t>Να αναπτύξει αισθήματα ατομι</w:t>
      </w:r>
      <w:r w:rsidR="00EC6762">
        <w:rPr>
          <w:rStyle w:val="Bodytext20"/>
          <w:rFonts w:ascii="Arial" w:eastAsiaTheme="minorHAnsi" w:hAnsi="Arial" w:cs="Arial"/>
          <w:b/>
          <w:sz w:val="56"/>
          <w:szCs w:val="56"/>
        </w:rPr>
        <w:t>-</w:t>
      </w:r>
      <w:r w:rsidRPr="005E4889">
        <w:rPr>
          <w:rStyle w:val="Bodytext20"/>
          <w:rFonts w:ascii="Arial" w:eastAsiaTheme="minorHAnsi" w:hAnsi="Arial" w:cs="Arial"/>
          <w:b/>
          <w:sz w:val="56"/>
          <w:szCs w:val="56"/>
        </w:rPr>
        <w:t>κής και κοινωνικής αλληλεγγύ</w:t>
      </w:r>
      <w:r w:rsidR="00517EDA" w:rsidRPr="00517EDA">
        <w:rPr>
          <w:rStyle w:val="Bodytext20"/>
          <w:rFonts w:ascii="Arial" w:eastAsiaTheme="minorHAnsi" w:hAnsi="Arial" w:cs="Arial"/>
          <w:b/>
          <w:sz w:val="56"/>
          <w:szCs w:val="56"/>
        </w:rPr>
        <w:t>-</w:t>
      </w:r>
      <w:r w:rsidRPr="005E4889">
        <w:rPr>
          <w:rStyle w:val="Bodytext20"/>
          <w:rFonts w:ascii="Arial" w:eastAsiaTheme="minorHAnsi" w:hAnsi="Arial" w:cs="Arial"/>
          <w:b/>
          <w:sz w:val="56"/>
          <w:szCs w:val="56"/>
        </w:rPr>
        <w:t>ης.</w:t>
      </w:r>
    </w:p>
    <w:p w:rsidR="00153E79" w:rsidRPr="00153E79" w:rsidRDefault="00B82534" w:rsidP="000949CF">
      <w:pPr>
        <w:pStyle w:val="a6"/>
        <w:numPr>
          <w:ilvl w:val="0"/>
          <w:numId w:val="7"/>
        </w:numPr>
        <w:spacing w:after="0" w:line="240" w:lineRule="auto"/>
        <w:rPr>
          <w:rStyle w:val="Bodytext20"/>
          <w:rFonts w:ascii="Arial" w:eastAsiaTheme="minorHAnsi" w:hAnsi="Arial" w:cs="Arial"/>
          <w:b/>
          <w:color w:val="auto"/>
          <w:sz w:val="56"/>
          <w:szCs w:val="56"/>
          <w:lang w:eastAsia="en-US" w:bidi="ar-SA"/>
        </w:rPr>
      </w:pPr>
      <w:r>
        <w:rPr>
          <w:rFonts w:ascii="Tahoma" w:hAnsi="Tahoma" w:cs="Tahoma"/>
          <w:b/>
          <w:noProof/>
          <w:color w:val="000000"/>
          <w:sz w:val="56"/>
          <w:szCs w:val="56"/>
          <w:lang w:val="el-GR" w:eastAsia="el-GR"/>
        </w:rPr>
        <mc:AlternateContent>
          <mc:Choice Requires="wps">
            <w:drawing>
              <wp:anchor distT="0" distB="0" distL="114300" distR="114300" simplePos="0" relativeHeight="251609600" behindDoc="0" locked="0" layoutInCell="1" allowOverlap="1">
                <wp:simplePos x="0" y="0"/>
                <wp:positionH relativeFrom="column">
                  <wp:posOffset>1863090</wp:posOffset>
                </wp:positionH>
                <wp:positionV relativeFrom="page">
                  <wp:posOffset>10094595</wp:posOffset>
                </wp:positionV>
                <wp:extent cx="1991995" cy="488950"/>
                <wp:effectExtent l="11430" t="7620" r="6350" b="8255"/>
                <wp:wrapThrough wrapText="bothSides">
                  <wp:wrapPolygon edited="0">
                    <wp:start x="-158" y="0"/>
                    <wp:lineTo x="-158" y="21151"/>
                    <wp:lineTo x="21758" y="21151"/>
                    <wp:lineTo x="21758" y="0"/>
                    <wp:lineTo x="-158" y="0"/>
                  </wp:wrapPolygon>
                </wp:wrapThrough>
                <wp:docPr id="1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34 - 35</w:t>
                            </w:r>
                          </w:p>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6" type="#_x0000_t202" style="position:absolute;left:0;text-align:left;margin-left:146.7pt;margin-top:794.85pt;width:156.85pt;height:38.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" fillcolor="#fc9" strokecolor="#fc9">
                <v:textbox>
                  <w:txbxContent>
                    <w:p w:rsidR="000820DE"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34 - 35</w:t>
                      </w:r>
                    </w:p>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5</w:t>
                      </w:r>
                    </w:p>
                  </w:txbxContent>
                </v:textbox>
                <w10:wrap type="through" anchory="page"/>
              </v:shape>
            </w:pict>
          </mc:Fallback>
        </mc:AlternateContent>
      </w:r>
      <w:r w:rsidR="00385F86" w:rsidRPr="005E4889">
        <w:rPr>
          <w:rStyle w:val="Bodytext20"/>
          <w:rFonts w:ascii="Arial" w:eastAsiaTheme="minorHAnsi" w:hAnsi="Arial" w:cs="Arial"/>
          <w:b/>
          <w:sz w:val="56"/>
          <w:szCs w:val="56"/>
        </w:rPr>
        <w:t>Να διαμορφώσει μια ολοκληρω</w:t>
      </w:r>
      <w:r w:rsidR="00EC6762">
        <w:rPr>
          <w:rStyle w:val="Bodytext20"/>
          <w:rFonts w:ascii="Arial" w:eastAsiaTheme="minorHAnsi" w:hAnsi="Arial" w:cs="Arial"/>
          <w:b/>
          <w:sz w:val="56"/>
          <w:szCs w:val="56"/>
        </w:rPr>
        <w:t>-</w:t>
      </w:r>
      <w:r w:rsidR="00385F86" w:rsidRPr="005E4889">
        <w:rPr>
          <w:rStyle w:val="Bodytext20"/>
          <w:rFonts w:ascii="Arial" w:eastAsiaTheme="minorHAnsi" w:hAnsi="Arial" w:cs="Arial"/>
          <w:b/>
          <w:sz w:val="56"/>
          <w:szCs w:val="56"/>
        </w:rPr>
        <w:t xml:space="preserve">μένη προσωπικότητα. </w:t>
      </w:r>
    </w:p>
    <w:p w:rsidR="005E4889" w:rsidRPr="00153E79" w:rsidRDefault="00CF464A" w:rsidP="000949CF">
      <w:pPr>
        <w:spacing w:after="0" w:line="240" w:lineRule="auto"/>
        <w:ind w:firstLine="621"/>
        <w:rPr>
          <w:rStyle w:val="Bodytext20"/>
          <w:rFonts w:ascii="Arial" w:eastAsiaTheme="minorHAnsi" w:hAnsi="Arial" w:cs="Arial"/>
          <w:b/>
          <w:color w:val="auto"/>
          <w:sz w:val="56"/>
          <w:szCs w:val="56"/>
          <w:lang w:eastAsia="en-US" w:bidi="ar-SA"/>
        </w:rPr>
      </w:pPr>
      <w:r>
        <w:rPr>
          <w:rStyle w:val="Bodytext20"/>
          <w:rFonts w:ascii="Arial" w:eastAsiaTheme="minorHAnsi" w:hAnsi="Arial" w:cs="Arial"/>
          <w:b/>
          <w:sz w:val="56"/>
          <w:szCs w:val="56"/>
        </w:rPr>
        <w:t>Σύμφωνα με την Έκθεση της Διε-</w:t>
      </w:r>
      <w:r w:rsidR="00385F86" w:rsidRPr="00153E79">
        <w:rPr>
          <w:rStyle w:val="Bodytext20"/>
          <w:rFonts w:ascii="Arial" w:eastAsiaTheme="minorHAnsi" w:hAnsi="Arial" w:cs="Arial"/>
          <w:b/>
          <w:sz w:val="56"/>
          <w:szCs w:val="56"/>
        </w:rPr>
        <w:t>θ</w:t>
      </w:r>
      <w:r w:rsidR="00EC6762">
        <w:rPr>
          <w:rStyle w:val="Bodytext20"/>
          <w:rFonts w:ascii="Arial" w:eastAsiaTheme="minorHAnsi" w:hAnsi="Arial" w:cs="Arial"/>
          <w:b/>
          <w:sz w:val="56"/>
          <w:szCs w:val="56"/>
        </w:rPr>
        <w:t>νούς Επιτροπής για την Εκπαί</w:t>
      </w:r>
      <w:r w:rsidR="00385F86" w:rsidRPr="00153E79">
        <w:rPr>
          <w:rStyle w:val="Bodytext20"/>
          <w:rFonts w:ascii="Arial" w:eastAsiaTheme="minorHAnsi" w:hAnsi="Arial" w:cs="Arial"/>
          <w:b/>
          <w:sz w:val="56"/>
          <w:szCs w:val="56"/>
        </w:rPr>
        <w:t>δευ</w:t>
      </w:r>
      <w:r>
        <w:rPr>
          <w:rStyle w:val="Bodytext20"/>
          <w:rFonts w:ascii="Arial" w:eastAsiaTheme="minorHAnsi" w:hAnsi="Arial" w:cs="Arial"/>
          <w:b/>
          <w:sz w:val="56"/>
          <w:szCs w:val="56"/>
        </w:rPr>
        <w:t>-</w:t>
      </w:r>
      <w:r w:rsidR="00385F86" w:rsidRPr="00153E79">
        <w:rPr>
          <w:rStyle w:val="Bodytext20"/>
          <w:rFonts w:ascii="Arial" w:eastAsiaTheme="minorHAnsi" w:hAnsi="Arial" w:cs="Arial"/>
          <w:b/>
          <w:sz w:val="56"/>
          <w:szCs w:val="56"/>
        </w:rPr>
        <w:lastRenderedPageBreak/>
        <w:t xml:space="preserve">ση στον 21ο αιώνα της </w:t>
      </w:r>
      <w:r w:rsidR="00385F86" w:rsidRPr="00153E79">
        <w:rPr>
          <w:rStyle w:val="Bodytext2Bold"/>
          <w:rFonts w:ascii="Tahoma" w:eastAsiaTheme="minorHAnsi" w:hAnsi="Tahoma" w:cs="Tahoma"/>
          <w:sz w:val="56"/>
          <w:szCs w:val="56"/>
          <w:lang w:val="en-US" w:eastAsia="en-US" w:bidi="en-US"/>
        </w:rPr>
        <w:t>Unesco</w:t>
      </w:r>
      <w:r w:rsidR="00385F86" w:rsidRPr="00153E79">
        <w:rPr>
          <w:rStyle w:val="Bodytext20"/>
          <w:rFonts w:ascii="Tahoma" w:eastAsiaTheme="minorHAnsi" w:hAnsi="Tahoma" w:cs="Tahoma"/>
          <w:b/>
          <w:sz w:val="56"/>
          <w:szCs w:val="56"/>
          <w:lang w:bidi="en-US"/>
        </w:rPr>
        <w:t>,</w:t>
      </w:r>
      <w:r w:rsidR="00385F86" w:rsidRPr="00153E79">
        <w:rPr>
          <w:rStyle w:val="Bodytext20"/>
          <w:rFonts w:ascii="Arial" w:eastAsiaTheme="minorHAnsi" w:hAnsi="Arial" w:cs="Arial"/>
          <w:b/>
          <w:sz w:val="56"/>
          <w:szCs w:val="56"/>
          <w:lang w:bidi="en-US"/>
        </w:rPr>
        <w:t xml:space="preserve"> </w:t>
      </w:r>
      <w:r w:rsidR="00385F86" w:rsidRPr="00153E79">
        <w:rPr>
          <w:rStyle w:val="Bodytext20"/>
          <w:rFonts w:ascii="Arial" w:eastAsiaTheme="minorHAnsi" w:hAnsi="Arial" w:cs="Arial"/>
          <w:b/>
          <w:sz w:val="56"/>
          <w:szCs w:val="56"/>
        </w:rPr>
        <w:t xml:space="preserve">οι πυλώνες της εκπαίδευσης για το άτομο είναι: </w:t>
      </w:r>
    </w:p>
    <w:p w:rsidR="005E4889" w:rsidRDefault="00385F86" w:rsidP="000949CF">
      <w:pPr>
        <w:spacing w:after="0" w:line="240" w:lineRule="auto"/>
        <w:ind w:firstLine="621"/>
        <w:rPr>
          <w:rStyle w:val="Bodytext20"/>
          <w:rFonts w:ascii="Arial" w:eastAsiaTheme="minorHAnsi" w:hAnsi="Arial" w:cs="Arial"/>
          <w:b/>
          <w:sz w:val="56"/>
          <w:szCs w:val="56"/>
        </w:rPr>
      </w:pPr>
      <w:r w:rsidRPr="005E4889">
        <w:rPr>
          <w:rStyle w:val="Bodytext20"/>
          <w:rFonts w:ascii="Tahoma" w:eastAsiaTheme="minorHAnsi" w:hAnsi="Tahoma" w:cs="Tahoma"/>
          <w:b/>
          <w:sz w:val="56"/>
          <w:szCs w:val="56"/>
        </w:rPr>
        <w:t>α</w:t>
      </w:r>
      <w:r w:rsidRPr="005E4889">
        <w:rPr>
          <w:rStyle w:val="Bodytext20"/>
          <w:rFonts w:ascii="Arial" w:eastAsiaTheme="minorHAnsi" w:hAnsi="Arial" w:cs="Arial"/>
          <w:b/>
          <w:sz w:val="56"/>
          <w:szCs w:val="56"/>
        </w:rPr>
        <w:t xml:space="preserve">. Να μάθει πώς να μαθαίνει. </w:t>
      </w:r>
    </w:p>
    <w:p w:rsidR="005E4889" w:rsidRDefault="00385F86" w:rsidP="000949CF">
      <w:pPr>
        <w:spacing w:after="0" w:line="240" w:lineRule="auto"/>
        <w:ind w:firstLine="621"/>
        <w:rPr>
          <w:rStyle w:val="Bodytext20"/>
          <w:rFonts w:ascii="Arial" w:eastAsiaTheme="minorHAnsi" w:hAnsi="Arial" w:cs="Arial"/>
          <w:b/>
          <w:sz w:val="56"/>
          <w:szCs w:val="56"/>
        </w:rPr>
      </w:pPr>
      <w:r w:rsidRPr="005E4889">
        <w:rPr>
          <w:rStyle w:val="Bodytext20"/>
          <w:rFonts w:ascii="Tahoma" w:eastAsiaTheme="minorHAnsi" w:hAnsi="Tahoma" w:cs="Tahoma"/>
          <w:b/>
          <w:sz w:val="56"/>
          <w:szCs w:val="56"/>
        </w:rPr>
        <w:t>β</w:t>
      </w:r>
      <w:r w:rsidRPr="005E4889">
        <w:rPr>
          <w:rStyle w:val="Bodytext20"/>
          <w:rFonts w:ascii="Arial" w:eastAsiaTheme="minorHAnsi" w:hAnsi="Arial" w:cs="Arial"/>
          <w:b/>
          <w:sz w:val="56"/>
          <w:szCs w:val="56"/>
        </w:rPr>
        <w:t xml:space="preserve">. Να μάθει πώς να πράττει. </w:t>
      </w:r>
    </w:p>
    <w:p w:rsidR="005E4889" w:rsidRDefault="00385F86" w:rsidP="000949CF">
      <w:pPr>
        <w:spacing w:after="0" w:line="240" w:lineRule="auto"/>
        <w:ind w:left="1276" w:hanging="655"/>
        <w:rPr>
          <w:rStyle w:val="Bodytext20"/>
          <w:rFonts w:ascii="Arial" w:eastAsiaTheme="minorHAnsi" w:hAnsi="Arial" w:cs="Arial"/>
          <w:b/>
          <w:sz w:val="56"/>
          <w:szCs w:val="56"/>
        </w:rPr>
      </w:pPr>
      <w:r w:rsidRPr="005E4889">
        <w:rPr>
          <w:rStyle w:val="Bodytext20"/>
          <w:rFonts w:ascii="Tahoma" w:eastAsiaTheme="minorHAnsi" w:hAnsi="Tahoma" w:cs="Tahoma"/>
          <w:b/>
          <w:sz w:val="56"/>
          <w:szCs w:val="56"/>
        </w:rPr>
        <w:t>γ</w:t>
      </w:r>
      <w:r w:rsidRPr="005E4889">
        <w:rPr>
          <w:rStyle w:val="Bodytext20"/>
          <w:rFonts w:ascii="Arial" w:eastAsiaTheme="minorHAnsi" w:hAnsi="Arial" w:cs="Arial"/>
          <w:b/>
          <w:sz w:val="56"/>
          <w:szCs w:val="56"/>
        </w:rPr>
        <w:t xml:space="preserve">. Να μάθει πώς να συνυπάρχει / συμβιώνει. </w:t>
      </w:r>
    </w:p>
    <w:p w:rsidR="007C1F0A" w:rsidRPr="006F4849" w:rsidRDefault="00385F86" w:rsidP="000949CF">
      <w:pPr>
        <w:spacing w:after="0" w:line="240" w:lineRule="auto"/>
        <w:ind w:firstLine="621"/>
        <w:rPr>
          <w:rStyle w:val="Bodytext20"/>
          <w:rFonts w:ascii="Arial" w:eastAsiaTheme="minorHAnsi" w:hAnsi="Arial" w:cs="Arial"/>
          <w:b/>
          <w:color w:val="auto"/>
          <w:sz w:val="56"/>
          <w:szCs w:val="56"/>
          <w:lang w:eastAsia="en-US" w:bidi="ar-SA"/>
        </w:rPr>
      </w:pPr>
      <w:r w:rsidRPr="005E4889">
        <w:rPr>
          <w:rStyle w:val="Bodytext20"/>
          <w:rFonts w:ascii="Tahoma" w:eastAsiaTheme="minorHAnsi" w:hAnsi="Tahoma" w:cs="Tahoma"/>
          <w:b/>
          <w:sz w:val="56"/>
          <w:szCs w:val="56"/>
        </w:rPr>
        <w:t>δ</w:t>
      </w:r>
      <w:r w:rsidRPr="005E4889">
        <w:rPr>
          <w:rStyle w:val="Bodytext20"/>
          <w:rFonts w:ascii="Arial" w:eastAsiaTheme="minorHAnsi" w:hAnsi="Arial" w:cs="Arial"/>
          <w:b/>
          <w:sz w:val="56"/>
          <w:szCs w:val="56"/>
        </w:rPr>
        <w:t>. Να μάθει πώς να υπάρχει.</w:t>
      </w:r>
    </w:p>
    <w:p w:rsidR="00385F86" w:rsidRPr="00385F86" w:rsidRDefault="00B82534" w:rsidP="000949CF">
      <w:pPr>
        <w:spacing w:after="0" w:line="240" w:lineRule="auto"/>
        <w:ind w:firstLine="621"/>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745792" behindDoc="0" locked="0" layoutInCell="1" allowOverlap="1">
                <wp:simplePos x="0" y="0"/>
                <wp:positionH relativeFrom="column">
                  <wp:posOffset>2417445</wp:posOffset>
                </wp:positionH>
                <wp:positionV relativeFrom="page">
                  <wp:posOffset>9955530</wp:posOffset>
                </wp:positionV>
                <wp:extent cx="1280160" cy="488950"/>
                <wp:effectExtent l="13335" t="11430" r="11430" b="13970"/>
                <wp:wrapThrough wrapText="bothSides">
                  <wp:wrapPolygon edited="0">
                    <wp:start x="-161" y="0"/>
                    <wp:lineTo x="-161" y="21151"/>
                    <wp:lineTo x="21761" y="21151"/>
                    <wp:lineTo x="21761" y="0"/>
                    <wp:lineTo x="-161" y="0"/>
                  </wp:wrapPolygon>
                </wp:wrapThrough>
                <wp:docPr id="1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36</w:t>
                            </w:r>
                            <w:r w:rsidRPr="00EC1661">
                              <w:rPr>
                                <w:rFonts w:ascii="Arial" w:hAnsi="Arial" w:cs="Arial"/>
                                <w:b/>
                                <w:sz w:val="56"/>
                                <w:szCs w:val="56"/>
                              </w:rPr>
                              <w:t xml:space="preserve"> / </w:t>
                            </w:r>
                            <w:r>
                              <w:rPr>
                                <w:rFonts w:ascii="Arial" w:hAnsi="Arial" w:cs="Arial"/>
                                <w:b/>
                                <w:sz w:val="56"/>
                                <w:szCs w:val="56"/>
                                <w:lang w:val="el-GR"/>
                              </w:rPr>
                              <w:t>35</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7" type="#_x0000_t202" style="position:absolute;left:0;text-align:left;margin-left:190.35pt;margin-top:783.9pt;width:100.8pt;height:38.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" fillcolor="#fc9" strokecolor="#fc9">
                <v:textbo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36</w:t>
                      </w:r>
                      <w:r w:rsidRPr="00EC1661">
                        <w:rPr>
                          <w:rFonts w:ascii="Arial" w:hAnsi="Arial" w:cs="Arial"/>
                          <w:b/>
                          <w:sz w:val="56"/>
                          <w:szCs w:val="56"/>
                        </w:rPr>
                        <w:t xml:space="preserve"> / </w:t>
                      </w:r>
                      <w:r>
                        <w:rPr>
                          <w:rFonts w:ascii="Arial" w:hAnsi="Arial" w:cs="Arial"/>
                          <w:b/>
                          <w:sz w:val="56"/>
                          <w:szCs w:val="56"/>
                          <w:lang w:val="el-GR"/>
                        </w:rPr>
                        <w:t>35</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v:textbox>
                <w10:wrap type="through" anchory="page"/>
              </v:shape>
            </w:pict>
          </mc:Fallback>
        </mc:AlternateContent>
      </w:r>
      <w:r w:rsidR="00385F86" w:rsidRPr="00385F86">
        <w:rPr>
          <w:rStyle w:val="Bodytext20"/>
          <w:rFonts w:ascii="Arial" w:eastAsiaTheme="minorHAnsi" w:hAnsi="Arial" w:cs="Arial"/>
          <w:b/>
          <w:sz w:val="56"/>
          <w:szCs w:val="56"/>
        </w:rPr>
        <w:t>Η εκπαίδευση χρειάζεται να ακο</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λουθεί, έστω και ασθμαίνοντας, τις εξελίξεις στην οικονομία και την κοι</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νωνία</w:t>
      </w:r>
      <w:r w:rsidR="00174F2E">
        <w:rPr>
          <w:rStyle w:val="Bodytext20"/>
          <w:rFonts w:ascii="Arial" w:eastAsiaTheme="minorHAnsi" w:hAnsi="Arial" w:cs="Arial"/>
          <w:b/>
          <w:sz w:val="56"/>
          <w:szCs w:val="56"/>
        </w:rPr>
        <w:t>. Αυτό δεν είναι κα</w:t>
      </w:r>
      <w:r w:rsidR="00385F86" w:rsidRPr="00385F86">
        <w:rPr>
          <w:rStyle w:val="Bodytext20"/>
          <w:rFonts w:ascii="Arial" w:eastAsiaTheme="minorHAnsi" w:hAnsi="Arial" w:cs="Arial"/>
          <w:b/>
          <w:sz w:val="56"/>
          <w:szCs w:val="56"/>
        </w:rPr>
        <w:t>θόλου εύ</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 xml:space="preserve">κολο αφού οι εξελίξεις τρέχουν με μεγάλη ταχύτητα. </w:t>
      </w:r>
      <w:r w:rsidR="00385F86" w:rsidRPr="00385F86">
        <w:rPr>
          <w:rStyle w:val="Bodytext2Bold"/>
          <w:rFonts w:ascii="Tahoma" w:eastAsiaTheme="minorHAnsi" w:hAnsi="Tahoma" w:cs="Tahoma"/>
          <w:sz w:val="56"/>
          <w:szCs w:val="56"/>
        </w:rPr>
        <w:t>Το εκπαιδευτικό</w:t>
      </w:r>
      <w:r w:rsidR="00385F86" w:rsidRPr="00385F86">
        <w:rPr>
          <w:rStyle w:val="Bodytext2Bold"/>
          <w:rFonts w:ascii="Arial" w:eastAsiaTheme="minorHAnsi" w:hAnsi="Arial" w:cs="Arial"/>
          <w:sz w:val="56"/>
          <w:szCs w:val="56"/>
        </w:rPr>
        <w:t xml:space="preserve"> </w:t>
      </w:r>
      <w:r w:rsidR="00385F86" w:rsidRPr="00385F86">
        <w:rPr>
          <w:rStyle w:val="Bodytext2Bold"/>
          <w:rFonts w:ascii="Tahoma" w:eastAsiaTheme="minorHAnsi" w:hAnsi="Tahoma" w:cs="Tahoma"/>
          <w:sz w:val="56"/>
          <w:szCs w:val="56"/>
        </w:rPr>
        <w:t>σύστημα, λοιπόν, χρειάζεται να</w:t>
      </w:r>
      <w:r w:rsidR="00385F86" w:rsidRPr="00385F86">
        <w:rPr>
          <w:rStyle w:val="Bodytext2Bold"/>
          <w:rFonts w:ascii="Arial" w:eastAsiaTheme="minorHAnsi" w:hAnsi="Arial" w:cs="Arial"/>
          <w:sz w:val="56"/>
          <w:szCs w:val="56"/>
        </w:rPr>
        <w:t xml:space="preserve"> </w:t>
      </w:r>
      <w:r w:rsidR="00385F86" w:rsidRPr="00385F86">
        <w:rPr>
          <w:rStyle w:val="Bodytext2Bold"/>
          <w:rFonts w:ascii="Tahoma" w:eastAsiaTheme="minorHAnsi" w:hAnsi="Tahoma" w:cs="Tahoma"/>
          <w:sz w:val="56"/>
          <w:szCs w:val="56"/>
        </w:rPr>
        <w:t>προσαρμόζεται</w:t>
      </w:r>
      <w:r w:rsidR="00385F86" w:rsidRPr="00385F86">
        <w:rPr>
          <w:rStyle w:val="Bodytext2Bold"/>
          <w:rFonts w:ascii="Arial" w:eastAsiaTheme="minorHAnsi" w:hAnsi="Arial" w:cs="Arial"/>
          <w:sz w:val="56"/>
          <w:szCs w:val="56"/>
        </w:rPr>
        <w:t xml:space="preserve"> </w:t>
      </w:r>
      <w:r w:rsidR="00385F86" w:rsidRPr="00385F86">
        <w:rPr>
          <w:rStyle w:val="Bodytext20"/>
          <w:rFonts w:ascii="Arial" w:eastAsiaTheme="minorHAnsi" w:hAnsi="Arial" w:cs="Arial"/>
          <w:b/>
          <w:sz w:val="56"/>
          <w:szCs w:val="56"/>
        </w:rPr>
        <w:t>στις αλλαγές της οικονομίας και της κοινωνίας. Οι αλλαγές αφορούν όλους τους το</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μείς και επηρεάζουν τη ζωή μας. Ενδεικτικές αλλαγές στην εκπαί</w:t>
      </w:r>
      <w:r w:rsidR="00EC6762">
        <w:rPr>
          <w:rStyle w:val="Bodytext20"/>
          <w:rFonts w:ascii="Arial" w:eastAsiaTheme="minorHAnsi" w:hAnsi="Arial" w:cs="Arial"/>
          <w:b/>
          <w:sz w:val="56"/>
          <w:szCs w:val="56"/>
        </w:rPr>
        <w:t>-</w:t>
      </w:r>
      <w:r w:rsidR="00385F86" w:rsidRPr="00385F86">
        <w:rPr>
          <w:rStyle w:val="Bodytext20"/>
          <w:rFonts w:ascii="Arial" w:eastAsiaTheme="minorHAnsi" w:hAnsi="Arial" w:cs="Arial"/>
          <w:b/>
          <w:sz w:val="56"/>
          <w:szCs w:val="56"/>
        </w:rPr>
        <w:t>δευση, στην εργασία και στη ζωή είναι:</w:t>
      </w:r>
    </w:p>
    <w:p w:rsidR="00385F86" w:rsidRPr="005E4889" w:rsidRDefault="00385F86" w:rsidP="000949CF">
      <w:pPr>
        <w:pStyle w:val="a6"/>
        <w:numPr>
          <w:ilvl w:val="0"/>
          <w:numId w:val="8"/>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lastRenderedPageBreak/>
        <w:t>Η αύξηση του χρόνου εκπαί</w:t>
      </w:r>
      <w:r w:rsidR="00EC6762">
        <w:rPr>
          <w:rStyle w:val="Bodytext20"/>
          <w:rFonts w:ascii="Arial" w:eastAsiaTheme="minorHAnsi" w:hAnsi="Arial" w:cs="Arial"/>
          <w:b/>
          <w:sz w:val="56"/>
          <w:szCs w:val="56"/>
        </w:rPr>
        <w:t>-</w:t>
      </w:r>
      <w:r w:rsidRPr="005E4889">
        <w:rPr>
          <w:rStyle w:val="Bodytext20"/>
          <w:rFonts w:ascii="Arial" w:eastAsiaTheme="minorHAnsi" w:hAnsi="Arial" w:cs="Arial"/>
          <w:b/>
          <w:sz w:val="56"/>
          <w:szCs w:val="56"/>
        </w:rPr>
        <w:t>δευσης.</w:t>
      </w:r>
    </w:p>
    <w:p w:rsidR="00385F86" w:rsidRPr="005E4889" w:rsidRDefault="00385F86" w:rsidP="000949CF">
      <w:pPr>
        <w:pStyle w:val="a6"/>
        <w:numPr>
          <w:ilvl w:val="0"/>
          <w:numId w:val="8"/>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t>Η δημιουργία νέων επιστημο</w:t>
      </w:r>
      <w:r w:rsidR="00EC6762">
        <w:rPr>
          <w:rStyle w:val="Bodytext20"/>
          <w:rFonts w:ascii="Arial" w:eastAsiaTheme="minorHAnsi" w:hAnsi="Arial" w:cs="Arial"/>
          <w:b/>
          <w:sz w:val="56"/>
          <w:szCs w:val="56"/>
        </w:rPr>
        <w:t>-</w:t>
      </w:r>
      <w:r w:rsidRPr="005E4889">
        <w:rPr>
          <w:rStyle w:val="Bodytext20"/>
          <w:rFonts w:ascii="Arial" w:eastAsiaTheme="minorHAnsi" w:hAnsi="Arial" w:cs="Arial"/>
          <w:b/>
          <w:sz w:val="56"/>
          <w:szCs w:val="56"/>
        </w:rPr>
        <w:t>νικών ειδικοτήτων.</w:t>
      </w:r>
    </w:p>
    <w:p w:rsidR="00385F86" w:rsidRPr="005E4889" w:rsidRDefault="00385F86" w:rsidP="000949CF">
      <w:pPr>
        <w:pStyle w:val="a6"/>
        <w:numPr>
          <w:ilvl w:val="0"/>
          <w:numId w:val="8"/>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t>Η κατάργηση υπαρχόντων και η εμφάνιση νέων επαγγελμάτων.</w:t>
      </w:r>
    </w:p>
    <w:p w:rsidR="00385F86" w:rsidRPr="005E4889" w:rsidRDefault="00B82534" w:rsidP="000949CF">
      <w:pPr>
        <w:pStyle w:val="a6"/>
        <w:numPr>
          <w:ilvl w:val="0"/>
          <w:numId w:val="8"/>
        </w:num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10624" behindDoc="0" locked="0" layoutInCell="1" allowOverlap="1">
                <wp:simplePos x="0" y="0"/>
                <wp:positionH relativeFrom="column">
                  <wp:posOffset>2416810</wp:posOffset>
                </wp:positionH>
                <wp:positionV relativeFrom="page">
                  <wp:posOffset>9984105</wp:posOffset>
                </wp:positionV>
                <wp:extent cx="1280160" cy="488950"/>
                <wp:effectExtent l="12700" t="11430" r="12065" b="13970"/>
                <wp:wrapThrough wrapText="bothSides">
                  <wp:wrapPolygon edited="0">
                    <wp:start x="-161" y="0"/>
                    <wp:lineTo x="-161" y="21151"/>
                    <wp:lineTo x="21761" y="21151"/>
                    <wp:lineTo x="21761" y="0"/>
                    <wp:lineTo x="-161" y="0"/>
                  </wp:wrapPolygon>
                </wp:wrapThrough>
                <wp:docPr id="1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190.3pt;margin-top:786.15pt;width:100.8pt;height:38.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35</w:t>
                      </w:r>
                    </w:p>
                  </w:txbxContent>
                </v:textbox>
                <w10:wrap type="through" anchory="page"/>
              </v:shape>
            </w:pict>
          </mc:Fallback>
        </mc:AlternateContent>
      </w:r>
      <w:r w:rsidR="00385F86" w:rsidRPr="005E4889">
        <w:rPr>
          <w:rStyle w:val="Bodytext20"/>
          <w:rFonts w:ascii="Arial" w:eastAsiaTheme="minorHAnsi" w:hAnsi="Arial" w:cs="Arial"/>
          <w:b/>
          <w:sz w:val="56"/>
          <w:szCs w:val="56"/>
        </w:rPr>
        <w:t>Η μείωση του χρόνου εργασίας.</w:t>
      </w:r>
    </w:p>
    <w:p w:rsidR="00385F86" w:rsidRPr="005E4889" w:rsidRDefault="00385F86" w:rsidP="000949CF">
      <w:pPr>
        <w:pStyle w:val="a6"/>
        <w:numPr>
          <w:ilvl w:val="0"/>
          <w:numId w:val="8"/>
        </w:numPr>
        <w:spacing w:after="0" w:line="240" w:lineRule="auto"/>
        <w:rPr>
          <w:rFonts w:ascii="Arial" w:hAnsi="Arial" w:cs="Arial"/>
          <w:b/>
          <w:sz w:val="56"/>
          <w:szCs w:val="56"/>
          <w:lang w:val="el-GR"/>
        </w:rPr>
      </w:pPr>
      <w:r w:rsidRPr="005E4889">
        <w:rPr>
          <w:rStyle w:val="Bodytext20"/>
          <w:rFonts w:ascii="Arial" w:eastAsiaTheme="minorHAnsi" w:hAnsi="Arial" w:cs="Arial"/>
          <w:b/>
          <w:sz w:val="56"/>
          <w:szCs w:val="56"/>
        </w:rPr>
        <w:t>Η αλλαγή των όρων και τρόπων ζωής.</w:t>
      </w:r>
    </w:p>
    <w:p w:rsidR="00385F86" w:rsidRPr="005E4889" w:rsidRDefault="00385F86" w:rsidP="000949CF">
      <w:pPr>
        <w:pStyle w:val="a6"/>
        <w:numPr>
          <w:ilvl w:val="0"/>
          <w:numId w:val="8"/>
        </w:numPr>
        <w:spacing w:after="0" w:line="240" w:lineRule="auto"/>
        <w:rPr>
          <w:rStyle w:val="Bodytext20"/>
          <w:rFonts w:ascii="Arial" w:eastAsiaTheme="minorHAnsi" w:hAnsi="Arial" w:cs="Arial"/>
          <w:b/>
          <w:sz w:val="56"/>
          <w:szCs w:val="56"/>
        </w:rPr>
      </w:pPr>
      <w:r w:rsidRPr="005E4889">
        <w:rPr>
          <w:rStyle w:val="Bodytext20"/>
          <w:rFonts w:ascii="Arial" w:eastAsiaTheme="minorHAnsi" w:hAnsi="Arial" w:cs="Arial"/>
          <w:b/>
          <w:sz w:val="56"/>
          <w:szCs w:val="56"/>
        </w:rPr>
        <w:t>Η αύξηση του χρόνου ζωής.</w:t>
      </w:r>
    </w:p>
    <w:p w:rsidR="005E4889" w:rsidRDefault="00385F86" w:rsidP="000949CF">
      <w:pPr>
        <w:spacing w:after="0" w:line="240" w:lineRule="auto"/>
        <w:ind w:firstLine="720"/>
        <w:rPr>
          <w:rStyle w:val="Bodytext20"/>
          <w:rFonts w:ascii="Arial" w:eastAsiaTheme="minorHAnsi" w:hAnsi="Arial" w:cs="Arial"/>
          <w:b/>
          <w:sz w:val="56"/>
          <w:szCs w:val="56"/>
        </w:rPr>
      </w:pPr>
      <w:r w:rsidRPr="00385F86">
        <w:rPr>
          <w:rStyle w:val="Bodytext20"/>
          <w:rFonts w:ascii="Arial" w:eastAsiaTheme="minorHAnsi" w:hAnsi="Arial" w:cs="Arial"/>
          <w:b/>
          <w:sz w:val="56"/>
          <w:szCs w:val="56"/>
        </w:rPr>
        <w:t>Στις μέρες μας όμως η εκπαίδευ</w:t>
      </w:r>
      <w:r w:rsidR="00584C3F">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ση δεν συντελείται μόνο σε ορι</w:t>
      </w:r>
      <w:r w:rsidR="00CF464A">
        <w:rPr>
          <w:rStyle w:val="Bodytext20"/>
          <w:rFonts w:ascii="Arial" w:eastAsiaTheme="minorHAnsi" w:hAnsi="Arial" w:cs="Arial"/>
          <w:b/>
          <w:sz w:val="56"/>
          <w:szCs w:val="56"/>
        </w:rPr>
        <w:t>-</w:t>
      </w:r>
      <w:r w:rsidR="00D82D27">
        <w:rPr>
          <w:rStyle w:val="Bodytext20"/>
          <w:rFonts w:ascii="Arial" w:eastAsiaTheme="minorHAnsi" w:hAnsi="Arial" w:cs="Arial"/>
          <w:b/>
          <w:sz w:val="56"/>
          <w:szCs w:val="56"/>
        </w:rPr>
        <w:t>σμέ</w:t>
      </w:r>
      <w:r w:rsidRPr="00385F86">
        <w:rPr>
          <w:rStyle w:val="Bodytext20"/>
          <w:rFonts w:ascii="Arial" w:eastAsiaTheme="minorHAnsi" w:hAnsi="Arial" w:cs="Arial"/>
          <w:b/>
          <w:sz w:val="56"/>
          <w:szCs w:val="56"/>
        </w:rPr>
        <w:t xml:space="preserve">νο χρόνο, αλλά σε ολόκληρη τη ζωή. Ακριβώς, επειδή οι αλλαγές είναι διαρκείς, διαρκής θα πρέπει να είναι και η εκπαίδευση. Γι’ αυτό, σε όλες σχεδόν τις ανεπτυγμένες χώρες, έχει καθιερωθεί η </w:t>
      </w:r>
      <w:r w:rsidRPr="00385F86">
        <w:rPr>
          <w:rStyle w:val="Bodytext20"/>
          <w:rFonts w:ascii="Tahoma" w:eastAsiaTheme="minorHAnsi" w:hAnsi="Tahoma" w:cs="Tahoma"/>
          <w:b/>
          <w:sz w:val="56"/>
          <w:szCs w:val="56"/>
        </w:rPr>
        <w:t>«</w:t>
      </w:r>
      <w:r w:rsidRPr="00385F86">
        <w:rPr>
          <w:rStyle w:val="Bodytext2Bold"/>
          <w:rFonts w:ascii="Tahoma" w:eastAsiaTheme="minorHAnsi" w:hAnsi="Tahoma" w:cs="Tahoma"/>
          <w:sz w:val="56"/>
          <w:szCs w:val="56"/>
        </w:rPr>
        <w:t>Δια βίου</w:t>
      </w:r>
      <w:r w:rsidRPr="00385F86">
        <w:rPr>
          <w:rStyle w:val="Bodytext2Bold"/>
          <w:rFonts w:ascii="Arial" w:eastAsiaTheme="minorHAnsi" w:hAnsi="Arial" w:cs="Arial"/>
          <w:b w:val="0"/>
          <w:sz w:val="56"/>
          <w:szCs w:val="56"/>
        </w:rPr>
        <w:t xml:space="preserve"> </w:t>
      </w:r>
      <w:r w:rsidRPr="00385F86">
        <w:rPr>
          <w:rStyle w:val="Bodytext2Bold"/>
          <w:rFonts w:ascii="Tahoma" w:eastAsiaTheme="minorHAnsi" w:hAnsi="Tahoma" w:cs="Tahoma"/>
          <w:sz w:val="56"/>
          <w:szCs w:val="56"/>
        </w:rPr>
        <w:t>Εκπαίδευση</w:t>
      </w:r>
      <w:r w:rsidRPr="00EC6762">
        <w:rPr>
          <w:rStyle w:val="Bodytext20"/>
          <w:rFonts w:ascii="Tahoma" w:eastAsiaTheme="minorHAnsi" w:hAnsi="Tahoma" w:cs="Tahoma"/>
          <w:b/>
          <w:sz w:val="56"/>
          <w:szCs w:val="56"/>
        </w:rPr>
        <w:t>»</w:t>
      </w:r>
      <w:r w:rsidRPr="00385F86">
        <w:rPr>
          <w:rStyle w:val="Bodytext20"/>
          <w:rFonts w:ascii="Arial" w:eastAsiaTheme="minorHAnsi" w:hAnsi="Arial" w:cs="Arial"/>
          <w:b/>
          <w:sz w:val="56"/>
          <w:szCs w:val="56"/>
        </w:rPr>
        <w:t>.</w:t>
      </w:r>
    </w:p>
    <w:p w:rsidR="005E4889" w:rsidRDefault="00385F86" w:rsidP="000949CF">
      <w:pPr>
        <w:spacing w:after="0" w:line="240" w:lineRule="auto"/>
        <w:ind w:firstLine="720"/>
        <w:rPr>
          <w:rStyle w:val="Bodytext20"/>
          <w:rFonts w:ascii="Arial" w:eastAsiaTheme="minorHAnsi" w:hAnsi="Arial" w:cs="Arial"/>
          <w:b/>
          <w:sz w:val="56"/>
          <w:szCs w:val="56"/>
        </w:rPr>
      </w:pPr>
      <w:r w:rsidRPr="00385F86">
        <w:rPr>
          <w:rStyle w:val="Bodytext20"/>
          <w:rFonts w:ascii="Arial" w:eastAsiaTheme="minorHAnsi" w:hAnsi="Arial" w:cs="Arial"/>
          <w:b/>
          <w:sz w:val="56"/>
          <w:szCs w:val="56"/>
        </w:rPr>
        <w:t>Επειδή η σημασία της εκπαίδευ</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 xml:space="preserve">σης είναι τεράστια στις σύγχρονες κοινωνίες, είναι ανάγκη η πολιτεία </w:t>
      </w:r>
      <w:r w:rsidRPr="00385F86">
        <w:rPr>
          <w:rStyle w:val="Bodytext20"/>
          <w:rFonts w:ascii="Arial" w:eastAsiaTheme="minorHAnsi" w:hAnsi="Arial" w:cs="Arial"/>
          <w:b/>
          <w:sz w:val="56"/>
          <w:szCs w:val="56"/>
        </w:rPr>
        <w:lastRenderedPageBreak/>
        <w:t>να πάρει κάθε μέτρο που θα αμβλύ</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νει τις κοινωνικές ανισότητες και θα δώσει ίσες ευκαιρίες μόρφωσης σε όλους. Οι μαθητές μπορεί να θεω</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ρούνται τυπικά ίσοι στο σχολείο, προέρχονται όμως από διαφορετι</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κά οικογενειακά περιβάλλοντα. Από οικογένειες πλούσιες και φτω</w:t>
      </w:r>
      <w:r w:rsidR="00EC6762">
        <w:rPr>
          <w:rStyle w:val="Bodytext20"/>
          <w:rFonts w:ascii="Arial" w:eastAsiaTheme="minorHAnsi" w:hAnsi="Arial" w:cs="Arial"/>
          <w:b/>
          <w:sz w:val="56"/>
          <w:szCs w:val="56"/>
        </w:rPr>
        <w:t>-</w:t>
      </w:r>
      <w:r w:rsidR="00D82D27">
        <w:rPr>
          <w:rStyle w:val="Bodytext20"/>
          <w:rFonts w:ascii="Arial" w:eastAsiaTheme="minorHAnsi" w:hAnsi="Arial" w:cs="Arial"/>
          <w:b/>
          <w:sz w:val="56"/>
          <w:szCs w:val="56"/>
        </w:rPr>
        <w:t>χές. Από οικογέ</w:t>
      </w:r>
      <w:r w:rsidRPr="00385F86">
        <w:rPr>
          <w:rStyle w:val="Bodytext20"/>
          <w:rFonts w:ascii="Arial" w:eastAsiaTheme="minorHAnsi" w:hAnsi="Arial" w:cs="Arial"/>
          <w:b/>
          <w:sz w:val="56"/>
          <w:szCs w:val="56"/>
        </w:rPr>
        <w:t>νειες που μπορούν να βοηθήσουν το παιδί να πάει κα</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λύτερα στο σχολείο και από οικογέ</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 xml:space="preserve">νειες που δεν μπορούν. Το σχολείο </w:t>
      </w:r>
      <w:r w:rsidR="00F61C17">
        <w:rPr>
          <w:rStyle w:val="Bodytext20"/>
          <w:rFonts w:ascii="Arial" w:eastAsiaTheme="minorHAnsi" w:hAnsi="Arial" w:cs="Arial"/>
          <w:b/>
          <w:sz w:val="56"/>
          <w:szCs w:val="56"/>
        </w:rPr>
        <w:t xml:space="preserve">καλείται να διαχειριστεί και να </w:t>
      </w:r>
      <w:r w:rsidRPr="00385F86">
        <w:rPr>
          <w:rStyle w:val="Bodytext20"/>
          <w:rFonts w:ascii="Arial" w:eastAsiaTheme="minorHAnsi" w:hAnsi="Arial" w:cs="Arial"/>
          <w:b/>
          <w:sz w:val="56"/>
          <w:szCs w:val="56"/>
        </w:rPr>
        <w:t>αντι</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μετωπίσει αυτέ</w:t>
      </w:r>
      <w:r w:rsidR="00EC6762">
        <w:rPr>
          <w:rStyle w:val="Bodytext20"/>
          <w:rFonts w:ascii="Arial" w:eastAsiaTheme="minorHAnsi" w:hAnsi="Arial" w:cs="Arial"/>
          <w:b/>
          <w:sz w:val="56"/>
          <w:szCs w:val="56"/>
        </w:rPr>
        <w:t xml:space="preserve">ς τις ανισότητες. </w:t>
      </w:r>
      <w:r w:rsidRPr="00385F86">
        <w:rPr>
          <w:rStyle w:val="Bodytext20"/>
          <w:rFonts w:ascii="Arial" w:eastAsiaTheme="minorHAnsi" w:hAnsi="Arial" w:cs="Arial"/>
          <w:b/>
          <w:sz w:val="56"/>
          <w:szCs w:val="56"/>
        </w:rPr>
        <w:t>«Δεν υπάρχει πιο άδικο σχολείο από α</w:t>
      </w:r>
      <w:r w:rsidR="00174F2E">
        <w:rPr>
          <w:rStyle w:val="Bodytext20"/>
          <w:rFonts w:ascii="Arial" w:eastAsiaTheme="minorHAnsi" w:hAnsi="Arial" w:cs="Arial"/>
          <w:b/>
          <w:sz w:val="56"/>
          <w:szCs w:val="56"/>
        </w:rPr>
        <w:t>υτό που αντιμετωπίζει διαφο</w:t>
      </w:r>
      <w:r w:rsidR="00EC6762">
        <w:rPr>
          <w:rStyle w:val="Bodytext20"/>
          <w:rFonts w:ascii="Arial" w:eastAsiaTheme="minorHAnsi" w:hAnsi="Arial" w:cs="Arial"/>
          <w:b/>
          <w:sz w:val="56"/>
          <w:szCs w:val="56"/>
        </w:rPr>
        <w:t>-</w:t>
      </w:r>
      <w:r w:rsidR="00174F2E">
        <w:rPr>
          <w:rStyle w:val="Bodytext20"/>
          <w:rFonts w:ascii="Arial" w:eastAsiaTheme="minorHAnsi" w:hAnsi="Arial" w:cs="Arial"/>
          <w:b/>
          <w:sz w:val="56"/>
          <w:szCs w:val="56"/>
        </w:rPr>
        <w:t>ρετι</w:t>
      </w:r>
      <w:r w:rsidRPr="00385F86">
        <w:rPr>
          <w:rStyle w:val="Bodytext20"/>
          <w:rFonts w:ascii="Arial" w:eastAsiaTheme="minorHAnsi" w:hAnsi="Arial" w:cs="Arial"/>
          <w:b/>
          <w:sz w:val="56"/>
          <w:szCs w:val="56"/>
        </w:rPr>
        <w:t>κούς ανθρώπους με τον ίδιο τρόπο» έλεγε ο Γάλλος κοινωνιο</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t xml:space="preserve">λόγος Πιερ Μπουρντιέ. Γι’ αυτό και η καταπολέμηση των κοινωνικών </w:t>
      </w:r>
      <w:r w:rsidR="00B82534">
        <w:rPr>
          <w:rFonts w:ascii="Arial" w:hAnsi="Arial" w:cs="Arial"/>
          <w:b/>
          <w:noProof/>
          <w:color w:val="000000"/>
          <w:sz w:val="56"/>
          <w:szCs w:val="56"/>
          <w:lang w:val="el-GR" w:eastAsia="el-GR"/>
        </w:rPr>
        <mc:AlternateContent>
          <mc:Choice Requires="wps">
            <w:drawing>
              <wp:anchor distT="0" distB="0" distL="114300" distR="114300" simplePos="0" relativeHeight="251611648" behindDoc="0" locked="0" layoutInCell="1" allowOverlap="1">
                <wp:simplePos x="0" y="0"/>
                <wp:positionH relativeFrom="column">
                  <wp:posOffset>1991995</wp:posOffset>
                </wp:positionH>
                <wp:positionV relativeFrom="page">
                  <wp:posOffset>9933940</wp:posOffset>
                </wp:positionV>
                <wp:extent cx="1280160" cy="488950"/>
                <wp:effectExtent l="6985" t="8890" r="8255" b="6985"/>
                <wp:wrapThrough wrapText="bothSides">
                  <wp:wrapPolygon edited="0">
                    <wp:start x="-161" y="0"/>
                    <wp:lineTo x="-161" y="21151"/>
                    <wp:lineTo x="21761" y="21151"/>
                    <wp:lineTo x="21761" y="0"/>
                    <wp:lineTo x="-161" y="0"/>
                  </wp:wrapPolygon>
                </wp:wrapThrough>
                <wp:docPr id="1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 xml:space="preserve">8 </w:t>
                            </w:r>
                            <w:r w:rsidRPr="00EC1661">
                              <w:rPr>
                                <w:rFonts w:ascii="Arial" w:hAnsi="Arial" w:cs="Arial"/>
                                <w:b/>
                                <w:sz w:val="56"/>
                                <w:szCs w:val="56"/>
                              </w:rPr>
                              <w:t xml:space="preserve">/ </w:t>
                            </w:r>
                            <w:r>
                              <w:rPr>
                                <w:rFonts w:ascii="Arial" w:hAnsi="Arial" w:cs="Arial"/>
                                <w:b/>
                                <w:sz w:val="56"/>
                                <w:szCs w:val="56"/>
                                <w:lang w:val="el-GR"/>
                              </w:rPr>
                              <w:t>35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left:0;text-align:left;margin-left:156.85pt;margin-top:782.2pt;width:100.8pt;height:38.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 xml:space="preserve">8 </w:t>
                      </w:r>
                      <w:r w:rsidRPr="00EC1661">
                        <w:rPr>
                          <w:rFonts w:ascii="Arial" w:hAnsi="Arial" w:cs="Arial"/>
                          <w:b/>
                          <w:sz w:val="56"/>
                          <w:szCs w:val="56"/>
                        </w:rPr>
                        <w:t xml:space="preserve">/ </w:t>
                      </w:r>
                      <w:r>
                        <w:rPr>
                          <w:rFonts w:ascii="Arial" w:hAnsi="Arial" w:cs="Arial"/>
                          <w:b/>
                          <w:sz w:val="56"/>
                          <w:szCs w:val="56"/>
                          <w:lang w:val="el-GR"/>
                        </w:rPr>
                        <w:t>35</w:t>
                      </w:r>
                    </w:p>
                  </w:txbxContent>
                </v:textbox>
                <w10:wrap type="through" anchory="page"/>
              </v:shape>
            </w:pict>
          </mc:Fallback>
        </mc:AlternateContent>
      </w:r>
      <w:r w:rsidRPr="00385F86">
        <w:rPr>
          <w:rStyle w:val="Bodytext20"/>
          <w:rFonts w:ascii="Arial" w:eastAsiaTheme="minorHAnsi" w:hAnsi="Arial" w:cs="Arial"/>
          <w:b/>
          <w:sz w:val="56"/>
          <w:szCs w:val="56"/>
        </w:rPr>
        <w:t>ανισοτήτων στην εκπαίδευση πρέ</w:t>
      </w:r>
      <w:r w:rsidR="00EC6762">
        <w:rPr>
          <w:rStyle w:val="Bodytext20"/>
          <w:rFonts w:ascii="Arial" w:eastAsiaTheme="minorHAnsi" w:hAnsi="Arial" w:cs="Arial"/>
          <w:b/>
          <w:sz w:val="56"/>
          <w:szCs w:val="56"/>
        </w:rPr>
        <w:t>-</w:t>
      </w:r>
      <w:r w:rsidRPr="00385F86">
        <w:rPr>
          <w:rStyle w:val="Bodytext20"/>
          <w:rFonts w:ascii="Arial" w:eastAsiaTheme="minorHAnsi" w:hAnsi="Arial" w:cs="Arial"/>
          <w:b/>
          <w:sz w:val="56"/>
          <w:szCs w:val="56"/>
        </w:rPr>
        <w:lastRenderedPageBreak/>
        <w:t>πει να είναι προμετωπίδα κάθε σύγχρονης πολιτείας.</w:t>
      </w:r>
    </w:p>
    <w:p w:rsidR="006F4849" w:rsidRPr="000D05EA" w:rsidRDefault="006F4849" w:rsidP="000949CF">
      <w:pPr>
        <w:spacing w:after="0" w:line="240" w:lineRule="auto"/>
        <w:ind w:firstLine="720"/>
        <w:rPr>
          <w:rFonts w:ascii="Arial" w:hAnsi="Arial" w:cs="Arial"/>
          <w:b/>
          <w:color w:val="000000"/>
          <w:sz w:val="56"/>
          <w:szCs w:val="56"/>
          <w:lang w:val="el-GR" w:eastAsia="el-GR" w:bidi="el-GR"/>
        </w:rPr>
      </w:pPr>
    </w:p>
    <w:p w:rsidR="000D05EA" w:rsidRPr="008A7912" w:rsidRDefault="00EC6762" w:rsidP="007C1F0A">
      <w:pPr>
        <w:shd w:val="clear" w:color="auto" w:fill="E0CA8C"/>
        <w:spacing w:after="0" w:line="240" w:lineRule="auto"/>
        <w:rPr>
          <w:rFonts w:ascii="Arial" w:hAnsi="Arial" w:cs="Arial"/>
          <w:b/>
          <w:sz w:val="56"/>
          <w:szCs w:val="56"/>
          <w:lang w:val="el-GR" w:eastAsia="en-GB"/>
        </w:rPr>
      </w:pPr>
      <w:r>
        <w:rPr>
          <w:rFonts w:ascii="Arial" w:hAnsi="Arial" w:cs="Arial"/>
          <w:b/>
          <w:noProof/>
          <w:sz w:val="56"/>
          <w:szCs w:val="56"/>
          <w:lang w:val="el-GR" w:eastAsia="el-GR"/>
        </w:rPr>
        <w:drawing>
          <wp:anchor distT="0" distB="0" distL="114300" distR="114300" simplePos="0" relativeHeight="251564544" behindDoc="0" locked="0" layoutInCell="1" allowOverlap="1">
            <wp:simplePos x="0" y="0"/>
            <wp:positionH relativeFrom="margin">
              <wp:posOffset>64770</wp:posOffset>
            </wp:positionH>
            <wp:positionV relativeFrom="paragraph">
              <wp:posOffset>114516</wp:posOffset>
            </wp:positionV>
            <wp:extent cx="2885136" cy="2041302"/>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136" cy="2041302"/>
                    </a:xfrm>
                    <a:prstGeom prst="rect">
                      <a:avLst/>
                    </a:prstGeom>
                    <a:noFill/>
                    <a:ln>
                      <a:noFill/>
                    </a:ln>
                  </pic:spPr>
                </pic:pic>
              </a:graphicData>
            </a:graphic>
          </wp:anchor>
        </w:drawing>
      </w:r>
      <w:r w:rsidR="008A7912">
        <w:rPr>
          <w:rFonts w:ascii="Arial" w:hAnsi="Arial" w:cs="Arial"/>
          <w:b/>
          <w:sz w:val="56"/>
          <w:szCs w:val="56"/>
          <w:lang w:val="el-GR" w:eastAsia="en-GB"/>
        </w:rPr>
        <w:t xml:space="preserve">                              </w:t>
      </w:r>
      <w:r w:rsidR="000820DE">
        <w:rPr>
          <w:rFonts w:ascii="Arial" w:hAnsi="Arial" w:cs="Arial"/>
          <w:b/>
          <w:sz w:val="56"/>
          <w:szCs w:val="56"/>
          <w:lang w:val="el-GR" w:eastAsia="en-GB"/>
        </w:rPr>
        <w:t xml:space="preserve"> </w:t>
      </w:r>
      <w:r w:rsidR="000D05EA" w:rsidRPr="000D05EA">
        <w:rPr>
          <w:rFonts w:ascii="Arial" w:eastAsia="Tahoma" w:hAnsi="Arial" w:cs="Arial"/>
          <w:b/>
          <w:noProof/>
          <w:sz w:val="56"/>
          <w:szCs w:val="56"/>
          <w:lang w:val="el-GR" w:eastAsia="en-GB"/>
        </w:rPr>
        <w:t xml:space="preserve">Έντουαρτ Χ. </w:t>
      </w:r>
    </w:p>
    <w:p w:rsidR="000D05EA" w:rsidRPr="00237FB1" w:rsidRDefault="000D05EA" w:rsidP="007C1F0A">
      <w:pPr>
        <w:shd w:val="clear" w:color="auto" w:fill="E0CA8C"/>
        <w:spacing w:after="0" w:line="240" w:lineRule="auto"/>
        <w:rPr>
          <w:rFonts w:ascii="Microsoft Sans Serif" w:eastAsia="Tahoma" w:hAnsi="Microsoft Sans Serif" w:cs="Microsoft Sans Serif"/>
          <w:b/>
          <w:noProof/>
          <w:sz w:val="58"/>
          <w:szCs w:val="58"/>
          <w:lang w:val="el-GR" w:eastAsia="en-GB"/>
        </w:rPr>
      </w:pPr>
      <w:r w:rsidRPr="00237FB1">
        <w:rPr>
          <w:rFonts w:ascii="Arial" w:eastAsia="Tahoma" w:hAnsi="Arial" w:cs="Arial"/>
          <w:b/>
          <w:noProof/>
          <w:sz w:val="56"/>
          <w:szCs w:val="56"/>
          <w:lang w:val="el-GR" w:eastAsia="en-GB"/>
        </w:rPr>
        <w:t xml:space="preserve">                               </w:t>
      </w:r>
      <w:r w:rsidRPr="000D05EA">
        <w:rPr>
          <w:rFonts w:ascii="Arial" w:eastAsia="Tahoma" w:hAnsi="Arial" w:cs="Arial"/>
          <w:b/>
          <w:noProof/>
          <w:sz w:val="56"/>
          <w:szCs w:val="56"/>
          <w:lang w:val="el-GR" w:eastAsia="en-GB"/>
        </w:rPr>
        <w:t>Λάμσον</w:t>
      </w:r>
      <w:r w:rsidRPr="00237FB1">
        <w:rPr>
          <w:rFonts w:ascii="Arial" w:eastAsia="Tahoma" w:hAnsi="Arial" w:cs="Arial"/>
          <w:b/>
          <w:noProof/>
          <w:sz w:val="56"/>
          <w:szCs w:val="56"/>
          <w:lang w:val="el-GR" w:eastAsia="en-GB"/>
        </w:rPr>
        <w:t>,</w:t>
      </w:r>
      <w:r w:rsidRPr="00237FB1">
        <w:rPr>
          <w:rFonts w:ascii="Microsoft Sans Serif" w:eastAsia="Tahoma" w:hAnsi="Microsoft Sans Serif" w:cs="Microsoft Sans Serif"/>
          <w:b/>
          <w:noProof/>
          <w:sz w:val="58"/>
          <w:szCs w:val="58"/>
          <w:lang w:val="el-GR" w:eastAsia="en-GB"/>
        </w:rPr>
        <w:t xml:space="preserve"> </w:t>
      </w:r>
      <w:r w:rsidRPr="000D05EA">
        <w:rPr>
          <w:rFonts w:ascii="Microsoft Sans Serif" w:eastAsia="Tahoma" w:hAnsi="Microsoft Sans Serif" w:cs="Microsoft Sans Serif"/>
          <w:b/>
          <w:noProof/>
          <w:sz w:val="58"/>
          <w:szCs w:val="58"/>
          <w:lang w:val="el-GR" w:eastAsia="en-GB"/>
        </w:rPr>
        <w:t>Σχολείο</w:t>
      </w:r>
      <w:r w:rsidR="000D6C80">
        <w:rPr>
          <w:rFonts w:ascii="Microsoft Sans Serif" w:eastAsia="Tahoma" w:hAnsi="Microsoft Sans Serif" w:cs="Microsoft Sans Serif"/>
          <w:b/>
          <w:noProof/>
          <w:sz w:val="58"/>
          <w:szCs w:val="58"/>
          <w:lang w:val="el-GR" w:eastAsia="en-GB"/>
        </w:rPr>
        <w:t xml:space="preserve"> </w:t>
      </w:r>
    </w:p>
    <w:p w:rsidR="000D05EA" w:rsidRPr="00237FB1" w:rsidRDefault="000D05EA" w:rsidP="007C1F0A">
      <w:pPr>
        <w:shd w:val="clear" w:color="auto" w:fill="E0CA8C"/>
        <w:spacing w:after="0" w:line="240" w:lineRule="auto"/>
        <w:rPr>
          <w:rFonts w:ascii="Arial" w:eastAsia="Tahoma" w:hAnsi="Arial" w:cs="Arial"/>
          <w:b/>
          <w:noProof/>
          <w:sz w:val="56"/>
          <w:szCs w:val="56"/>
          <w:lang w:val="el-GR" w:eastAsia="en-GB"/>
        </w:rPr>
      </w:pPr>
      <w:r w:rsidRPr="00237FB1">
        <w:rPr>
          <w:rFonts w:ascii="Microsoft Sans Serif" w:eastAsia="Tahoma" w:hAnsi="Microsoft Sans Serif" w:cs="Microsoft Sans Serif"/>
          <w:b/>
          <w:noProof/>
          <w:sz w:val="58"/>
          <w:szCs w:val="58"/>
          <w:lang w:val="el-GR" w:eastAsia="en-GB"/>
        </w:rPr>
        <w:t xml:space="preserve">                               </w:t>
      </w:r>
      <w:r w:rsidRPr="000D05EA">
        <w:rPr>
          <w:rFonts w:ascii="Microsoft Sans Serif" w:eastAsia="Tahoma" w:hAnsi="Microsoft Sans Serif" w:cs="Microsoft Sans Serif"/>
          <w:b/>
          <w:noProof/>
          <w:sz w:val="58"/>
          <w:szCs w:val="58"/>
          <w:lang w:val="el-GR" w:eastAsia="en-GB"/>
        </w:rPr>
        <w:t>του</w:t>
      </w:r>
      <w:r w:rsidRPr="00237FB1">
        <w:rPr>
          <w:rFonts w:ascii="Microsoft Sans Serif" w:eastAsia="Tahoma" w:hAnsi="Microsoft Sans Serif" w:cs="Microsoft Sans Serif"/>
          <w:b/>
          <w:noProof/>
          <w:sz w:val="58"/>
          <w:szCs w:val="58"/>
          <w:lang w:val="el-GR" w:eastAsia="en-GB"/>
        </w:rPr>
        <w:t xml:space="preserve"> </w:t>
      </w:r>
      <w:r w:rsidRPr="000D05EA">
        <w:rPr>
          <w:rFonts w:ascii="Microsoft Sans Serif" w:eastAsia="Tahoma" w:hAnsi="Microsoft Sans Serif" w:cs="Microsoft Sans Serif"/>
          <w:b/>
          <w:noProof/>
          <w:sz w:val="58"/>
          <w:szCs w:val="58"/>
          <w:lang w:val="el-GR" w:eastAsia="en-GB"/>
        </w:rPr>
        <w:t>χωριού</w:t>
      </w:r>
      <w:r w:rsidRPr="00237FB1">
        <w:rPr>
          <w:rFonts w:ascii="Arial" w:eastAsia="Tahoma" w:hAnsi="Arial" w:cs="Arial"/>
          <w:b/>
          <w:noProof/>
          <w:sz w:val="56"/>
          <w:szCs w:val="56"/>
          <w:lang w:val="el-GR" w:eastAsia="en-GB"/>
        </w:rPr>
        <w:t xml:space="preserve">, </w:t>
      </w:r>
      <w:r w:rsidRPr="000D05EA">
        <w:rPr>
          <w:rFonts w:ascii="Arial" w:eastAsia="Tahoma" w:hAnsi="Arial" w:cs="Arial"/>
          <w:b/>
          <w:noProof/>
          <w:sz w:val="56"/>
          <w:szCs w:val="56"/>
          <w:lang w:eastAsia="en-GB"/>
        </w:rPr>
        <w:t>Yale</w:t>
      </w:r>
      <w:r w:rsidR="000D6C80">
        <w:rPr>
          <w:rFonts w:ascii="Arial" w:eastAsia="Tahoma" w:hAnsi="Arial" w:cs="Arial"/>
          <w:b/>
          <w:noProof/>
          <w:sz w:val="56"/>
          <w:szCs w:val="56"/>
          <w:lang w:val="el-GR" w:eastAsia="en-GB"/>
        </w:rPr>
        <w:t xml:space="preserve"> </w:t>
      </w:r>
    </w:p>
    <w:p w:rsidR="00731DC4" w:rsidRPr="003D2861" w:rsidRDefault="000D05EA" w:rsidP="007C1F0A">
      <w:pPr>
        <w:shd w:val="clear" w:color="auto" w:fill="E0CA8C"/>
        <w:spacing w:after="0" w:line="240" w:lineRule="auto"/>
        <w:rPr>
          <w:rFonts w:ascii="Arial" w:eastAsia="Tahoma" w:hAnsi="Arial" w:cs="Arial"/>
          <w:b/>
          <w:noProof/>
          <w:sz w:val="56"/>
          <w:szCs w:val="56"/>
          <w:lang w:val="el-GR" w:eastAsia="en-GB"/>
        </w:rPr>
      </w:pPr>
      <w:r w:rsidRPr="00237FB1">
        <w:rPr>
          <w:rFonts w:ascii="Arial" w:eastAsia="Tahoma" w:hAnsi="Arial" w:cs="Arial"/>
          <w:b/>
          <w:noProof/>
          <w:sz w:val="56"/>
          <w:szCs w:val="56"/>
          <w:lang w:val="el-GR" w:eastAsia="en-GB"/>
        </w:rPr>
        <w:t xml:space="preserve">                               </w:t>
      </w:r>
      <w:r w:rsidRPr="000D05EA">
        <w:rPr>
          <w:rFonts w:ascii="Arial" w:eastAsia="Tahoma" w:hAnsi="Arial" w:cs="Arial"/>
          <w:b/>
          <w:noProof/>
          <w:sz w:val="56"/>
          <w:szCs w:val="56"/>
          <w:lang w:eastAsia="en-GB"/>
        </w:rPr>
        <w:t>University</w:t>
      </w:r>
      <w:r w:rsidRPr="00237FB1">
        <w:rPr>
          <w:rFonts w:ascii="Arial" w:eastAsia="Tahoma" w:hAnsi="Arial" w:cs="Arial"/>
          <w:b/>
          <w:noProof/>
          <w:sz w:val="56"/>
          <w:szCs w:val="56"/>
          <w:lang w:val="el-GR" w:eastAsia="en-GB"/>
        </w:rPr>
        <w:t xml:space="preserve"> </w:t>
      </w:r>
      <w:r w:rsidRPr="000D05EA">
        <w:rPr>
          <w:rFonts w:ascii="Arial" w:eastAsia="Tahoma" w:hAnsi="Arial" w:cs="Arial"/>
          <w:b/>
          <w:noProof/>
          <w:sz w:val="56"/>
          <w:szCs w:val="56"/>
          <w:lang w:eastAsia="en-GB"/>
        </w:rPr>
        <w:t>Art</w:t>
      </w:r>
      <w:r w:rsidRPr="00237FB1">
        <w:rPr>
          <w:rFonts w:ascii="Arial" w:eastAsia="Tahoma" w:hAnsi="Arial" w:cs="Arial"/>
          <w:b/>
          <w:noProof/>
          <w:sz w:val="56"/>
          <w:szCs w:val="56"/>
          <w:lang w:val="el-GR" w:eastAsia="en-GB"/>
        </w:rPr>
        <w:t xml:space="preserve"> </w:t>
      </w:r>
      <w:r w:rsidR="00731DC4" w:rsidRPr="003D2861">
        <w:rPr>
          <w:rFonts w:ascii="Arial" w:eastAsia="Tahoma" w:hAnsi="Arial" w:cs="Arial"/>
          <w:b/>
          <w:noProof/>
          <w:sz w:val="56"/>
          <w:szCs w:val="56"/>
          <w:lang w:val="el-GR" w:eastAsia="en-GB"/>
        </w:rPr>
        <w:t xml:space="preserve"> </w:t>
      </w:r>
    </w:p>
    <w:p w:rsidR="000D05EA" w:rsidRDefault="00731DC4" w:rsidP="007C1F0A">
      <w:pPr>
        <w:shd w:val="clear" w:color="auto" w:fill="E0CA8C"/>
        <w:spacing w:after="0" w:line="240" w:lineRule="auto"/>
        <w:rPr>
          <w:rFonts w:ascii="Arial" w:eastAsia="Tahoma" w:hAnsi="Arial" w:cs="Arial"/>
          <w:b/>
          <w:noProof/>
          <w:sz w:val="56"/>
          <w:szCs w:val="56"/>
          <w:lang w:val="el-GR" w:eastAsia="en-GB"/>
        </w:rPr>
      </w:pPr>
      <w:r w:rsidRPr="003D2861">
        <w:rPr>
          <w:rFonts w:ascii="Arial" w:eastAsia="Tahoma" w:hAnsi="Arial" w:cs="Arial"/>
          <w:b/>
          <w:noProof/>
          <w:sz w:val="56"/>
          <w:szCs w:val="56"/>
          <w:lang w:val="el-GR" w:eastAsia="en-GB"/>
        </w:rPr>
        <w:t xml:space="preserve">                               </w:t>
      </w:r>
      <w:r w:rsidR="000D05EA" w:rsidRPr="000D05EA">
        <w:rPr>
          <w:rFonts w:ascii="Arial" w:eastAsia="Tahoma" w:hAnsi="Arial" w:cs="Arial"/>
          <w:b/>
          <w:noProof/>
          <w:sz w:val="56"/>
          <w:szCs w:val="56"/>
          <w:lang w:eastAsia="en-GB"/>
        </w:rPr>
        <w:t>Gallery</w:t>
      </w:r>
      <w:r w:rsidR="000D05EA" w:rsidRPr="00237FB1">
        <w:rPr>
          <w:rFonts w:ascii="Arial" w:eastAsia="Tahoma" w:hAnsi="Arial" w:cs="Arial"/>
          <w:b/>
          <w:noProof/>
          <w:sz w:val="56"/>
          <w:szCs w:val="56"/>
          <w:lang w:val="el-GR" w:eastAsia="en-GB"/>
        </w:rPr>
        <w:t>.</w:t>
      </w:r>
    </w:p>
    <w:p w:rsidR="008E569B" w:rsidRPr="00237FB1" w:rsidRDefault="008E569B" w:rsidP="007C1F0A">
      <w:pPr>
        <w:shd w:val="clear" w:color="auto" w:fill="E0CA8C"/>
        <w:spacing w:after="0" w:line="240" w:lineRule="auto"/>
        <w:rPr>
          <w:rFonts w:ascii="Arial" w:eastAsia="Tahoma" w:hAnsi="Arial" w:cs="Arial"/>
          <w:b/>
          <w:noProof/>
          <w:sz w:val="56"/>
          <w:szCs w:val="56"/>
          <w:lang w:val="el-GR" w:eastAsia="en-GB"/>
        </w:rPr>
      </w:pPr>
    </w:p>
    <w:p w:rsidR="000D05EA" w:rsidRPr="000D05EA" w:rsidRDefault="000D05EA" w:rsidP="007C1F0A">
      <w:pPr>
        <w:shd w:val="clear" w:color="auto" w:fill="E0CA8C"/>
        <w:spacing w:after="0" w:line="240" w:lineRule="auto"/>
        <w:ind w:firstLine="720"/>
        <w:rPr>
          <w:rFonts w:ascii="Microsoft Sans Serif" w:eastAsia="Tahoma" w:hAnsi="Microsoft Sans Serif" w:cs="Microsoft Sans Serif"/>
          <w:b/>
          <w:noProof/>
          <w:sz w:val="58"/>
          <w:szCs w:val="58"/>
          <w:lang w:val="el-GR" w:eastAsia="en-GB"/>
        </w:rPr>
      </w:pPr>
      <w:r w:rsidRPr="000D05EA">
        <w:rPr>
          <w:rFonts w:ascii="Microsoft Sans Serif" w:eastAsia="Tahoma" w:hAnsi="Microsoft Sans Serif" w:cs="Microsoft Sans Serif"/>
          <w:b/>
          <w:noProof/>
          <w:sz w:val="58"/>
          <w:szCs w:val="58"/>
          <w:lang w:val="el-GR" w:eastAsia="en-GB"/>
        </w:rPr>
        <w:t>«Η δημοκρατία και η δημοκρατική</w:t>
      </w:r>
    </w:p>
    <w:p w:rsidR="005E4889" w:rsidRPr="000D05EA" w:rsidRDefault="00B82534" w:rsidP="007C1F0A">
      <w:pPr>
        <w:shd w:val="clear" w:color="auto" w:fill="E0CA8C"/>
        <w:spacing w:after="0" w:line="240" w:lineRule="auto"/>
        <w:rPr>
          <w:rFonts w:ascii="Microsoft Sans Serif" w:eastAsia="Tahoma" w:hAnsi="Microsoft Sans Serif" w:cs="Microsoft Sans Serif"/>
          <w:b/>
          <w:noProof/>
          <w:sz w:val="58"/>
          <w:szCs w:val="58"/>
          <w:lang w:val="el-GR" w:eastAsia="en-GB"/>
        </w:rPr>
      </w:pPr>
      <w:r>
        <w:rPr>
          <w:rFonts w:ascii="Arial" w:eastAsia="Tahoma" w:hAnsi="Arial" w:cs="Arial"/>
          <w:b/>
          <w:noProof/>
          <w:sz w:val="56"/>
          <w:szCs w:val="56"/>
          <w:lang w:val="el-GR" w:eastAsia="el-GR"/>
        </w:rPr>
        <mc:AlternateContent>
          <mc:Choice Requires="wps">
            <w:drawing>
              <wp:anchor distT="0" distB="0" distL="114300" distR="114300" simplePos="0" relativeHeight="251612672" behindDoc="0" locked="0" layoutInCell="1" allowOverlap="1">
                <wp:simplePos x="0" y="0"/>
                <wp:positionH relativeFrom="column">
                  <wp:posOffset>2357120</wp:posOffset>
                </wp:positionH>
                <wp:positionV relativeFrom="page">
                  <wp:posOffset>9907905</wp:posOffset>
                </wp:positionV>
                <wp:extent cx="1280160" cy="488950"/>
                <wp:effectExtent l="10160" t="11430" r="5080" b="13970"/>
                <wp:wrapThrough wrapText="bothSides">
                  <wp:wrapPolygon edited="0">
                    <wp:start x="-161" y="0"/>
                    <wp:lineTo x="-161" y="21151"/>
                    <wp:lineTo x="21761" y="21151"/>
                    <wp:lineTo x="21761" y="0"/>
                    <wp:lineTo x="-161" y="0"/>
                  </wp:wrapPolygon>
                </wp:wrapThrough>
                <wp:docPr id="1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35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0" type="#_x0000_t202" style="position:absolute;margin-left:185.6pt;margin-top:780.15pt;width:100.8pt;height:38.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3</w:t>
                      </w:r>
                      <w:r>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35</w:t>
                      </w:r>
                    </w:p>
                  </w:txbxContent>
                </v:textbox>
                <w10:wrap type="through" anchory="page"/>
              </v:shape>
            </w:pict>
          </mc:Fallback>
        </mc:AlternateContent>
      </w:r>
      <w:r w:rsidR="000D05EA" w:rsidRPr="000D05EA">
        <w:rPr>
          <w:rFonts w:ascii="Microsoft Sans Serif" w:eastAsia="Tahoma" w:hAnsi="Microsoft Sans Serif" w:cs="Microsoft Sans Serif"/>
          <w:b/>
          <w:noProof/>
          <w:sz w:val="58"/>
          <w:szCs w:val="58"/>
          <w:lang w:val="el-GR" w:eastAsia="en-GB"/>
        </w:rPr>
        <w:t>εκπαίδευση κείται ανάμεσα στο στρα</w:t>
      </w:r>
      <w:r w:rsidR="00241DF6">
        <w:rPr>
          <w:rFonts w:ascii="Microsoft Sans Serif" w:eastAsia="Tahoma" w:hAnsi="Microsoft Sans Serif" w:cs="Microsoft Sans Serif"/>
          <w:b/>
          <w:noProof/>
          <w:sz w:val="58"/>
          <w:szCs w:val="58"/>
          <w:lang w:val="el-GR" w:eastAsia="en-GB"/>
        </w:rPr>
        <w:t>τ</w:t>
      </w:r>
      <w:r w:rsidR="000D05EA" w:rsidRPr="000D05EA">
        <w:rPr>
          <w:rFonts w:ascii="Microsoft Sans Serif" w:eastAsia="Tahoma" w:hAnsi="Microsoft Sans Serif" w:cs="Microsoft Sans Serif"/>
          <w:b/>
          <w:noProof/>
          <w:sz w:val="58"/>
          <w:szCs w:val="58"/>
          <w:lang w:val="el-GR" w:eastAsia="en-GB"/>
        </w:rPr>
        <w:t>όπεδο και στη ζούγκλα, στον αυταρχι</w:t>
      </w:r>
      <w:r w:rsidR="000D05EA">
        <w:rPr>
          <w:rFonts w:ascii="Microsoft Sans Serif" w:eastAsia="Tahoma" w:hAnsi="Microsoft Sans Serif" w:cs="Microsoft Sans Serif"/>
          <w:b/>
          <w:noProof/>
          <w:sz w:val="58"/>
          <w:szCs w:val="58"/>
          <w:lang w:val="el-GR" w:eastAsia="en-GB"/>
        </w:rPr>
        <w:t>σμό και στην ανομία, απειλεί</w:t>
      </w:r>
      <w:r w:rsidR="0014095F">
        <w:rPr>
          <w:rFonts w:ascii="Microsoft Sans Serif" w:eastAsia="Tahoma" w:hAnsi="Microsoft Sans Serif" w:cs="Microsoft Sans Serif"/>
          <w:b/>
          <w:noProof/>
          <w:sz w:val="58"/>
          <w:szCs w:val="58"/>
          <w:lang w:val="el-GR" w:eastAsia="en-GB"/>
        </w:rPr>
        <w:t>-</w:t>
      </w:r>
      <w:r w:rsidR="000D05EA">
        <w:rPr>
          <w:rFonts w:ascii="Microsoft Sans Serif" w:eastAsia="Tahoma" w:hAnsi="Microsoft Sans Serif" w:cs="Microsoft Sans Serif"/>
          <w:b/>
          <w:noProof/>
          <w:sz w:val="58"/>
          <w:szCs w:val="58"/>
          <w:lang w:val="el-GR" w:eastAsia="en-GB"/>
        </w:rPr>
        <w:t xml:space="preserve">ται </w:t>
      </w:r>
      <w:r w:rsidR="000D05EA" w:rsidRPr="000D05EA">
        <w:rPr>
          <w:rFonts w:ascii="Microsoft Sans Serif" w:eastAsia="Tahoma" w:hAnsi="Microsoft Sans Serif" w:cs="Microsoft Sans Serif"/>
          <w:b/>
          <w:noProof/>
          <w:sz w:val="58"/>
          <w:szCs w:val="58"/>
          <w:lang w:val="el-GR" w:eastAsia="en-GB"/>
        </w:rPr>
        <w:t>εξίσ</w:t>
      </w:r>
      <w:r w:rsidR="000D05EA">
        <w:rPr>
          <w:rFonts w:ascii="Microsoft Sans Serif" w:eastAsia="Tahoma" w:hAnsi="Microsoft Sans Serif" w:cs="Microsoft Sans Serif"/>
          <w:b/>
          <w:noProof/>
          <w:sz w:val="58"/>
          <w:szCs w:val="58"/>
          <w:lang w:val="el-GR" w:eastAsia="en-GB"/>
        </w:rPr>
        <w:t xml:space="preserve">ου και από τα δύο αυτά άκρα και </w:t>
      </w:r>
      <w:r w:rsidR="000D05EA" w:rsidRPr="000D05EA">
        <w:rPr>
          <w:rFonts w:ascii="Microsoft Sans Serif" w:eastAsia="Tahoma" w:hAnsi="Microsoft Sans Serif" w:cs="Microsoft Sans Serif"/>
          <w:b/>
          <w:noProof/>
          <w:sz w:val="58"/>
          <w:szCs w:val="58"/>
          <w:lang w:val="el-GR" w:eastAsia="en-GB"/>
        </w:rPr>
        <w:t>αμύ</w:t>
      </w:r>
      <w:r w:rsidR="000D05EA">
        <w:rPr>
          <w:rFonts w:ascii="Microsoft Sans Serif" w:eastAsia="Tahoma" w:hAnsi="Microsoft Sans Serif" w:cs="Microsoft Sans Serif"/>
          <w:b/>
          <w:noProof/>
          <w:sz w:val="58"/>
          <w:szCs w:val="58"/>
          <w:lang w:val="el-GR" w:eastAsia="en-GB"/>
        </w:rPr>
        <w:t xml:space="preserve">νεται απομονώνοντας τις ακραίες </w:t>
      </w:r>
      <w:r w:rsidR="000D05EA" w:rsidRPr="000D05EA">
        <w:rPr>
          <w:rFonts w:ascii="Microsoft Sans Serif" w:eastAsia="Tahoma" w:hAnsi="Microsoft Sans Serif" w:cs="Microsoft Sans Serif"/>
          <w:b/>
          <w:noProof/>
          <w:sz w:val="58"/>
          <w:szCs w:val="58"/>
          <w:lang w:val="el-GR" w:eastAsia="en-GB"/>
        </w:rPr>
        <w:t>συ</w:t>
      </w:r>
      <w:r w:rsidR="000D05EA">
        <w:rPr>
          <w:rFonts w:ascii="Microsoft Sans Serif" w:eastAsia="Tahoma" w:hAnsi="Microsoft Sans Serif" w:cs="Microsoft Sans Serif"/>
          <w:b/>
          <w:noProof/>
          <w:sz w:val="58"/>
          <w:szCs w:val="58"/>
          <w:lang w:val="el-GR" w:eastAsia="en-GB"/>
        </w:rPr>
        <w:t>μπεριφορές. Η δημοκρα</w:t>
      </w:r>
      <w:r w:rsidR="0014095F">
        <w:rPr>
          <w:rFonts w:ascii="Microsoft Sans Serif" w:eastAsia="Tahoma" w:hAnsi="Microsoft Sans Serif" w:cs="Microsoft Sans Serif"/>
          <w:b/>
          <w:noProof/>
          <w:sz w:val="58"/>
          <w:szCs w:val="58"/>
          <w:lang w:val="el-GR" w:eastAsia="en-GB"/>
        </w:rPr>
        <w:t>-</w:t>
      </w:r>
      <w:r w:rsidR="000D05EA">
        <w:rPr>
          <w:rFonts w:ascii="Microsoft Sans Serif" w:eastAsia="Tahoma" w:hAnsi="Microsoft Sans Serif" w:cs="Microsoft Sans Serif"/>
          <w:b/>
          <w:noProof/>
          <w:sz w:val="58"/>
          <w:szCs w:val="58"/>
          <w:lang w:val="el-GR" w:eastAsia="en-GB"/>
        </w:rPr>
        <w:t xml:space="preserve">τική άμυνα </w:t>
      </w:r>
      <w:r w:rsidR="000D05EA" w:rsidRPr="000D05EA">
        <w:rPr>
          <w:rFonts w:ascii="Microsoft Sans Serif" w:eastAsia="Tahoma" w:hAnsi="Microsoft Sans Serif" w:cs="Microsoft Sans Serif"/>
          <w:b/>
          <w:noProof/>
          <w:sz w:val="58"/>
          <w:szCs w:val="58"/>
          <w:lang w:val="el-GR" w:eastAsia="en-GB"/>
        </w:rPr>
        <w:t>χαράζ</w:t>
      </w:r>
      <w:r w:rsidR="000D05EA">
        <w:rPr>
          <w:rFonts w:ascii="Microsoft Sans Serif" w:eastAsia="Tahoma" w:hAnsi="Microsoft Sans Serif" w:cs="Microsoft Sans Serif"/>
          <w:b/>
          <w:noProof/>
          <w:sz w:val="58"/>
          <w:szCs w:val="58"/>
          <w:lang w:val="el-GR" w:eastAsia="en-GB"/>
        </w:rPr>
        <w:t>ει τα όρια ανάμεσα στην ελευθε</w:t>
      </w:r>
      <w:r w:rsidR="000D05EA" w:rsidRPr="000D05EA">
        <w:rPr>
          <w:rFonts w:ascii="Microsoft Sans Serif" w:eastAsia="Tahoma" w:hAnsi="Microsoft Sans Serif" w:cs="Microsoft Sans Serif"/>
          <w:b/>
          <w:noProof/>
          <w:sz w:val="58"/>
          <w:szCs w:val="58"/>
          <w:lang w:val="el-GR" w:eastAsia="en-GB"/>
        </w:rPr>
        <w:t>ρία</w:t>
      </w:r>
      <w:r w:rsidR="000D05EA">
        <w:rPr>
          <w:rFonts w:ascii="Microsoft Sans Serif" w:eastAsia="Tahoma" w:hAnsi="Microsoft Sans Serif" w:cs="Microsoft Sans Serif"/>
          <w:b/>
          <w:noProof/>
          <w:sz w:val="58"/>
          <w:szCs w:val="58"/>
          <w:lang w:val="el-GR" w:eastAsia="en-GB"/>
        </w:rPr>
        <w:t xml:space="preserve"> και στον νόμο αγρυ</w:t>
      </w:r>
      <w:r w:rsidR="00731DC4" w:rsidRPr="00731DC4">
        <w:rPr>
          <w:rFonts w:ascii="Microsoft Sans Serif" w:eastAsia="Tahoma" w:hAnsi="Microsoft Sans Serif" w:cs="Microsoft Sans Serif"/>
          <w:b/>
          <w:noProof/>
          <w:sz w:val="58"/>
          <w:szCs w:val="58"/>
          <w:lang w:val="el-GR" w:eastAsia="en-GB"/>
        </w:rPr>
        <w:t>-</w:t>
      </w:r>
      <w:r w:rsidR="000D05EA">
        <w:rPr>
          <w:rFonts w:ascii="Microsoft Sans Serif" w:eastAsia="Tahoma" w:hAnsi="Microsoft Sans Serif" w:cs="Microsoft Sans Serif"/>
          <w:b/>
          <w:noProof/>
          <w:sz w:val="58"/>
          <w:szCs w:val="58"/>
          <w:lang w:val="el-GR" w:eastAsia="en-GB"/>
        </w:rPr>
        <w:t xml:space="preserve">πνώντας ώστε </w:t>
      </w:r>
      <w:r w:rsidR="000D05EA" w:rsidRPr="000D05EA">
        <w:rPr>
          <w:rFonts w:ascii="Microsoft Sans Serif" w:eastAsia="Tahoma" w:hAnsi="Microsoft Sans Serif" w:cs="Microsoft Sans Serif"/>
          <w:b/>
          <w:noProof/>
          <w:sz w:val="58"/>
          <w:szCs w:val="58"/>
          <w:lang w:val="el-GR" w:eastAsia="en-GB"/>
        </w:rPr>
        <w:t xml:space="preserve">ούτε </w:t>
      </w:r>
      <w:r w:rsidR="000D05EA">
        <w:rPr>
          <w:rFonts w:ascii="Microsoft Sans Serif" w:eastAsia="Tahoma" w:hAnsi="Microsoft Sans Serif" w:cs="Microsoft Sans Serif"/>
          <w:b/>
          <w:noProof/>
          <w:sz w:val="58"/>
          <w:szCs w:val="58"/>
          <w:lang w:val="el-GR" w:eastAsia="en-GB"/>
        </w:rPr>
        <w:t>ο νόμος να πνί</w:t>
      </w:r>
      <w:r w:rsidR="00731DC4" w:rsidRPr="00731DC4">
        <w:rPr>
          <w:rFonts w:ascii="Microsoft Sans Serif" w:eastAsia="Tahoma" w:hAnsi="Microsoft Sans Serif" w:cs="Microsoft Sans Serif"/>
          <w:b/>
          <w:noProof/>
          <w:sz w:val="58"/>
          <w:szCs w:val="58"/>
          <w:lang w:val="el-GR" w:eastAsia="en-GB"/>
        </w:rPr>
        <w:t>-</w:t>
      </w:r>
      <w:r w:rsidR="000D05EA">
        <w:rPr>
          <w:rFonts w:ascii="Microsoft Sans Serif" w:eastAsia="Tahoma" w:hAnsi="Microsoft Sans Serif" w:cs="Microsoft Sans Serif"/>
          <w:b/>
          <w:noProof/>
          <w:sz w:val="58"/>
          <w:szCs w:val="58"/>
          <w:lang w:val="el-GR" w:eastAsia="en-GB"/>
        </w:rPr>
        <w:t xml:space="preserve">γει την ελευθερία </w:t>
      </w:r>
      <w:r w:rsidR="000D05EA" w:rsidRPr="000D05EA">
        <w:rPr>
          <w:rFonts w:ascii="Microsoft Sans Serif" w:eastAsia="Tahoma" w:hAnsi="Microsoft Sans Serif" w:cs="Microsoft Sans Serif"/>
          <w:b/>
          <w:noProof/>
          <w:sz w:val="58"/>
          <w:szCs w:val="58"/>
          <w:lang w:val="el-GR" w:eastAsia="en-GB"/>
        </w:rPr>
        <w:t>ο</w:t>
      </w:r>
      <w:r w:rsidR="000D05EA">
        <w:rPr>
          <w:rFonts w:ascii="Microsoft Sans Serif" w:eastAsia="Tahoma" w:hAnsi="Microsoft Sans Serif" w:cs="Microsoft Sans Serif"/>
          <w:b/>
          <w:noProof/>
          <w:sz w:val="58"/>
          <w:szCs w:val="58"/>
          <w:lang w:val="el-GR" w:eastAsia="en-GB"/>
        </w:rPr>
        <w:t xml:space="preserve">ύτε η ελευθερία να ακυρώνει τον </w:t>
      </w:r>
      <w:r w:rsidR="008702DF">
        <w:rPr>
          <w:rFonts w:ascii="Microsoft Sans Serif" w:eastAsia="Tahoma" w:hAnsi="Microsoft Sans Serif" w:cs="Microsoft Sans Serif"/>
          <w:b/>
          <w:noProof/>
          <w:sz w:val="58"/>
          <w:szCs w:val="58"/>
          <w:lang w:val="el-GR" w:eastAsia="en-GB"/>
        </w:rPr>
        <w:t>νόμο</w:t>
      </w:r>
      <w:r w:rsidR="000D05EA" w:rsidRPr="000D05EA">
        <w:rPr>
          <w:rFonts w:ascii="Microsoft Sans Serif" w:eastAsia="Tahoma" w:hAnsi="Microsoft Sans Serif" w:cs="Microsoft Sans Serif"/>
          <w:b/>
          <w:noProof/>
          <w:sz w:val="58"/>
          <w:szCs w:val="58"/>
          <w:lang w:val="el-GR" w:eastAsia="en-GB"/>
        </w:rPr>
        <w:t>»</w:t>
      </w:r>
      <w:r w:rsidR="008702DF">
        <w:rPr>
          <w:rFonts w:ascii="Microsoft Sans Serif" w:eastAsia="Tahoma" w:hAnsi="Microsoft Sans Serif" w:cs="Microsoft Sans Serif"/>
          <w:b/>
          <w:noProof/>
          <w:sz w:val="58"/>
          <w:szCs w:val="58"/>
          <w:lang w:val="el-GR" w:eastAsia="en-GB"/>
        </w:rPr>
        <w:t>.</w:t>
      </w:r>
      <w:r w:rsidR="000D05EA" w:rsidRPr="000D05EA">
        <w:rPr>
          <w:rFonts w:ascii="Microsoft Sans Serif" w:eastAsia="Tahoma" w:hAnsi="Microsoft Sans Serif" w:cs="Microsoft Sans Serif"/>
          <w:b/>
          <w:noProof/>
          <w:sz w:val="58"/>
          <w:szCs w:val="58"/>
          <w:lang w:val="el-GR" w:eastAsia="en-GB"/>
        </w:rPr>
        <w:t xml:space="preserve"> </w:t>
      </w:r>
      <w:r w:rsidR="000D05EA" w:rsidRPr="000D05EA">
        <w:rPr>
          <w:rFonts w:ascii="Arial" w:eastAsia="Tahoma" w:hAnsi="Arial" w:cs="Arial"/>
          <w:b/>
          <w:noProof/>
          <w:sz w:val="56"/>
          <w:szCs w:val="56"/>
          <w:lang w:val="el-GR" w:eastAsia="en-GB"/>
        </w:rPr>
        <w:t xml:space="preserve">(Κώστας </w:t>
      </w:r>
      <w:r w:rsidR="000D05EA" w:rsidRPr="000D05EA">
        <w:rPr>
          <w:rFonts w:ascii="Arial" w:eastAsia="Tahoma" w:hAnsi="Arial" w:cs="Arial"/>
          <w:b/>
          <w:noProof/>
          <w:sz w:val="56"/>
          <w:szCs w:val="56"/>
          <w:lang w:val="el-GR" w:eastAsia="en-GB"/>
        </w:rPr>
        <w:lastRenderedPageBreak/>
        <w:t>Μπαλάσκας, περ.</w:t>
      </w:r>
      <w:r w:rsidR="000D05EA">
        <w:rPr>
          <w:rFonts w:ascii="Microsoft Sans Serif" w:eastAsia="Tahoma" w:hAnsi="Microsoft Sans Serif" w:cs="Microsoft Sans Serif"/>
          <w:b/>
          <w:noProof/>
          <w:sz w:val="58"/>
          <w:szCs w:val="58"/>
          <w:lang w:val="el-GR" w:eastAsia="en-GB"/>
        </w:rPr>
        <w:t xml:space="preserve"> </w:t>
      </w:r>
      <w:r w:rsidR="000D05EA" w:rsidRPr="006939E2">
        <w:rPr>
          <w:rFonts w:ascii="Microsoft Sans Serif" w:eastAsia="Tahoma" w:hAnsi="Microsoft Sans Serif" w:cs="Microsoft Sans Serif"/>
          <w:b/>
          <w:noProof/>
          <w:sz w:val="58"/>
          <w:szCs w:val="58"/>
          <w:lang w:val="el-GR" w:eastAsia="en-GB"/>
        </w:rPr>
        <w:t>Νέα Παιδεία</w:t>
      </w:r>
      <w:r w:rsidR="000D05EA" w:rsidRPr="000D05EA">
        <w:rPr>
          <w:rFonts w:ascii="Arial" w:eastAsia="Tahoma" w:hAnsi="Arial" w:cs="Arial"/>
          <w:b/>
          <w:noProof/>
          <w:sz w:val="56"/>
          <w:szCs w:val="56"/>
          <w:lang w:val="el-GR" w:eastAsia="en-GB"/>
        </w:rPr>
        <w:t>, τ.145, Αθήνα 2013)</w:t>
      </w:r>
    </w:p>
    <w:p w:rsidR="00385F86" w:rsidRPr="00A273C1" w:rsidRDefault="000D05EA" w:rsidP="007C1F0A">
      <w:pPr>
        <w:shd w:val="clear" w:color="auto" w:fill="E0CA8C"/>
        <w:spacing w:after="0" w:line="240" w:lineRule="auto"/>
        <w:rPr>
          <w:rFonts w:ascii="Arial" w:hAnsi="Arial" w:cs="Arial"/>
          <w:b/>
          <w:sz w:val="56"/>
          <w:szCs w:val="56"/>
          <w:lang w:val="el-GR" w:eastAsia="en-GB"/>
        </w:rPr>
      </w:pPr>
      <w:r>
        <w:rPr>
          <w:rFonts w:ascii="Tahoma" w:eastAsia="Tahoma" w:hAnsi="Tahoma" w:cs="Tahoma"/>
          <w:noProof/>
          <w:sz w:val="24"/>
          <w:szCs w:val="24"/>
          <w:lang w:val="el-GR" w:eastAsia="el-GR"/>
        </w:rPr>
        <w:drawing>
          <wp:anchor distT="0" distB="0" distL="114300" distR="114300" simplePos="0" relativeHeight="251559424" behindDoc="0" locked="0" layoutInCell="1" allowOverlap="1">
            <wp:simplePos x="0" y="0"/>
            <wp:positionH relativeFrom="margin">
              <wp:posOffset>78132</wp:posOffset>
            </wp:positionH>
            <wp:positionV relativeFrom="paragraph">
              <wp:posOffset>154716</wp:posOffset>
            </wp:positionV>
            <wp:extent cx="2312026" cy="2878428"/>
            <wp:effectExtent l="19050" t="0" r="0" b="0"/>
            <wp:wrapNone/>
            <wp:docPr id="37" name="Picture 37" descr="I:\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edia\image37.jpeg"/>
                    <pic:cNvPicPr>
                      <a:picLocks noChangeAspect="1" noChangeArrowheads="1"/>
                    </pic:cNvPicPr>
                  </pic:nvPicPr>
                  <pic:blipFill>
                    <a:blip r:embed="rId18" cstate="print">
                      <a:lum contrast="16000"/>
                      <a:extLst>
                        <a:ext uri="{28A0092B-C50C-407E-A947-70E740481C1C}">
                          <a14:useLocalDpi xmlns:a14="http://schemas.microsoft.com/office/drawing/2010/main" val="0"/>
                        </a:ext>
                      </a:extLst>
                    </a:blip>
                    <a:srcRect/>
                    <a:stretch>
                      <a:fillRect/>
                    </a:stretch>
                  </pic:blipFill>
                  <pic:spPr bwMode="auto">
                    <a:xfrm>
                      <a:off x="0" y="0"/>
                      <a:ext cx="2312026" cy="2878428"/>
                    </a:xfrm>
                    <a:prstGeom prst="rect">
                      <a:avLst/>
                    </a:prstGeom>
                    <a:noFill/>
                    <a:ln w="9525">
                      <a:noFill/>
                      <a:miter lim="800000"/>
                      <a:headEnd/>
                      <a:tailEnd/>
                    </a:ln>
                  </pic:spPr>
                </pic:pic>
              </a:graphicData>
            </a:graphic>
          </wp:anchor>
        </w:drawing>
      </w:r>
    </w:p>
    <w:p w:rsidR="000D05EA" w:rsidRDefault="0014095F"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385F86" w:rsidRPr="00385F86">
        <w:rPr>
          <w:rStyle w:val="PicturecaptionExact"/>
          <w:rFonts w:ascii="Arial" w:eastAsiaTheme="minorHAnsi" w:hAnsi="Arial" w:cs="Arial"/>
          <w:b/>
          <w:sz w:val="56"/>
          <w:szCs w:val="56"/>
          <w:lang w:val="el-GR"/>
        </w:rPr>
        <w:t xml:space="preserve">Δήμος Σκουλάκης, </w:t>
      </w:r>
    </w:p>
    <w:p w:rsidR="000D05EA" w:rsidRDefault="000D05EA"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385F86" w:rsidRPr="005E4889">
        <w:rPr>
          <w:rStyle w:val="PicturecaptionItalicExact"/>
          <w:rFonts w:ascii="Microsoft Sans Serif" w:eastAsiaTheme="minorHAnsi" w:hAnsi="Microsoft Sans Serif" w:cs="Microsoft Sans Serif"/>
          <w:b/>
          <w:i w:val="0"/>
          <w:sz w:val="58"/>
          <w:szCs w:val="58"/>
          <w:lang w:val="el-GR"/>
        </w:rPr>
        <w:t>Ο δάσκαλος</w:t>
      </w:r>
      <w:r w:rsidR="00385F86" w:rsidRPr="00385F86">
        <w:rPr>
          <w:rStyle w:val="PicturecaptionItalicExact"/>
          <w:rFonts w:ascii="Arial" w:eastAsiaTheme="minorHAnsi" w:hAnsi="Arial" w:cs="Arial"/>
          <w:b/>
          <w:sz w:val="56"/>
          <w:szCs w:val="56"/>
          <w:lang w:val="el-GR"/>
        </w:rPr>
        <w:t xml:space="preserve">, </w:t>
      </w:r>
      <w:r w:rsidR="00385F86" w:rsidRPr="00385F86">
        <w:rPr>
          <w:rStyle w:val="PicturecaptionExact"/>
          <w:rFonts w:ascii="Arial" w:eastAsiaTheme="minorHAnsi" w:hAnsi="Arial" w:cs="Arial"/>
          <w:b/>
          <w:sz w:val="56"/>
          <w:szCs w:val="56"/>
          <w:lang w:val="el-GR"/>
        </w:rPr>
        <w:t>Προ</w:t>
      </w:r>
      <w:r>
        <w:rPr>
          <w:rStyle w:val="PicturecaptionExact"/>
          <w:rFonts w:ascii="Arial" w:eastAsiaTheme="minorHAnsi" w:hAnsi="Arial" w:cs="Arial"/>
          <w:b/>
          <w:sz w:val="56"/>
          <w:szCs w:val="56"/>
          <w:lang w:val="el-GR"/>
        </w:rPr>
        <w:t>-</w:t>
      </w:r>
    </w:p>
    <w:p w:rsidR="000D05EA" w:rsidRDefault="0014095F"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385F86" w:rsidRPr="00385F86">
        <w:rPr>
          <w:rStyle w:val="PicturecaptionExact"/>
          <w:rFonts w:ascii="Arial" w:eastAsiaTheme="minorHAnsi" w:hAnsi="Arial" w:cs="Arial"/>
          <w:b/>
          <w:sz w:val="56"/>
          <w:szCs w:val="56"/>
          <w:lang w:val="el-GR"/>
        </w:rPr>
        <w:t xml:space="preserve">σωπογραφία του </w:t>
      </w:r>
    </w:p>
    <w:p w:rsidR="000D05EA" w:rsidRDefault="0014095F"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0D05EA">
        <w:rPr>
          <w:rStyle w:val="PicturecaptionExact"/>
          <w:rFonts w:ascii="Arial" w:eastAsiaTheme="minorHAnsi" w:hAnsi="Arial" w:cs="Arial"/>
          <w:b/>
          <w:sz w:val="56"/>
          <w:szCs w:val="56"/>
          <w:lang w:val="el-GR"/>
        </w:rPr>
        <w:t xml:space="preserve">  </w:t>
      </w:r>
      <w:r w:rsidR="00385F86" w:rsidRPr="00385F86">
        <w:rPr>
          <w:rStyle w:val="PicturecaptionExact"/>
          <w:rFonts w:ascii="Arial" w:eastAsiaTheme="minorHAnsi" w:hAnsi="Arial" w:cs="Arial"/>
          <w:b/>
          <w:sz w:val="56"/>
          <w:szCs w:val="56"/>
          <w:lang w:val="el-GR"/>
        </w:rPr>
        <w:t xml:space="preserve">Γ. Μόραλη, Εθνική </w:t>
      </w:r>
      <w:r w:rsidR="000D05EA">
        <w:rPr>
          <w:rStyle w:val="PicturecaptionExact"/>
          <w:rFonts w:ascii="Arial" w:eastAsiaTheme="minorHAnsi" w:hAnsi="Arial" w:cs="Arial"/>
          <w:b/>
          <w:sz w:val="56"/>
          <w:szCs w:val="56"/>
          <w:lang w:val="el-GR"/>
        </w:rPr>
        <w:t xml:space="preserve"> </w:t>
      </w:r>
    </w:p>
    <w:p w:rsidR="000D05EA" w:rsidRDefault="0014095F" w:rsidP="007C1F0A">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0D05EA">
        <w:rPr>
          <w:rStyle w:val="PicturecaptionExact"/>
          <w:rFonts w:ascii="Arial" w:eastAsiaTheme="minorHAnsi" w:hAnsi="Arial" w:cs="Arial"/>
          <w:b/>
          <w:sz w:val="56"/>
          <w:szCs w:val="56"/>
          <w:lang w:val="el-GR"/>
        </w:rPr>
        <w:t xml:space="preserve">     </w:t>
      </w:r>
      <w:r w:rsidR="00385F86" w:rsidRPr="00385F86">
        <w:rPr>
          <w:rStyle w:val="PicturecaptionExact"/>
          <w:rFonts w:ascii="Arial" w:eastAsiaTheme="minorHAnsi" w:hAnsi="Arial" w:cs="Arial"/>
          <w:b/>
          <w:sz w:val="56"/>
          <w:szCs w:val="56"/>
          <w:lang w:val="el-GR"/>
        </w:rPr>
        <w:t>Πινακοθήκη.</w:t>
      </w:r>
    </w:p>
    <w:p w:rsidR="006C190A" w:rsidRDefault="006C190A" w:rsidP="007C1F0A">
      <w:pPr>
        <w:shd w:val="clear" w:color="auto" w:fill="E0CA8C"/>
        <w:spacing w:after="0" w:line="240" w:lineRule="auto"/>
        <w:rPr>
          <w:rStyle w:val="PicturecaptionExact"/>
          <w:rFonts w:ascii="Arial" w:eastAsiaTheme="minorHAnsi" w:hAnsi="Arial" w:cs="Arial"/>
          <w:b/>
          <w:sz w:val="56"/>
          <w:szCs w:val="56"/>
          <w:lang w:val="el-GR"/>
        </w:rPr>
      </w:pPr>
    </w:p>
    <w:p w:rsidR="0014095F" w:rsidRDefault="0014095F" w:rsidP="007C1F0A">
      <w:pPr>
        <w:shd w:val="clear" w:color="auto" w:fill="E0CA8C"/>
        <w:spacing w:after="0" w:line="240" w:lineRule="auto"/>
        <w:rPr>
          <w:rStyle w:val="PicturecaptionExact"/>
          <w:rFonts w:ascii="Arial" w:eastAsiaTheme="minorHAnsi" w:hAnsi="Arial" w:cs="Arial"/>
          <w:b/>
          <w:sz w:val="56"/>
          <w:szCs w:val="56"/>
          <w:lang w:val="el-GR"/>
        </w:rPr>
      </w:pPr>
    </w:p>
    <w:p w:rsidR="0014095F" w:rsidRPr="006C190A" w:rsidRDefault="0014095F" w:rsidP="000949CF">
      <w:pPr>
        <w:rPr>
          <w:lang w:val="el-GR"/>
        </w:rPr>
      </w:pPr>
      <w:bookmarkStart w:id="12" w:name="bookmark38"/>
    </w:p>
    <w:p w:rsidR="00444A72" w:rsidRPr="006C190A" w:rsidRDefault="00444A72" w:rsidP="000949CF">
      <w:pPr>
        <w:pStyle w:val="1"/>
        <w:rPr>
          <w:rStyle w:val="Heading320"/>
          <w:rFonts w:ascii="Tahoma" w:eastAsiaTheme="minorHAnsi" w:hAnsi="Tahoma" w:cs="Tahoma"/>
          <w:sz w:val="56"/>
          <w:szCs w:val="56"/>
        </w:rPr>
      </w:pPr>
      <w:bookmarkStart w:id="13" w:name="_Toc458786112"/>
      <w:bookmarkStart w:id="14" w:name="_Toc458786390"/>
      <w:r w:rsidRPr="006C190A">
        <w:rPr>
          <w:rStyle w:val="Heading320"/>
          <w:rFonts w:ascii="Tahoma" w:eastAsiaTheme="minorHAnsi" w:hAnsi="Tahoma" w:cs="Tahoma"/>
          <w:sz w:val="56"/>
          <w:szCs w:val="56"/>
        </w:rPr>
        <w:t>3.4 Ελευθερία, δημοκρατία και ειρήνη</w:t>
      </w:r>
      <w:bookmarkEnd w:id="12"/>
      <w:bookmarkEnd w:id="13"/>
      <w:bookmarkEnd w:id="14"/>
    </w:p>
    <w:p w:rsidR="005E4889" w:rsidRPr="005E4889" w:rsidRDefault="005E4889" w:rsidP="000949CF">
      <w:pPr>
        <w:keepNext/>
        <w:keepLines/>
        <w:widowControl w:val="0"/>
        <w:tabs>
          <w:tab w:val="left" w:pos="471"/>
        </w:tabs>
        <w:spacing w:after="0" w:line="240" w:lineRule="auto"/>
        <w:outlineLvl w:val="2"/>
        <w:rPr>
          <w:rFonts w:ascii="Tahoma" w:hAnsi="Tahoma" w:cs="Tahoma"/>
          <w:b/>
          <w:color w:val="000000"/>
          <w:sz w:val="56"/>
          <w:szCs w:val="56"/>
          <w:lang w:val="el-GR" w:eastAsia="el-GR" w:bidi="el-GR"/>
        </w:rPr>
      </w:pPr>
    </w:p>
    <w:p w:rsidR="005E4889" w:rsidRPr="00EA40F2" w:rsidRDefault="00444A72" w:rsidP="000949CF">
      <w:pPr>
        <w:spacing w:after="0" w:line="240" w:lineRule="auto"/>
        <w:rPr>
          <w:rFonts w:ascii="Tahoma" w:hAnsi="Tahoma" w:cs="Tahoma"/>
          <w:b/>
          <w:color w:val="000000"/>
          <w:sz w:val="56"/>
          <w:szCs w:val="56"/>
          <w:lang w:val="el-GR" w:eastAsia="el-GR" w:bidi="el-GR"/>
        </w:rPr>
      </w:pPr>
      <w:r w:rsidRPr="00444A72">
        <w:rPr>
          <w:rStyle w:val="Bodytext30"/>
          <w:rFonts w:ascii="Tahoma" w:eastAsiaTheme="minorHAnsi" w:hAnsi="Tahoma" w:cs="Tahoma"/>
          <w:bCs w:val="0"/>
          <w:sz w:val="56"/>
          <w:szCs w:val="56"/>
        </w:rPr>
        <w:t>α. Η ελευθερία</w:t>
      </w:r>
    </w:p>
    <w:p w:rsidR="005E4889"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sz w:val="56"/>
          <w:szCs w:val="56"/>
          <w:lang w:val="el-GR" w:eastAsia="el-GR"/>
        </w:rPr>
        <mc:AlternateContent>
          <mc:Choice Requires="wps">
            <w:drawing>
              <wp:anchor distT="0" distB="0" distL="114300" distR="114300" simplePos="0" relativeHeight="251613696" behindDoc="0" locked="0" layoutInCell="1" allowOverlap="1">
                <wp:simplePos x="0" y="0"/>
                <wp:positionH relativeFrom="column">
                  <wp:posOffset>2462530</wp:posOffset>
                </wp:positionH>
                <wp:positionV relativeFrom="page">
                  <wp:posOffset>10065385</wp:posOffset>
                </wp:positionV>
                <wp:extent cx="1991995" cy="488950"/>
                <wp:effectExtent l="10795" t="6985" r="6985" b="8890"/>
                <wp:wrapThrough wrapText="bothSides">
                  <wp:wrapPolygon edited="0">
                    <wp:start x="-158" y="0"/>
                    <wp:lineTo x="-158" y="21151"/>
                    <wp:lineTo x="21758" y="21151"/>
                    <wp:lineTo x="21758" y="0"/>
                    <wp:lineTo x="-158" y="0"/>
                  </wp:wrapPolygon>
                </wp:wrapThrough>
                <wp:docPr id="1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n-US"/>
                              </w:rPr>
                              <w:t>40</w:t>
                            </w:r>
                            <w:r w:rsidRPr="00EC1661">
                              <w:rPr>
                                <w:rFonts w:ascii="Arial" w:hAnsi="Arial" w:cs="Arial"/>
                                <w:b/>
                                <w:sz w:val="56"/>
                                <w:szCs w:val="56"/>
                              </w:rPr>
                              <w:t xml:space="preserve"> / </w:t>
                            </w:r>
                            <w:r>
                              <w:rPr>
                                <w:rFonts w:ascii="Arial" w:hAnsi="Arial" w:cs="Arial"/>
                                <w:b/>
                                <w:sz w:val="56"/>
                                <w:szCs w:val="56"/>
                                <w:lang w:val="el-GR"/>
                              </w:rPr>
                              <w:t>35 - 36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left:0;text-align:left;margin-left:193.9pt;margin-top:792.55pt;width:156.85pt;height:38.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n-US"/>
                        </w:rPr>
                        <w:t>40</w:t>
                      </w:r>
                      <w:r w:rsidRPr="00EC1661">
                        <w:rPr>
                          <w:rFonts w:ascii="Arial" w:hAnsi="Arial" w:cs="Arial"/>
                          <w:b/>
                          <w:sz w:val="56"/>
                          <w:szCs w:val="56"/>
                        </w:rPr>
                        <w:t xml:space="preserve"> / </w:t>
                      </w:r>
                      <w:r>
                        <w:rPr>
                          <w:rFonts w:ascii="Arial" w:hAnsi="Arial" w:cs="Arial"/>
                          <w:b/>
                          <w:sz w:val="56"/>
                          <w:szCs w:val="56"/>
                          <w:lang w:val="el-GR"/>
                        </w:rPr>
                        <w:t>35 - 36</w:t>
                      </w:r>
                    </w:p>
                  </w:txbxContent>
                </v:textbox>
                <w10:wrap type="through" anchory="page"/>
              </v:shape>
            </w:pict>
          </mc:Fallback>
        </mc:AlternateContent>
      </w:r>
      <w:r w:rsidR="00444A72" w:rsidRPr="00444A72">
        <w:rPr>
          <w:rStyle w:val="Bodytext20"/>
          <w:rFonts w:ascii="Arial" w:eastAsiaTheme="minorHAnsi" w:hAnsi="Arial" w:cs="Arial"/>
          <w:b/>
          <w:sz w:val="56"/>
          <w:szCs w:val="56"/>
        </w:rPr>
        <w:t>Η ελευθερία είναι ύψιστο αγαθό. Σύμφωνα με τον Αριστοτέλη, χαρα</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 xml:space="preserve">κτηριστικό της ελευθερίας είναι να ζει κανείς όπως θέλει, αλλά αυτό δεν σημαίνει πως ο καθένας κάνει ό,τι θέλει. Η </w:t>
      </w:r>
      <w:r w:rsidR="00444A72" w:rsidRPr="009D15BE">
        <w:rPr>
          <w:rStyle w:val="Bodytext2Bold"/>
          <w:rFonts w:ascii="Tahoma" w:eastAsiaTheme="minorHAnsi" w:hAnsi="Tahoma" w:cs="Tahoma"/>
          <w:sz w:val="56"/>
          <w:szCs w:val="56"/>
        </w:rPr>
        <w:t>ελευθερία</w:t>
      </w:r>
      <w:r w:rsidR="00F61C17" w:rsidRPr="009D15BE">
        <w:rPr>
          <w:rStyle w:val="Bodytext2Bold"/>
          <w:rFonts w:ascii="Tahoma" w:eastAsiaTheme="minorHAnsi" w:hAnsi="Tahoma" w:cs="Tahoma"/>
          <w:sz w:val="56"/>
          <w:szCs w:val="56"/>
        </w:rPr>
        <w:t xml:space="preserve"> </w:t>
      </w:r>
      <w:r w:rsidR="00444A72" w:rsidRPr="009D15BE">
        <w:rPr>
          <w:rStyle w:val="Bodytext2Bold"/>
          <w:rFonts w:ascii="Tahoma" w:eastAsiaTheme="minorHAnsi" w:hAnsi="Tahoma" w:cs="Tahoma"/>
          <w:sz w:val="56"/>
          <w:szCs w:val="56"/>
        </w:rPr>
        <w:t>αποτελεί</w:t>
      </w:r>
      <w:r w:rsidR="00444A72" w:rsidRPr="009D15BE">
        <w:rPr>
          <w:rStyle w:val="Bodytext2Bold"/>
          <w:rFonts w:ascii="Tahoma" w:eastAsiaTheme="minorHAnsi" w:hAnsi="Tahoma" w:cs="Tahoma"/>
          <w:b w:val="0"/>
          <w:sz w:val="56"/>
          <w:szCs w:val="56"/>
        </w:rPr>
        <w:t xml:space="preserve"> </w:t>
      </w:r>
      <w:r w:rsidR="00444A72" w:rsidRPr="009D15BE">
        <w:rPr>
          <w:rStyle w:val="Bodytext2Bold"/>
          <w:rFonts w:ascii="Tahoma" w:eastAsiaTheme="minorHAnsi" w:hAnsi="Tahoma" w:cs="Tahoma"/>
          <w:sz w:val="56"/>
          <w:szCs w:val="56"/>
        </w:rPr>
        <w:t>το μέτρον</w:t>
      </w:r>
      <w:r w:rsidR="00444A72" w:rsidRPr="00444A72">
        <w:rPr>
          <w:rStyle w:val="Bodytext20"/>
          <w:rFonts w:ascii="Arial" w:eastAsiaTheme="minorHAnsi" w:hAnsi="Arial" w:cs="Arial"/>
          <w:b/>
          <w:sz w:val="56"/>
          <w:szCs w:val="56"/>
        </w:rPr>
        <w:t>, τη μεσότητα, αφού βρίσκε</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lastRenderedPageBreak/>
        <w:t xml:space="preserve">ται μεταξύ δύο άκρων, </w:t>
      </w:r>
      <w:r w:rsidR="00444A72" w:rsidRPr="00444A72">
        <w:rPr>
          <w:rStyle w:val="Bodytext2Bold"/>
          <w:rFonts w:ascii="Arial" w:eastAsiaTheme="minorHAnsi" w:hAnsi="Arial" w:cs="Arial"/>
          <w:sz w:val="56"/>
          <w:szCs w:val="56"/>
        </w:rPr>
        <w:t xml:space="preserve">της </w:t>
      </w:r>
      <w:r w:rsidR="00444A72" w:rsidRPr="00444A72">
        <w:rPr>
          <w:rStyle w:val="Bodytext2Bold"/>
          <w:rFonts w:ascii="Tahoma" w:eastAsiaTheme="minorHAnsi" w:hAnsi="Tahoma" w:cs="Tahoma"/>
          <w:sz w:val="56"/>
          <w:szCs w:val="56"/>
        </w:rPr>
        <w:t>ανελευ</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t>θερίας και της</w:t>
      </w:r>
      <w:r w:rsidR="00444A72" w:rsidRPr="00444A72">
        <w:rPr>
          <w:rStyle w:val="Bodytext2Bold"/>
          <w:rFonts w:ascii="Arial" w:eastAsiaTheme="minorHAnsi" w:hAnsi="Arial" w:cs="Arial"/>
          <w:sz w:val="56"/>
          <w:szCs w:val="56"/>
        </w:rPr>
        <w:t xml:space="preserve"> </w:t>
      </w:r>
      <w:r w:rsidR="00444A72" w:rsidRPr="00444A72">
        <w:rPr>
          <w:rStyle w:val="Bodytext2Bold"/>
          <w:rFonts w:ascii="Tahoma" w:eastAsiaTheme="minorHAnsi" w:hAnsi="Tahoma" w:cs="Tahoma"/>
          <w:sz w:val="56"/>
          <w:szCs w:val="56"/>
        </w:rPr>
        <w:t>ασυδοσίας</w:t>
      </w:r>
      <w:r w:rsidR="00444A72" w:rsidRPr="00444A72">
        <w:rPr>
          <w:rStyle w:val="Bodytext20"/>
          <w:rFonts w:ascii="Arial" w:eastAsiaTheme="minorHAnsi" w:hAnsi="Arial" w:cs="Arial"/>
          <w:sz w:val="56"/>
          <w:szCs w:val="56"/>
        </w:rPr>
        <w:t>.</w:t>
      </w:r>
      <w:r w:rsidR="00F61C17">
        <w:rPr>
          <w:rStyle w:val="Bodytext20"/>
          <w:rFonts w:ascii="Arial" w:eastAsiaTheme="minorHAnsi" w:hAnsi="Arial" w:cs="Arial"/>
          <w:b/>
          <w:sz w:val="56"/>
          <w:szCs w:val="56"/>
        </w:rPr>
        <w:t xml:space="preserve"> Τόσο η ανελευθε</w:t>
      </w:r>
      <w:r w:rsidR="00444A72" w:rsidRPr="00444A72">
        <w:rPr>
          <w:rStyle w:val="Bodytext20"/>
          <w:rFonts w:ascii="Arial" w:eastAsiaTheme="minorHAnsi" w:hAnsi="Arial" w:cs="Arial"/>
          <w:b/>
          <w:sz w:val="56"/>
          <w:szCs w:val="56"/>
        </w:rPr>
        <w:t>ρία όσο και η ασυδοσία δημιουργούν προβλήματα στο άτο</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μο και στην κοινωνία.</w:t>
      </w:r>
      <w:r w:rsidR="005E4889">
        <w:rPr>
          <w:rStyle w:val="Bodytext20"/>
          <w:rFonts w:ascii="Arial" w:eastAsiaTheme="minorHAnsi" w:hAnsi="Arial" w:cs="Arial"/>
          <w:b/>
          <w:sz w:val="56"/>
          <w:szCs w:val="56"/>
        </w:rPr>
        <w:t xml:space="preserve"> </w:t>
      </w:r>
    </w:p>
    <w:p w:rsidR="005E4889"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14720" behindDoc="0" locked="0" layoutInCell="1" allowOverlap="1">
                <wp:simplePos x="0" y="0"/>
                <wp:positionH relativeFrom="column">
                  <wp:posOffset>2205990</wp:posOffset>
                </wp:positionH>
                <wp:positionV relativeFrom="page">
                  <wp:posOffset>10113010</wp:posOffset>
                </wp:positionV>
                <wp:extent cx="1280160" cy="488950"/>
                <wp:effectExtent l="11430" t="6985" r="13335" b="8890"/>
                <wp:wrapThrough wrapText="bothSides">
                  <wp:wrapPolygon edited="0">
                    <wp:start x="-161" y="0"/>
                    <wp:lineTo x="-161" y="21151"/>
                    <wp:lineTo x="21761" y="21151"/>
                    <wp:lineTo x="21761" y="0"/>
                    <wp:lineTo x="-161" y="0"/>
                  </wp:wrapPolygon>
                </wp:wrapThrough>
                <wp:docPr id="1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left:0;text-align:left;margin-left:173.7pt;margin-top:796.3pt;width:100.8pt;height:38.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36</w:t>
                      </w:r>
                    </w:p>
                  </w:txbxContent>
                </v:textbox>
                <w10:wrap type="through" anchory="page"/>
              </v:shape>
            </w:pict>
          </mc:Fallback>
        </mc:AlternateContent>
      </w:r>
      <w:r w:rsidR="00174F2E">
        <w:rPr>
          <w:rStyle w:val="Bodytext20"/>
          <w:rFonts w:ascii="Arial" w:eastAsiaTheme="minorHAnsi" w:hAnsi="Arial" w:cs="Arial"/>
          <w:b/>
          <w:sz w:val="56"/>
          <w:szCs w:val="56"/>
        </w:rPr>
        <w:t>Επιπλέον,</w:t>
      </w:r>
      <w:r w:rsidR="009D15BE">
        <w:rPr>
          <w:rStyle w:val="Bodytext20"/>
          <w:rFonts w:ascii="Arial" w:eastAsiaTheme="minorHAnsi" w:hAnsi="Arial" w:cs="Arial"/>
          <w:b/>
          <w:sz w:val="56"/>
          <w:szCs w:val="56"/>
        </w:rPr>
        <w:t xml:space="preserve"> </w:t>
      </w:r>
      <w:r w:rsidR="00444A72" w:rsidRPr="00444A72">
        <w:rPr>
          <w:rStyle w:val="Bodytext20"/>
          <w:rFonts w:ascii="Arial" w:eastAsiaTheme="minorHAnsi" w:hAnsi="Arial" w:cs="Arial"/>
          <w:b/>
          <w:sz w:val="56"/>
          <w:szCs w:val="56"/>
        </w:rPr>
        <w:t>χαρακτηριστικό της ελευθερίας είναι το δικαίωμα του πολίτη να εκφράζει τις σκέψεις του, να λέει τις απόψεις του για τις υπο</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 xml:space="preserve">θέσεις της πολιτείας και όχι μόνο. Είναι συνυφασμένη με την </w:t>
      </w:r>
      <w:r w:rsidR="00444A72" w:rsidRPr="00444A72">
        <w:rPr>
          <w:rStyle w:val="Bodytext2Bold"/>
          <w:rFonts w:ascii="Tahoma" w:eastAsiaTheme="minorHAnsi" w:hAnsi="Tahoma" w:cs="Tahoma"/>
          <w:sz w:val="56"/>
          <w:szCs w:val="56"/>
        </w:rPr>
        <w:t>ανθρώ</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t>πινη αξιοπρέπεια</w:t>
      </w:r>
      <w:r w:rsidR="00444A72" w:rsidRPr="00444A72">
        <w:rPr>
          <w:rStyle w:val="Bodytext2Bold"/>
          <w:rFonts w:ascii="Arial" w:eastAsiaTheme="minorHAnsi" w:hAnsi="Arial" w:cs="Arial"/>
          <w:b w:val="0"/>
          <w:sz w:val="56"/>
          <w:szCs w:val="56"/>
        </w:rPr>
        <w:t xml:space="preserve"> </w:t>
      </w:r>
      <w:r w:rsidR="00444A72" w:rsidRPr="00444A72">
        <w:rPr>
          <w:rStyle w:val="Bodytext20"/>
          <w:rFonts w:ascii="Arial" w:eastAsiaTheme="minorHAnsi" w:hAnsi="Arial" w:cs="Arial"/>
          <w:b/>
          <w:sz w:val="56"/>
          <w:szCs w:val="56"/>
        </w:rPr>
        <w:t>και για αυτήν αξίζει να θυσιάσει κάποιος και τη ζωή του.</w:t>
      </w:r>
    </w:p>
    <w:p w:rsidR="00444A72"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15744" behindDoc="0" locked="0" layoutInCell="1" allowOverlap="1">
                <wp:simplePos x="0" y="0"/>
                <wp:positionH relativeFrom="column">
                  <wp:posOffset>2206625</wp:posOffset>
                </wp:positionH>
                <wp:positionV relativeFrom="page">
                  <wp:posOffset>10053320</wp:posOffset>
                </wp:positionV>
                <wp:extent cx="1280160" cy="488950"/>
                <wp:effectExtent l="12065" t="13970" r="12700" b="11430"/>
                <wp:wrapThrough wrapText="bothSides">
                  <wp:wrapPolygon edited="0">
                    <wp:start x="-161" y="0"/>
                    <wp:lineTo x="-161" y="21151"/>
                    <wp:lineTo x="21761" y="21151"/>
                    <wp:lineTo x="21761" y="0"/>
                    <wp:lineTo x="-161" y="0"/>
                  </wp:wrapPolygon>
                </wp:wrapThrough>
                <wp:docPr id="1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3" type="#_x0000_t202" style="position:absolute;left:0;text-align:left;margin-left:173.75pt;margin-top:791.6pt;width:100.8pt;height:38.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36</w:t>
                      </w:r>
                    </w:p>
                  </w:txbxContent>
                </v:textbox>
                <w10:wrap type="through" anchory="page"/>
              </v:shape>
            </w:pict>
          </mc:Fallback>
        </mc:AlternateContent>
      </w:r>
      <w:r w:rsidR="00444A72" w:rsidRPr="00444A72">
        <w:rPr>
          <w:rStyle w:val="Bodytext20"/>
          <w:rFonts w:ascii="Arial" w:eastAsiaTheme="minorHAnsi" w:hAnsi="Arial" w:cs="Arial"/>
          <w:b/>
          <w:sz w:val="56"/>
          <w:szCs w:val="56"/>
        </w:rPr>
        <w:t xml:space="preserve">Η ελευθερία δεν είναι μόνο </w:t>
      </w:r>
      <w:r w:rsidR="00444A72" w:rsidRPr="00444A72">
        <w:rPr>
          <w:rStyle w:val="Bodytext2Bold"/>
          <w:rFonts w:ascii="Tahoma" w:eastAsiaTheme="minorHAnsi" w:hAnsi="Tahoma" w:cs="Tahoma"/>
          <w:sz w:val="56"/>
          <w:szCs w:val="56"/>
        </w:rPr>
        <w:t>από</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t>λαυση δικαιωμάτων αλλά και</w:t>
      </w:r>
      <w:r w:rsidR="00444A72" w:rsidRPr="00444A72">
        <w:rPr>
          <w:rStyle w:val="Bodytext2Bold"/>
          <w:rFonts w:ascii="Arial" w:eastAsiaTheme="minorHAnsi" w:hAnsi="Arial" w:cs="Arial"/>
          <w:sz w:val="56"/>
          <w:szCs w:val="56"/>
        </w:rPr>
        <w:t xml:space="preserve"> </w:t>
      </w:r>
      <w:r w:rsidR="00444A72" w:rsidRPr="00444A72">
        <w:rPr>
          <w:rStyle w:val="Bodytext2Bold"/>
          <w:rFonts w:ascii="Tahoma" w:eastAsiaTheme="minorHAnsi" w:hAnsi="Tahoma" w:cs="Tahoma"/>
          <w:sz w:val="56"/>
          <w:szCs w:val="56"/>
        </w:rPr>
        <w:t>τή</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t>ρηση υποχρεώσεων</w:t>
      </w:r>
      <w:r w:rsidR="00444A72" w:rsidRPr="00444A72">
        <w:rPr>
          <w:rStyle w:val="Bodytext20"/>
          <w:rFonts w:ascii="Arial" w:eastAsiaTheme="minorHAnsi" w:hAnsi="Arial" w:cs="Arial"/>
          <w:b/>
          <w:sz w:val="56"/>
          <w:szCs w:val="56"/>
        </w:rPr>
        <w:t>. Έχει τις απαι</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 xml:space="preserve">τήσεις και τους περιορισμούς της. Είναι γνωστό το </w:t>
      </w:r>
      <w:r w:rsidR="00444A72" w:rsidRPr="00444A72">
        <w:rPr>
          <w:rStyle w:val="Bodytext2Bold"/>
          <w:rFonts w:ascii="Arial" w:eastAsiaTheme="minorHAnsi" w:hAnsi="Arial" w:cs="Arial"/>
          <w:sz w:val="56"/>
          <w:szCs w:val="56"/>
        </w:rPr>
        <w:t xml:space="preserve">αξίωμα: </w:t>
      </w:r>
      <w:r w:rsidR="00444A72" w:rsidRPr="00444A72">
        <w:rPr>
          <w:rStyle w:val="Bodytext2Bold"/>
          <w:rFonts w:ascii="Tahoma" w:eastAsiaTheme="minorHAnsi" w:hAnsi="Tahoma" w:cs="Tahoma"/>
          <w:sz w:val="56"/>
          <w:szCs w:val="56"/>
        </w:rPr>
        <w:t>«η ελευ</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t>θερία του ενός σταματάει εκεί που αρχίζει η ελευθερία του</w:t>
      </w:r>
      <w:r w:rsidR="00444A72" w:rsidRPr="00444A72">
        <w:rPr>
          <w:rStyle w:val="Bodytext2Bold"/>
          <w:rFonts w:ascii="Arial" w:eastAsiaTheme="minorHAnsi" w:hAnsi="Arial" w:cs="Arial"/>
          <w:sz w:val="56"/>
          <w:szCs w:val="56"/>
        </w:rPr>
        <w:t xml:space="preserve"> </w:t>
      </w:r>
      <w:r w:rsidR="00444A72" w:rsidRPr="00444A72">
        <w:rPr>
          <w:rStyle w:val="Bodytext2Bold"/>
          <w:rFonts w:ascii="Tahoma" w:eastAsiaTheme="minorHAnsi" w:hAnsi="Tahoma" w:cs="Tahoma"/>
          <w:sz w:val="56"/>
          <w:szCs w:val="56"/>
        </w:rPr>
        <w:t>άλλου»</w:t>
      </w:r>
      <w:r w:rsidR="00444A72" w:rsidRPr="00444A72">
        <w:rPr>
          <w:rStyle w:val="Bodytext2Bold"/>
          <w:rFonts w:ascii="Arial" w:eastAsiaTheme="minorHAnsi" w:hAnsi="Arial" w:cs="Arial"/>
          <w:sz w:val="56"/>
          <w:szCs w:val="56"/>
        </w:rPr>
        <w:t xml:space="preserve">. </w:t>
      </w:r>
      <w:r w:rsidR="00444A72" w:rsidRPr="00444A72">
        <w:rPr>
          <w:rStyle w:val="Bodytext20"/>
          <w:rFonts w:ascii="Arial" w:eastAsiaTheme="minorHAnsi" w:hAnsi="Arial" w:cs="Arial"/>
          <w:b/>
          <w:sz w:val="56"/>
          <w:szCs w:val="56"/>
        </w:rPr>
        <w:t>Επομένως</w:t>
      </w:r>
      <w:r w:rsidR="00444A72" w:rsidRPr="00444A72">
        <w:rPr>
          <w:rStyle w:val="Bodytext20"/>
          <w:rFonts w:ascii="Arial" w:eastAsiaTheme="minorHAnsi" w:hAnsi="Arial" w:cs="Arial"/>
          <w:sz w:val="56"/>
          <w:szCs w:val="56"/>
        </w:rPr>
        <w:t xml:space="preserve">, </w:t>
      </w:r>
      <w:r w:rsidR="00444A72" w:rsidRPr="00444A72">
        <w:rPr>
          <w:rStyle w:val="Bodytext2Bold"/>
          <w:rFonts w:ascii="Tahoma" w:eastAsiaTheme="minorHAnsi" w:hAnsi="Tahoma" w:cs="Tahoma"/>
          <w:sz w:val="56"/>
          <w:szCs w:val="56"/>
        </w:rPr>
        <w:t>η ελευθερία</w:t>
      </w:r>
      <w:r w:rsidR="00444A72" w:rsidRPr="00444A72">
        <w:rPr>
          <w:rStyle w:val="Bodytext2Bold"/>
          <w:rFonts w:ascii="Arial" w:eastAsiaTheme="minorHAnsi" w:hAnsi="Arial" w:cs="Arial"/>
          <w:sz w:val="56"/>
          <w:szCs w:val="56"/>
        </w:rPr>
        <w:t xml:space="preserve"> </w:t>
      </w:r>
      <w:r w:rsidR="00444A72" w:rsidRPr="00444A72">
        <w:rPr>
          <w:rStyle w:val="Bodytext2Bold"/>
          <w:rFonts w:ascii="Tahoma" w:eastAsiaTheme="minorHAnsi" w:hAnsi="Tahoma" w:cs="Tahoma"/>
          <w:sz w:val="56"/>
          <w:szCs w:val="56"/>
        </w:rPr>
        <w:t>συνεπάγε</w:t>
      </w:r>
      <w:r w:rsidR="0014095F">
        <w:rPr>
          <w:rStyle w:val="Bodytext2Bold"/>
          <w:rFonts w:ascii="Tahoma" w:eastAsiaTheme="minorHAnsi" w:hAnsi="Tahoma" w:cs="Tahoma"/>
          <w:sz w:val="56"/>
          <w:szCs w:val="56"/>
        </w:rPr>
        <w:t>-</w:t>
      </w:r>
      <w:r w:rsidR="00444A72" w:rsidRPr="00444A72">
        <w:rPr>
          <w:rStyle w:val="Bodytext2Bold"/>
          <w:rFonts w:ascii="Tahoma" w:eastAsiaTheme="minorHAnsi" w:hAnsi="Tahoma" w:cs="Tahoma"/>
          <w:sz w:val="56"/>
          <w:szCs w:val="56"/>
        </w:rPr>
        <w:lastRenderedPageBreak/>
        <w:t>ται</w:t>
      </w:r>
      <w:r w:rsidR="00444A72" w:rsidRPr="00444A72">
        <w:rPr>
          <w:rStyle w:val="Bodytext2Bold"/>
          <w:rFonts w:ascii="Tahoma" w:eastAsiaTheme="minorHAnsi" w:hAnsi="Tahoma" w:cs="Tahoma"/>
          <w:b w:val="0"/>
          <w:sz w:val="56"/>
          <w:szCs w:val="56"/>
        </w:rPr>
        <w:t xml:space="preserve"> </w:t>
      </w:r>
      <w:r w:rsidR="00444A72" w:rsidRPr="00444A72">
        <w:rPr>
          <w:rStyle w:val="Bodytext2Bold"/>
          <w:rFonts w:ascii="Tahoma" w:eastAsiaTheme="minorHAnsi" w:hAnsi="Tahoma" w:cs="Tahoma"/>
          <w:sz w:val="56"/>
          <w:szCs w:val="56"/>
        </w:rPr>
        <w:t>ευθύνη</w:t>
      </w:r>
      <w:r w:rsidR="00444A72" w:rsidRPr="00444A72">
        <w:rPr>
          <w:rStyle w:val="Bodytext20"/>
          <w:rFonts w:ascii="Arial" w:eastAsiaTheme="minorHAnsi" w:hAnsi="Arial" w:cs="Arial"/>
          <w:b/>
          <w:sz w:val="56"/>
          <w:szCs w:val="56"/>
        </w:rPr>
        <w:t>. Είμαι ελεύθερος επειδή είμαι υπεύθυνος. Ελευθερία λοιπόν σημαίνει περιορισμό, ορθότερα αυ</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τοπεριορισμό. Η ελευθερία είναι συ</w:t>
      </w:r>
      <w:r w:rsidR="0014095F">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 xml:space="preserve">νυφασμένη με την πειθαρχία, </w:t>
      </w:r>
      <w:r w:rsidR="00AB3C45">
        <w:rPr>
          <w:rStyle w:val="Bodytext20"/>
          <w:rFonts w:ascii="Arial" w:eastAsiaTheme="minorHAnsi" w:hAnsi="Arial" w:cs="Arial"/>
          <w:b/>
          <w:sz w:val="56"/>
          <w:szCs w:val="56"/>
        </w:rPr>
        <w:t xml:space="preserve">την ευταξία, τη νομιμότητα, τον </w:t>
      </w:r>
      <w:r w:rsidR="00444A72" w:rsidRPr="00444A72">
        <w:rPr>
          <w:rStyle w:val="Bodytext20"/>
          <w:rFonts w:ascii="Arial" w:eastAsiaTheme="minorHAnsi" w:hAnsi="Arial" w:cs="Arial"/>
          <w:b/>
          <w:sz w:val="56"/>
          <w:szCs w:val="56"/>
        </w:rPr>
        <w:t>σεβα</w:t>
      </w:r>
      <w:r w:rsidR="00C902B2">
        <w:rPr>
          <w:rStyle w:val="Bodytext20"/>
          <w:rFonts w:ascii="Arial" w:eastAsiaTheme="minorHAnsi" w:hAnsi="Arial" w:cs="Arial"/>
          <w:b/>
          <w:sz w:val="56"/>
          <w:szCs w:val="56"/>
        </w:rPr>
        <w:t>-</w:t>
      </w:r>
      <w:r w:rsidR="00444A72" w:rsidRPr="00444A72">
        <w:rPr>
          <w:rStyle w:val="Bodytext20"/>
          <w:rFonts w:ascii="Arial" w:eastAsiaTheme="minorHAnsi" w:hAnsi="Arial" w:cs="Arial"/>
          <w:b/>
          <w:sz w:val="56"/>
          <w:szCs w:val="56"/>
        </w:rPr>
        <w:t>σμό του άλλου. Δεν νοείται ελευθερία με απειθαρχία, αταξία, αναρχία, ασέβεια. Η δίχως όρια και</w:t>
      </w:r>
      <w:r w:rsidR="0014095F">
        <w:rPr>
          <w:rStyle w:val="Bodytext20"/>
          <w:rFonts w:ascii="Arial" w:eastAsiaTheme="minorHAnsi" w:hAnsi="Arial" w:cs="Arial"/>
          <w:b/>
          <w:sz w:val="56"/>
          <w:szCs w:val="56"/>
        </w:rPr>
        <w:t xml:space="preserve"> </w:t>
      </w:r>
      <w:r w:rsidR="00444A72" w:rsidRPr="00444A72">
        <w:rPr>
          <w:rStyle w:val="Bodytext20"/>
          <w:rFonts w:ascii="Arial" w:eastAsiaTheme="minorHAnsi" w:hAnsi="Arial" w:cs="Arial"/>
          <w:b/>
          <w:sz w:val="56"/>
          <w:szCs w:val="56"/>
        </w:rPr>
        <w:t>φραγμούς ελευθερία οδηγεί στην τυραννία.</w:t>
      </w:r>
    </w:p>
    <w:p w:rsidR="006F4849" w:rsidRDefault="006F4849" w:rsidP="000949CF">
      <w:pPr>
        <w:spacing w:after="0" w:line="240" w:lineRule="auto"/>
        <w:ind w:firstLine="720"/>
        <w:rPr>
          <w:rStyle w:val="Bodytext20"/>
          <w:rFonts w:ascii="Arial" w:eastAsiaTheme="minorHAnsi" w:hAnsi="Arial" w:cs="Arial"/>
          <w:b/>
          <w:sz w:val="56"/>
          <w:szCs w:val="56"/>
        </w:rPr>
      </w:pPr>
    </w:p>
    <w:p w:rsidR="00441D0D" w:rsidRPr="00444A72" w:rsidRDefault="009D15BE" w:rsidP="007C1F0A">
      <w:pPr>
        <w:shd w:val="clear" w:color="auto" w:fill="E0CA8C"/>
        <w:spacing w:after="0" w:line="240" w:lineRule="auto"/>
        <w:rPr>
          <w:rFonts w:ascii="Arial" w:hAnsi="Arial" w:cs="Arial"/>
          <w:b/>
          <w:sz w:val="56"/>
          <w:szCs w:val="56"/>
          <w:lang w:val="el-GR"/>
        </w:rPr>
      </w:pPr>
      <w:r>
        <w:rPr>
          <w:rFonts w:ascii="Tahoma" w:eastAsia="Tahoma" w:hAnsi="Tahoma" w:cs="Tahoma"/>
          <w:noProof/>
          <w:sz w:val="24"/>
          <w:szCs w:val="24"/>
          <w:lang w:val="el-GR" w:eastAsia="el-GR"/>
        </w:rPr>
        <w:drawing>
          <wp:anchor distT="0" distB="0" distL="114300" distR="114300" simplePos="0" relativeHeight="251560448" behindDoc="0" locked="0" layoutInCell="1" allowOverlap="1">
            <wp:simplePos x="0" y="0"/>
            <wp:positionH relativeFrom="margin">
              <wp:posOffset>78132</wp:posOffset>
            </wp:positionH>
            <wp:positionV relativeFrom="paragraph">
              <wp:posOffset>71273</wp:posOffset>
            </wp:positionV>
            <wp:extent cx="2576043" cy="2504941"/>
            <wp:effectExtent l="19050" t="0" r="0" b="0"/>
            <wp:wrapNone/>
            <wp:docPr id="40" name="Picture 40" descr="I:\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edia\image39.jpeg"/>
                    <pic:cNvPicPr>
                      <a:picLocks noChangeAspect="1" noChangeArrowheads="1"/>
                    </pic:cNvPicPr>
                  </pic:nvPicPr>
                  <pic:blipFill>
                    <a:blip r:embed="rId19" cstate="print">
                      <a:lum contrast="29000"/>
                      <a:extLst>
                        <a:ext uri="{28A0092B-C50C-407E-A947-70E740481C1C}">
                          <a14:useLocalDpi xmlns:a14="http://schemas.microsoft.com/office/drawing/2010/main" val="0"/>
                        </a:ext>
                      </a:extLst>
                    </a:blip>
                    <a:srcRect/>
                    <a:stretch>
                      <a:fillRect/>
                    </a:stretch>
                  </pic:blipFill>
                  <pic:spPr bwMode="auto">
                    <a:xfrm>
                      <a:off x="0" y="0"/>
                      <a:ext cx="2576043" cy="2504941"/>
                    </a:xfrm>
                    <a:prstGeom prst="rect">
                      <a:avLst/>
                    </a:prstGeom>
                    <a:noFill/>
                    <a:ln w="9525">
                      <a:noFill/>
                      <a:miter lim="800000"/>
                      <a:headEnd/>
                      <a:tailEnd/>
                    </a:ln>
                  </pic:spPr>
                </pic:pic>
              </a:graphicData>
            </a:graphic>
          </wp:anchor>
        </w:drawing>
      </w:r>
    </w:p>
    <w:p w:rsidR="000740F8" w:rsidRPr="00654DAB" w:rsidRDefault="000740F8" w:rsidP="007C1F0A">
      <w:pPr>
        <w:shd w:val="clear" w:color="auto" w:fill="E0CA8C"/>
        <w:spacing w:after="0" w:line="240" w:lineRule="auto"/>
        <w:rPr>
          <w:rFonts w:ascii="Arial" w:hAnsi="Arial" w:cs="Arial"/>
          <w:b/>
          <w:sz w:val="56"/>
          <w:szCs w:val="56"/>
          <w:lang w:val="el-GR" w:eastAsia="en-GB"/>
        </w:rPr>
      </w:pPr>
    </w:p>
    <w:p w:rsidR="009D15BE" w:rsidRDefault="009D15BE" w:rsidP="007C1F0A">
      <w:pPr>
        <w:shd w:val="clear" w:color="auto" w:fill="E0CA8C"/>
        <w:spacing w:after="0" w:line="240" w:lineRule="auto"/>
        <w:rPr>
          <w:rFonts w:ascii="Arial" w:hAnsi="Arial" w:cs="Arial"/>
          <w:b/>
          <w:sz w:val="56"/>
          <w:szCs w:val="56"/>
          <w:lang w:val="el-GR" w:eastAsia="en-GB"/>
        </w:rPr>
      </w:pPr>
      <w:r>
        <w:rPr>
          <w:rFonts w:ascii="Arial" w:hAnsi="Arial" w:cs="Arial"/>
          <w:b/>
          <w:sz w:val="56"/>
          <w:szCs w:val="56"/>
          <w:lang w:val="el-GR" w:eastAsia="en-GB"/>
        </w:rPr>
        <w:t xml:space="preserve">                              </w:t>
      </w:r>
      <w:r w:rsidR="00441D0D" w:rsidRPr="00441D0D">
        <w:rPr>
          <w:rFonts w:ascii="Arial" w:hAnsi="Arial" w:cs="Arial"/>
          <w:b/>
          <w:sz w:val="56"/>
          <w:szCs w:val="56"/>
          <w:lang w:val="el-GR" w:eastAsia="en-GB"/>
        </w:rPr>
        <w:t xml:space="preserve">Το σύμβολο </w:t>
      </w:r>
    </w:p>
    <w:p w:rsidR="000740F8" w:rsidRDefault="008031E9" w:rsidP="007C1F0A">
      <w:pPr>
        <w:shd w:val="clear" w:color="auto" w:fill="E0CA8C"/>
        <w:spacing w:after="0" w:line="240" w:lineRule="auto"/>
        <w:rPr>
          <w:rFonts w:ascii="Arial" w:hAnsi="Arial" w:cs="Arial"/>
          <w:b/>
          <w:sz w:val="56"/>
          <w:szCs w:val="56"/>
          <w:lang w:val="el-GR" w:eastAsia="en-GB"/>
        </w:rPr>
      </w:pPr>
      <w:r>
        <w:rPr>
          <w:rFonts w:ascii="Arial" w:hAnsi="Arial" w:cs="Arial"/>
          <w:b/>
          <w:sz w:val="56"/>
          <w:szCs w:val="56"/>
          <w:lang w:val="el-GR" w:eastAsia="en-GB"/>
        </w:rPr>
        <w:t xml:space="preserve">                              </w:t>
      </w:r>
      <w:r w:rsidR="00441D0D" w:rsidRPr="00441D0D">
        <w:rPr>
          <w:rFonts w:ascii="Arial" w:hAnsi="Arial" w:cs="Arial"/>
          <w:b/>
          <w:sz w:val="56"/>
          <w:szCs w:val="56"/>
          <w:lang w:val="el-GR" w:eastAsia="en-GB"/>
        </w:rPr>
        <w:t>της ειρήνης</w:t>
      </w:r>
    </w:p>
    <w:p w:rsidR="009D15BE" w:rsidRDefault="009D15BE" w:rsidP="007C1F0A">
      <w:pPr>
        <w:shd w:val="clear" w:color="auto" w:fill="E0CA8C"/>
        <w:spacing w:after="0" w:line="240" w:lineRule="auto"/>
        <w:rPr>
          <w:rFonts w:ascii="Arial" w:hAnsi="Arial" w:cs="Arial"/>
          <w:b/>
          <w:sz w:val="56"/>
          <w:szCs w:val="56"/>
          <w:lang w:val="el-GR" w:eastAsia="en-GB"/>
        </w:rPr>
      </w:pPr>
    </w:p>
    <w:p w:rsidR="009D15BE" w:rsidRDefault="009D15BE" w:rsidP="007C1F0A">
      <w:pPr>
        <w:shd w:val="clear" w:color="auto" w:fill="E0CA8C"/>
        <w:spacing w:after="0" w:line="240" w:lineRule="auto"/>
        <w:rPr>
          <w:rFonts w:ascii="Arial" w:hAnsi="Arial" w:cs="Arial"/>
          <w:b/>
          <w:sz w:val="56"/>
          <w:szCs w:val="56"/>
          <w:lang w:val="el-GR" w:eastAsia="en-GB"/>
        </w:rPr>
      </w:pPr>
    </w:p>
    <w:p w:rsidR="009D15BE" w:rsidRDefault="009D15BE" w:rsidP="007C1F0A">
      <w:pPr>
        <w:shd w:val="clear" w:color="auto" w:fill="E0CA8C"/>
        <w:spacing w:after="0" w:line="240" w:lineRule="auto"/>
        <w:rPr>
          <w:rFonts w:ascii="Arial" w:hAnsi="Arial" w:cs="Arial"/>
          <w:b/>
          <w:sz w:val="56"/>
          <w:szCs w:val="56"/>
          <w:lang w:val="el-GR" w:eastAsia="en-GB"/>
        </w:rPr>
      </w:pPr>
    </w:p>
    <w:p w:rsidR="00AC04B0" w:rsidRPr="00441D0D" w:rsidRDefault="00B82534" w:rsidP="007C1F0A">
      <w:pPr>
        <w:shd w:val="clear" w:color="auto" w:fill="E0CA8C"/>
        <w:spacing w:after="0" w:line="240" w:lineRule="auto"/>
        <w:ind w:firstLine="720"/>
        <w:rPr>
          <w:rFonts w:ascii="Arial" w:hAnsi="Arial" w:cs="Arial"/>
          <w:b/>
          <w:i/>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746816" behindDoc="0" locked="0" layoutInCell="1" allowOverlap="1">
                <wp:simplePos x="0" y="0"/>
                <wp:positionH relativeFrom="column">
                  <wp:posOffset>2159000</wp:posOffset>
                </wp:positionH>
                <wp:positionV relativeFrom="page">
                  <wp:posOffset>9955530</wp:posOffset>
                </wp:positionV>
                <wp:extent cx="1280160" cy="488950"/>
                <wp:effectExtent l="12065" t="11430" r="12700" b="13970"/>
                <wp:wrapThrough wrapText="bothSides">
                  <wp:wrapPolygon edited="0">
                    <wp:start x="-161" y="0"/>
                    <wp:lineTo x="-161" y="21151"/>
                    <wp:lineTo x="21761" y="21151"/>
                    <wp:lineTo x="21761" y="0"/>
                    <wp:lineTo x="-161" y="0"/>
                  </wp:wrapPolygon>
                </wp:wrapThrough>
                <wp:docPr id="16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42</w:t>
                            </w:r>
                            <w:r w:rsidRPr="00EC1661">
                              <w:rPr>
                                <w:rFonts w:ascii="Arial" w:hAnsi="Arial" w:cs="Arial"/>
                                <w:b/>
                                <w:sz w:val="56"/>
                                <w:szCs w:val="56"/>
                              </w:rPr>
                              <w:t xml:space="preserve"> / </w:t>
                            </w:r>
                            <w:r>
                              <w:rPr>
                                <w:rFonts w:ascii="Arial" w:hAnsi="Arial" w:cs="Arial"/>
                                <w:b/>
                                <w:sz w:val="56"/>
                                <w:szCs w:val="56"/>
                                <w:lang w:val="el-GR"/>
                              </w:rPr>
                              <w:t>36</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4" type="#_x0000_t202" style="position:absolute;left:0;text-align:left;margin-left:170pt;margin-top:783.9pt;width:100.8pt;height:38.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" fillcolor="#fc9" strokecolor="#fc9">
                <v:textbo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42</w:t>
                      </w:r>
                      <w:r w:rsidRPr="00EC1661">
                        <w:rPr>
                          <w:rFonts w:ascii="Arial" w:hAnsi="Arial" w:cs="Arial"/>
                          <w:b/>
                          <w:sz w:val="56"/>
                          <w:szCs w:val="56"/>
                        </w:rPr>
                        <w:t xml:space="preserve"> / </w:t>
                      </w:r>
                      <w:r>
                        <w:rPr>
                          <w:rFonts w:ascii="Arial" w:hAnsi="Arial" w:cs="Arial"/>
                          <w:b/>
                          <w:sz w:val="56"/>
                          <w:szCs w:val="56"/>
                          <w:lang w:val="el-GR"/>
                        </w:rPr>
                        <w:t>36</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v:textbox>
                <w10:wrap type="through" anchory="page"/>
              </v:shape>
            </w:pict>
          </mc:Fallback>
        </mc:AlternateConten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«Η</w:t>
      </w:r>
      <w:r w:rsidR="004F01E7" w:rsidRPr="007C1F0A">
        <w:rPr>
          <w:rStyle w:val="Picturecaption2Exact"/>
          <w:rFonts w:ascii="Microsoft Sans Serif" w:eastAsiaTheme="minorHAnsi" w:hAnsi="Microsoft Sans Serif" w:cs="Microsoft Sans Serif"/>
          <w:b/>
          <w:i w:val="0"/>
          <w:iCs w:val="0"/>
          <w:sz w:val="58"/>
          <w:szCs w:val="58"/>
          <w:shd w:val="clear" w:color="auto" w:fill="E0CA8C"/>
          <w:lang w:val="el-GR"/>
        </w:rPr>
        <w:t xml:space="preserve"> ελευθερία είναι συστατικό στοι</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χείο της ανθρώπινης ύπαρξης, πηγή δημιουργικότητας και ηθικό</w:t>
      </w:r>
      <w:r w:rsidR="0014095F"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lastRenderedPageBreak/>
        <w:t>τητας. Λυτρώνει από το ένστικτο, δημιουργεί την ιστορία και τον πολι</w:t>
      </w:r>
      <w:r w:rsidR="0014095F"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τισμό, διαγνώσκει την ουσία του κόσμου και αναπλάθει στοιχεία του κόσμου, γεννά την ιδέα του καθήκο</w:t>
      </w:r>
      <w:r w:rsidR="0014095F"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ντος και τις σύστοιχες αξίες της ευ</w:t>
      </w:r>
      <w:r w:rsidR="0014095F"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8702DF" w:rsidRPr="007C1F0A">
        <w:rPr>
          <w:rStyle w:val="Picturecaption2Exact"/>
          <w:rFonts w:ascii="Microsoft Sans Serif" w:eastAsiaTheme="minorHAnsi" w:hAnsi="Microsoft Sans Serif" w:cs="Microsoft Sans Serif"/>
          <w:b/>
          <w:i w:val="0"/>
          <w:iCs w:val="0"/>
          <w:sz w:val="58"/>
          <w:szCs w:val="58"/>
          <w:shd w:val="clear" w:color="auto" w:fill="E0CA8C"/>
          <w:lang w:val="el-GR"/>
        </w:rPr>
        <w:t>θύνης και της τιμής</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8702DF" w:rsidRPr="007C1F0A">
        <w:rPr>
          <w:rStyle w:val="Picturecaption2Exact"/>
          <w:rFonts w:ascii="Microsoft Sans Serif" w:eastAsiaTheme="minorHAnsi" w:hAnsi="Microsoft Sans Serif" w:cs="Microsoft Sans Serif"/>
          <w:b/>
          <w:i w:val="0"/>
          <w:iCs w:val="0"/>
          <w:sz w:val="58"/>
          <w:szCs w:val="58"/>
          <w:shd w:val="clear" w:color="auto" w:fill="E0CA8C"/>
          <w:lang w:val="el-GR"/>
        </w:rPr>
        <w:t>.</w:t>
      </w:r>
      <w:r w:rsidR="00AC04B0" w:rsidRPr="007C1F0A">
        <w:rPr>
          <w:rStyle w:val="Picturecaption2NotItalicExact"/>
          <w:rFonts w:ascii="Arial" w:eastAsiaTheme="minorHAnsi" w:hAnsi="Arial" w:cs="Arial"/>
          <w:b/>
          <w:sz w:val="56"/>
          <w:szCs w:val="56"/>
          <w:shd w:val="clear" w:color="auto" w:fill="E0CA8C"/>
        </w:rPr>
        <w:t xml:space="preserve"> </w:t>
      </w:r>
      <w:r w:rsidR="00AC04B0" w:rsidRPr="007C1F0A">
        <w:rPr>
          <w:rStyle w:val="Picturecaption2NotItalicExact"/>
          <w:rFonts w:ascii="Arial" w:eastAsiaTheme="minorHAnsi" w:hAnsi="Arial" w:cs="Arial"/>
          <w:b/>
          <w:i w:val="0"/>
          <w:sz w:val="56"/>
          <w:szCs w:val="56"/>
          <w:shd w:val="clear" w:color="auto" w:fill="E0CA8C"/>
        </w:rPr>
        <w:t>(Δεσποτόπου</w:t>
      </w:r>
      <w:r w:rsidR="0014095F" w:rsidRPr="007C1F0A">
        <w:rPr>
          <w:rStyle w:val="Picturecaption2NotItalicExact"/>
          <w:rFonts w:ascii="Arial" w:eastAsiaTheme="minorHAnsi" w:hAnsi="Arial" w:cs="Arial"/>
          <w:b/>
          <w:i w:val="0"/>
          <w:sz w:val="56"/>
          <w:szCs w:val="56"/>
          <w:shd w:val="clear" w:color="auto" w:fill="E0CA8C"/>
        </w:rPr>
        <w:t>-</w:t>
      </w:r>
      <w:r w:rsidR="00AC04B0" w:rsidRPr="007C1F0A">
        <w:rPr>
          <w:rStyle w:val="Picturecaption2NotItalicExact"/>
          <w:rFonts w:ascii="Arial" w:eastAsiaTheme="minorHAnsi" w:hAnsi="Arial" w:cs="Arial"/>
          <w:b/>
          <w:i w:val="0"/>
          <w:sz w:val="56"/>
          <w:szCs w:val="56"/>
          <w:shd w:val="clear" w:color="auto" w:fill="E0CA8C"/>
        </w:rPr>
        <w:t xml:space="preserve">λος Κ., </w:t>
      </w:r>
      <w:r w:rsidR="00AC04B0" w:rsidRPr="007C1F0A">
        <w:rPr>
          <w:rStyle w:val="Picturecaption2Exact"/>
          <w:rFonts w:ascii="Microsoft Sans Serif" w:eastAsiaTheme="minorHAnsi" w:hAnsi="Microsoft Sans Serif" w:cs="Microsoft Sans Serif"/>
          <w:b/>
          <w:i w:val="0"/>
          <w:iCs w:val="0"/>
          <w:sz w:val="58"/>
          <w:szCs w:val="58"/>
          <w:shd w:val="clear" w:color="auto" w:fill="E0CA8C"/>
          <w:lang w:val="el-GR"/>
        </w:rPr>
        <w:t>Μηνύματα πολιτικής</w:t>
      </w:r>
      <w:r w:rsidR="00AC04B0" w:rsidRPr="007C1F0A">
        <w:rPr>
          <w:rStyle w:val="Picturecaption2Exact"/>
          <w:rFonts w:ascii="Arial" w:eastAsiaTheme="minorHAnsi" w:hAnsi="Arial" w:cs="Arial"/>
          <w:b/>
          <w:i w:val="0"/>
          <w:iCs w:val="0"/>
          <w:sz w:val="56"/>
          <w:szCs w:val="56"/>
          <w:shd w:val="clear" w:color="auto" w:fill="E0CA8C"/>
          <w:lang w:val="el-GR"/>
        </w:rPr>
        <w:t xml:space="preserve">, </w:t>
      </w:r>
      <w:r w:rsidR="00AC04B0" w:rsidRPr="007C1F0A">
        <w:rPr>
          <w:rStyle w:val="Picturecaption2NotItalicExact"/>
          <w:rFonts w:ascii="Arial" w:eastAsiaTheme="minorHAnsi" w:hAnsi="Arial" w:cs="Arial"/>
          <w:b/>
          <w:i w:val="0"/>
          <w:sz w:val="56"/>
          <w:szCs w:val="56"/>
          <w:shd w:val="clear" w:color="auto" w:fill="E0CA8C"/>
        </w:rPr>
        <w:t>εκδ. Παπαζήσης, Αθήνα 2005)</w:t>
      </w:r>
    </w:p>
    <w:p w:rsidR="00AC04B0" w:rsidRPr="007C1F0A" w:rsidRDefault="00AC04B0" w:rsidP="006F4849">
      <w:pPr>
        <w:shd w:val="clear" w:color="auto" w:fill="E0CA8C"/>
        <w:rPr>
          <w:lang w:val="el-GR"/>
        </w:rPr>
      </w:pPr>
      <w:r w:rsidRPr="002E07E2">
        <w:rPr>
          <w:lang w:val="el-GR" w:eastAsia="en-GB"/>
        </w:rPr>
        <w:tab/>
      </w:r>
      <w:r w:rsidR="00B82534">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16768" behindDoc="0" locked="0" layoutInCell="1" allowOverlap="1">
                <wp:simplePos x="0" y="0"/>
                <wp:positionH relativeFrom="column">
                  <wp:posOffset>2405380</wp:posOffset>
                </wp:positionH>
                <wp:positionV relativeFrom="page">
                  <wp:posOffset>9968865</wp:posOffset>
                </wp:positionV>
                <wp:extent cx="1280160" cy="488950"/>
                <wp:effectExtent l="10795" t="5715" r="13970" b="10160"/>
                <wp:wrapThrough wrapText="bothSides">
                  <wp:wrapPolygon edited="0">
                    <wp:start x="-161" y="0"/>
                    <wp:lineTo x="-161" y="21151"/>
                    <wp:lineTo x="21761" y="21151"/>
                    <wp:lineTo x="21761" y="0"/>
                    <wp:lineTo x="-161" y="0"/>
                  </wp:wrapPolygon>
                </wp:wrapThrough>
                <wp:docPr id="1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 xml:space="preserve">3 </w:t>
                            </w:r>
                            <w:r w:rsidRPr="00EC1661">
                              <w:rPr>
                                <w:rFonts w:ascii="Arial" w:hAnsi="Arial" w:cs="Arial"/>
                                <w:b/>
                                <w:sz w:val="56"/>
                                <w:szCs w:val="56"/>
                              </w:rPr>
                              <w:t xml:space="preserve">/ </w:t>
                            </w:r>
                            <w:r>
                              <w:rPr>
                                <w:rFonts w:ascii="Arial" w:hAnsi="Arial" w:cs="Arial"/>
                                <w:b/>
                                <w:sz w:val="56"/>
                                <w:szCs w:val="56"/>
                                <w:lang w:val="el-GR"/>
                              </w:rPr>
                              <w:t>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5" type="#_x0000_t202" style="position:absolute;margin-left:189.4pt;margin-top:784.95pt;width:100.8pt;height:38.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 xml:space="preserve">3 </w:t>
                      </w:r>
                      <w:r w:rsidRPr="00EC1661">
                        <w:rPr>
                          <w:rFonts w:ascii="Arial" w:hAnsi="Arial" w:cs="Arial"/>
                          <w:b/>
                          <w:sz w:val="56"/>
                          <w:szCs w:val="56"/>
                        </w:rPr>
                        <w:t xml:space="preserve">/ </w:t>
                      </w:r>
                      <w:r>
                        <w:rPr>
                          <w:rFonts w:ascii="Arial" w:hAnsi="Arial" w:cs="Arial"/>
                          <w:b/>
                          <w:sz w:val="56"/>
                          <w:szCs w:val="56"/>
                          <w:lang w:val="el-GR"/>
                        </w:rPr>
                        <w:t>36</w:t>
                      </w:r>
                    </w:p>
                  </w:txbxContent>
                </v:textbox>
                <w10:wrap type="through" anchory="page"/>
              </v:shape>
            </w:pict>
          </mc:Fallback>
        </mc:AlternateContent>
      </w:r>
      <w:r w:rsidRPr="007C1F0A">
        <w:rPr>
          <w:rStyle w:val="Bodytext7Exact"/>
          <w:rFonts w:ascii="Arial" w:eastAsiaTheme="minorHAnsi" w:hAnsi="Arial" w:cs="Arial"/>
          <w:b/>
          <w:sz w:val="56"/>
          <w:szCs w:val="56"/>
          <w:shd w:val="clear" w:color="auto" w:fill="E0CA8C"/>
          <w:lang w:val="el-GR"/>
        </w:rPr>
        <w:t>Σύμφωνα με την ιστορία, «τίποτα δεν είναι πιο σπουδαίο για τους Έλληνες, από την ελευθερία» (Ψή</w:t>
      </w:r>
      <w:r w:rsidR="0014095F" w:rsidRPr="007C1F0A">
        <w:rPr>
          <w:rStyle w:val="Bodytext7Exact"/>
          <w:rFonts w:ascii="Arial" w:eastAsiaTheme="minorHAnsi" w:hAnsi="Arial" w:cs="Arial"/>
          <w:b/>
          <w:sz w:val="56"/>
          <w:szCs w:val="56"/>
          <w:shd w:val="clear" w:color="auto" w:fill="E0CA8C"/>
          <w:lang w:val="el-GR"/>
        </w:rPr>
        <w:t>-</w:t>
      </w:r>
      <w:r w:rsidRPr="007C1F0A">
        <w:rPr>
          <w:rStyle w:val="Bodytext7Exact"/>
          <w:rFonts w:ascii="Arial" w:eastAsiaTheme="minorHAnsi" w:hAnsi="Arial" w:cs="Arial"/>
          <w:b/>
          <w:sz w:val="56"/>
          <w:szCs w:val="56"/>
          <w:shd w:val="clear" w:color="auto" w:fill="E0CA8C"/>
          <w:lang w:val="el-GR"/>
        </w:rPr>
        <w:t>φισμα της Πριήνης, αρχαίας ελληνι</w:t>
      </w:r>
      <w:r w:rsidR="0014095F" w:rsidRPr="007C1F0A">
        <w:rPr>
          <w:rStyle w:val="Bodytext7Exact"/>
          <w:rFonts w:ascii="Arial" w:eastAsiaTheme="minorHAnsi" w:hAnsi="Arial" w:cs="Arial"/>
          <w:b/>
          <w:sz w:val="56"/>
          <w:szCs w:val="56"/>
          <w:shd w:val="clear" w:color="auto" w:fill="E0CA8C"/>
          <w:lang w:val="el-GR"/>
        </w:rPr>
        <w:t>-</w:t>
      </w:r>
      <w:r w:rsidRPr="007C1F0A">
        <w:rPr>
          <w:rStyle w:val="Bodytext7Exact"/>
          <w:rFonts w:ascii="Arial" w:eastAsiaTheme="minorHAnsi" w:hAnsi="Arial" w:cs="Arial"/>
          <w:b/>
          <w:sz w:val="56"/>
          <w:szCs w:val="56"/>
          <w:shd w:val="clear" w:color="auto" w:fill="E0CA8C"/>
          <w:lang w:val="el-GR"/>
        </w:rPr>
        <w:t xml:space="preserve">κής πόλης στην Ιωνία). Επίσης, ο Ρήγας Φεραίος στον </w:t>
      </w:r>
      <w:r w:rsidRPr="007C1F0A">
        <w:rPr>
          <w:rStyle w:val="Bodytext7ItalicExact"/>
          <w:rFonts w:ascii="Arial" w:eastAsiaTheme="minorHAnsi" w:hAnsi="Arial" w:cs="Arial"/>
          <w:b/>
          <w:i w:val="0"/>
          <w:sz w:val="56"/>
          <w:szCs w:val="56"/>
          <w:shd w:val="clear" w:color="auto" w:fill="E0CA8C"/>
          <w:lang w:val="el-GR"/>
        </w:rPr>
        <w:t>Θούριο</w:t>
      </w:r>
      <w:r w:rsidRPr="007C1F0A">
        <w:rPr>
          <w:rStyle w:val="Bodytext7Exact"/>
          <w:rFonts w:ascii="Arial" w:eastAsiaTheme="minorHAnsi" w:hAnsi="Arial" w:cs="Arial"/>
          <w:b/>
          <w:i/>
          <w:sz w:val="56"/>
          <w:szCs w:val="56"/>
          <w:shd w:val="clear" w:color="auto" w:fill="E0CA8C"/>
          <w:lang w:val="el-GR"/>
        </w:rPr>
        <w:t xml:space="preserve"> </w:t>
      </w:r>
      <w:r w:rsidRPr="007C1F0A">
        <w:rPr>
          <w:rStyle w:val="Bodytext7Exact"/>
          <w:rFonts w:ascii="Arial" w:eastAsiaTheme="minorHAnsi" w:hAnsi="Arial" w:cs="Arial"/>
          <w:b/>
          <w:sz w:val="56"/>
          <w:szCs w:val="56"/>
          <w:shd w:val="clear" w:color="auto" w:fill="E0CA8C"/>
          <w:lang w:val="el-GR"/>
        </w:rPr>
        <w:t>τονίζει</w:t>
      </w:r>
      <w:r w:rsidRPr="007C1F0A">
        <w:rPr>
          <w:rStyle w:val="Bodytext7Exact"/>
          <w:rFonts w:ascii="Arial" w:eastAsiaTheme="minorHAnsi" w:hAnsi="Arial" w:cs="Arial"/>
          <w:b/>
          <w:sz w:val="56"/>
          <w:szCs w:val="56"/>
          <w:shd w:val="clear" w:color="auto" w:fill="CCA63C"/>
          <w:lang w:val="el-GR"/>
        </w:rPr>
        <w:t xml:space="preserve"> </w:t>
      </w:r>
      <w:r w:rsidRPr="007C1F0A">
        <w:rPr>
          <w:rStyle w:val="Bodytext7Exact"/>
          <w:rFonts w:ascii="Arial" w:eastAsiaTheme="minorHAnsi" w:hAnsi="Arial" w:cs="Arial"/>
          <w:b/>
          <w:sz w:val="56"/>
          <w:szCs w:val="56"/>
          <w:shd w:val="clear" w:color="auto" w:fill="E0CA8C"/>
          <w:lang w:val="el-GR"/>
        </w:rPr>
        <w:t>«Καλύτερα μιας ώρας, ελεύθερη ζωή, παρά σαράντα χρόνια σκλα</w:t>
      </w:r>
      <w:r w:rsidR="0014095F" w:rsidRPr="007C1F0A">
        <w:rPr>
          <w:rStyle w:val="Bodytext7Exact"/>
          <w:rFonts w:ascii="Arial" w:eastAsiaTheme="minorHAnsi" w:hAnsi="Arial" w:cs="Arial"/>
          <w:b/>
          <w:sz w:val="56"/>
          <w:szCs w:val="56"/>
          <w:shd w:val="clear" w:color="auto" w:fill="E0CA8C"/>
          <w:lang w:val="el-GR"/>
        </w:rPr>
        <w:t>-</w:t>
      </w:r>
      <w:r w:rsidRPr="007C1F0A">
        <w:rPr>
          <w:rStyle w:val="Bodytext7Exact"/>
          <w:rFonts w:ascii="Arial" w:eastAsiaTheme="minorHAnsi" w:hAnsi="Arial" w:cs="Arial"/>
          <w:b/>
          <w:sz w:val="56"/>
          <w:szCs w:val="56"/>
          <w:shd w:val="clear" w:color="auto" w:fill="E0CA8C"/>
          <w:lang w:val="el-GR"/>
        </w:rPr>
        <w:t>βιά και φυλακή».</w:t>
      </w:r>
    </w:p>
    <w:p w:rsidR="00EA40F2" w:rsidRDefault="00EA40F2" w:rsidP="000949CF">
      <w:pPr>
        <w:spacing w:after="0" w:line="240" w:lineRule="auto"/>
        <w:rPr>
          <w:rStyle w:val="Bodytext30"/>
          <w:rFonts w:ascii="Tahoma" w:eastAsiaTheme="minorHAnsi" w:hAnsi="Tahoma" w:cs="Tahoma"/>
          <w:bCs w:val="0"/>
          <w:sz w:val="56"/>
          <w:szCs w:val="56"/>
        </w:rPr>
      </w:pPr>
    </w:p>
    <w:p w:rsidR="000820DE" w:rsidRDefault="000820DE" w:rsidP="000949CF">
      <w:pPr>
        <w:spacing w:after="0" w:line="240" w:lineRule="auto"/>
        <w:rPr>
          <w:rStyle w:val="Bodytext30"/>
          <w:rFonts w:ascii="Tahoma" w:eastAsiaTheme="minorHAnsi" w:hAnsi="Tahoma" w:cs="Tahoma"/>
          <w:bCs w:val="0"/>
          <w:sz w:val="56"/>
          <w:szCs w:val="56"/>
        </w:rPr>
      </w:pPr>
    </w:p>
    <w:p w:rsidR="00441D0D" w:rsidRPr="006F4849" w:rsidRDefault="00AC04B0" w:rsidP="006F4849">
      <w:pPr>
        <w:spacing w:after="0" w:line="240" w:lineRule="auto"/>
        <w:rPr>
          <w:rStyle w:val="Bodytext20"/>
          <w:rFonts w:asciiTheme="minorHAnsi" w:eastAsiaTheme="minorHAnsi" w:hAnsiTheme="minorHAnsi" w:cstheme="minorBidi"/>
          <w:color w:val="auto"/>
          <w:lang w:eastAsia="en-US" w:bidi="ar-SA"/>
        </w:rPr>
      </w:pPr>
      <w:r w:rsidRPr="00AC04B0">
        <w:rPr>
          <w:rStyle w:val="Bodytext30"/>
          <w:rFonts w:ascii="Tahoma" w:eastAsiaTheme="minorHAnsi" w:hAnsi="Tahoma" w:cs="Tahoma"/>
          <w:bCs w:val="0"/>
          <w:sz w:val="56"/>
          <w:szCs w:val="56"/>
        </w:rPr>
        <w:lastRenderedPageBreak/>
        <w:t>β. Η δημοκρατία</w:t>
      </w:r>
    </w:p>
    <w:p w:rsidR="00441D0D" w:rsidRPr="0014095F" w:rsidRDefault="00AC04B0" w:rsidP="000949CF">
      <w:pPr>
        <w:spacing w:after="0" w:line="240" w:lineRule="auto"/>
        <w:ind w:firstLine="720"/>
        <w:rPr>
          <w:rStyle w:val="Bodytext20"/>
          <w:rFonts w:ascii="Arial" w:eastAsiaTheme="minorHAnsi" w:hAnsi="Arial" w:cs="Arial"/>
          <w:b/>
          <w:color w:val="auto"/>
          <w:sz w:val="56"/>
          <w:szCs w:val="56"/>
          <w:lang w:eastAsia="en-US" w:bidi="ar-SA"/>
        </w:rPr>
      </w:pPr>
      <w:r w:rsidRPr="00AC04B0">
        <w:rPr>
          <w:rStyle w:val="Bodytext20"/>
          <w:rFonts w:ascii="Arial" w:eastAsiaTheme="minorHAnsi" w:hAnsi="Arial" w:cs="Arial"/>
          <w:b/>
          <w:sz w:val="56"/>
          <w:szCs w:val="56"/>
        </w:rPr>
        <w:t>Δημοκρατία είναι το πολίτευμα στο οποίο την εξουσία την έχει ο δήμος, που σημαίνει ο λαός. Δημο</w:t>
      </w:r>
      <w:r w:rsidR="0014095F">
        <w:rPr>
          <w:rStyle w:val="Bodytext20"/>
          <w:rFonts w:ascii="Arial" w:eastAsiaTheme="minorHAnsi" w:hAnsi="Arial" w:cs="Arial"/>
          <w:b/>
          <w:sz w:val="56"/>
          <w:szCs w:val="56"/>
        </w:rPr>
        <w:t>-</w:t>
      </w:r>
      <w:r w:rsidRPr="00AC04B0">
        <w:rPr>
          <w:rStyle w:val="Bodytext20"/>
          <w:rFonts w:ascii="Arial" w:eastAsiaTheme="minorHAnsi" w:hAnsi="Arial" w:cs="Arial"/>
          <w:b/>
          <w:sz w:val="56"/>
          <w:szCs w:val="56"/>
        </w:rPr>
        <w:t>κρατία σημαίνει λαϊκή κυριαρχία, δηλαδή ότι όλες οι εξουσίες πηγά</w:t>
      </w:r>
      <w:r w:rsidR="0014095F">
        <w:rPr>
          <w:rStyle w:val="Bodytext20"/>
          <w:rFonts w:ascii="Arial" w:eastAsiaTheme="minorHAnsi" w:hAnsi="Arial" w:cs="Arial"/>
          <w:b/>
          <w:sz w:val="56"/>
          <w:szCs w:val="56"/>
        </w:rPr>
        <w:t>-</w:t>
      </w:r>
      <w:r w:rsidRPr="00AC04B0">
        <w:rPr>
          <w:rStyle w:val="Bodytext20"/>
          <w:rFonts w:ascii="Arial" w:eastAsiaTheme="minorHAnsi" w:hAnsi="Arial" w:cs="Arial"/>
          <w:b/>
          <w:sz w:val="56"/>
          <w:szCs w:val="56"/>
        </w:rPr>
        <w:t>ζουν από τον λαό. Όπως λέμε, στη δημοκρατία το</w:t>
      </w:r>
      <w:r w:rsidRPr="00AC04B0">
        <w:rPr>
          <w:rStyle w:val="Bodytext20"/>
          <w:rFonts w:ascii="Arial" w:eastAsiaTheme="minorHAnsi" w:hAnsi="Arial" w:cs="Arial"/>
          <w:sz w:val="56"/>
          <w:szCs w:val="56"/>
        </w:rPr>
        <w:t xml:space="preserve"> </w:t>
      </w:r>
      <w:r w:rsidRPr="00AC04B0">
        <w:rPr>
          <w:rStyle w:val="Bodytext20"/>
          <w:rFonts w:ascii="Arial" w:eastAsiaTheme="minorHAnsi" w:hAnsi="Arial" w:cs="Arial"/>
          <w:b/>
          <w:sz w:val="56"/>
          <w:szCs w:val="56"/>
        </w:rPr>
        <w:t>ανώτατο όργανο της πολιτείας είναι ο λαός.</w:t>
      </w:r>
      <w:r w:rsidR="0014095F">
        <w:rPr>
          <w:rFonts w:ascii="Arial" w:hAnsi="Arial" w:cs="Arial"/>
          <w:b/>
          <w:sz w:val="56"/>
          <w:szCs w:val="56"/>
          <w:lang w:val="el-GR"/>
        </w:rPr>
        <w:t xml:space="preserve"> </w:t>
      </w:r>
      <w:r w:rsidRPr="00AC04B0">
        <w:rPr>
          <w:rStyle w:val="Bodytext20"/>
          <w:rFonts w:ascii="Arial" w:eastAsiaTheme="minorHAnsi" w:hAnsi="Arial" w:cs="Arial"/>
          <w:b/>
          <w:sz w:val="56"/>
          <w:szCs w:val="56"/>
        </w:rPr>
        <w:t>Η δημοκρα</w:t>
      </w:r>
      <w:r w:rsidR="0014095F">
        <w:rPr>
          <w:rStyle w:val="Bodytext20"/>
          <w:rFonts w:ascii="Arial" w:eastAsiaTheme="minorHAnsi" w:hAnsi="Arial" w:cs="Arial"/>
          <w:b/>
          <w:sz w:val="56"/>
          <w:szCs w:val="56"/>
        </w:rPr>
        <w:t>-</w:t>
      </w:r>
      <w:r w:rsidRPr="00AC04B0">
        <w:rPr>
          <w:rStyle w:val="Bodytext20"/>
          <w:rFonts w:ascii="Arial" w:eastAsiaTheme="minorHAnsi" w:hAnsi="Arial" w:cs="Arial"/>
          <w:b/>
          <w:sz w:val="56"/>
          <w:szCs w:val="56"/>
        </w:rPr>
        <w:t>τία έχει ορισμένα</w:t>
      </w:r>
      <w:r w:rsidRPr="00AC04B0">
        <w:rPr>
          <w:rStyle w:val="Bodytext20"/>
          <w:rFonts w:ascii="Arial" w:eastAsiaTheme="minorHAnsi" w:hAnsi="Arial" w:cs="Arial"/>
          <w:sz w:val="56"/>
          <w:szCs w:val="56"/>
        </w:rPr>
        <w:t xml:space="preserve"> </w:t>
      </w:r>
      <w:r w:rsidRPr="00AC04B0">
        <w:rPr>
          <w:rStyle w:val="Bodytext2Bold"/>
          <w:rFonts w:ascii="Tahoma" w:eastAsiaTheme="minorHAnsi" w:hAnsi="Tahoma" w:cs="Tahoma"/>
          <w:sz w:val="56"/>
          <w:szCs w:val="56"/>
        </w:rPr>
        <w:t>χαρακτηριστικά</w:t>
      </w:r>
      <w:r w:rsidRPr="00AC04B0">
        <w:rPr>
          <w:rStyle w:val="Bodytext20"/>
          <w:rFonts w:ascii="Tahoma" w:eastAsiaTheme="minorHAnsi" w:hAnsi="Tahoma" w:cs="Tahoma"/>
          <w:sz w:val="56"/>
          <w:szCs w:val="56"/>
        </w:rPr>
        <w:t xml:space="preserve">, </w:t>
      </w:r>
      <w:r w:rsidRPr="00441D0D">
        <w:rPr>
          <w:rStyle w:val="Bodytext20"/>
          <w:rFonts w:ascii="Arial" w:eastAsiaTheme="minorHAnsi" w:hAnsi="Arial" w:cs="Arial"/>
          <w:b/>
          <w:sz w:val="56"/>
          <w:szCs w:val="56"/>
        </w:rPr>
        <w:t>όπως:</w:t>
      </w:r>
      <w:r w:rsidRPr="00AC04B0">
        <w:rPr>
          <w:rStyle w:val="Bodytext20"/>
          <w:rFonts w:ascii="Tahoma" w:eastAsiaTheme="minorHAnsi" w:hAnsi="Tahoma" w:cs="Tahoma"/>
          <w:sz w:val="56"/>
          <w:szCs w:val="56"/>
        </w:rPr>
        <w:t xml:space="preserve"> </w:t>
      </w:r>
    </w:p>
    <w:p w:rsidR="00441D0D" w:rsidRDefault="00B82534" w:rsidP="000949CF">
      <w:pPr>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17792" behindDoc="0" locked="0" layoutInCell="1" allowOverlap="1">
                <wp:simplePos x="0" y="0"/>
                <wp:positionH relativeFrom="column">
                  <wp:posOffset>2437130</wp:posOffset>
                </wp:positionH>
                <wp:positionV relativeFrom="page">
                  <wp:posOffset>9958705</wp:posOffset>
                </wp:positionV>
                <wp:extent cx="1280160" cy="488950"/>
                <wp:effectExtent l="13970" t="5080" r="10795" b="10795"/>
                <wp:wrapThrough wrapText="bothSides">
                  <wp:wrapPolygon edited="0">
                    <wp:start x="-161" y="0"/>
                    <wp:lineTo x="-161" y="21151"/>
                    <wp:lineTo x="21761" y="21151"/>
                    <wp:lineTo x="21761" y="0"/>
                    <wp:lineTo x="-161" y="0"/>
                  </wp:wrapPolygon>
                </wp:wrapThrough>
                <wp:docPr id="1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6" type="#_x0000_t202" style="position:absolute;margin-left:191.9pt;margin-top:784.15pt;width:100.8pt;height:38.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36</w:t>
                      </w:r>
                    </w:p>
                  </w:txbxContent>
                </v:textbox>
                <w10:wrap type="through" anchory="page"/>
              </v:shape>
            </w:pict>
          </mc:Fallback>
        </mc:AlternateContent>
      </w:r>
      <w:r w:rsidR="00AC04B0" w:rsidRPr="00AC04B0">
        <w:rPr>
          <w:rStyle w:val="Bodytext2Bold"/>
          <w:rFonts w:ascii="Tahoma" w:eastAsiaTheme="minorHAnsi" w:hAnsi="Tahoma" w:cs="Tahoma"/>
          <w:sz w:val="56"/>
          <w:szCs w:val="56"/>
        </w:rPr>
        <w:t>α) Η</w:t>
      </w:r>
      <w:r w:rsidR="00AC04B0" w:rsidRPr="00AC04B0">
        <w:rPr>
          <w:rStyle w:val="Bodytext2Bold"/>
          <w:rFonts w:ascii="Arial" w:eastAsiaTheme="minorHAnsi" w:hAnsi="Arial" w:cs="Arial"/>
          <w:sz w:val="56"/>
          <w:szCs w:val="56"/>
        </w:rPr>
        <w:t xml:space="preserve"> </w:t>
      </w:r>
      <w:r w:rsidR="00AC04B0" w:rsidRPr="00AC04B0">
        <w:rPr>
          <w:rStyle w:val="Bodytext2Bold"/>
          <w:rFonts w:ascii="Tahoma" w:eastAsiaTheme="minorHAnsi" w:hAnsi="Tahoma" w:cs="Tahoma"/>
          <w:sz w:val="56"/>
          <w:szCs w:val="56"/>
        </w:rPr>
        <w:t>ελευθερία και η ισότητα.</w:t>
      </w:r>
      <w:r w:rsidR="00AC04B0" w:rsidRPr="00AC04B0">
        <w:rPr>
          <w:rStyle w:val="Bodytext2Bold"/>
          <w:rFonts w:ascii="Arial" w:eastAsiaTheme="minorHAnsi" w:hAnsi="Arial" w:cs="Arial"/>
          <w:sz w:val="56"/>
          <w:szCs w:val="56"/>
        </w:rPr>
        <w:t xml:space="preserve"> </w:t>
      </w:r>
      <w:r w:rsidR="00AB3C45">
        <w:rPr>
          <w:rStyle w:val="Bodytext20"/>
          <w:rFonts w:ascii="Arial" w:eastAsiaTheme="minorHAnsi" w:hAnsi="Arial" w:cs="Arial"/>
          <w:b/>
          <w:sz w:val="56"/>
          <w:szCs w:val="56"/>
        </w:rPr>
        <w:t xml:space="preserve">Η </w:t>
      </w:r>
      <w:r w:rsidR="00AC04B0" w:rsidRPr="00AC04B0">
        <w:rPr>
          <w:rStyle w:val="Bodytext20"/>
          <w:rFonts w:ascii="Arial" w:eastAsiaTheme="minorHAnsi" w:hAnsi="Arial" w:cs="Arial"/>
          <w:b/>
          <w:sz w:val="56"/>
          <w:szCs w:val="56"/>
        </w:rPr>
        <w:t>δημοκρατία στηρίζεται σε δύο θεμε</w:t>
      </w:r>
      <w:r w:rsidR="0014095F">
        <w:rPr>
          <w:rStyle w:val="Bodytext20"/>
          <w:rFonts w:ascii="Arial" w:eastAsiaTheme="minorHAnsi" w:hAnsi="Arial" w:cs="Arial"/>
          <w:b/>
          <w:sz w:val="56"/>
          <w:szCs w:val="56"/>
        </w:rPr>
        <w:t>-</w:t>
      </w:r>
      <w:r w:rsidR="00AC04B0" w:rsidRPr="00AC04B0">
        <w:rPr>
          <w:rStyle w:val="Bodytext20"/>
          <w:rFonts w:ascii="Arial" w:eastAsiaTheme="minorHAnsi" w:hAnsi="Arial" w:cs="Arial"/>
          <w:b/>
          <w:sz w:val="56"/>
          <w:szCs w:val="56"/>
        </w:rPr>
        <w:t>λιακές και αδιαπραγμάτευτες</w:t>
      </w:r>
      <w:r w:rsidR="00AC04B0" w:rsidRPr="00AC04B0">
        <w:rPr>
          <w:rStyle w:val="Bodytext20"/>
          <w:rFonts w:ascii="Arial" w:eastAsiaTheme="minorHAnsi" w:hAnsi="Arial" w:cs="Arial"/>
          <w:sz w:val="56"/>
          <w:szCs w:val="56"/>
        </w:rPr>
        <w:t xml:space="preserve"> </w:t>
      </w:r>
      <w:r w:rsidR="00AC04B0" w:rsidRPr="00AC04B0">
        <w:rPr>
          <w:rStyle w:val="Bodytext20"/>
          <w:rFonts w:ascii="Arial" w:eastAsiaTheme="minorHAnsi" w:hAnsi="Arial" w:cs="Arial"/>
          <w:b/>
          <w:sz w:val="56"/>
          <w:szCs w:val="56"/>
        </w:rPr>
        <w:t>αξίες:</w:t>
      </w:r>
      <w:r w:rsidR="00AC04B0" w:rsidRPr="00AC04B0">
        <w:rPr>
          <w:rStyle w:val="Bodytext20"/>
          <w:rFonts w:ascii="Arial" w:eastAsiaTheme="minorHAnsi" w:hAnsi="Arial" w:cs="Arial"/>
          <w:sz w:val="56"/>
          <w:szCs w:val="56"/>
        </w:rPr>
        <w:t xml:space="preserve"> </w:t>
      </w:r>
      <w:r w:rsidR="00AC04B0" w:rsidRPr="00AC04B0">
        <w:rPr>
          <w:rStyle w:val="Bodytext2Bold"/>
          <w:rFonts w:ascii="Tahoma" w:eastAsiaTheme="minorHAnsi" w:hAnsi="Tahoma" w:cs="Tahoma"/>
          <w:sz w:val="56"/>
          <w:szCs w:val="56"/>
        </w:rPr>
        <w:t>την ελευθερία και την</w:t>
      </w:r>
      <w:r w:rsidR="00AC04B0" w:rsidRPr="00AC04B0">
        <w:rPr>
          <w:rStyle w:val="Bodytext2Bold"/>
          <w:rFonts w:ascii="Arial" w:eastAsiaTheme="minorHAnsi" w:hAnsi="Arial" w:cs="Arial"/>
          <w:sz w:val="56"/>
          <w:szCs w:val="56"/>
        </w:rPr>
        <w:t xml:space="preserve"> </w:t>
      </w:r>
      <w:r w:rsidR="00AC04B0" w:rsidRPr="00AC04B0">
        <w:rPr>
          <w:rStyle w:val="Bodytext2Bold"/>
          <w:rFonts w:ascii="Tahoma" w:eastAsiaTheme="minorHAnsi" w:hAnsi="Tahoma" w:cs="Tahoma"/>
          <w:sz w:val="56"/>
          <w:szCs w:val="56"/>
        </w:rPr>
        <w:t>ισότητα</w:t>
      </w:r>
      <w:r w:rsidR="00AC04B0" w:rsidRPr="00AC04B0">
        <w:rPr>
          <w:rStyle w:val="Bodytext2Bold"/>
          <w:rFonts w:ascii="Arial" w:eastAsiaTheme="minorHAnsi" w:hAnsi="Arial" w:cs="Arial"/>
          <w:sz w:val="56"/>
          <w:szCs w:val="56"/>
        </w:rPr>
        <w:t xml:space="preserve">. </w:t>
      </w:r>
      <w:r w:rsidR="00AC04B0" w:rsidRPr="00AC04B0">
        <w:rPr>
          <w:rStyle w:val="Bodytext20"/>
          <w:rFonts w:ascii="Arial" w:eastAsiaTheme="minorHAnsi" w:hAnsi="Arial" w:cs="Arial"/>
          <w:b/>
          <w:sz w:val="56"/>
          <w:szCs w:val="56"/>
        </w:rPr>
        <w:t>Είναι θεμελιακές γιατί χωρίς αυτές δεν υπάρχει δημοκρατία και αδιαπραγ</w:t>
      </w:r>
      <w:r w:rsidR="00731DC4" w:rsidRPr="00731DC4">
        <w:rPr>
          <w:rStyle w:val="Bodytext20"/>
          <w:rFonts w:ascii="Arial" w:eastAsiaTheme="minorHAnsi" w:hAnsi="Arial" w:cs="Arial"/>
          <w:b/>
          <w:sz w:val="56"/>
          <w:szCs w:val="56"/>
        </w:rPr>
        <w:t>-</w:t>
      </w:r>
      <w:r w:rsidR="00AC04B0" w:rsidRPr="00AC04B0">
        <w:rPr>
          <w:rStyle w:val="Bodytext20"/>
          <w:rFonts w:ascii="Arial" w:eastAsiaTheme="minorHAnsi" w:hAnsi="Arial" w:cs="Arial"/>
          <w:b/>
          <w:sz w:val="56"/>
          <w:szCs w:val="56"/>
        </w:rPr>
        <w:t>μάτευτες, γιατί δεν μπορούν να γίνουν αντικείμενο διαπραγμάτευ</w:t>
      </w:r>
      <w:r w:rsidR="00731DC4" w:rsidRPr="00731DC4">
        <w:rPr>
          <w:rStyle w:val="Bodytext20"/>
          <w:rFonts w:ascii="Arial" w:eastAsiaTheme="minorHAnsi" w:hAnsi="Arial" w:cs="Arial"/>
          <w:b/>
          <w:sz w:val="56"/>
          <w:szCs w:val="56"/>
        </w:rPr>
        <w:t>-</w:t>
      </w:r>
      <w:r w:rsidR="00AC04B0" w:rsidRPr="00AC04B0">
        <w:rPr>
          <w:rStyle w:val="Bodytext20"/>
          <w:rFonts w:ascii="Arial" w:eastAsiaTheme="minorHAnsi" w:hAnsi="Arial" w:cs="Arial"/>
          <w:b/>
          <w:sz w:val="56"/>
          <w:szCs w:val="56"/>
        </w:rPr>
        <w:t xml:space="preserve">σης και ψηφοφορίας, δηλαδή να γίνει συζήτηση στη Βουλή και να αποφασιστεί </w:t>
      </w:r>
      <w:r w:rsidR="00AC04B0">
        <w:rPr>
          <w:rStyle w:val="Bodytext20"/>
          <w:rFonts w:ascii="Arial" w:eastAsiaTheme="minorHAnsi" w:hAnsi="Arial" w:cs="Arial"/>
          <w:b/>
          <w:sz w:val="56"/>
          <w:szCs w:val="56"/>
        </w:rPr>
        <w:t xml:space="preserve">με ψηφοφορία αν θα </w:t>
      </w:r>
      <w:r w:rsidR="00AC04B0">
        <w:rPr>
          <w:rStyle w:val="Bodytext20"/>
          <w:rFonts w:ascii="Arial" w:eastAsiaTheme="minorHAnsi" w:hAnsi="Arial" w:cs="Arial"/>
          <w:b/>
          <w:sz w:val="56"/>
          <w:szCs w:val="56"/>
        </w:rPr>
        <w:lastRenderedPageBreak/>
        <w:t>υπάρχει ελευ</w:t>
      </w:r>
      <w:r w:rsidR="00AC04B0" w:rsidRPr="00AC04B0">
        <w:rPr>
          <w:rStyle w:val="Bodytext20"/>
          <w:rFonts w:ascii="Arial" w:eastAsiaTheme="minorHAnsi" w:hAnsi="Arial" w:cs="Arial"/>
          <w:b/>
          <w:sz w:val="56"/>
          <w:szCs w:val="56"/>
        </w:rPr>
        <w:t>θερία και ισότητα. Στη δημοκρατία λοιπόν όλοι οι π</w:t>
      </w:r>
      <w:r w:rsidR="00441D0D">
        <w:rPr>
          <w:rStyle w:val="Bodytext20"/>
          <w:rFonts w:ascii="Arial" w:eastAsiaTheme="minorHAnsi" w:hAnsi="Arial" w:cs="Arial"/>
          <w:b/>
          <w:sz w:val="56"/>
          <w:szCs w:val="56"/>
        </w:rPr>
        <w:t>ολίτες είναι ελεύθεροι και ίσοι.</w:t>
      </w:r>
    </w:p>
    <w:p w:rsidR="006F4849" w:rsidRDefault="006F4849" w:rsidP="000949CF">
      <w:pPr>
        <w:spacing w:after="0" w:line="240" w:lineRule="auto"/>
        <w:rPr>
          <w:rStyle w:val="Bodytext20"/>
          <w:rFonts w:ascii="Arial" w:eastAsiaTheme="minorHAnsi" w:hAnsi="Arial" w:cs="Arial"/>
          <w:b/>
          <w:sz w:val="56"/>
          <w:szCs w:val="56"/>
        </w:rPr>
      </w:pPr>
    </w:p>
    <w:p w:rsidR="009D15BE" w:rsidRPr="009D15BE" w:rsidRDefault="009D15BE" w:rsidP="004C7033">
      <w:pPr>
        <w:shd w:val="clear" w:color="auto" w:fill="E0CA8C"/>
        <w:spacing w:after="0" w:line="240" w:lineRule="auto"/>
        <w:ind w:firstLine="720"/>
        <w:rPr>
          <w:rStyle w:val="Bodytext7Exact"/>
          <w:rFonts w:ascii="Arial" w:eastAsiaTheme="minorHAnsi" w:hAnsi="Arial" w:cs="Arial"/>
          <w:b/>
          <w:color w:val="000000"/>
          <w:sz w:val="56"/>
          <w:szCs w:val="56"/>
          <w:shd w:val="clear" w:color="auto" w:fill="auto"/>
          <w:lang w:val="el-GR" w:eastAsia="el-GR" w:bidi="el-GR"/>
        </w:rPr>
      </w:pPr>
      <w:r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«Η δημοκρατία ως καθεστώς είναι επομένως το καθεστώς εκείνο που προσπαθεί να πραγματώσει, στο μέτρο του εφικτού, την ατομική και συλλογική αυτονομία, και ταυτό</w:t>
      </w:r>
      <w:r w:rsidR="0014095F"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w:t>
      </w:r>
      <w:r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χρονα το κοινό καλό κατά την αντί</w:t>
      </w:r>
      <w:r w:rsidR="0014095F"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w:t>
      </w:r>
      <w:r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ληψη της συγκεκριμένης κοινότη</w:t>
      </w:r>
      <w:r w:rsidR="0014095F"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w:t>
      </w:r>
      <w:r w:rsidR="008702DF"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τας</w:t>
      </w:r>
      <w:r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w:t>
      </w:r>
      <w:r w:rsidR="008702DF"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w:t>
      </w:r>
      <w:r w:rsidRPr="004C7033">
        <w:rPr>
          <w:rStyle w:val="Bodytext7Exact"/>
          <w:rFonts w:ascii="Arial" w:eastAsiaTheme="minorHAnsi" w:hAnsi="Arial" w:cs="Arial"/>
          <w:b/>
          <w:color w:val="000000"/>
          <w:sz w:val="56"/>
          <w:szCs w:val="56"/>
          <w:shd w:val="clear" w:color="auto" w:fill="E0CA8C"/>
          <w:lang w:val="el-GR" w:eastAsia="el-GR" w:bidi="el-GR"/>
        </w:rPr>
        <w:t xml:space="preserve"> (Κ. Καστοριάδης, </w:t>
      </w:r>
      <w:r w:rsidRPr="004C7033">
        <w:rPr>
          <w:rStyle w:val="Bodytext7Exact"/>
          <w:rFonts w:ascii="Microsoft Sans Serif" w:eastAsiaTheme="minorHAnsi" w:hAnsi="Microsoft Sans Serif" w:cs="Microsoft Sans Serif"/>
          <w:b/>
          <w:color w:val="000000"/>
          <w:sz w:val="58"/>
          <w:szCs w:val="58"/>
          <w:shd w:val="clear" w:color="auto" w:fill="E0CA8C"/>
          <w:lang w:val="el-GR" w:eastAsia="el-GR" w:bidi="el-GR"/>
        </w:rPr>
        <w:t>Η άνοδος</w:t>
      </w:r>
      <w:r w:rsidRPr="006939E2">
        <w:rPr>
          <w:rStyle w:val="Bodytext7Exact"/>
          <w:rFonts w:ascii="Microsoft Sans Serif" w:eastAsiaTheme="minorHAnsi" w:hAnsi="Microsoft Sans Serif" w:cs="Microsoft Sans Serif"/>
          <w:b/>
          <w:color w:val="000000"/>
          <w:sz w:val="58"/>
          <w:szCs w:val="58"/>
          <w:shd w:val="clear" w:color="auto" w:fill="auto"/>
          <w:lang w:val="el-GR" w:eastAsia="el-GR" w:bidi="el-GR"/>
        </w:rPr>
        <w:t xml:space="preserve"> της ασημαντότητας</w:t>
      </w:r>
      <w:r w:rsidRPr="009D15BE">
        <w:rPr>
          <w:rStyle w:val="Bodytext7Exact"/>
          <w:rFonts w:ascii="Arial" w:eastAsiaTheme="minorHAnsi" w:hAnsi="Arial" w:cs="Arial"/>
          <w:b/>
          <w:color w:val="000000"/>
          <w:sz w:val="56"/>
          <w:szCs w:val="56"/>
          <w:shd w:val="clear" w:color="auto" w:fill="auto"/>
          <w:lang w:val="el-GR" w:eastAsia="el-GR" w:bidi="el-GR"/>
        </w:rPr>
        <w:t xml:space="preserve">, </w:t>
      </w:r>
      <w:r w:rsidR="00A47D09" w:rsidRPr="009D15BE">
        <w:rPr>
          <w:rStyle w:val="Bodytext7Exact"/>
          <w:rFonts w:ascii="Arial" w:eastAsiaTheme="minorHAnsi" w:hAnsi="Arial" w:cs="Arial"/>
          <w:b/>
          <w:color w:val="000000"/>
          <w:sz w:val="56"/>
          <w:szCs w:val="56"/>
          <w:shd w:val="clear" w:color="auto" w:fill="auto"/>
          <w:lang w:val="el-GR" w:eastAsia="el-GR" w:bidi="el-GR"/>
        </w:rPr>
        <w:t>εκδ. Ύψιλον</w:t>
      </w:r>
      <w:r w:rsidR="00241DF6">
        <w:rPr>
          <w:rStyle w:val="Bodytext7Exact"/>
          <w:rFonts w:ascii="Arial" w:eastAsiaTheme="minorHAnsi" w:hAnsi="Arial" w:cs="Arial"/>
          <w:b/>
          <w:color w:val="000000"/>
          <w:sz w:val="56"/>
          <w:szCs w:val="56"/>
          <w:shd w:val="clear" w:color="auto" w:fill="auto"/>
          <w:lang w:val="el-GR" w:eastAsia="el-GR" w:bidi="el-GR"/>
        </w:rPr>
        <w:t>, Αθήνα</w:t>
      </w:r>
      <w:r w:rsidRPr="009D15BE">
        <w:rPr>
          <w:rStyle w:val="Bodytext7Exact"/>
          <w:rFonts w:ascii="Arial" w:eastAsiaTheme="minorHAnsi" w:hAnsi="Arial" w:cs="Arial"/>
          <w:b/>
          <w:color w:val="000000"/>
          <w:sz w:val="56"/>
          <w:szCs w:val="56"/>
          <w:shd w:val="clear" w:color="auto" w:fill="auto"/>
          <w:lang w:val="el-GR" w:eastAsia="el-GR" w:bidi="el-GR"/>
        </w:rPr>
        <w:t>)</w:t>
      </w:r>
      <w:r w:rsidR="00241DF6">
        <w:rPr>
          <w:rStyle w:val="Bodytext7Exact"/>
          <w:rFonts w:ascii="Arial" w:eastAsiaTheme="minorHAnsi" w:hAnsi="Arial" w:cs="Arial"/>
          <w:b/>
          <w:color w:val="000000"/>
          <w:sz w:val="56"/>
          <w:szCs w:val="56"/>
          <w:shd w:val="clear" w:color="auto" w:fill="auto"/>
          <w:lang w:val="el-GR" w:eastAsia="el-GR" w:bidi="el-GR"/>
        </w:rPr>
        <w:t>.</w:t>
      </w:r>
    </w:p>
    <w:p w:rsidR="00354E98" w:rsidRPr="002E07E2" w:rsidRDefault="00354E98" w:rsidP="004C7033">
      <w:pPr>
        <w:shd w:val="clear" w:color="auto" w:fill="E0CA8C"/>
        <w:spacing w:after="0" w:line="240" w:lineRule="auto"/>
        <w:ind w:firstLine="720"/>
        <w:rPr>
          <w:rStyle w:val="Bodytext7Exact"/>
          <w:rFonts w:ascii="Arial" w:eastAsiaTheme="minorHAnsi" w:hAnsi="Arial" w:cs="Arial"/>
          <w:b/>
          <w:sz w:val="56"/>
          <w:szCs w:val="56"/>
          <w:lang w:val="el-GR"/>
        </w:rPr>
      </w:pPr>
      <w:r w:rsidRPr="004C7033">
        <w:rPr>
          <w:rStyle w:val="Bodytext7Exact"/>
          <w:rFonts w:ascii="Arial" w:eastAsiaTheme="minorHAnsi" w:hAnsi="Arial" w:cs="Arial"/>
          <w:b/>
          <w:sz w:val="56"/>
          <w:szCs w:val="56"/>
          <w:shd w:val="clear" w:color="auto" w:fill="E0CA8C"/>
          <w:lang w:val="el-GR"/>
        </w:rPr>
        <w:t>Στη δημοκρατία δεν υπάρχουν οριστικές απαντήσεις. Το ερώτημα περί του ορθού παραμένει αενάως</w:t>
      </w:r>
      <w:r w:rsidRPr="00354E98">
        <w:rPr>
          <w:rStyle w:val="Bodytext7Exact"/>
          <w:rFonts w:ascii="Arial" w:eastAsiaTheme="minorHAnsi" w:hAnsi="Arial" w:cs="Arial"/>
          <w:b/>
          <w:sz w:val="56"/>
          <w:szCs w:val="56"/>
          <w:lang w:val="el-GR"/>
        </w:rPr>
        <w:t xml:space="preserve"> </w:t>
      </w:r>
      <w:r w:rsidRPr="004C7033">
        <w:rPr>
          <w:rStyle w:val="Bodytext7Exact"/>
          <w:rFonts w:ascii="Arial" w:eastAsiaTheme="minorHAnsi" w:hAnsi="Arial" w:cs="Arial"/>
          <w:b/>
          <w:sz w:val="56"/>
          <w:szCs w:val="56"/>
          <w:shd w:val="clear" w:color="auto" w:fill="E0CA8C"/>
          <w:lang w:val="el-GR"/>
        </w:rPr>
        <w:t>ανοιχτό, και αυτό αποτελεί την κα</w:t>
      </w:r>
      <w:r w:rsidR="0014095F" w:rsidRPr="004C7033">
        <w:rPr>
          <w:rStyle w:val="Bodytext7Exact"/>
          <w:rFonts w:ascii="Arial" w:eastAsiaTheme="minorHAnsi" w:hAnsi="Arial" w:cs="Arial"/>
          <w:b/>
          <w:sz w:val="56"/>
          <w:szCs w:val="56"/>
          <w:shd w:val="clear" w:color="auto" w:fill="E0CA8C"/>
          <w:lang w:val="el-GR"/>
        </w:rPr>
        <w:t>-</w:t>
      </w:r>
      <w:r w:rsidRPr="004C7033">
        <w:rPr>
          <w:rStyle w:val="Bodytext7Exact"/>
          <w:rFonts w:ascii="Arial" w:eastAsiaTheme="minorHAnsi" w:hAnsi="Arial" w:cs="Arial"/>
          <w:b/>
          <w:sz w:val="56"/>
          <w:szCs w:val="56"/>
          <w:shd w:val="clear" w:color="auto" w:fill="E0CA8C"/>
          <w:lang w:val="el-GR"/>
        </w:rPr>
        <w:t>λύτερη εγγύηση της ελευθερίας. (Δ.</w:t>
      </w:r>
      <w:r w:rsidRPr="009D15BE">
        <w:rPr>
          <w:rStyle w:val="Bodytext7Exact"/>
          <w:rFonts w:ascii="Arial" w:eastAsiaTheme="minorHAnsi" w:hAnsi="Arial" w:cs="Arial"/>
          <w:b/>
          <w:sz w:val="56"/>
          <w:szCs w:val="56"/>
          <w:shd w:val="clear" w:color="auto" w:fill="CCA63C"/>
          <w:lang w:val="el-GR"/>
        </w:rPr>
        <w:t xml:space="preserve"> </w:t>
      </w:r>
      <w:r w:rsidRPr="004C7033">
        <w:rPr>
          <w:rStyle w:val="Bodytext7Exact"/>
          <w:rFonts w:ascii="Arial" w:eastAsiaTheme="minorHAnsi" w:hAnsi="Arial" w:cs="Arial"/>
          <w:b/>
          <w:sz w:val="56"/>
          <w:szCs w:val="56"/>
          <w:shd w:val="clear" w:color="auto" w:fill="E0CA8C"/>
          <w:lang w:val="el-GR"/>
        </w:rPr>
        <w:t xml:space="preserve">Θ. Τσάτσος, </w:t>
      </w:r>
      <w:r w:rsidRPr="004C7033">
        <w:rPr>
          <w:rStyle w:val="Bodytext7ItalicExact"/>
          <w:rFonts w:ascii="Microsoft Sans Serif" w:eastAsiaTheme="minorHAnsi" w:hAnsi="Microsoft Sans Serif" w:cs="Microsoft Sans Serif"/>
          <w:b/>
          <w:i w:val="0"/>
          <w:sz w:val="58"/>
          <w:szCs w:val="58"/>
          <w:shd w:val="clear" w:color="auto" w:fill="E0CA8C"/>
          <w:lang w:val="el-GR"/>
        </w:rPr>
        <w:t>Πολιτεία</w:t>
      </w:r>
      <w:r w:rsidRPr="004C7033">
        <w:rPr>
          <w:rStyle w:val="Bodytext7ItalicExact"/>
          <w:rFonts w:ascii="Arial" w:eastAsiaTheme="minorHAnsi" w:hAnsi="Arial" w:cs="Arial"/>
          <w:b/>
          <w:sz w:val="56"/>
          <w:szCs w:val="56"/>
          <w:shd w:val="clear" w:color="auto" w:fill="E0CA8C"/>
          <w:lang w:val="el-GR"/>
        </w:rPr>
        <w:t>,</w:t>
      </w:r>
      <w:r w:rsidRPr="004C7033">
        <w:rPr>
          <w:rStyle w:val="Bodytext7Exact"/>
          <w:rFonts w:ascii="Arial" w:eastAsiaTheme="minorHAnsi" w:hAnsi="Arial" w:cs="Arial"/>
          <w:b/>
          <w:sz w:val="56"/>
          <w:szCs w:val="56"/>
          <w:shd w:val="clear" w:color="auto" w:fill="E0CA8C"/>
          <w:lang w:val="el-GR"/>
        </w:rPr>
        <w:t xml:space="preserve"> εκδ. Γαβριη</w:t>
      </w:r>
      <w:r w:rsidR="0014095F" w:rsidRPr="004C7033">
        <w:rPr>
          <w:rStyle w:val="Bodytext7Exact"/>
          <w:rFonts w:ascii="Arial" w:eastAsiaTheme="minorHAnsi" w:hAnsi="Arial" w:cs="Arial"/>
          <w:b/>
          <w:sz w:val="56"/>
          <w:szCs w:val="56"/>
          <w:shd w:val="clear" w:color="auto" w:fill="E0CA8C"/>
          <w:lang w:val="el-GR"/>
        </w:rPr>
        <w:t>-</w:t>
      </w:r>
      <w:r w:rsidRPr="004C7033">
        <w:rPr>
          <w:rStyle w:val="Bodytext7Exact"/>
          <w:rFonts w:ascii="Arial" w:eastAsiaTheme="minorHAnsi" w:hAnsi="Arial" w:cs="Arial"/>
          <w:b/>
          <w:sz w:val="56"/>
          <w:szCs w:val="56"/>
          <w:shd w:val="clear" w:color="auto" w:fill="E0CA8C"/>
          <w:lang w:val="el-GR"/>
        </w:rPr>
        <w:t>λίδης, Αθήνα 2010).</w:t>
      </w:r>
    </w:p>
    <w:p w:rsidR="00354E98" w:rsidRPr="002E07E2" w:rsidRDefault="00B82534" w:rsidP="000949CF">
      <w:pPr>
        <w:spacing w:after="0" w:line="240" w:lineRule="auto"/>
        <w:rPr>
          <w:lang w:val="el-GR"/>
        </w:rPr>
      </w:pPr>
      <w:r>
        <w:rPr>
          <w:rFonts w:ascii="Microsoft Sans Serif" w:hAnsi="Microsoft Sans Serif" w:cs="Microsoft Sans Serif"/>
          <w:b/>
          <w:noProof/>
          <w:color w:val="000000"/>
          <w:sz w:val="58"/>
          <w:szCs w:val="58"/>
          <w:shd w:val="clear" w:color="auto" w:fill="E0CA8C"/>
          <w:lang w:val="el-GR" w:eastAsia="el-GR"/>
        </w:rPr>
        <mc:AlternateContent>
          <mc:Choice Requires="wps">
            <w:drawing>
              <wp:anchor distT="0" distB="0" distL="114300" distR="114300" simplePos="0" relativeHeight="251618816" behindDoc="0" locked="0" layoutInCell="1" allowOverlap="1">
                <wp:simplePos x="0" y="0"/>
                <wp:positionH relativeFrom="column">
                  <wp:posOffset>2415540</wp:posOffset>
                </wp:positionH>
                <wp:positionV relativeFrom="page">
                  <wp:posOffset>9960610</wp:posOffset>
                </wp:positionV>
                <wp:extent cx="1280160" cy="488950"/>
                <wp:effectExtent l="11430" t="6985" r="13335" b="8890"/>
                <wp:wrapThrough wrapText="bothSides">
                  <wp:wrapPolygon edited="0">
                    <wp:start x="-161" y="0"/>
                    <wp:lineTo x="-161" y="21151"/>
                    <wp:lineTo x="21761" y="21151"/>
                    <wp:lineTo x="21761" y="0"/>
                    <wp:lineTo x="-161" y="0"/>
                  </wp:wrapPolygon>
                </wp:wrapThrough>
                <wp:docPr id="1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7" type="#_x0000_t202" style="position:absolute;margin-left:190.2pt;margin-top:784.3pt;width:100.8pt;height:38.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" fillcolor="#fc9" strokecolor="#fc9">
                <v:textbox>
                  <w:txbxContent>
                    <w:p w:rsidR="000820DE" w:rsidRPr="00EC1661" w:rsidRDefault="000820DE" w:rsidP="004F01E7">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36</w:t>
                      </w:r>
                    </w:p>
                  </w:txbxContent>
                </v:textbox>
                <w10:wrap type="through" anchory="page"/>
              </v:shape>
            </w:pict>
          </mc:Fallback>
        </mc:AlternateContent>
      </w:r>
    </w:p>
    <w:p w:rsidR="006F4849" w:rsidRDefault="006F4849" w:rsidP="000949CF">
      <w:pPr>
        <w:spacing w:after="0" w:line="240" w:lineRule="auto"/>
        <w:rPr>
          <w:rStyle w:val="Bodytext2Bold"/>
          <w:rFonts w:ascii="Tahoma" w:eastAsiaTheme="minorHAnsi" w:hAnsi="Tahoma" w:cs="Tahoma"/>
          <w:sz w:val="56"/>
          <w:szCs w:val="56"/>
        </w:rPr>
      </w:pPr>
    </w:p>
    <w:p w:rsidR="00441D0D" w:rsidRDefault="00AC04B0" w:rsidP="000949CF">
      <w:pPr>
        <w:spacing w:after="0" w:line="240" w:lineRule="auto"/>
        <w:rPr>
          <w:rFonts w:ascii="Arial" w:hAnsi="Arial" w:cs="Arial"/>
          <w:b/>
          <w:sz w:val="56"/>
          <w:szCs w:val="56"/>
          <w:lang w:val="el-GR"/>
        </w:rPr>
      </w:pPr>
      <w:r w:rsidRPr="00354E98">
        <w:rPr>
          <w:rStyle w:val="Bodytext2Bold"/>
          <w:rFonts w:ascii="Tahoma" w:eastAsiaTheme="minorHAnsi" w:hAnsi="Tahoma" w:cs="Tahoma"/>
          <w:sz w:val="56"/>
          <w:szCs w:val="56"/>
        </w:rPr>
        <w:lastRenderedPageBreak/>
        <w:t>β) Οι εκλογές.</w:t>
      </w:r>
      <w:r w:rsidRPr="00354E98">
        <w:rPr>
          <w:rStyle w:val="Bodytext2Bold"/>
          <w:rFonts w:ascii="Arial" w:eastAsiaTheme="minorHAnsi" w:hAnsi="Arial" w:cs="Arial"/>
          <w:sz w:val="56"/>
          <w:szCs w:val="56"/>
        </w:rPr>
        <w:t xml:space="preserve"> </w:t>
      </w:r>
      <w:r w:rsidRPr="00354E98">
        <w:rPr>
          <w:rStyle w:val="Bodytext20"/>
          <w:rFonts w:ascii="Arial" w:eastAsiaTheme="minorHAnsi" w:hAnsi="Arial" w:cs="Arial"/>
          <w:b/>
          <w:sz w:val="56"/>
          <w:szCs w:val="56"/>
        </w:rPr>
        <w:t>Όλοι οι πολίτες, χω</w:t>
      </w:r>
      <w:r w:rsidR="0014095F">
        <w:rPr>
          <w:rStyle w:val="Bodytext20"/>
          <w:rFonts w:ascii="Arial" w:eastAsiaTheme="minorHAnsi" w:hAnsi="Arial" w:cs="Arial"/>
          <w:b/>
          <w:sz w:val="56"/>
          <w:szCs w:val="56"/>
        </w:rPr>
        <w:t>-</w:t>
      </w:r>
      <w:r w:rsidRPr="00354E98">
        <w:rPr>
          <w:rStyle w:val="Bodytext20"/>
          <w:rFonts w:ascii="Arial" w:eastAsiaTheme="minorHAnsi" w:hAnsi="Arial" w:cs="Arial"/>
          <w:b/>
          <w:sz w:val="56"/>
          <w:szCs w:val="56"/>
        </w:rPr>
        <w:t>ρίς εξαίρεση, έχουν το δικαίωμα του εκλέγειν. Επιπλέον, επειδή στον πολιτικό τομέα δεν υπάρχουν αρ</w:t>
      </w:r>
      <w:r w:rsidR="0014095F">
        <w:rPr>
          <w:rStyle w:val="Bodytext20"/>
          <w:rFonts w:ascii="Arial" w:eastAsiaTheme="minorHAnsi" w:hAnsi="Arial" w:cs="Arial"/>
          <w:b/>
          <w:sz w:val="56"/>
          <w:szCs w:val="56"/>
        </w:rPr>
        <w:t>-</w:t>
      </w:r>
      <w:r w:rsidRPr="00354E98">
        <w:rPr>
          <w:rStyle w:val="Bodytext20"/>
          <w:rFonts w:ascii="Arial" w:eastAsiaTheme="minorHAnsi" w:hAnsi="Arial" w:cs="Arial"/>
          <w:b/>
          <w:sz w:val="56"/>
          <w:szCs w:val="56"/>
        </w:rPr>
        <w:t>μόδιοι και ειδικοί, η γνώμη όλων έχει την ίδια αξία. Επομένως,</w:t>
      </w:r>
      <w:r w:rsidR="00354E98" w:rsidRPr="00354E98">
        <w:rPr>
          <w:rStyle w:val="Bodytext8Exact"/>
          <w:rFonts w:ascii="Arial" w:eastAsiaTheme="minorHAnsi" w:hAnsi="Arial" w:cs="Arial"/>
          <w:b/>
          <w:sz w:val="56"/>
          <w:szCs w:val="56"/>
          <w:lang w:val="el-GR"/>
        </w:rPr>
        <w:t xml:space="preserve"> </w:t>
      </w:r>
      <w:r w:rsidR="00354E98" w:rsidRPr="00354E98">
        <w:rPr>
          <w:rStyle w:val="Bodytext20"/>
          <w:rFonts w:ascii="Arial" w:eastAsiaTheme="minorHAnsi" w:hAnsi="Arial" w:cs="Arial"/>
          <w:b/>
          <w:sz w:val="56"/>
          <w:szCs w:val="56"/>
        </w:rPr>
        <w:t>όλοι οι πολίτες είναι ίσοι, έχουν μία ψή</w:t>
      </w:r>
      <w:r w:rsidR="0014095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φο.</w:t>
      </w:r>
      <w:r w:rsidR="00174F2E">
        <w:rPr>
          <w:rFonts w:ascii="Arial" w:hAnsi="Arial" w:cs="Arial"/>
          <w:b/>
          <w:sz w:val="56"/>
          <w:szCs w:val="56"/>
          <w:lang w:val="el-GR"/>
        </w:rPr>
        <w:t xml:space="preserve"> </w:t>
      </w:r>
    </w:p>
    <w:p w:rsidR="00354E98" w:rsidRPr="00174F2E" w:rsidRDefault="00B82534" w:rsidP="000949CF">
      <w:pPr>
        <w:spacing w:after="0" w:line="240" w:lineRule="auto"/>
        <w:ind w:firstLine="720"/>
        <w:rPr>
          <w:rStyle w:val="Bodytext20"/>
          <w:rFonts w:ascii="Arial" w:eastAsiaTheme="minorHAnsi" w:hAnsi="Arial" w:cs="Arial"/>
          <w:b/>
          <w:color w:val="auto"/>
          <w:sz w:val="56"/>
          <w:szCs w:val="56"/>
          <w:lang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619840" behindDoc="0" locked="0" layoutInCell="1" allowOverlap="1">
                <wp:simplePos x="0" y="0"/>
                <wp:positionH relativeFrom="column">
                  <wp:posOffset>2012315</wp:posOffset>
                </wp:positionH>
                <wp:positionV relativeFrom="page">
                  <wp:posOffset>9972040</wp:posOffset>
                </wp:positionV>
                <wp:extent cx="1991995" cy="488950"/>
                <wp:effectExtent l="8255" t="8890" r="9525" b="6985"/>
                <wp:wrapThrough wrapText="bothSides">
                  <wp:wrapPolygon edited="0">
                    <wp:start x="-158" y="0"/>
                    <wp:lineTo x="-158" y="21151"/>
                    <wp:lineTo x="21758" y="21151"/>
                    <wp:lineTo x="21758" y="0"/>
                    <wp:lineTo x="-158" y="0"/>
                  </wp:wrapPolygon>
                </wp:wrapThrough>
                <wp:docPr id="1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36 - 37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8" type="#_x0000_t202" style="position:absolute;left:0;text-align:left;margin-left:158.45pt;margin-top:785.2pt;width:156.85pt;height:38.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36 - 37</w:t>
                      </w:r>
                    </w:p>
                  </w:txbxContent>
                </v:textbox>
                <w10:wrap type="through" anchory="page"/>
              </v:shape>
            </w:pict>
          </mc:Fallback>
        </mc:AlternateContent>
      </w:r>
      <w:r w:rsidR="00354E98" w:rsidRPr="00354E98">
        <w:rPr>
          <w:rStyle w:val="Bodytext20"/>
          <w:rFonts w:ascii="Arial" w:eastAsiaTheme="minorHAnsi" w:hAnsi="Arial" w:cs="Arial"/>
          <w:b/>
          <w:sz w:val="56"/>
          <w:szCs w:val="56"/>
        </w:rPr>
        <w:t xml:space="preserve">Η δημοκρατία δεν είναι νομικό κατασκεύασμα, είναι πρωτίστως </w:t>
      </w:r>
      <w:r w:rsidR="00354E98" w:rsidRPr="00354E98">
        <w:rPr>
          <w:rStyle w:val="Bodytext2Bold"/>
          <w:rFonts w:ascii="Tahoma" w:eastAsiaTheme="minorHAnsi" w:hAnsi="Tahoma" w:cs="Tahoma"/>
          <w:sz w:val="56"/>
          <w:szCs w:val="56"/>
        </w:rPr>
        <w:t>τρόπος ζωής</w:t>
      </w:r>
      <w:r w:rsidR="00354E98" w:rsidRPr="00354E98">
        <w:rPr>
          <w:rStyle w:val="Bodytext20"/>
          <w:rFonts w:ascii="Arial" w:eastAsiaTheme="minorHAnsi" w:hAnsi="Arial" w:cs="Arial"/>
          <w:b/>
          <w:sz w:val="56"/>
          <w:szCs w:val="56"/>
        </w:rPr>
        <w:t>. Αλλά κάθε τρόπος ζωής έχει κάποιες αδυναμίες, και ελαττώματα. Στη δημοκρατία ανα</w:t>
      </w:r>
      <w:r w:rsidR="0014095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πτύσσονται ορισμένα αρνητικά φαινόμενα, όπως η κατάχρηση της ελευθερίας, η δημαγωγία και ο φα</w:t>
      </w:r>
      <w:r w:rsidR="0014095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νατισμός, η ανευθυνότητα και ο λαϊ</w:t>
      </w:r>
      <w:r w:rsidR="008702D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κισμός, η πρόταξη του κομματικού συμφέροντος έναντι του συμφέρο</w:t>
      </w:r>
      <w:r w:rsidR="00241DF6">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 xml:space="preserve">ντος της πολιτείας κτλ. Επομένως, η δημοκρατία δεν είναι δεδομένη. </w:t>
      </w:r>
      <w:r w:rsidR="00354E98" w:rsidRPr="00354E98">
        <w:rPr>
          <w:rStyle w:val="Bodytext20"/>
          <w:rFonts w:ascii="Arial" w:eastAsiaTheme="minorHAnsi" w:hAnsi="Arial" w:cs="Arial"/>
          <w:b/>
          <w:sz w:val="56"/>
          <w:szCs w:val="56"/>
        </w:rPr>
        <w:lastRenderedPageBreak/>
        <w:t xml:space="preserve">Είναι </w:t>
      </w:r>
      <w:r w:rsidR="00354E98" w:rsidRPr="00354E98">
        <w:rPr>
          <w:rStyle w:val="Bodytext2Bold"/>
          <w:rFonts w:ascii="Tahoma" w:eastAsiaTheme="minorHAnsi" w:hAnsi="Tahoma" w:cs="Tahoma"/>
          <w:sz w:val="56"/>
          <w:szCs w:val="56"/>
        </w:rPr>
        <w:t>άθλημα και</w:t>
      </w:r>
      <w:r w:rsidR="00174F2E">
        <w:rPr>
          <w:rStyle w:val="Bodytext2Bold"/>
          <w:rFonts w:ascii="Arial" w:eastAsiaTheme="minorHAnsi" w:hAnsi="Arial" w:cs="Arial"/>
          <w:sz w:val="56"/>
          <w:szCs w:val="56"/>
        </w:rPr>
        <w:t xml:space="preserve"> </w:t>
      </w:r>
      <w:r w:rsidR="00354E98" w:rsidRPr="00354E98">
        <w:rPr>
          <w:rStyle w:val="Bodytext2Bold"/>
          <w:rFonts w:ascii="Tahoma" w:eastAsiaTheme="minorHAnsi" w:hAnsi="Tahoma" w:cs="Tahoma"/>
          <w:sz w:val="56"/>
          <w:szCs w:val="56"/>
        </w:rPr>
        <w:t>κατόρθωμα</w:t>
      </w:r>
      <w:r w:rsidR="00354E98" w:rsidRPr="00354E98">
        <w:rPr>
          <w:rStyle w:val="Bodytext20"/>
          <w:rFonts w:ascii="Tahoma" w:eastAsiaTheme="minorHAnsi" w:hAnsi="Tahoma" w:cs="Tahoma"/>
          <w:b/>
          <w:sz w:val="56"/>
          <w:szCs w:val="56"/>
        </w:rPr>
        <w:t>.</w:t>
      </w:r>
      <w:r w:rsidR="00174F2E">
        <w:rPr>
          <w:rStyle w:val="Bodytext20"/>
          <w:rFonts w:ascii="Arial" w:eastAsiaTheme="minorHAnsi" w:hAnsi="Arial" w:cs="Arial"/>
          <w:b/>
          <w:sz w:val="56"/>
          <w:szCs w:val="56"/>
        </w:rPr>
        <w:t xml:space="preserve"> Χρειάζεται </w:t>
      </w:r>
      <w:r w:rsidR="00354E98" w:rsidRPr="00354E98">
        <w:rPr>
          <w:rStyle w:val="Bodytext20"/>
          <w:rFonts w:ascii="Arial" w:eastAsiaTheme="minorHAnsi" w:hAnsi="Arial" w:cs="Arial"/>
          <w:b/>
          <w:sz w:val="56"/>
          <w:szCs w:val="56"/>
        </w:rPr>
        <w:t>προσπάθεια.</w:t>
      </w:r>
    </w:p>
    <w:p w:rsidR="00584C3F" w:rsidRDefault="00B82534" w:rsidP="000949CF">
      <w:pPr>
        <w:spacing w:after="0" w:line="240" w:lineRule="auto"/>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20864" behindDoc="0" locked="0" layoutInCell="1" allowOverlap="1">
                <wp:simplePos x="0" y="0"/>
                <wp:positionH relativeFrom="column">
                  <wp:posOffset>2416810</wp:posOffset>
                </wp:positionH>
                <wp:positionV relativeFrom="page">
                  <wp:posOffset>9970135</wp:posOffset>
                </wp:positionV>
                <wp:extent cx="1280160" cy="488950"/>
                <wp:effectExtent l="12700" t="6985" r="12065" b="8890"/>
                <wp:wrapThrough wrapText="bothSides">
                  <wp:wrapPolygon edited="0">
                    <wp:start x="-161" y="0"/>
                    <wp:lineTo x="-161" y="21151"/>
                    <wp:lineTo x="21761" y="21151"/>
                    <wp:lineTo x="21761" y="0"/>
                    <wp:lineTo x="-161" y="0"/>
                  </wp:wrapPolygon>
                </wp:wrapThrough>
                <wp:docPr id="1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9" type="#_x0000_t202" style="position:absolute;margin-left:190.3pt;margin-top:785.05pt;width:100.8pt;height:3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37</w:t>
                      </w:r>
                    </w:p>
                  </w:txbxContent>
                </v:textbox>
                <w10:wrap type="through" anchory="page"/>
              </v:shape>
            </w:pict>
          </mc:Fallback>
        </mc:AlternateContent>
      </w:r>
      <w:r w:rsidR="00A47D09">
        <w:rPr>
          <w:rStyle w:val="Bodytext30"/>
          <w:rFonts w:ascii="Tahoma" w:eastAsiaTheme="minorHAnsi" w:hAnsi="Tahoma" w:cs="Tahoma"/>
          <w:bCs w:val="0"/>
          <w:sz w:val="56"/>
          <w:szCs w:val="56"/>
        </w:rPr>
        <w:t>γ)</w:t>
      </w:r>
      <w:r w:rsidR="00354E98" w:rsidRPr="00354E98">
        <w:rPr>
          <w:rStyle w:val="Bodytext30"/>
          <w:rFonts w:ascii="Tahoma" w:eastAsiaTheme="minorHAnsi" w:hAnsi="Tahoma" w:cs="Tahoma"/>
          <w:bCs w:val="0"/>
          <w:sz w:val="56"/>
          <w:szCs w:val="56"/>
        </w:rPr>
        <w:t xml:space="preserve"> Ειρήνη</w:t>
      </w:r>
      <w:r w:rsidR="0014095F">
        <w:rPr>
          <w:rFonts w:ascii="Tahoma" w:hAnsi="Tahoma" w:cs="Tahoma"/>
          <w:b/>
          <w:color w:val="000000"/>
          <w:sz w:val="56"/>
          <w:szCs w:val="56"/>
          <w:lang w:val="el-GR" w:eastAsia="el-GR" w:bidi="el-GR"/>
        </w:rPr>
        <w:t xml:space="preserve">. </w:t>
      </w:r>
      <w:r w:rsidR="00354E98" w:rsidRPr="00354E98">
        <w:rPr>
          <w:rStyle w:val="Bodytext20"/>
          <w:rFonts w:ascii="Arial" w:eastAsiaTheme="minorHAnsi" w:hAnsi="Arial" w:cs="Arial"/>
          <w:b/>
          <w:sz w:val="56"/>
          <w:szCs w:val="56"/>
        </w:rPr>
        <w:t>Όταν υπάρχει ειρήνη, οι άνθρωποι ζουν αρμονικά και επι</w:t>
      </w:r>
      <w:r w:rsidR="0014095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λύουν τις διαφορές τους ειρηνικά, με διάλογο και συμφωνίες. Αντίθε</w:t>
      </w:r>
      <w:r w:rsidR="00241DF6">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τα, σε περίπτωση πολέμου, οι διαφορές επιλύονται με βίαια μέσα. «Πόλ</w:t>
      </w:r>
      <w:r w:rsidR="00354E98">
        <w:rPr>
          <w:rStyle w:val="Bodytext20"/>
          <w:rFonts w:ascii="Arial" w:eastAsiaTheme="minorHAnsi" w:hAnsi="Arial" w:cs="Arial"/>
          <w:b/>
          <w:sz w:val="56"/>
          <w:szCs w:val="56"/>
        </w:rPr>
        <w:t>ε</w:t>
      </w:r>
      <w:r w:rsidR="00354E98" w:rsidRPr="00354E98">
        <w:rPr>
          <w:rStyle w:val="Bodytext20"/>
          <w:rFonts w:ascii="Arial" w:eastAsiaTheme="minorHAnsi" w:hAnsi="Arial" w:cs="Arial"/>
          <w:b/>
          <w:sz w:val="56"/>
          <w:szCs w:val="56"/>
        </w:rPr>
        <w:t>μος είναι η συνέχιση της πο</w:t>
      </w:r>
      <w:r w:rsidR="0014095F">
        <w:rPr>
          <w:rStyle w:val="Bodytext20"/>
          <w:rFonts w:ascii="Arial" w:eastAsiaTheme="minorHAnsi" w:hAnsi="Arial" w:cs="Arial"/>
          <w:b/>
          <w:sz w:val="56"/>
          <w:szCs w:val="56"/>
        </w:rPr>
        <w:t>-</w:t>
      </w:r>
      <w:r w:rsidR="008702DF">
        <w:rPr>
          <w:rStyle w:val="Bodytext20"/>
          <w:rFonts w:ascii="Arial" w:eastAsiaTheme="minorHAnsi" w:hAnsi="Arial" w:cs="Arial"/>
          <w:b/>
          <w:sz w:val="56"/>
          <w:szCs w:val="56"/>
        </w:rPr>
        <w:t>λιτικής με βίαια μέσα</w:t>
      </w:r>
      <w:r w:rsidR="00354E98" w:rsidRPr="00354E98">
        <w:rPr>
          <w:rStyle w:val="Bodytext20"/>
          <w:rFonts w:ascii="Arial" w:eastAsiaTheme="minorHAnsi" w:hAnsi="Arial" w:cs="Arial"/>
          <w:b/>
          <w:sz w:val="56"/>
          <w:szCs w:val="56"/>
        </w:rPr>
        <w:t>»</w:t>
      </w:r>
      <w:r w:rsidR="008702D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 xml:space="preserve"> (Κλαούζε</w:t>
      </w:r>
      <w:r w:rsidR="0014095F">
        <w:rPr>
          <w:rStyle w:val="Bodytext20"/>
          <w:rFonts w:ascii="Arial" w:eastAsiaTheme="minorHAnsi" w:hAnsi="Arial" w:cs="Arial"/>
          <w:b/>
          <w:sz w:val="56"/>
          <w:szCs w:val="56"/>
        </w:rPr>
        <w:t>-</w:t>
      </w:r>
      <w:r w:rsidR="00354E98" w:rsidRPr="00354E98">
        <w:rPr>
          <w:rStyle w:val="Bodytext20"/>
          <w:rFonts w:ascii="Arial" w:eastAsiaTheme="minorHAnsi" w:hAnsi="Arial" w:cs="Arial"/>
          <w:b/>
          <w:sz w:val="56"/>
          <w:szCs w:val="56"/>
        </w:rPr>
        <w:t>βιτς) Επειδή ακριβώς ο πόλεμος έχε</w:t>
      </w:r>
      <w:r w:rsidR="000E3F30">
        <w:rPr>
          <w:rStyle w:val="Bodytext20"/>
          <w:rFonts w:ascii="Arial" w:eastAsiaTheme="minorHAnsi" w:hAnsi="Arial" w:cs="Arial"/>
          <w:b/>
          <w:sz w:val="56"/>
          <w:szCs w:val="56"/>
        </w:rPr>
        <w:t>ι καταστροφικές συνέπειες, ο Ορ</w:t>
      </w:r>
      <w:r w:rsidR="00354E98" w:rsidRPr="00354E98">
        <w:rPr>
          <w:rStyle w:val="Bodytext20"/>
          <w:rFonts w:ascii="Arial" w:eastAsiaTheme="minorHAnsi" w:hAnsi="Arial" w:cs="Arial"/>
          <w:b/>
          <w:sz w:val="56"/>
          <w:szCs w:val="56"/>
        </w:rPr>
        <w:t xml:space="preserve">γανισμός Ηνωμένων Εθνών, δηλαδή όλα τα κράτη του κόσμου, </w:t>
      </w:r>
    </w:p>
    <w:p w:rsidR="00441D0D" w:rsidRPr="0014095F" w:rsidRDefault="00354E98" w:rsidP="000949CF">
      <w:pPr>
        <w:spacing w:after="0" w:line="240" w:lineRule="auto"/>
        <w:rPr>
          <w:rStyle w:val="Bodytext20"/>
          <w:rFonts w:ascii="Tahoma" w:eastAsiaTheme="minorHAnsi" w:hAnsi="Tahoma" w:cs="Tahoma"/>
          <w:b/>
          <w:sz w:val="56"/>
          <w:szCs w:val="56"/>
        </w:rPr>
      </w:pPr>
      <w:r w:rsidRPr="00354E98">
        <w:rPr>
          <w:rStyle w:val="Bodytext20"/>
          <w:rFonts w:ascii="Arial" w:eastAsiaTheme="minorHAnsi" w:hAnsi="Arial" w:cs="Arial"/>
          <w:b/>
          <w:sz w:val="56"/>
          <w:szCs w:val="56"/>
        </w:rPr>
        <w:t xml:space="preserve">έχουν συμφωνήσει στην </w:t>
      </w:r>
      <w:r w:rsidRPr="00BE1F01">
        <w:rPr>
          <w:rStyle w:val="Bodytext20"/>
          <w:rFonts w:ascii="Arial" w:eastAsiaTheme="minorHAnsi" w:hAnsi="Arial" w:cs="Arial"/>
          <w:b/>
          <w:sz w:val="56"/>
          <w:szCs w:val="56"/>
        </w:rPr>
        <w:t>«</w:t>
      </w:r>
      <w:r w:rsidRPr="00BE1F01">
        <w:rPr>
          <w:rStyle w:val="Bodytext2Bold"/>
          <w:rFonts w:ascii="Tahoma" w:eastAsiaTheme="minorHAnsi" w:hAnsi="Tahoma" w:cs="Tahoma"/>
          <w:sz w:val="56"/>
          <w:szCs w:val="56"/>
        </w:rPr>
        <w:t>ειρηνική</w:t>
      </w:r>
      <w:r w:rsidRPr="00354E98">
        <w:rPr>
          <w:rStyle w:val="Bodytext2Bold"/>
          <w:rFonts w:ascii="Arial" w:eastAsiaTheme="minorHAnsi" w:hAnsi="Arial" w:cs="Arial"/>
          <w:b w:val="0"/>
          <w:sz w:val="56"/>
          <w:szCs w:val="56"/>
        </w:rPr>
        <w:t xml:space="preserve"> </w:t>
      </w:r>
      <w:r w:rsidRPr="00BE1F01">
        <w:rPr>
          <w:rStyle w:val="Bodytext2Bold"/>
          <w:rFonts w:ascii="Tahoma" w:eastAsiaTheme="minorHAnsi" w:hAnsi="Tahoma" w:cs="Tahoma"/>
          <w:sz w:val="56"/>
          <w:szCs w:val="56"/>
        </w:rPr>
        <w:t>επίλυση των διαφορών</w:t>
      </w:r>
      <w:r w:rsidRPr="00354E98">
        <w:rPr>
          <w:rStyle w:val="Bodytext20"/>
          <w:rFonts w:ascii="Arial" w:eastAsiaTheme="minorHAnsi" w:hAnsi="Arial" w:cs="Arial"/>
          <w:b/>
          <w:sz w:val="56"/>
          <w:szCs w:val="56"/>
        </w:rPr>
        <w:t xml:space="preserve">», η οποία αποτελεί βασική </w:t>
      </w:r>
      <w:r w:rsidRPr="00BE1F01">
        <w:rPr>
          <w:rStyle w:val="Bodytext2Bold"/>
          <w:rFonts w:ascii="Tahoma" w:eastAsiaTheme="minorHAnsi" w:hAnsi="Tahoma" w:cs="Tahoma"/>
          <w:sz w:val="56"/>
          <w:szCs w:val="56"/>
        </w:rPr>
        <w:t>αρχή του Διεθ</w:t>
      </w:r>
      <w:r w:rsidR="0014095F">
        <w:rPr>
          <w:rStyle w:val="Bodytext2Bold"/>
          <w:rFonts w:ascii="Tahoma" w:eastAsiaTheme="minorHAnsi" w:hAnsi="Tahoma" w:cs="Tahoma"/>
          <w:sz w:val="56"/>
          <w:szCs w:val="56"/>
        </w:rPr>
        <w:t>-</w:t>
      </w:r>
      <w:r w:rsidRPr="00BE1F01">
        <w:rPr>
          <w:rStyle w:val="Bodytext2Bold"/>
          <w:rFonts w:ascii="Tahoma" w:eastAsiaTheme="minorHAnsi" w:hAnsi="Tahoma" w:cs="Tahoma"/>
          <w:sz w:val="56"/>
          <w:szCs w:val="56"/>
        </w:rPr>
        <w:t>νούς Δικαίου</w:t>
      </w:r>
      <w:r w:rsidRPr="00BE1F01">
        <w:rPr>
          <w:rStyle w:val="Bodytext20"/>
          <w:rFonts w:ascii="Tahoma" w:eastAsiaTheme="minorHAnsi" w:hAnsi="Tahoma" w:cs="Tahoma"/>
          <w:sz w:val="56"/>
          <w:szCs w:val="56"/>
        </w:rPr>
        <w:t>.</w:t>
      </w:r>
    </w:p>
    <w:p w:rsidR="00354E98" w:rsidRPr="00174F2E" w:rsidRDefault="00354E98" w:rsidP="000949CF">
      <w:pPr>
        <w:spacing w:after="0" w:line="240" w:lineRule="auto"/>
        <w:ind w:firstLine="720"/>
        <w:rPr>
          <w:rFonts w:ascii="Arial" w:hAnsi="Arial" w:cs="Arial"/>
          <w:color w:val="000000"/>
          <w:sz w:val="56"/>
          <w:szCs w:val="56"/>
          <w:lang w:val="el-GR" w:eastAsia="el-GR" w:bidi="el-GR"/>
        </w:rPr>
      </w:pPr>
      <w:r w:rsidRPr="00354E98">
        <w:rPr>
          <w:rStyle w:val="Bodytext20"/>
          <w:rFonts w:ascii="Arial" w:eastAsiaTheme="minorHAnsi" w:hAnsi="Arial" w:cs="Arial"/>
          <w:b/>
          <w:sz w:val="56"/>
          <w:szCs w:val="56"/>
        </w:rPr>
        <w:t>Η Ελλάδα έχει δοκιμα</w:t>
      </w:r>
      <w:r w:rsidR="00AB3C45">
        <w:rPr>
          <w:rStyle w:val="Bodytext20"/>
          <w:rFonts w:ascii="Arial" w:eastAsiaTheme="minorHAnsi" w:hAnsi="Arial" w:cs="Arial"/>
          <w:b/>
          <w:sz w:val="56"/>
          <w:szCs w:val="56"/>
        </w:rPr>
        <w:t xml:space="preserve">στεί από πολέμους. Για να γίνει </w:t>
      </w:r>
      <w:r w:rsidRPr="00354E98">
        <w:rPr>
          <w:rStyle w:val="Bodytext20"/>
          <w:rFonts w:ascii="Arial" w:eastAsiaTheme="minorHAnsi" w:hAnsi="Arial" w:cs="Arial"/>
          <w:b/>
          <w:sz w:val="56"/>
          <w:szCs w:val="56"/>
        </w:rPr>
        <w:t xml:space="preserve">κατανοητό το μέγεθος της καταστροφής που φέρνει ο πόλεμος, η Ελλάδα μετά </w:t>
      </w:r>
      <w:r w:rsidRPr="00354E98">
        <w:rPr>
          <w:rStyle w:val="Bodytext20"/>
          <w:rFonts w:ascii="Arial" w:eastAsiaTheme="minorHAnsi" w:hAnsi="Arial" w:cs="Arial"/>
          <w:b/>
          <w:sz w:val="56"/>
          <w:szCs w:val="56"/>
        </w:rPr>
        <w:lastRenderedPageBreak/>
        <w:t>τη λήξη του Δευτέρου Παγκοσμίου Πολέμου και την τριπλή Κατοχή που υπέστη (Γερμανία, Ιταλία, Βουλγαρία) είχε τα εξής οικονομικά και κοινωνικά μεγέθη:</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Μισό εκατομμύριο Έλληνες έχασαν τη ζωή τους από την πείνα και τις κακουχίες.</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Μείωση της αγροτικής παραγωγής κατά 40%.</w:t>
      </w:r>
    </w:p>
    <w:p w:rsidR="00354E98" w:rsidRPr="00441D0D" w:rsidRDefault="00AB3C45"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 xml:space="preserve">Μείωση της κτηνοτροφίας κατά </w:t>
      </w:r>
      <w:r w:rsidR="00354E98" w:rsidRPr="00441D0D">
        <w:rPr>
          <w:rStyle w:val="Bodytext20"/>
          <w:rFonts w:ascii="Arial" w:eastAsiaTheme="minorHAnsi" w:hAnsi="Arial" w:cs="Arial"/>
          <w:b/>
          <w:sz w:val="56"/>
          <w:szCs w:val="56"/>
        </w:rPr>
        <w:t>50%.</w:t>
      </w:r>
    </w:p>
    <w:p w:rsidR="00354E98" w:rsidRPr="00441D0D" w:rsidRDefault="00B82534" w:rsidP="000949CF">
      <w:pPr>
        <w:pStyle w:val="a6"/>
        <w:numPr>
          <w:ilvl w:val="0"/>
          <w:numId w:val="9"/>
        </w:num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21888" behindDoc="0" locked="0" layoutInCell="1" allowOverlap="1">
                <wp:simplePos x="0" y="0"/>
                <wp:positionH relativeFrom="column">
                  <wp:posOffset>2945130</wp:posOffset>
                </wp:positionH>
                <wp:positionV relativeFrom="page">
                  <wp:posOffset>9984105</wp:posOffset>
                </wp:positionV>
                <wp:extent cx="1280160" cy="488950"/>
                <wp:effectExtent l="7620" t="11430" r="7620" b="13970"/>
                <wp:wrapThrough wrapText="bothSides">
                  <wp:wrapPolygon edited="0">
                    <wp:start x="-161" y="0"/>
                    <wp:lineTo x="-161" y="21151"/>
                    <wp:lineTo x="21761" y="21151"/>
                    <wp:lineTo x="21761" y="0"/>
                    <wp:lineTo x="-161" y="0"/>
                  </wp:wrapPolygon>
                </wp:wrapThrough>
                <wp:docPr id="1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0" type="#_x0000_t202" style="position:absolute;left:0;text-align:left;margin-left:231.9pt;margin-top:786.15pt;width:100.8pt;height:3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4</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37</w:t>
                      </w:r>
                    </w:p>
                  </w:txbxContent>
                </v:textbox>
                <w10:wrap type="through" anchory="page"/>
              </v:shape>
            </w:pict>
          </mc:Fallback>
        </mc:AlternateContent>
      </w:r>
      <w:r w:rsidR="00354E98" w:rsidRPr="00441D0D">
        <w:rPr>
          <w:rStyle w:val="Bodytext20"/>
          <w:rFonts w:ascii="Arial" w:eastAsiaTheme="minorHAnsi" w:hAnsi="Arial" w:cs="Arial"/>
          <w:b/>
          <w:sz w:val="56"/>
          <w:szCs w:val="56"/>
        </w:rPr>
        <w:t>Καταστροφή των δασών κατά 20%.</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Καταστροφή του οδικού και σιδηροδρομικού δικτύου της χώρας κατά 70%.</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Καταστροφή περίπου 150.000 κατοικιών.</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t xml:space="preserve">Συνολική απώλεια οικοδομών </w:t>
      </w:r>
      <w:r w:rsidR="00C30ED4">
        <w:rPr>
          <w:rStyle w:val="Bodytext20"/>
          <w:rFonts w:ascii="Arial" w:eastAsiaTheme="minorHAnsi" w:hAnsi="Arial" w:cs="Arial"/>
          <w:b/>
          <w:sz w:val="56"/>
          <w:szCs w:val="56"/>
        </w:rPr>
        <w:t>(δημόσια κτί</w:t>
      </w:r>
      <w:r w:rsidR="00174F2E" w:rsidRPr="00441D0D">
        <w:rPr>
          <w:rStyle w:val="Bodytext20"/>
          <w:rFonts w:ascii="Arial" w:eastAsiaTheme="minorHAnsi" w:hAnsi="Arial" w:cs="Arial"/>
          <w:b/>
          <w:sz w:val="56"/>
          <w:szCs w:val="56"/>
        </w:rPr>
        <w:t>ρια-οικίες κτλ.) πε</w:t>
      </w:r>
      <w:r w:rsidRPr="00441D0D">
        <w:rPr>
          <w:rStyle w:val="Bodytext20"/>
          <w:rFonts w:ascii="Arial" w:eastAsiaTheme="minorHAnsi" w:hAnsi="Arial" w:cs="Arial"/>
          <w:b/>
          <w:sz w:val="56"/>
          <w:szCs w:val="56"/>
        </w:rPr>
        <w:t>ρίπου 409.000.</w:t>
      </w:r>
    </w:p>
    <w:p w:rsidR="00354E98" w:rsidRPr="00441D0D" w:rsidRDefault="00354E98" w:rsidP="000949CF">
      <w:pPr>
        <w:pStyle w:val="a6"/>
        <w:numPr>
          <w:ilvl w:val="0"/>
          <w:numId w:val="9"/>
        </w:numPr>
        <w:spacing w:after="0" w:line="240" w:lineRule="auto"/>
        <w:rPr>
          <w:rFonts w:ascii="Arial" w:hAnsi="Arial" w:cs="Arial"/>
          <w:b/>
          <w:sz w:val="56"/>
          <w:szCs w:val="56"/>
          <w:lang w:val="el-GR"/>
        </w:rPr>
      </w:pPr>
      <w:r w:rsidRPr="00441D0D">
        <w:rPr>
          <w:rStyle w:val="Bodytext20"/>
          <w:rFonts w:ascii="Arial" w:eastAsiaTheme="minorHAnsi" w:hAnsi="Arial" w:cs="Arial"/>
          <w:b/>
          <w:sz w:val="56"/>
          <w:szCs w:val="56"/>
        </w:rPr>
        <w:lastRenderedPageBreak/>
        <w:t>Καταστροφή 5.000 σχολικών κτηρίων.</w:t>
      </w:r>
    </w:p>
    <w:p w:rsidR="00441D0D" w:rsidRPr="00441D0D" w:rsidRDefault="00354E98" w:rsidP="000949CF">
      <w:pPr>
        <w:pStyle w:val="a6"/>
        <w:numPr>
          <w:ilvl w:val="0"/>
          <w:numId w:val="9"/>
        </w:numPr>
        <w:spacing w:after="0" w:line="240" w:lineRule="auto"/>
        <w:rPr>
          <w:rStyle w:val="Bodytext20"/>
          <w:rFonts w:ascii="Microsoft Sans Serif" w:eastAsiaTheme="minorHAnsi" w:hAnsi="Microsoft Sans Serif" w:cs="Microsoft Sans Serif"/>
          <w:b/>
          <w:color w:val="auto"/>
          <w:sz w:val="56"/>
          <w:szCs w:val="56"/>
          <w:lang w:eastAsia="en-US" w:bidi="ar-SA"/>
        </w:rPr>
      </w:pPr>
      <w:r w:rsidRPr="00441D0D">
        <w:rPr>
          <w:rStyle w:val="Bodytext20"/>
          <w:rFonts w:ascii="Arial" w:eastAsiaTheme="minorHAnsi" w:hAnsi="Arial" w:cs="Arial"/>
          <w:b/>
          <w:sz w:val="56"/>
          <w:szCs w:val="56"/>
        </w:rPr>
        <w:t xml:space="preserve">Απώλεια κατά 73% της επιβατικής και εμπορικής ναυτιλίας. </w:t>
      </w:r>
    </w:p>
    <w:p w:rsidR="00354E98" w:rsidRPr="0014095F" w:rsidRDefault="00354E98" w:rsidP="000949CF">
      <w:pPr>
        <w:spacing w:after="0" w:line="240" w:lineRule="auto"/>
        <w:rPr>
          <w:rFonts w:ascii="Microsoft Sans Serif" w:hAnsi="Microsoft Sans Serif" w:cs="Microsoft Sans Serif"/>
          <w:b/>
          <w:sz w:val="56"/>
          <w:szCs w:val="56"/>
          <w:lang w:val="el-GR"/>
        </w:rPr>
      </w:pPr>
      <w:r w:rsidRPr="0014095F">
        <w:rPr>
          <w:rStyle w:val="Bodytext20"/>
          <w:rFonts w:ascii="Arial" w:eastAsiaTheme="minorHAnsi" w:hAnsi="Arial" w:cs="Arial"/>
          <w:b/>
          <w:sz w:val="56"/>
          <w:szCs w:val="56"/>
        </w:rPr>
        <w:t xml:space="preserve">(Πηγή: </w:t>
      </w:r>
      <w:r w:rsidRPr="0014095F">
        <w:rPr>
          <w:rStyle w:val="Bodytext2Italic"/>
          <w:rFonts w:ascii="Microsoft Sans Serif" w:eastAsiaTheme="minorHAnsi" w:hAnsi="Microsoft Sans Serif" w:cs="Microsoft Sans Serif"/>
          <w:b/>
          <w:i w:val="0"/>
          <w:sz w:val="58"/>
          <w:szCs w:val="58"/>
        </w:rPr>
        <w:t>Ιστορία του Ελληνικού Έθ</w:t>
      </w:r>
      <w:r w:rsidR="0014095F">
        <w:rPr>
          <w:rStyle w:val="Bodytext2Italic"/>
          <w:rFonts w:ascii="Microsoft Sans Serif" w:eastAsiaTheme="minorHAnsi" w:hAnsi="Microsoft Sans Serif" w:cs="Microsoft Sans Serif"/>
          <w:b/>
          <w:i w:val="0"/>
          <w:sz w:val="58"/>
          <w:szCs w:val="58"/>
        </w:rPr>
        <w:t>-</w:t>
      </w:r>
      <w:r w:rsidRPr="0014095F">
        <w:rPr>
          <w:rStyle w:val="Bodytext2Italic"/>
          <w:rFonts w:ascii="Microsoft Sans Serif" w:eastAsiaTheme="minorHAnsi" w:hAnsi="Microsoft Sans Serif" w:cs="Microsoft Sans Serif"/>
          <w:b/>
          <w:i w:val="0"/>
          <w:sz w:val="58"/>
          <w:szCs w:val="58"/>
        </w:rPr>
        <w:t>νους</w:t>
      </w:r>
      <w:r w:rsidRPr="0014095F">
        <w:rPr>
          <w:rStyle w:val="Bodytext2Italic"/>
          <w:rFonts w:ascii="Microsoft Sans Serif" w:eastAsiaTheme="minorHAnsi" w:hAnsi="Microsoft Sans Serif" w:cs="Microsoft Sans Serif"/>
          <w:b/>
          <w:sz w:val="56"/>
          <w:szCs w:val="56"/>
        </w:rPr>
        <w:t>,</w:t>
      </w:r>
      <w:r w:rsidRPr="0014095F">
        <w:rPr>
          <w:rStyle w:val="Bodytext20"/>
          <w:rFonts w:ascii="Microsoft Sans Serif" w:eastAsiaTheme="minorHAnsi" w:hAnsi="Microsoft Sans Serif" w:cs="Microsoft Sans Serif"/>
          <w:b/>
          <w:sz w:val="56"/>
          <w:szCs w:val="56"/>
        </w:rPr>
        <w:t xml:space="preserve"> τ. ΙΣΤ' και </w:t>
      </w:r>
      <w:r w:rsidRPr="0014095F">
        <w:rPr>
          <w:rStyle w:val="Bodytext2Italic"/>
          <w:rFonts w:ascii="Microsoft Sans Serif" w:eastAsiaTheme="minorHAnsi" w:hAnsi="Microsoft Sans Serif" w:cs="Microsoft Sans Serif"/>
          <w:b/>
          <w:i w:val="0"/>
          <w:sz w:val="58"/>
          <w:szCs w:val="58"/>
        </w:rPr>
        <w:t>Εγκυκλοπαιδικό Λε</w:t>
      </w:r>
      <w:r w:rsidR="0014095F">
        <w:rPr>
          <w:rStyle w:val="Bodytext2Italic"/>
          <w:rFonts w:ascii="Microsoft Sans Serif" w:eastAsiaTheme="minorHAnsi" w:hAnsi="Microsoft Sans Serif" w:cs="Microsoft Sans Serif"/>
          <w:b/>
          <w:i w:val="0"/>
          <w:sz w:val="58"/>
          <w:szCs w:val="58"/>
        </w:rPr>
        <w:t>-</w:t>
      </w:r>
      <w:r w:rsidRPr="0014095F">
        <w:rPr>
          <w:rStyle w:val="Bodytext2Italic"/>
          <w:rFonts w:ascii="Microsoft Sans Serif" w:eastAsiaTheme="minorHAnsi" w:hAnsi="Microsoft Sans Serif" w:cs="Microsoft Sans Serif"/>
          <w:b/>
          <w:i w:val="0"/>
          <w:sz w:val="58"/>
          <w:szCs w:val="58"/>
        </w:rPr>
        <w:t>ξικό Ήλιος</w:t>
      </w:r>
      <w:r w:rsidRPr="0014095F">
        <w:rPr>
          <w:rStyle w:val="Bodytext2Italic"/>
          <w:rFonts w:ascii="Microsoft Sans Serif" w:eastAsiaTheme="minorHAnsi" w:hAnsi="Microsoft Sans Serif" w:cs="Microsoft Sans Serif"/>
          <w:b/>
          <w:sz w:val="56"/>
          <w:szCs w:val="56"/>
        </w:rPr>
        <w:t>,</w:t>
      </w:r>
      <w:r w:rsidRPr="0014095F">
        <w:rPr>
          <w:rStyle w:val="Bodytext20"/>
          <w:rFonts w:ascii="Microsoft Sans Serif" w:eastAsiaTheme="minorHAnsi" w:hAnsi="Microsoft Sans Serif" w:cs="Microsoft Sans Serif"/>
          <w:b/>
          <w:sz w:val="56"/>
          <w:szCs w:val="56"/>
        </w:rPr>
        <w:t xml:space="preserve"> τ. Ζ')</w:t>
      </w:r>
    </w:p>
    <w:p w:rsidR="006939E2" w:rsidRDefault="00354E98" w:rsidP="006F4849">
      <w:pPr>
        <w:spacing w:after="0" w:line="240" w:lineRule="auto"/>
        <w:ind w:firstLine="720"/>
        <w:rPr>
          <w:rStyle w:val="Bodytext20"/>
          <w:rFonts w:ascii="Arial" w:eastAsiaTheme="minorHAnsi" w:hAnsi="Arial" w:cs="Arial"/>
          <w:b/>
          <w:sz w:val="56"/>
          <w:szCs w:val="56"/>
        </w:rPr>
      </w:pPr>
      <w:r w:rsidRPr="00354E98">
        <w:rPr>
          <w:rStyle w:val="Bodytext20"/>
          <w:rFonts w:ascii="Arial" w:eastAsiaTheme="minorHAnsi" w:hAnsi="Arial" w:cs="Arial"/>
          <w:b/>
          <w:sz w:val="56"/>
          <w:szCs w:val="56"/>
        </w:rPr>
        <w:t>Τα στοιχεία δείχνουν το μέγεθος της καταστροφής που φέρνει ο πό</w:t>
      </w:r>
      <w:r w:rsidR="0014095F">
        <w:rPr>
          <w:rStyle w:val="Bodytext20"/>
          <w:rFonts w:ascii="Arial" w:eastAsiaTheme="minorHAnsi" w:hAnsi="Arial" w:cs="Arial"/>
          <w:b/>
          <w:sz w:val="56"/>
          <w:szCs w:val="56"/>
        </w:rPr>
        <w:t>-</w:t>
      </w:r>
      <w:r w:rsidRPr="00354E98">
        <w:rPr>
          <w:rStyle w:val="Bodytext20"/>
          <w:rFonts w:ascii="Arial" w:eastAsiaTheme="minorHAnsi" w:hAnsi="Arial" w:cs="Arial"/>
          <w:b/>
          <w:sz w:val="56"/>
          <w:szCs w:val="56"/>
        </w:rPr>
        <w:t>λεμος και πόσο εμποδίζει τις κοι</w:t>
      </w:r>
      <w:r w:rsidR="0014095F">
        <w:rPr>
          <w:rStyle w:val="Bodytext20"/>
          <w:rFonts w:ascii="Arial" w:eastAsiaTheme="minorHAnsi" w:hAnsi="Arial" w:cs="Arial"/>
          <w:b/>
          <w:sz w:val="56"/>
          <w:szCs w:val="56"/>
        </w:rPr>
        <w:t>-</w:t>
      </w:r>
      <w:r w:rsidRPr="00354E98">
        <w:rPr>
          <w:rStyle w:val="Bodytext20"/>
          <w:rFonts w:ascii="Arial" w:eastAsiaTheme="minorHAnsi" w:hAnsi="Arial" w:cs="Arial"/>
          <w:b/>
          <w:sz w:val="56"/>
          <w:szCs w:val="56"/>
        </w:rPr>
        <w:t>νωνίες να προοδεύσουν.</w:t>
      </w:r>
    </w:p>
    <w:p w:rsidR="00584C3F" w:rsidRDefault="00584C3F" w:rsidP="000949CF">
      <w:pPr>
        <w:spacing w:after="0" w:line="240" w:lineRule="auto"/>
        <w:rPr>
          <w:rStyle w:val="Bodytext20"/>
          <w:rFonts w:ascii="Arial" w:eastAsiaTheme="minorHAnsi" w:hAnsi="Arial" w:cs="Arial"/>
          <w:b/>
          <w:sz w:val="56"/>
          <w:szCs w:val="56"/>
        </w:rPr>
      </w:pPr>
    </w:p>
    <w:p w:rsidR="00354E98" w:rsidRPr="00503743" w:rsidRDefault="006939E2" w:rsidP="004C7033">
      <w:pPr>
        <w:shd w:val="clear" w:color="auto" w:fill="E0CA8C"/>
        <w:spacing w:after="0" w:line="240" w:lineRule="auto"/>
        <w:rPr>
          <w:rFonts w:ascii="Arial" w:hAnsi="Arial" w:cs="Arial"/>
          <w:b/>
          <w:sz w:val="56"/>
          <w:szCs w:val="56"/>
          <w:lang w:val="el-GR" w:eastAsia="en-GB"/>
        </w:rPr>
      </w:pPr>
      <w:r>
        <w:rPr>
          <w:rFonts w:ascii="Tahoma" w:eastAsia="Tahoma" w:hAnsi="Tahoma" w:cs="Tahoma"/>
          <w:noProof/>
          <w:sz w:val="24"/>
          <w:szCs w:val="24"/>
          <w:lang w:val="el-GR" w:eastAsia="el-GR"/>
        </w:rPr>
        <w:drawing>
          <wp:anchor distT="0" distB="0" distL="114300" distR="114300" simplePos="0" relativeHeight="251568640" behindDoc="0" locked="0" layoutInCell="1" allowOverlap="1">
            <wp:simplePos x="0" y="0"/>
            <wp:positionH relativeFrom="margin">
              <wp:posOffset>63347</wp:posOffset>
            </wp:positionH>
            <wp:positionV relativeFrom="paragraph">
              <wp:posOffset>32308</wp:posOffset>
            </wp:positionV>
            <wp:extent cx="2221230" cy="2903974"/>
            <wp:effectExtent l="0" t="0" r="7620" b="0"/>
            <wp:wrapNone/>
            <wp:docPr id="53" name="Picture 53" descr="I:\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edia\image40.jpeg"/>
                    <pic:cNvPicPr>
                      <a:picLocks noChangeAspect="1" noChangeArrowheads="1"/>
                    </pic:cNvPicPr>
                  </pic:nvPicPr>
                  <pic:blipFill>
                    <a:blip r:embed="rId20" cstate="print">
                      <a:lum contrast="31000"/>
                      <a:extLst>
                        <a:ext uri="{28A0092B-C50C-407E-A947-70E740481C1C}">
                          <a14:useLocalDpi xmlns:a14="http://schemas.microsoft.com/office/drawing/2010/main" val="0"/>
                        </a:ext>
                      </a:extLst>
                    </a:blip>
                    <a:srcRect/>
                    <a:stretch>
                      <a:fillRect/>
                    </a:stretch>
                  </pic:blipFill>
                  <pic:spPr bwMode="auto">
                    <a:xfrm>
                      <a:off x="0" y="0"/>
                      <a:ext cx="2221230" cy="2903974"/>
                    </a:xfrm>
                    <a:prstGeom prst="rect">
                      <a:avLst/>
                    </a:prstGeom>
                    <a:noFill/>
                    <a:ln w="9525">
                      <a:noFill/>
                      <a:miter lim="800000"/>
                      <a:headEnd/>
                      <a:tailEnd/>
                    </a:ln>
                  </pic:spPr>
                </pic:pic>
              </a:graphicData>
            </a:graphic>
          </wp:anchor>
        </w:drawing>
      </w:r>
    </w:p>
    <w:p w:rsidR="006939E2" w:rsidRDefault="006939E2" w:rsidP="004C7033">
      <w:pPr>
        <w:pStyle w:val="Picturecaption0"/>
        <w:shd w:val="clear" w:color="auto" w:fill="E0CA8C"/>
        <w:spacing w:line="240" w:lineRule="auto"/>
        <w:rPr>
          <w:rFonts w:ascii="Arial" w:hAnsi="Arial" w:cs="Arial"/>
          <w:b/>
          <w:sz w:val="56"/>
          <w:szCs w:val="56"/>
          <w:lang w:val="el-GR"/>
        </w:rPr>
      </w:pPr>
      <w:r>
        <w:rPr>
          <w:rFonts w:ascii="Arial" w:hAnsi="Arial" w:cs="Arial"/>
          <w:b/>
          <w:sz w:val="56"/>
          <w:szCs w:val="56"/>
          <w:lang w:val="el-GR"/>
        </w:rPr>
        <w:t xml:space="preserve">                          </w:t>
      </w:r>
      <w:r w:rsidR="00354E98" w:rsidRPr="00354E98">
        <w:rPr>
          <w:rFonts w:ascii="Arial" w:hAnsi="Arial" w:cs="Arial"/>
          <w:b/>
          <w:sz w:val="56"/>
          <w:szCs w:val="56"/>
          <w:lang w:val="el-GR"/>
        </w:rPr>
        <w:t xml:space="preserve">Πάμπλο Πικάσο, </w:t>
      </w:r>
      <w:r>
        <w:rPr>
          <w:rFonts w:ascii="Arial" w:hAnsi="Arial" w:cs="Arial"/>
          <w:b/>
          <w:sz w:val="56"/>
          <w:szCs w:val="56"/>
          <w:lang w:val="el-GR"/>
        </w:rPr>
        <w:t xml:space="preserve"> </w:t>
      </w:r>
    </w:p>
    <w:p w:rsidR="006939E2" w:rsidRDefault="006939E2" w:rsidP="004C7033">
      <w:pPr>
        <w:pStyle w:val="Picturecaption0"/>
        <w:shd w:val="clear" w:color="auto" w:fill="E0CA8C"/>
        <w:spacing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354E98" w:rsidRPr="00503743">
        <w:rPr>
          <w:rFonts w:ascii="Microsoft Sans Serif" w:hAnsi="Microsoft Sans Serif" w:cs="Microsoft Sans Serif"/>
          <w:b/>
          <w:sz w:val="58"/>
          <w:szCs w:val="58"/>
          <w:lang w:val="el-GR"/>
        </w:rPr>
        <w:t xml:space="preserve">Το παιδί και το </w:t>
      </w:r>
    </w:p>
    <w:p w:rsidR="006939E2" w:rsidRDefault="006939E2" w:rsidP="004C7033">
      <w:pPr>
        <w:pStyle w:val="Picturecaption0"/>
        <w:shd w:val="clear" w:color="auto" w:fill="E0CA8C"/>
        <w:spacing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14095F">
        <w:rPr>
          <w:rFonts w:ascii="Microsoft Sans Serif" w:hAnsi="Microsoft Sans Serif" w:cs="Microsoft Sans Serif"/>
          <w:b/>
          <w:sz w:val="58"/>
          <w:szCs w:val="58"/>
          <w:lang w:val="el-GR"/>
        </w:rPr>
        <w:t>π</w:t>
      </w:r>
      <w:r w:rsidR="00354E98" w:rsidRPr="00503743">
        <w:rPr>
          <w:rFonts w:ascii="Microsoft Sans Serif" w:hAnsi="Microsoft Sans Serif" w:cs="Microsoft Sans Serif"/>
          <w:b/>
          <w:sz w:val="58"/>
          <w:szCs w:val="58"/>
          <w:lang w:val="el-GR"/>
        </w:rPr>
        <w:t>εριστέρι.</w:t>
      </w:r>
      <w:r w:rsidR="00354E98" w:rsidRPr="00354E98">
        <w:rPr>
          <w:rFonts w:ascii="Arial" w:hAnsi="Arial" w:cs="Arial"/>
          <w:b/>
          <w:sz w:val="56"/>
          <w:szCs w:val="56"/>
          <w:lang w:val="el-GR"/>
        </w:rPr>
        <w:t xml:space="preserve"> </w:t>
      </w:r>
      <w:r>
        <w:rPr>
          <w:rFonts w:ascii="Arial" w:hAnsi="Arial" w:cs="Arial"/>
          <w:b/>
          <w:sz w:val="56"/>
          <w:szCs w:val="56"/>
          <w:lang w:val="el-GR"/>
        </w:rPr>
        <w:t>Ιδιω</w:t>
      </w:r>
      <w:r w:rsidR="00354E98" w:rsidRPr="002E07E2">
        <w:rPr>
          <w:rFonts w:ascii="Arial" w:hAnsi="Arial" w:cs="Arial"/>
          <w:b/>
          <w:sz w:val="56"/>
          <w:szCs w:val="56"/>
          <w:lang w:val="el-GR"/>
        </w:rPr>
        <w:t xml:space="preserve">τική </w:t>
      </w:r>
      <w:r>
        <w:rPr>
          <w:rFonts w:ascii="Arial" w:hAnsi="Arial" w:cs="Arial"/>
          <w:b/>
          <w:sz w:val="56"/>
          <w:szCs w:val="56"/>
          <w:lang w:val="el-GR"/>
        </w:rPr>
        <w:t xml:space="preserve"> </w:t>
      </w:r>
    </w:p>
    <w:p w:rsidR="00354E98" w:rsidRDefault="006939E2" w:rsidP="004C7033">
      <w:pPr>
        <w:pStyle w:val="Picturecaption0"/>
        <w:shd w:val="clear" w:color="auto" w:fill="E0CA8C"/>
        <w:spacing w:line="240" w:lineRule="auto"/>
        <w:rPr>
          <w:rFonts w:ascii="Arial" w:hAnsi="Arial" w:cs="Arial"/>
          <w:b/>
          <w:sz w:val="56"/>
          <w:szCs w:val="56"/>
          <w:lang w:val="el-GR"/>
        </w:rPr>
      </w:pPr>
      <w:r>
        <w:rPr>
          <w:rFonts w:ascii="Arial" w:hAnsi="Arial" w:cs="Arial"/>
          <w:b/>
          <w:sz w:val="56"/>
          <w:szCs w:val="56"/>
          <w:lang w:val="el-GR"/>
        </w:rPr>
        <w:t xml:space="preserve">                          </w:t>
      </w:r>
      <w:r w:rsidR="00354E98" w:rsidRPr="002E07E2">
        <w:rPr>
          <w:rFonts w:ascii="Arial" w:hAnsi="Arial" w:cs="Arial"/>
          <w:b/>
          <w:sz w:val="56"/>
          <w:szCs w:val="56"/>
          <w:lang w:val="el-GR"/>
        </w:rPr>
        <w:t>συλλογή</w:t>
      </w:r>
      <w:r w:rsidR="00503743">
        <w:rPr>
          <w:rFonts w:ascii="Arial" w:hAnsi="Arial" w:cs="Arial"/>
          <w:b/>
          <w:sz w:val="56"/>
          <w:szCs w:val="56"/>
          <w:lang w:val="el-GR"/>
        </w:rPr>
        <w:t>.</w:t>
      </w:r>
    </w:p>
    <w:p w:rsidR="006939E2" w:rsidRDefault="006939E2" w:rsidP="004C7033">
      <w:pPr>
        <w:pStyle w:val="Picturecaption0"/>
        <w:shd w:val="clear" w:color="auto" w:fill="E0CA8C"/>
        <w:spacing w:line="240" w:lineRule="auto"/>
        <w:rPr>
          <w:rFonts w:ascii="Arial" w:hAnsi="Arial" w:cs="Arial"/>
          <w:b/>
          <w:sz w:val="56"/>
          <w:szCs w:val="56"/>
          <w:lang w:val="el-GR"/>
        </w:rPr>
      </w:pPr>
    </w:p>
    <w:p w:rsidR="006939E2" w:rsidRDefault="006939E2" w:rsidP="004C7033">
      <w:pPr>
        <w:pStyle w:val="Picturecaption0"/>
        <w:shd w:val="clear" w:color="auto" w:fill="E0CA8C"/>
        <w:spacing w:line="240" w:lineRule="auto"/>
        <w:rPr>
          <w:rFonts w:ascii="Arial" w:hAnsi="Arial" w:cs="Arial"/>
          <w:b/>
          <w:sz w:val="56"/>
          <w:szCs w:val="56"/>
          <w:lang w:val="el-GR"/>
        </w:rPr>
      </w:pPr>
    </w:p>
    <w:p w:rsidR="006939E2" w:rsidRDefault="006939E2" w:rsidP="004C7033">
      <w:pPr>
        <w:shd w:val="clear" w:color="auto" w:fill="E0CA8C"/>
        <w:spacing w:after="0" w:line="240" w:lineRule="auto"/>
        <w:rPr>
          <w:rFonts w:ascii="Arial" w:eastAsia="Times New Roman" w:hAnsi="Arial" w:cs="Arial"/>
          <w:sz w:val="56"/>
          <w:szCs w:val="56"/>
          <w:lang w:val="el-GR"/>
        </w:rPr>
      </w:pPr>
    </w:p>
    <w:p w:rsidR="00354E98" w:rsidRPr="00503743" w:rsidRDefault="00B82534" w:rsidP="004C7033">
      <w:pPr>
        <w:shd w:val="clear" w:color="auto" w:fill="E0CA8C"/>
        <w:spacing w:after="0" w:line="240" w:lineRule="auto"/>
        <w:ind w:firstLine="720"/>
        <w:rPr>
          <w:rFonts w:ascii="Arial" w:hAnsi="Arial" w:cs="Arial"/>
          <w:i/>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22912" behindDoc="0" locked="0" layoutInCell="1" allowOverlap="1">
                <wp:simplePos x="0" y="0"/>
                <wp:positionH relativeFrom="column">
                  <wp:posOffset>2555875</wp:posOffset>
                </wp:positionH>
                <wp:positionV relativeFrom="page">
                  <wp:posOffset>10036810</wp:posOffset>
                </wp:positionV>
                <wp:extent cx="1280160" cy="436245"/>
                <wp:effectExtent l="8890" t="6985" r="6350" b="13970"/>
                <wp:wrapThrough wrapText="bothSides">
                  <wp:wrapPolygon edited="0">
                    <wp:start x="-161" y="0"/>
                    <wp:lineTo x="-161" y="21160"/>
                    <wp:lineTo x="21761" y="21160"/>
                    <wp:lineTo x="21761" y="0"/>
                    <wp:lineTo x="-161" y="0"/>
                  </wp:wrapPolygon>
                </wp:wrapThrough>
                <wp:docPr id="1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36245"/>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49</w:t>
                            </w:r>
                            <w:r w:rsidRPr="00EC1661">
                              <w:rPr>
                                <w:rFonts w:ascii="Arial" w:hAnsi="Arial" w:cs="Arial"/>
                                <w:b/>
                                <w:sz w:val="56"/>
                                <w:szCs w:val="56"/>
                              </w:rPr>
                              <w:t xml:space="preserve"> / </w:t>
                            </w:r>
                            <w:r>
                              <w:rPr>
                                <w:rFonts w:ascii="Arial" w:hAnsi="Arial" w:cs="Arial"/>
                                <w:b/>
                                <w:sz w:val="56"/>
                                <w:szCs w:val="56"/>
                                <w:lang w:val="el-GR"/>
                              </w:rPr>
                              <w:t>37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1" type="#_x0000_t202" style="position:absolute;left:0;text-align:left;margin-left:201.25pt;margin-top:790.3pt;width:100.8pt;height:34.3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49</w:t>
                      </w:r>
                      <w:r w:rsidRPr="00EC1661">
                        <w:rPr>
                          <w:rFonts w:ascii="Arial" w:hAnsi="Arial" w:cs="Arial"/>
                          <w:b/>
                          <w:sz w:val="56"/>
                          <w:szCs w:val="56"/>
                        </w:rPr>
                        <w:t xml:space="preserve"> / </w:t>
                      </w:r>
                      <w:r>
                        <w:rPr>
                          <w:rFonts w:ascii="Arial" w:hAnsi="Arial" w:cs="Arial"/>
                          <w:b/>
                          <w:sz w:val="56"/>
                          <w:szCs w:val="56"/>
                          <w:lang w:val="el-GR"/>
                        </w:rPr>
                        <w:t>37</w:t>
                      </w:r>
                    </w:p>
                  </w:txbxContent>
                </v:textbox>
                <w10:wrap type="through" anchory="page"/>
              </v:shape>
            </w:pict>
          </mc:Fallback>
        </mc:AlternateContent>
      </w:r>
      <w:r w:rsidR="00354E98" w:rsidRPr="004C7033">
        <w:rPr>
          <w:rStyle w:val="Bodytext8Exact"/>
          <w:rFonts w:ascii="Arial" w:eastAsiaTheme="minorHAnsi" w:hAnsi="Arial" w:cs="Arial"/>
          <w:b/>
          <w:i w:val="0"/>
          <w:iCs w:val="0"/>
          <w:sz w:val="56"/>
          <w:szCs w:val="56"/>
          <w:shd w:val="clear" w:color="auto" w:fill="E0CA8C"/>
          <w:lang w:val="el-GR"/>
        </w:rPr>
        <w:t>«</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Γιατί έχουμε έρθει στη συνέλευ</w:t>
      </w:r>
      <w:r w:rsidR="0014095F"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 xml:space="preserve">ση του δήμου για να συζητήσουμε </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lastRenderedPageBreak/>
        <w:t xml:space="preserve">και να αποφασίσουμε για πόλεμο και ειρήνη, για ζητήματα δηλαδή που έχουν πολύ μεγάλη σημασία </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στη ζωή των ανθρώ</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π</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ων και για τα οποία όσοι σκέφτο</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νται σωστά κατά αναγκαία συνέπεια ευτυχούν περισσότερο (</w:t>
      </w:r>
      <w:r w:rsidR="004C7033">
        <w:rPr>
          <w:rStyle w:val="Bodytext8Exact"/>
          <w:rFonts w:ascii="Microsoft Sans Serif" w:eastAsiaTheme="minorHAnsi" w:hAnsi="Microsoft Sans Serif" w:cs="Microsoft Sans Serif"/>
          <w:b/>
          <w:i w:val="0"/>
          <w:iCs w:val="0"/>
          <w:sz w:val="58"/>
          <w:szCs w:val="58"/>
          <w:shd w:val="clear" w:color="auto" w:fill="E0CA8C"/>
          <w:lang w:val="el-GR"/>
        </w:rPr>
        <w:t>εξ</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ασφαλίζουν ζωή πιο ευτυχισμένη) από τους άλλους (που δεν σκέφτο</w:t>
      </w:r>
      <w:r w:rsidR="0014095F"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νται σωστά). Τόσο μεγάλη λο</w:t>
      </w:r>
      <w:r w:rsidR="00174F2E" w:rsidRPr="004C7033">
        <w:rPr>
          <w:rStyle w:val="Bodytext8Exact"/>
          <w:rFonts w:ascii="Microsoft Sans Serif" w:eastAsiaTheme="minorHAnsi" w:hAnsi="Microsoft Sans Serif" w:cs="Microsoft Sans Serif"/>
          <w:b/>
          <w:i w:val="0"/>
          <w:iCs w:val="0"/>
          <w:sz w:val="58"/>
          <w:szCs w:val="58"/>
          <w:shd w:val="clear" w:color="auto" w:fill="E0CA8C"/>
          <w:lang w:val="el-GR"/>
        </w:rPr>
        <w:t>ιπόν εί</w:t>
      </w:r>
      <w:r w:rsidR="0014095F"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174F2E" w:rsidRPr="004C7033">
        <w:rPr>
          <w:rStyle w:val="Bodytext8Exact"/>
          <w:rFonts w:ascii="Microsoft Sans Serif" w:eastAsiaTheme="minorHAnsi" w:hAnsi="Microsoft Sans Serif" w:cs="Microsoft Sans Serif"/>
          <w:b/>
          <w:i w:val="0"/>
          <w:iCs w:val="0"/>
          <w:sz w:val="58"/>
          <w:szCs w:val="58"/>
          <w:shd w:val="clear" w:color="auto" w:fill="E0CA8C"/>
          <w:lang w:val="el-GR"/>
        </w:rPr>
        <w:t xml:space="preserve">ναι η </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σπουδαιότητ</w:t>
      </w:r>
      <w:r w:rsidR="006939E2" w:rsidRPr="004C7033">
        <w:rPr>
          <w:rStyle w:val="Bodytext8Exact"/>
          <w:rFonts w:ascii="Microsoft Sans Serif" w:eastAsiaTheme="minorHAnsi" w:hAnsi="Microsoft Sans Serif" w:cs="Microsoft Sans Serif"/>
          <w:b/>
          <w:i w:val="0"/>
          <w:iCs w:val="0"/>
          <w:sz w:val="58"/>
          <w:szCs w:val="58"/>
          <w:shd w:val="clear" w:color="auto" w:fill="E0CA8C"/>
          <w:lang w:val="el-GR"/>
        </w:rPr>
        <w:t>α ε</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κείνων των θε</w:t>
      </w:r>
      <w:r w:rsidR="0014095F"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μάτων, για τα οποία έχουμε συγκε</w:t>
      </w:r>
      <w:r w:rsidR="000D6C80" w:rsidRPr="000D6C80">
        <w:rPr>
          <w:rStyle w:val="Bodytext8Exact"/>
          <w:rFonts w:ascii="Microsoft Sans Serif" w:eastAsiaTheme="minorHAnsi" w:hAnsi="Microsoft Sans Serif" w:cs="Microsoft Sans Serif"/>
          <w:b/>
          <w:i w:val="0"/>
          <w:iCs w:val="0"/>
          <w:sz w:val="58"/>
          <w:szCs w:val="58"/>
          <w:shd w:val="clear" w:color="auto" w:fill="E0CA8C"/>
          <w:lang w:val="el-GR"/>
        </w:rPr>
        <w:t>-</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ν</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τρωθεί</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354E98" w:rsidRPr="004C7033">
        <w:rPr>
          <w:rStyle w:val="Bodytext8NotItalicExact"/>
          <w:rFonts w:ascii="Arial" w:eastAsiaTheme="minorHAnsi" w:hAnsi="Arial" w:cs="Arial"/>
          <w:b/>
          <w:sz w:val="56"/>
          <w:szCs w:val="56"/>
          <w:shd w:val="clear" w:color="auto" w:fill="E0CA8C"/>
          <w:lang w:val="el-GR"/>
        </w:rPr>
        <w:t xml:space="preserve"> </w:t>
      </w:r>
      <w:r w:rsidR="00354E98" w:rsidRPr="004C7033">
        <w:rPr>
          <w:rStyle w:val="Bodytext8NotItalicExact"/>
          <w:rFonts w:ascii="Arial" w:eastAsiaTheme="minorHAnsi" w:hAnsi="Arial" w:cs="Arial"/>
          <w:b/>
          <w:i w:val="0"/>
          <w:sz w:val="56"/>
          <w:szCs w:val="56"/>
          <w:shd w:val="clear" w:color="auto" w:fill="E0CA8C"/>
          <w:lang w:val="el-GR"/>
        </w:rPr>
        <w:t xml:space="preserve">(Ισοκράτης, </w:t>
      </w:r>
      <w:r w:rsidR="00354E98" w:rsidRPr="004C7033">
        <w:rPr>
          <w:rStyle w:val="Bodytext8Exact"/>
          <w:rFonts w:ascii="Microsoft Sans Serif" w:eastAsiaTheme="minorHAnsi" w:hAnsi="Microsoft Sans Serif" w:cs="Microsoft Sans Serif"/>
          <w:b/>
          <w:i w:val="0"/>
          <w:iCs w:val="0"/>
          <w:sz w:val="58"/>
          <w:szCs w:val="58"/>
          <w:shd w:val="clear" w:color="auto" w:fill="E0CA8C"/>
          <w:lang w:val="el-GR"/>
        </w:rPr>
        <w:t>Περί ειρήνης</w:t>
      </w:r>
      <w:r w:rsidR="00354E98" w:rsidRPr="004C7033">
        <w:rPr>
          <w:rStyle w:val="Bodytext8Exact"/>
          <w:rFonts w:ascii="Arial" w:eastAsiaTheme="minorHAnsi" w:hAnsi="Arial" w:cs="Arial"/>
          <w:b/>
          <w:i w:val="0"/>
          <w:iCs w:val="0"/>
          <w:sz w:val="56"/>
          <w:szCs w:val="56"/>
          <w:shd w:val="clear" w:color="auto" w:fill="E0CA8C"/>
          <w:lang w:val="el-GR"/>
        </w:rPr>
        <w:t>,</w:t>
      </w:r>
      <w:r w:rsidR="00354E98" w:rsidRPr="004C7033">
        <w:rPr>
          <w:rStyle w:val="Bodytext8NotItalicExact"/>
          <w:rFonts w:ascii="Arial" w:eastAsiaTheme="minorHAnsi" w:hAnsi="Arial" w:cs="Arial"/>
          <w:b/>
          <w:i w:val="0"/>
          <w:sz w:val="56"/>
          <w:szCs w:val="56"/>
          <w:shd w:val="clear" w:color="auto" w:fill="E0CA8C"/>
          <w:lang w:val="el-GR"/>
        </w:rPr>
        <w:t xml:space="preserve"> μετ. Δ. Αντωνίου)</w:t>
      </w:r>
    </w:p>
    <w:p w:rsidR="0061089E" w:rsidRPr="002E07E2" w:rsidRDefault="0061089E" w:rsidP="000949CF">
      <w:pPr>
        <w:rPr>
          <w:lang w:val="el-GR" w:eastAsia="en-GB"/>
        </w:rPr>
      </w:pPr>
    </w:p>
    <w:p w:rsidR="0061089E" w:rsidRPr="006C190A" w:rsidRDefault="0061089E" w:rsidP="000949CF">
      <w:pPr>
        <w:pStyle w:val="1"/>
        <w:rPr>
          <w:rStyle w:val="Heading320"/>
          <w:rFonts w:ascii="Tahoma" w:eastAsiaTheme="minorHAnsi" w:hAnsi="Tahoma" w:cs="Tahoma"/>
          <w:sz w:val="56"/>
          <w:szCs w:val="56"/>
        </w:rPr>
      </w:pPr>
      <w:bookmarkStart w:id="15" w:name="bookmark39"/>
      <w:bookmarkStart w:id="16" w:name="_Toc458786113"/>
      <w:bookmarkStart w:id="17" w:name="_Toc458786391"/>
      <w:r w:rsidRPr="006C190A">
        <w:rPr>
          <w:rStyle w:val="Heading320"/>
          <w:rFonts w:ascii="Tahoma" w:eastAsiaTheme="minorHAnsi" w:hAnsi="Tahoma" w:cs="Tahoma"/>
          <w:sz w:val="56"/>
          <w:szCs w:val="56"/>
        </w:rPr>
        <w:t>3.5 Η φυσική και πολιτισμική κληρονομιά</w:t>
      </w:r>
      <w:bookmarkEnd w:id="15"/>
      <w:bookmarkEnd w:id="16"/>
      <w:bookmarkEnd w:id="17"/>
    </w:p>
    <w:p w:rsidR="00503743" w:rsidRPr="00503743" w:rsidRDefault="00503743" w:rsidP="000949CF">
      <w:pPr>
        <w:keepNext/>
        <w:keepLines/>
        <w:widowControl w:val="0"/>
        <w:tabs>
          <w:tab w:val="left" w:pos="471"/>
        </w:tabs>
        <w:spacing w:after="0" w:line="240" w:lineRule="auto"/>
        <w:outlineLvl w:val="2"/>
        <w:rPr>
          <w:rFonts w:ascii="Tahoma" w:hAnsi="Tahoma" w:cs="Tahoma"/>
          <w:b/>
          <w:sz w:val="56"/>
          <w:szCs w:val="56"/>
          <w:lang w:val="el-GR"/>
        </w:rPr>
      </w:pPr>
    </w:p>
    <w:p w:rsidR="0061089E" w:rsidRPr="002E07E2" w:rsidRDefault="0061089E" w:rsidP="000949CF">
      <w:pPr>
        <w:spacing w:after="0" w:line="240" w:lineRule="auto"/>
        <w:rPr>
          <w:rStyle w:val="Bodytext30"/>
          <w:rFonts w:ascii="Tahoma" w:eastAsiaTheme="minorHAnsi" w:hAnsi="Tahoma" w:cs="Tahoma"/>
          <w:bCs w:val="0"/>
          <w:sz w:val="56"/>
          <w:szCs w:val="56"/>
        </w:rPr>
      </w:pPr>
      <w:r w:rsidRPr="0061089E">
        <w:rPr>
          <w:rStyle w:val="Bodytext30"/>
          <w:rFonts w:ascii="Tahoma" w:eastAsiaTheme="minorHAnsi" w:hAnsi="Tahoma" w:cs="Tahoma"/>
          <w:bCs w:val="0"/>
          <w:sz w:val="56"/>
          <w:szCs w:val="56"/>
        </w:rPr>
        <w:t>Α. Φυσική κληρονομιά</w:t>
      </w:r>
    </w:p>
    <w:p w:rsidR="0061089E" w:rsidRPr="002E07E2" w:rsidRDefault="0061089E" w:rsidP="000949CF">
      <w:pPr>
        <w:spacing w:after="0" w:line="240" w:lineRule="auto"/>
        <w:rPr>
          <w:b/>
          <w:lang w:val="el-GR"/>
        </w:rPr>
      </w:pPr>
    </w:p>
    <w:p w:rsidR="00CF464A" w:rsidRDefault="00B82534" w:rsidP="000949CF">
      <w:pPr>
        <w:spacing w:after="0" w:line="240" w:lineRule="auto"/>
        <w:ind w:firstLine="720"/>
        <w:rPr>
          <w:rFonts w:ascii="Arial" w:hAnsi="Arial" w:cs="Arial"/>
          <w:b/>
          <w:sz w:val="56"/>
          <w:szCs w:val="56"/>
          <w:lang w:val="el-GR"/>
        </w:rPr>
      </w:pPr>
      <w:r>
        <w:rPr>
          <w:rFonts w:ascii="Microsoft Sans Serif" w:hAnsi="Microsoft Sans Serif" w:cs="Microsoft Sans Serif"/>
          <w:b/>
          <w:noProof/>
          <w:sz w:val="58"/>
          <w:szCs w:val="58"/>
          <w:shd w:val="clear" w:color="auto" w:fill="E0CA8C"/>
          <w:lang w:val="el-GR" w:eastAsia="el-GR"/>
        </w:rPr>
        <mc:AlternateContent>
          <mc:Choice Requires="wps">
            <w:drawing>
              <wp:anchor distT="0" distB="0" distL="114300" distR="114300" simplePos="0" relativeHeight="251623936" behindDoc="0" locked="0" layoutInCell="1" allowOverlap="1">
                <wp:simplePos x="0" y="0"/>
                <wp:positionH relativeFrom="column">
                  <wp:posOffset>1994535</wp:posOffset>
                </wp:positionH>
                <wp:positionV relativeFrom="page">
                  <wp:posOffset>9960610</wp:posOffset>
                </wp:positionV>
                <wp:extent cx="1991995" cy="488950"/>
                <wp:effectExtent l="9525" t="6985" r="8255" b="8890"/>
                <wp:wrapThrough wrapText="bothSides">
                  <wp:wrapPolygon edited="0">
                    <wp:start x="-158" y="0"/>
                    <wp:lineTo x="-158" y="21151"/>
                    <wp:lineTo x="21758" y="21151"/>
                    <wp:lineTo x="21758" y="0"/>
                    <wp:lineTo x="-158" y="0"/>
                  </wp:wrapPolygon>
                </wp:wrapThrough>
                <wp:docPr id="1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50</w:t>
                            </w:r>
                            <w:r w:rsidRPr="00EC1661">
                              <w:rPr>
                                <w:rFonts w:ascii="Arial" w:hAnsi="Arial" w:cs="Arial"/>
                                <w:b/>
                                <w:sz w:val="56"/>
                                <w:szCs w:val="56"/>
                              </w:rPr>
                              <w:t xml:space="preserve"> / </w:t>
                            </w:r>
                            <w:r>
                              <w:rPr>
                                <w:rFonts w:ascii="Arial" w:hAnsi="Arial" w:cs="Arial"/>
                                <w:b/>
                                <w:sz w:val="56"/>
                                <w:szCs w:val="56"/>
                                <w:lang w:val="el-GR"/>
                              </w:rPr>
                              <w:t>37 - 38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2" type="#_x0000_t202" style="position:absolute;left:0;text-align:left;margin-left:157.05pt;margin-top:784.3pt;width:156.85pt;height:3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50</w:t>
                      </w:r>
                      <w:r w:rsidRPr="00EC1661">
                        <w:rPr>
                          <w:rFonts w:ascii="Arial" w:hAnsi="Arial" w:cs="Arial"/>
                          <w:b/>
                          <w:sz w:val="56"/>
                          <w:szCs w:val="56"/>
                        </w:rPr>
                        <w:t xml:space="preserve"> / </w:t>
                      </w:r>
                      <w:r>
                        <w:rPr>
                          <w:rFonts w:ascii="Arial" w:hAnsi="Arial" w:cs="Arial"/>
                          <w:b/>
                          <w:sz w:val="56"/>
                          <w:szCs w:val="56"/>
                          <w:lang w:val="el-GR"/>
                        </w:rPr>
                        <w:t>37 - 38</w:t>
                      </w:r>
                    </w:p>
                  </w:txbxContent>
                </v:textbox>
                <w10:wrap type="through" anchory="page"/>
              </v:shape>
            </w:pict>
          </mc:Fallback>
        </mc:AlternateContent>
      </w:r>
      <w:r w:rsidR="0061089E" w:rsidRPr="0061089E">
        <w:rPr>
          <w:rStyle w:val="Bodytext20"/>
          <w:rFonts w:ascii="Arial" w:eastAsiaTheme="minorHAnsi" w:hAnsi="Arial" w:cs="Arial"/>
          <w:b/>
          <w:sz w:val="56"/>
          <w:szCs w:val="56"/>
        </w:rPr>
        <w:t xml:space="preserve">Η Ελλάδα διαθέτει ένα από τα πιο όμορφα τοπία στον κόσμο. Γι’ αυτόν τον λόγο και έχει τόσο πολύ τουρισμό. Η θάλασσα και τα νησιά </w:t>
      </w:r>
      <w:r w:rsidR="0061089E" w:rsidRPr="0061089E">
        <w:rPr>
          <w:rStyle w:val="Bodytext20"/>
          <w:rFonts w:ascii="Arial" w:eastAsiaTheme="minorHAnsi" w:hAnsi="Arial" w:cs="Arial"/>
          <w:b/>
          <w:sz w:val="56"/>
          <w:szCs w:val="56"/>
        </w:rPr>
        <w:lastRenderedPageBreak/>
        <w:t>με τις ατελείωτες παραλίες αποτε</w:t>
      </w:r>
      <w:r w:rsidR="0014095F">
        <w:rPr>
          <w:rStyle w:val="Bodytext20"/>
          <w:rFonts w:ascii="Arial" w:eastAsiaTheme="minorHAnsi" w:hAnsi="Arial" w:cs="Arial"/>
          <w:b/>
          <w:sz w:val="56"/>
          <w:szCs w:val="56"/>
        </w:rPr>
        <w:t>-</w:t>
      </w:r>
      <w:r w:rsidR="0061089E" w:rsidRPr="0061089E">
        <w:rPr>
          <w:rStyle w:val="Bodytext20"/>
          <w:rFonts w:ascii="Arial" w:eastAsiaTheme="minorHAnsi" w:hAnsi="Arial" w:cs="Arial"/>
          <w:b/>
          <w:sz w:val="56"/>
          <w:szCs w:val="56"/>
        </w:rPr>
        <w:t>λούν μια ακόμα πηγή πλούτου και φυσικού κάλλους.</w:t>
      </w:r>
    </w:p>
    <w:p w:rsidR="00503743" w:rsidRPr="00CF464A" w:rsidRDefault="0061089E" w:rsidP="000949CF">
      <w:pPr>
        <w:spacing w:after="0" w:line="240" w:lineRule="auto"/>
        <w:ind w:firstLine="720"/>
        <w:rPr>
          <w:rStyle w:val="Bodytext20"/>
          <w:rFonts w:ascii="Arial" w:eastAsiaTheme="minorHAnsi" w:hAnsi="Arial" w:cs="Arial"/>
          <w:b/>
          <w:color w:val="auto"/>
          <w:sz w:val="56"/>
          <w:szCs w:val="56"/>
          <w:lang w:eastAsia="en-US" w:bidi="ar-SA"/>
        </w:rPr>
      </w:pPr>
      <w:r w:rsidRPr="0061089E">
        <w:rPr>
          <w:rStyle w:val="Bodytext3NotBold"/>
          <w:rFonts w:ascii="Arial" w:eastAsiaTheme="minorHAnsi" w:hAnsi="Arial" w:cs="Arial"/>
          <w:sz w:val="56"/>
          <w:szCs w:val="56"/>
        </w:rPr>
        <w:t xml:space="preserve">Η χώρα μας διαθέτει </w:t>
      </w:r>
      <w:r w:rsidRPr="00AC3482">
        <w:rPr>
          <w:rStyle w:val="Bodytext30"/>
          <w:rFonts w:ascii="Tahoma" w:eastAsiaTheme="minorHAnsi" w:hAnsi="Tahoma" w:cs="Tahoma"/>
          <w:bCs w:val="0"/>
          <w:sz w:val="56"/>
          <w:szCs w:val="56"/>
        </w:rPr>
        <w:t>φυσικές και προστατευόμενες περιοχές</w:t>
      </w:r>
      <w:r w:rsidRPr="0061089E">
        <w:rPr>
          <w:rStyle w:val="Bodytext3NotBold"/>
          <w:rFonts w:ascii="Arial" w:eastAsiaTheme="minorHAnsi" w:hAnsi="Arial" w:cs="Arial"/>
          <w:sz w:val="56"/>
          <w:szCs w:val="56"/>
        </w:rPr>
        <w:t>,</w:t>
      </w:r>
      <w:r w:rsidR="00AC3482">
        <w:rPr>
          <w:rStyle w:val="Bodytext3NotBold"/>
          <w:rFonts w:ascii="Arial" w:eastAsiaTheme="minorHAnsi" w:hAnsi="Arial" w:cs="Arial"/>
          <w:sz w:val="56"/>
          <w:szCs w:val="56"/>
        </w:rPr>
        <w:t xml:space="preserve"> </w:t>
      </w:r>
      <w:r w:rsidRPr="0061089E">
        <w:rPr>
          <w:rStyle w:val="Bodytext20"/>
          <w:rFonts w:ascii="Arial" w:eastAsiaTheme="minorHAnsi" w:hAnsi="Arial" w:cs="Arial"/>
          <w:b/>
          <w:sz w:val="56"/>
          <w:szCs w:val="56"/>
        </w:rPr>
        <w:t>όπως μνημεία της φύσης, εθνικά πάρκα (εθνικοί δρυμοί)</w:t>
      </w:r>
      <w:r w:rsidR="00174F2E">
        <w:rPr>
          <w:rStyle w:val="Bodytext20"/>
          <w:rFonts w:ascii="Arial" w:eastAsiaTheme="minorHAnsi" w:hAnsi="Arial" w:cs="Arial"/>
          <w:b/>
          <w:sz w:val="56"/>
          <w:szCs w:val="56"/>
        </w:rPr>
        <w:t>, προστα</w:t>
      </w:r>
      <w:r w:rsidRPr="0061089E">
        <w:rPr>
          <w:rStyle w:val="Bodytext20"/>
          <w:rFonts w:ascii="Arial" w:eastAsiaTheme="minorHAnsi" w:hAnsi="Arial" w:cs="Arial"/>
          <w:b/>
          <w:sz w:val="56"/>
          <w:szCs w:val="56"/>
        </w:rPr>
        <w:t>τευόμενα τοπία κτλ.</w:t>
      </w:r>
    </w:p>
    <w:p w:rsidR="00AC3482" w:rsidRPr="00AC3482" w:rsidRDefault="00AC3482" w:rsidP="000949CF">
      <w:pPr>
        <w:spacing w:after="0" w:line="240" w:lineRule="auto"/>
        <w:ind w:firstLine="720"/>
        <w:rPr>
          <w:rStyle w:val="Bodytext20"/>
          <w:rFonts w:ascii="Arial" w:eastAsiaTheme="minorHAnsi" w:hAnsi="Arial" w:cs="Arial"/>
          <w:b/>
          <w:color w:val="auto"/>
          <w:sz w:val="56"/>
          <w:szCs w:val="56"/>
          <w:lang w:eastAsia="en-US" w:bidi="ar-SA"/>
        </w:rPr>
      </w:pPr>
      <w:r w:rsidRPr="00AC3482">
        <w:rPr>
          <w:rStyle w:val="Bodytext20"/>
          <w:rFonts w:ascii="Arial" w:eastAsiaTheme="minorHAnsi" w:hAnsi="Arial" w:cs="Arial"/>
          <w:b/>
          <w:color w:val="auto"/>
          <w:sz w:val="56"/>
          <w:szCs w:val="56"/>
          <w:lang w:eastAsia="en-US" w:bidi="ar-SA"/>
        </w:rPr>
        <w:t xml:space="preserve">Επίσης, διαθέτει </w:t>
      </w:r>
      <w:r w:rsidRPr="00AC3482">
        <w:rPr>
          <w:rStyle w:val="Bodytext20"/>
          <w:rFonts w:ascii="Tahoma" w:eastAsiaTheme="minorHAnsi" w:hAnsi="Tahoma" w:cs="Tahoma"/>
          <w:b/>
          <w:color w:val="auto"/>
          <w:sz w:val="56"/>
          <w:szCs w:val="56"/>
          <w:lang w:eastAsia="en-US" w:bidi="ar-SA"/>
        </w:rPr>
        <w:t>πλούσια βιο</w:t>
      </w:r>
      <w:r w:rsidR="0014095F">
        <w:rPr>
          <w:rStyle w:val="Bodytext20"/>
          <w:rFonts w:ascii="Tahoma" w:eastAsiaTheme="minorHAnsi" w:hAnsi="Tahoma" w:cs="Tahoma"/>
          <w:b/>
          <w:color w:val="auto"/>
          <w:sz w:val="56"/>
          <w:szCs w:val="56"/>
          <w:lang w:eastAsia="en-US" w:bidi="ar-SA"/>
        </w:rPr>
        <w:t>-</w:t>
      </w:r>
      <w:r w:rsidRPr="00AC3482">
        <w:rPr>
          <w:rStyle w:val="Bodytext20"/>
          <w:rFonts w:ascii="Tahoma" w:eastAsiaTheme="minorHAnsi" w:hAnsi="Tahoma" w:cs="Tahoma"/>
          <w:b/>
          <w:color w:val="auto"/>
          <w:sz w:val="56"/>
          <w:szCs w:val="56"/>
          <w:lang w:eastAsia="en-US" w:bidi="ar-SA"/>
        </w:rPr>
        <w:t>ποικιλότητα</w:t>
      </w:r>
      <w:r>
        <w:rPr>
          <w:rStyle w:val="Bodytext20"/>
          <w:rFonts w:ascii="Arial" w:eastAsiaTheme="minorHAnsi" w:hAnsi="Arial" w:cs="Arial"/>
          <w:b/>
          <w:color w:val="auto"/>
          <w:sz w:val="56"/>
          <w:szCs w:val="56"/>
          <w:lang w:eastAsia="en-US" w:bidi="ar-SA"/>
        </w:rPr>
        <w:t xml:space="preserve"> (πανίδα και χλωρίδα). Η </w:t>
      </w:r>
      <w:r w:rsidRPr="00AC3482">
        <w:rPr>
          <w:rStyle w:val="Bodytext20"/>
          <w:rFonts w:ascii="Arial" w:eastAsiaTheme="minorHAnsi" w:hAnsi="Arial" w:cs="Arial"/>
          <w:b/>
          <w:color w:val="auto"/>
          <w:sz w:val="56"/>
          <w:szCs w:val="56"/>
          <w:lang w:eastAsia="en-US" w:bidi="ar-SA"/>
        </w:rPr>
        <w:t>πανίδα και η χλωρίδα αποτελούν σημαντικό πλούτο για την χώρα.</w:t>
      </w:r>
    </w:p>
    <w:p w:rsidR="00AC3482" w:rsidRPr="00AC3482" w:rsidRDefault="00AC3482" w:rsidP="000949CF">
      <w:pPr>
        <w:spacing w:after="0" w:line="240" w:lineRule="auto"/>
        <w:rPr>
          <w:rStyle w:val="Bodytext20"/>
          <w:rFonts w:ascii="Arial" w:eastAsiaTheme="minorHAnsi" w:hAnsi="Arial" w:cs="Arial"/>
          <w:b/>
          <w:color w:val="auto"/>
          <w:sz w:val="56"/>
          <w:szCs w:val="56"/>
          <w:lang w:eastAsia="en-US" w:bidi="ar-SA"/>
        </w:rPr>
      </w:pPr>
      <w:r w:rsidRPr="00AC3482">
        <w:rPr>
          <w:rStyle w:val="Bodytext20"/>
          <w:rFonts w:ascii="Arial" w:eastAsiaTheme="minorHAnsi" w:hAnsi="Arial" w:cs="Arial"/>
          <w:b/>
          <w:color w:val="auto"/>
          <w:sz w:val="56"/>
          <w:szCs w:val="56"/>
          <w:lang w:eastAsia="en-US" w:bidi="ar-SA"/>
        </w:rPr>
        <w:t>Δυστυχώς, υπάρχουν ορισμένες δραστηριότητες των ανθρώπων,</w:t>
      </w:r>
    </w:p>
    <w:p w:rsidR="00AC3482" w:rsidRPr="00AC3482" w:rsidRDefault="00AC3482" w:rsidP="000949CF">
      <w:pPr>
        <w:spacing w:after="0" w:line="240" w:lineRule="auto"/>
        <w:rPr>
          <w:rStyle w:val="Bodytext20"/>
          <w:rFonts w:ascii="Arial" w:eastAsiaTheme="minorHAnsi" w:hAnsi="Arial" w:cs="Arial"/>
          <w:b/>
          <w:color w:val="auto"/>
          <w:sz w:val="56"/>
          <w:szCs w:val="56"/>
          <w:lang w:eastAsia="en-US" w:bidi="ar-SA"/>
        </w:rPr>
      </w:pPr>
      <w:r w:rsidRPr="00AC3482">
        <w:rPr>
          <w:rStyle w:val="Bodytext20"/>
          <w:rFonts w:ascii="Arial" w:eastAsiaTheme="minorHAnsi" w:hAnsi="Arial" w:cs="Arial"/>
          <w:b/>
          <w:color w:val="auto"/>
          <w:sz w:val="56"/>
          <w:szCs w:val="56"/>
          <w:lang w:eastAsia="en-US" w:bidi="ar-SA"/>
        </w:rPr>
        <w:t>όπως η εκδάσωση, το κυνήγι, η χρήση γεωργικών φαρμάκων, η</w:t>
      </w:r>
    </w:p>
    <w:p w:rsidR="00AC3482" w:rsidRPr="00AC3482" w:rsidRDefault="00AC3482" w:rsidP="000949CF">
      <w:pPr>
        <w:spacing w:after="0" w:line="240" w:lineRule="auto"/>
        <w:rPr>
          <w:rStyle w:val="Bodytext20"/>
          <w:rFonts w:ascii="Arial" w:eastAsiaTheme="minorHAnsi" w:hAnsi="Arial" w:cs="Arial"/>
          <w:b/>
          <w:color w:val="auto"/>
          <w:sz w:val="56"/>
          <w:szCs w:val="56"/>
          <w:lang w:eastAsia="en-US" w:bidi="ar-SA"/>
        </w:rPr>
      </w:pPr>
      <w:r w:rsidRPr="00AC3482">
        <w:rPr>
          <w:rStyle w:val="Bodytext20"/>
          <w:rFonts w:ascii="Arial" w:eastAsiaTheme="minorHAnsi" w:hAnsi="Arial" w:cs="Arial"/>
          <w:b/>
          <w:color w:val="auto"/>
          <w:sz w:val="56"/>
          <w:szCs w:val="56"/>
          <w:lang w:eastAsia="en-US" w:bidi="ar-SA"/>
        </w:rPr>
        <w:t>ρύπανση κτλ., που επηρεάζουν την πανίδα και τη χλωρίδα. Μάλιστα,</w:t>
      </w:r>
    </w:p>
    <w:p w:rsidR="00AC3482" w:rsidRDefault="00B82534" w:rsidP="000949CF">
      <w:pPr>
        <w:spacing w:after="0" w:line="240" w:lineRule="auto"/>
        <w:rPr>
          <w:rStyle w:val="Bodytext20"/>
          <w:rFonts w:ascii="Arial" w:eastAsiaTheme="minorHAnsi" w:hAnsi="Arial" w:cs="Arial"/>
          <w:b/>
          <w:color w:val="auto"/>
          <w:sz w:val="56"/>
          <w:szCs w:val="56"/>
          <w:lang w:eastAsia="en-US" w:bidi="ar-SA"/>
        </w:rPr>
      </w:pPr>
      <w:r>
        <w:rPr>
          <w:rFonts w:ascii="Arial" w:hAnsi="Arial" w:cs="Arial"/>
          <w:b/>
          <w:noProof/>
          <w:sz w:val="56"/>
          <w:szCs w:val="56"/>
          <w:lang w:val="el-GR" w:eastAsia="el-GR"/>
        </w:rPr>
        <mc:AlternateContent>
          <mc:Choice Requires="wps">
            <w:drawing>
              <wp:anchor distT="0" distB="0" distL="114300" distR="114300" simplePos="0" relativeHeight="251624960" behindDoc="0" locked="0" layoutInCell="1" allowOverlap="1">
                <wp:simplePos x="0" y="0"/>
                <wp:positionH relativeFrom="column">
                  <wp:posOffset>2153285</wp:posOffset>
                </wp:positionH>
                <wp:positionV relativeFrom="page">
                  <wp:posOffset>9952990</wp:posOffset>
                </wp:positionV>
                <wp:extent cx="1280160" cy="488950"/>
                <wp:effectExtent l="6350" t="8890" r="8890" b="6985"/>
                <wp:wrapThrough wrapText="bothSides">
                  <wp:wrapPolygon edited="0">
                    <wp:start x="-161" y="0"/>
                    <wp:lineTo x="-161" y="21151"/>
                    <wp:lineTo x="21761" y="21151"/>
                    <wp:lineTo x="21761" y="0"/>
                    <wp:lineTo x="-161" y="0"/>
                  </wp:wrapPolygon>
                </wp:wrapThrough>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169.55pt;margin-top:783.7pt;width:100.8pt;height:3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38</w:t>
                      </w:r>
                    </w:p>
                  </w:txbxContent>
                </v:textbox>
                <w10:wrap type="through" anchory="page"/>
              </v:shape>
            </w:pict>
          </mc:Fallback>
        </mc:AlternateContent>
      </w:r>
      <w:r w:rsidR="00AC3482" w:rsidRPr="00AC3482">
        <w:rPr>
          <w:rStyle w:val="Bodytext20"/>
          <w:rFonts w:ascii="Arial" w:eastAsiaTheme="minorHAnsi" w:hAnsi="Arial" w:cs="Arial"/>
          <w:b/>
          <w:color w:val="auto"/>
          <w:sz w:val="56"/>
          <w:szCs w:val="56"/>
          <w:lang w:eastAsia="en-US" w:bidi="ar-SA"/>
        </w:rPr>
        <w:t>υπολογίζεται ότι τις επόμενες δεκα</w:t>
      </w:r>
      <w:r w:rsidR="0014095F">
        <w:rPr>
          <w:rStyle w:val="Bodytext20"/>
          <w:rFonts w:ascii="Arial" w:eastAsiaTheme="minorHAnsi" w:hAnsi="Arial" w:cs="Arial"/>
          <w:b/>
          <w:color w:val="auto"/>
          <w:sz w:val="56"/>
          <w:szCs w:val="56"/>
          <w:lang w:eastAsia="en-US" w:bidi="ar-SA"/>
        </w:rPr>
        <w:t>-</w:t>
      </w:r>
      <w:r w:rsidR="00AC3482" w:rsidRPr="00AC3482">
        <w:rPr>
          <w:rStyle w:val="Bodytext20"/>
          <w:rFonts w:ascii="Arial" w:eastAsiaTheme="minorHAnsi" w:hAnsi="Arial" w:cs="Arial"/>
          <w:b/>
          <w:color w:val="auto"/>
          <w:sz w:val="56"/>
          <w:szCs w:val="56"/>
          <w:lang w:eastAsia="en-US" w:bidi="ar-SA"/>
        </w:rPr>
        <w:t>ετίες πρόκειται να επέλθει μείωση</w:t>
      </w:r>
      <w:r w:rsidR="0014095F">
        <w:rPr>
          <w:rStyle w:val="Bodytext20"/>
          <w:rFonts w:ascii="Arial" w:eastAsiaTheme="minorHAnsi" w:hAnsi="Arial" w:cs="Arial"/>
          <w:b/>
          <w:color w:val="auto"/>
          <w:sz w:val="56"/>
          <w:szCs w:val="56"/>
          <w:lang w:eastAsia="en-US" w:bidi="ar-SA"/>
        </w:rPr>
        <w:t xml:space="preserve"> </w:t>
      </w:r>
      <w:r w:rsidR="00AC3482" w:rsidRPr="00AC3482">
        <w:rPr>
          <w:rStyle w:val="Bodytext20"/>
          <w:rFonts w:ascii="Arial" w:eastAsiaTheme="minorHAnsi" w:hAnsi="Arial" w:cs="Arial"/>
          <w:b/>
          <w:color w:val="auto"/>
          <w:sz w:val="56"/>
          <w:szCs w:val="56"/>
          <w:lang w:eastAsia="en-US" w:bidi="ar-SA"/>
        </w:rPr>
        <w:t>κατά 50% της βιοποικιλότητας. Αυ</w:t>
      </w:r>
      <w:r w:rsidR="00E61B70">
        <w:rPr>
          <w:rStyle w:val="Bodytext20"/>
          <w:rFonts w:ascii="Arial" w:eastAsiaTheme="minorHAnsi" w:hAnsi="Arial" w:cs="Arial"/>
          <w:b/>
          <w:color w:val="auto"/>
          <w:sz w:val="56"/>
          <w:szCs w:val="56"/>
          <w:lang w:eastAsia="en-US" w:bidi="ar-SA"/>
        </w:rPr>
        <w:t>-</w:t>
      </w:r>
      <w:r w:rsidR="00AC3482" w:rsidRPr="00AC3482">
        <w:rPr>
          <w:rStyle w:val="Bodytext20"/>
          <w:rFonts w:ascii="Arial" w:eastAsiaTheme="minorHAnsi" w:hAnsi="Arial" w:cs="Arial"/>
          <w:b/>
          <w:color w:val="auto"/>
          <w:sz w:val="56"/>
          <w:szCs w:val="56"/>
          <w:lang w:eastAsia="en-US" w:bidi="ar-SA"/>
        </w:rPr>
        <w:lastRenderedPageBreak/>
        <w:t>τό σημαίνει μεγάλη οικολογική</w:t>
      </w:r>
      <w:r w:rsidR="00E61B70">
        <w:rPr>
          <w:rStyle w:val="Bodytext20"/>
          <w:rFonts w:ascii="Arial" w:eastAsiaTheme="minorHAnsi" w:hAnsi="Arial" w:cs="Arial"/>
          <w:b/>
          <w:color w:val="auto"/>
          <w:sz w:val="56"/>
          <w:szCs w:val="56"/>
          <w:lang w:eastAsia="en-US" w:bidi="ar-SA"/>
        </w:rPr>
        <w:t xml:space="preserve"> </w:t>
      </w:r>
      <w:r w:rsidR="00AC3482" w:rsidRPr="00AC3482">
        <w:rPr>
          <w:rStyle w:val="Bodytext20"/>
          <w:rFonts w:ascii="Arial" w:eastAsiaTheme="minorHAnsi" w:hAnsi="Arial" w:cs="Arial"/>
          <w:b/>
          <w:color w:val="auto"/>
          <w:sz w:val="56"/>
          <w:szCs w:val="56"/>
          <w:lang w:eastAsia="en-US" w:bidi="ar-SA"/>
        </w:rPr>
        <w:t>και οικονομική απώλεια για τη χώρα.</w:t>
      </w:r>
    </w:p>
    <w:p w:rsidR="00AC3482" w:rsidRPr="00A125FF" w:rsidRDefault="00AC3482" w:rsidP="000949CF">
      <w:pPr>
        <w:spacing w:after="0" w:line="240" w:lineRule="auto"/>
        <w:rPr>
          <w:rStyle w:val="Bodytext20"/>
          <w:rFonts w:ascii="Tahoma" w:eastAsiaTheme="minorHAnsi" w:hAnsi="Tahoma" w:cs="Tahoma"/>
          <w:b/>
          <w:color w:val="auto"/>
          <w:sz w:val="56"/>
          <w:szCs w:val="56"/>
          <w:lang w:eastAsia="en-US" w:bidi="ar-SA"/>
        </w:rPr>
      </w:pPr>
      <w:r>
        <w:rPr>
          <w:rStyle w:val="Bodytext20"/>
          <w:rFonts w:ascii="Arial" w:eastAsiaTheme="minorHAnsi" w:hAnsi="Arial" w:cs="Arial"/>
          <w:b/>
          <w:color w:val="auto"/>
          <w:sz w:val="56"/>
          <w:szCs w:val="56"/>
          <w:lang w:eastAsia="en-US" w:bidi="ar-SA"/>
        </w:rPr>
        <w:tab/>
      </w:r>
      <w:r w:rsidR="00E61B70">
        <w:rPr>
          <w:rStyle w:val="Bodytext20"/>
          <w:rFonts w:ascii="Arial" w:eastAsiaTheme="minorHAnsi" w:hAnsi="Arial" w:cs="Arial"/>
          <w:b/>
          <w:color w:val="auto"/>
          <w:sz w:val="56"/>
          <w:szCs w:val="56"/>
          <w:lang w:eastAsia="en-US" w:bidi="ar-SA"/>
        </w:rPr>
        <w:t xml:space="preserve">Η διατήρηση της </w:t>
      </w:r>
      <w:r w:rsidRPr="00AC3482">
        <w:rPr>
          <w:rStyle w:val="Bodytext20"/>
          <w:rFonts w:ascii="Arial" w:eastAsiaTheme="minorHAnsi" w:hAnsi="Arial" w:cs="Arial"/>
          <w:b/>
          <w:color w:val="auto"/>
          <w:sz w:val="56"/>
          <w:szCs w:val="56"/>
          <w:lang w:eastAsia="en-US" w:bidi="ar-SA"/>
        </w:rPr>
        <w:t>βιοποικιλότη</w:t>
      </w:r>
      <w:r w:rsidR="00E61B70">
        <w:rPr>
          <w:rStyle w:val="Bodytext20"/>
          <w:rFonts w:ascii="Arial" w:eastAsiaTheme="minorHAnsi" w:hAnsi="Arial" w:cs="Arial"/>
          <w:b/>
          <w:color w:val="auto"/>
          <w:sz w:val="56"/>
          <w:szCs w:val="56"/>
          <w:lang w:eastAsia="en-US" w:bidi="ar-SA"/>
        </w:rPr>
        <w:t>-</w:t>
      </w:r>
      <w:r w:rsidRPr="00AC3482">
        <w:rPr>
          <w:rStyle w:val="Bodytext20"/>
          <w:rFonts w:ascii="Arial" w:eastAsiaTheme="minorHAnsi" w:hAnsi="Arial" w:cs="Arial"/>
          <w:b/>
          <w:color w:val="auto"/>
          <w:sz w:val="56"/>
          <w:szCs w:val="56"/>
          <w:lang w:eastAsia="en-US" w:bidi="ar-SA"/>
        </w:rPr>
        <w:t xml:space="preserve">τας είναι απαραίτητη. Η </w:t>
      </w:r>
      <w:r w:rsidRPr="00A125FF">
        <w:rPr>
          <w:rStyle w:val="Bodytext20"/>
          <w:rFonts w:ascii="Tahoma" w:eastAsiaTheme="minorHAnsi" w:hAnsi="Tahoma" w:cs="Tahoma"/>
          <w:b/>
          <w:color w:val="auto"/>
          <w:sz w:val="56"/>
          <w:szCs w:val="56"/>
          <w:lang w:eastAsia="en-US" w:bidi="ar-SA"/>
        </w:rPr>
        <w:t>σημασία</w:t>
      </w:r>
    </w:p>
    <w:p w:rsidR="00AC3482" w:rsidRDefault="00AC3482" w:rsidP="000949CF">
      <w:pPr>
        <w:spacing w:after="0" w:line="240" w:lineRule="auto"/>
        <w:rPr>
          <w:rStyle w:val="Bodytext20"/>
          <w:rFonts w:ascii="Arial" w:eastAsiaTheme="minorHAnsi" w:hAnsi="Arial" w:cs="Arial"/>
          <w:b/>
          <w:color w:val="auto"/>
          <w:sz w:val="56"/>
          <w:szCs w:val="56"/>
          <w:lang w:eastAsia="en-US" w:bidi="ar-SA"/>
        </w:rPr>
      </w:pPr>
      <w:r w:rsidRPr="00AC3482">
        <w:rPr>
          <w:rStyle w:val="Bodytext20"/>
          <w:rFonts w:ascii="Arial" w:eastAsiaTheme="minorHAnsi" w:hAnsi="Arial" w:cs="Arial"/>
          <w:b/>
          <w:color w:val="auto"/>
          <w:sz w:val="56"/>
          <w:szCs w:val="56"/>
          <w:lang w:eastAsia="en-US" w:bidi="ar-SA"/>
        </w:rPr>
        <w:t>της είναι μεγάλη διότι:</w:t>
      </w:r>
    </w:p>
    <w:p w:rsidR="00A125FF" w:rsidRDefault="00A125FF" w:rsidP="000949CF">
      <w:pPr>
        <w:pStyle w:val="a6"/>
        <w:numPr>
          <w:ilvl w:val="0"/>
          <w:numId w:val="18"/>
        </w:numPr>
        <w:spacing w:after="0" w:line="240" w:lineRule="auto"/>
        <w:rPr>
          <w:rStyle w:val="Bodytext20"/>
          <w:rFonts w:ascii="Arial" w:eastAsiaTheme="minorHAnsi" w:hAnsi="Arial" w:cs="Arial"/>
          <w:b/>
          <w:color w:val="auto"/>
          <w:sz w:val="56"/>
          <w:szCs w:val="56"/>
          <w:lang w:eastAsia="en-US" w:bidi="ar-SA"/>
        </w:rPr>
      </w:pPr>
      <w:r w:rsidRPr="00A125FF">
        <w:rPr>
          <w:rStyle w:val="Bodytext20"/>
          <w:rFonts w:ascii="Arial" w:eastAsiaTheme="minorHAnsi" w:hAnsi="Arial" w:cs="Arial"/>
          <w:b/>
          <w:color w:val="auto"/>
          <w:sz w:val="56"/>
          <w:szCs w:val="56"/>
          <w:lang w:eastAsia="en-US" w:bidi="ar-SA"/>
        </w:rPr>
        <w:t>Αποτελεί παράγοντα ισορροπίας ανθρώπου-φύσης.</w:t>
      </w:r>
      <w:r>
        <w:rPr>
          <w:rStyle w:val="Bodytext20"/>
          <w:rFonts w:ascii="Arial" w:eastAsiaTheme="minorHAnsi" w:hAnsi="Arial" w:cs="Arial"/>
          <w:b/>
          <w:color w:val="auto"/>
          <w:sz w:val="56"/>
          <w:szCs w:val="56"/>
          <w:lang w:eastAsia="en-US" w:bidi="ar-SA"/>
        </w:rPr>
        <w:t xml:space="preserve"> </w:t>
      </w:r>
    </w:p>
    <w:p w:rsidR="00A125FF" w:rsidRDefault="00A125FF" w:rsidP="000949CF">
      <w:pPr>
        <w:pStyle w:val="a6"/>
        <w:numPr>
          <w:ilvl w:val="0"/>
          <w:numId w:val="18"/>
        </w:numPr>
        <w:spacing w:after="0" w:line="240" w:lineRule="auto"/>
        <w:rPr>
          <w:rStyle w:val="Bodytext20"/>
          <w:rFonts w:ascii="Arial" w:eastAsiaTheme="minorHAnsi" w:hAnsi="Arial" w:cs="Arial"/>
          <w:b/>
          <w:color w:val="auto"/>
          <w:sz w:val="56"/>
          <w:szCs w:val="56"/>
          <w:lang w:eastAsia="en-US" w:bidi="ar-SA"/>
        </w:rPr>
      </w:pPr>
      <w:r w:rsidRPr="00A125FF">
        <w:rPr>
          <w:rStyle w:val="Bodytext20"/>
          <w:rFonts w:ascii="Arial" w:eastAsiaTheme="minorHAnsi" w:hAnsi="Arial" w:cs="Arial"/>
          <w:b/>
          <w:color w:val="auto"/>
          <w:sz w:val="56"/>
          <w:szCs w:val="56"/>
          <w:lang w:eastAsia="en-US" w:bidi="ar-SA"/>
        </w:rPr>
        <w:t>Η εξαφάνιση και ενός μόνο είδους διαταράσσει την αλυσίδα ζωής.</w:t>
      </w:r>
    </w:p>
    <w:p w:rsidR="00A125FF" w:rsidRDefault="00A125FF" w:rsidP="000949CF">
      <w:pPr>
        <w:pStyle w:val="a6"/>
        <w:numPr>
          <w:ilvl w:val="0"/>
          <w:numId w:val="18"/>
        </w:numPr>
        <w:spacing w:after="0" w:line="240" w:lineRule="auto"/>
        <w:rPr>
          <w:rStyle w:val="Bodytext20"/>
          <w:rFonts w:ascii="Arial" w:eastAsiaTheme="minorHAnsi" w:hAnsi="Arial" w:cs="Arial"/>
          <w:b/>
          <w:color w:val="auto"/>
          <w:sz w:val="56"/>
          <w:szCs w:val="56"/>
          <w:lang w:eastAsia="en-US" w:bidi="ar-SA"/>
        </w:rPr>
      </w:pPr>
      <w:r w:rsidRPr="00A125FF">
        <w:rPr>
          <w:rStyle w:val="Bodytext20"/>
          <w:rFonts w:ascii="Arial" w:eastAsiaTheme="minorHAnsi" w:hAnsi="Arial" w:cs="Arial"/>
          <w:b/>
          <w:color w:val="auto"/>
          <w:sz w:val="56"/>
          <w:szCs w:val="56"/>
          <w:lang w:eastAsia="en-US" w:bidi="ar-SA"/>
        </w:rPr>
        <w:t>Υπάρχουν νέες χρήσεις των φυ</w:t>
      </w:r>
      <w:r w:rsidR="00E61B70">
        <w:rPr>
          <w:rStyle w:val="Bodytext20"/>
          <w:rFonts w:ascii="Arial" w:eastAsiaTheme="minorHAnsi" w:hAnsi="Arial" w:cs="Arial"/>
          <w:b/>
          <w:color w:val="auto"/>
          <w:sz w:val="56"/>
          <w:szCs w:val="56"/>
          <w:lang w:eastAsia="en-US" w:bidi="ar-SA"/>
        </w:rPr>
        <w:t>-</w:t>
      </w:r>
      <w:r w:rsidRPr="00A125FF">
        <w:rPr>
          <w:rStyle w:val="Bodytext20"/>
          <w:rFonts w:ascii="Arial" w:eastAsiaTheme="minorHAnsi" w:hAnsi="Arial" w:cs="Arial"/>
          <w:b/>
          <w:color w:val="auto"/>
          <w:sz w:val="56"/>
          <w:szCs w:val="56"/>
          <w:lang w:eastAsia="en-US" w:bidi="ar-SA"/>
        </w:rPr>
        <w:t xml:space="preserve">σικών πόρων με τη χρήση </w:t>
      </w:r>
      <w:r>
        <w:rPr>
          <w:rStyle w:val="Bodytext20"/>
          <w:rFonts w:ascii="Arial" w:eastAsiaTheme="minorHAnsi" w:hAnsi="Arial" w:cs="Arial"/>
          <w:b/>
          <w:color w:val="auto"/>
          <w:sz w:val="56"/>
          <w:szCs w:val="56"/>
          <w:lang w:eastAsia="en-US" w:bidi="ar-SA"/>
        </w:rPr>
        <w:t>της</w:t>
      </w:r>
    </w:p>
    <w:p w:rsidR="00A125FF" w:rsidRDefault="00A125FF" w:rsidP="000949CF">
      <w:pPr>
        <w:pStyle w:val="a6"/>
        <w:spacing w:after="0" w:line="240" w:lineRule="auto"/>
        <w:rPr>
          <w:rStyle w:val="Bodytext20"/>
          <w:rFonts w:ascii="Arial" w:eastAsiaTheme="minorHAnsi" w:hAnsi="Arial" w:cs="Arial"/>
          <w:b/>
          <w:color w:val="auto"/>
          <w:sz w:val="56"/>
          <w:szCs w:val="56"/>
          <w:lang w:eastAsia="en-US" w:bidi="ar-SA"/>
        </w:rPr>
      </w:pPr>
      <w:r w:rsidRPr="00A125FF">
        <w:rPr>
          <w:rStyle w:val="Bodytext20"/>
          <w:rFonts w:ascii="Arial" w:eastAsiaTheme="minorHAnsi" w:hAnsi="Arial" w:cs="Arial"/>
          <w:b/>
          <w:color w:val="auto"/>
          <w:sz w:val="56"/>
          <w:szCs w:val="56"/>
          <w:lang w:eastAsia="en-US" w:bidi="ar-SA"/>
        </w:rPr>
        <w:t>γενετικής.</w:t>
      </w:r>
    </w:p>
    <w:p w:rsidR="006F4849" w:rsidRPr="00A125FF" w:rsidRDefault="006F4849" w:rsidP="000949CF">
      <w:pPr>
        <w:pStyle w:val="a6"/>
        <w:spacing w:after="0" w:line="240" w:lineRule="auto"/>
        <w:rPr>
          <w:rStyle w:val="Bodytext20"/>
          <w:rFonts w:ascii="Arial" w:eastAsiaTheme="minorHAnsi" w:hAnsi="Arial" w:cs="Arial"/>
          <w:b/>
          <w:color w:val="auto"/>
          <w:sz w:val="56"/>
          <w:szCs w:val="56"/>
          <w:lang w:eastAsia="en-US" w:bidi="ar-SA"/>
        </w:rPr>
      </w:pPr>
    </w:p>
    <w:p w:rsidR="00A125FF" w:rsidRDefault="00E61B70" w:rsidP="004C7033">
      <w:pPr>
        <w:shd w:val="clear" w:color="auto" w:fill="E0CA8C"/>
        <w:spacing w:after="0" w:line="240" w:lineRule="auto"/>
        <w:rPr>
          <w:rStyle w:val="PicturecaptionExact"/>
          <w:rFonts w:ascii="Arial" w:eastAsiaTheme="minorHAnsi" w:hAnsi="Arial" w:cs="Arial"/>
          <w:b/>
          <w:sz w:val="56"/>
          <w:szCs w:val="56"/>
          <w:lang w:val="el-GR"/>
        </w:rPr>
      </w:pPr>
      <w:r>
        <w:rPr>
          <w:rFonts w:ascii="Arial" w:hAnsi="Arial" w:cs="Arial"/>
          <w:b/>
          <w:noProof/>
          <w:sz w:val="56"/>
          <w:szCs w:val="56"/>
          <w:lang w:val="el-GR" w:eastAsia="el-GR"/>
        </w:rPr>
        <w:drawing>
          <wp:anchor distT="0" distB="0" distL="114300" distR="114300" simplePos="0" relativeHeight="251569664" behindDoc="0" locked="0" layoutInCell="1" allowOverlap="1">
            <wp:simplePos x="0" y="0"/>
            <wp:positionH relativeFrom="margin">
              <wp:posOffset>94297</wp:posOffset>
            </wp:positionH>
            <wp:positionV relativeFrom="paragraph">
              <wp:posOffset>118745</wp:posOffset>
            </wp:positionV>
            <wp:extent cx="2586037" cy="1757045"/>
            <wp:effectExtent l="0" t="0" r="0" b="0"/>
            <wp:wrapNone/>
            <wp:docPr id="56" name="Picture 56" descr="I:\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edia\image41.jpeg"/>
                    <pic:cNvPicPr>
                      <a:picLocks noChangeAspect="1" noChangeArrowheads="1"/>
                    </pic:cNvPicPr>
                  </pic:nvPicPr>
                  <pic:blipFill>
                    <a:blip r:embed="rId21" cstate="print">
                      <a:lum contrast="35000"/>
                      <a:extLst>
                        <a:ext uri="{28A0092B-C50C-407E-A947-70E740481C1C}">
                          <a14:useLocalDpi xmlns:a14="http://schemas.microsoft.com/office/drawing/2010/main" val="0"/>
                        </a:ext>
                      </a:extLst>
                    </a:blip>
                    <a:srcRect/>
                    <a:stretch>
                      <a:fillRect/>
                    </a:stretch>
                  </pic:blipFill>
                  <pic:spPr bwMode="auto">
                    <a:xfrm>
                      <a:off x="0" y="0"/>
                      <a:ext cx="2587144" cy="17577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25FF">
        <w:rPr>
          <w:rStyle w:val="PicturecaptionExact"/>
          <w:rFonts w:ascii="Arial" w:eastAsiaTheme="minorHAnsi" w:hAnsi="Arial" w:cs="Arial"/>
          <w:b/>
          <w:sz w:val="56"/>
          <w:szCs w:val="56"/>
          <w:lang w:val="el-GR"/>
        </w:rPr>
        <w:t xml:space="preserve">    </w:t>
      </w:r>
      <w:r>
        <w:rPr>
          <w:rStyle w:val="PicturecaptionExact"/>
          <w:rFonts w:ascii="Arial" w:eastAsiaTheme="minorHAnsi" w:hAnsi="Arial" w:cs="Arial"/>
          <w:b/>
          <w:sz w:val="56"/>
          <w:szCs w:val="56"/>
          <w:lang w:val="el-GR"/>
        </w:rPr>
        <w:t xml:space="preserve">                        </w:t>
      </w:r>
      <w:r w:rsidR="00A125FF">
        <w:rPr>
          <w:rStyle w:val="PicturecaptionExact"/>
          <w:rFonts w:ascii="Arial" w:eastAsiaTheme="minorHAnsi" w:hAnsi="Arial" w:cs="Arial"/>
          <w:b/>
          <w:sz w:val="56"/>
          <w:szCs w:val="56"/>
          <w:lang w:val="el-GR"/>
        </w:rPr>
        <w:t xml:space="preserve"> </w:t>
      </w:r>
      <w:r w:rsidR="0061089E" w:rsidRPr="0061089E">
        <w:rPr>
          <w:rStyle w:val="PicturecaptionExact"/>
          <w:rFonts w:ascii="Arial" w:eastAsiaTheme="minorHAnsi" w:hAnsi="Arial" w:cs="Arial"/>
          <w:b/>
          <w:sz w:val="56"/>
          <w:szCs w:val="56"/>
          <w:lang w:val="el-GR"/>
        </w:rPr>
        <w:t xml:space="preserve">Κωνσταντίνος </w:t>
      </w:r>
    </w:p>
    <w:p w:rsidR="00A125FF" w:rsidRDefault="00A125FF" w:rsidP="004C7033">
      <w:pPr>
        <w:shd w:val="clear" w:color="auto" w:fill="E0CA8C"/>
        <w:spacing w:after="0" w:line="240" w:lineRule="auto"/>
        <w:rPr>
          <w:rStyle w:val="PicturecaptionItalicExact"/>
          <w:rFonts w:ascii="Arial" w:eastAsiaTheme="minorHAnsi" w:hAnsi="Arial" w:cs="Arial"/>
          <w:b/>
          <w:i w:val="0"/>
          <w:sz w:val="58"/>
          <w:szCs w:val="58"/>
          <w:lang w:val="el-GR"/>
        </w:rPr>
      </w:pPr>
      <w:r>
        <w:rPr>
          <w:rStyle w:val="PicturecaptionExact"/>
          <w:rFonts w:ascii="Arial" w:eastAsiaTheme="minorHAnsi" w:hAnsi="Arial" w:cs="Arial"/>
          <w:b/>
          <w:sz w:val="56"/>
          <w:szCs w:val="56"/>
          <w:lang w:val="el-GR"/>
        </w:rPr>
        <w:t xml:space="preserve">     </w:t>
      </w:r>
      <w:r w:rsidR="00E61B70">
        <w:rPr>
          <w:rStyle w:val="PicturecaptionExact"/>
          <w:rFonts w:ascii="Arial" w:eastAsiaTheme="minorHAnsi" w:hAnsi="Arial" w:cs="Arial"/>
          <w:b/>
          <w:sz w:val="56"/>
          <w:szCs w:val="56"/>
          <w:lang w:val="el-GR"/>
        </w:rPr>
        <w:t xml:space="preserve">                        </w:t>
      </w:r>
      <w:r w:rsidR="0061089E" w:rsidRPr="0061089E">
        <w:rPr>
          <w:rStyle w:val="PicturecaptionExact"/>
          <w:rFonts w:ascii="Arial" w:eastAsiaTheme="minorHAnsi" w:hAnsi="Arial" w:cs="Arial"/>
          <w:b/>
          <w:sz w:val="56"/>
          <w:szCs w:val="56"/>
          <w:lang w:val="el-GR"/>
        </w:rPr>
        <w:t xml:space="preserve">Μαλέας, </w:t>
      </w:r>
      <w:r w:rsidR="0061089E" w:rsidRPr="00503743">
        <w:rPr>
          <w:rStyle w:val="PicturecaptionItalicExact"/>
          <w:rFonts w:ascii="Microsoft Sans Serif" w:eastAsiaTheme="minorHAnsi" w:hAnsi="Microsoft Sans Serif" w:cs="Microsoft Sans Serif"/>
          <w:b/>
          <w:i w:val="0"/>
          <w:sz w:val="58"/>
          <w:szCs w:val="58"/>
          <w:lang w:val="el-GR"/>
        </w:rPr>
        <w:t>Τοπίο</w:t>
      </w:r>
      <w:r w:rsidR="0061089E" w:rsidRPr="00503743">
        <w:rPr>
          <w:rStyle w:val="PicturecaptionItalicExact"/>
          <w:rFonts w:ascii="Arial" w:eastAsiaTheme="minorHAnsi" w:hAnsi="Arial" w:cs="Arial"/>
          <w:b/>
          <w:i w:val="0"/>
          <w:sz w:val="58"/>
          <w:szCs w:val="58"/>
          <w:lang w:val="el-GR"/>
        </w:rPr>
        <w:t xml:space="preserve"> </w:t>
      </w:r>
    </w:p>
    <w:p w:rsidR="00A125FF" w:rsidRDefault="00A125FF" w:rsidP="004C7033">
      <w:pPr>
        <w:shd w:val="clear" w:color="auto" w:fill="E0CA8C"/>
        <w:spacing w:after="0" w:line="240" w:lineRule="auto"/>
        <w:ind w:left="4536" w:hanging="4536"/>
        <w:rPr>
          <w:rStyle w:val="PicturecaptionExact"/>
          <w:rFonts w:ascii="Arial" w:eastAsiaTheme="minorHAnsi" w:hAnsi="Arial" w:cs="Arial"/>
          <w:b/>
          <w:sz w:val="56"/>
          <w:szCs w:val="56"/>
          <w:lang w:val="el-GR"/>
        </w:rPr>
      </w:pPr>
      <w:r>
        <w:rPr>
          <w:rStyle w:val="PicturecaptionItalicExact"/>
          <w:rFonts w:ascii="Arial" w:eastAsiaTheme="minorHAnsi" w:hAnsi="Arial" w:cs="Arial"/>
          <w:b/>
          <w:i w:val="0"/>
          <w:sz w:val="58"/>
          <w:szCs w:val="58"/>
          <w:lang w:val="el-GR"/>
        </w:rPr>
        <w:t xml:space="preserve">                            </w:t>
      </w:r>
      <w:r w:rsidR="0061089E" w:rsidRPr="00503743">
        <w:rPr>
          <w:rStyle w:val="PicturecaptionItalicExact"/>
          <w:rFonts w:ascii="Microsoft Sans Serif" w:eastAsiaTheme="minorHAnsi" w:hAnsi="Microsoft Sans Serif" w:cs="Microsoft Sans Serif"/>
          <w:b/>
          <w:i w:val="0"/>
          <w:sz w:val="58"/>
          <w:szCs w:val="58"/>
          <w:lang w:val="el-GR"/>
        </w:rPr>
        <w:t>Πεντέλης</w:t>
      </w:r>
      <w:r w:rsidR="0061089E" w:rsidRPr="0061089E">
        <w:rPr>
          <w:rStyle w:val="PicturecaptionItalicExact"/>
          <w:rFonts w:ascii="Arial" w:eastAsiaTheme="minorHAnsi" w:hAnsi="Arial" w:cs="Arial"/>
          <w:b/>
          <w:sz w:val="56"/>
          <w:szCs w:val="56"/>
          <w:lang w:val="el-GR"/>
        </w:rPr>
        <w:t>,</w:t>
      </w:r>
      <w:r>
        <w:rPr>
          <w:rStyle w:val="PicturecaptionExact"/>
          <w:rFonts w:ascii="Arial" w:eastAsiaTheme="minorHAnsi" w:hAnsi="Arial" w:cs="Arial"/>
          <w:b/>
          <w:sz w:val="56"/>
          <w:szCs w:val="56"/>
          <w:lang w:val="el-GR"/>
        </w:rPr>
        <w:t xml:space="preserve"> Εθνική </w:t>
      </w:r>
      <w:r w:rsidR="0061089E" w:rsidRPr="0061089E">
        <w:rPr>
          <w:rStyle w:val="PicturecaptionExact"/>
          <w:rFonts w:ascii="Arial" w:eastAsiaTheme="minorHAnsi" w:hAnsi="Arial" w:cs="Arial"/>
          <w:b/>
          <w:sz w:val="56"/>
          <w:szCs w:val="56"/>
          <w:lang w:val="el-GR"/>
        </w:rPr>
        <w:t>Πινακοθήκη</w:t>
      </w:r>
    </w:p>
    <w:p w:rsidR="00E61B70" w:rsidRPr="00E61B70" w:rsidRDefault="00E61B70" w:rsidP="004C7033">
      <w:pPr>
        <w:shd w:val="clear" w:color="auto" w:fill="E0CA8C"/>
        <w:spacing w:after="0" w:line="240" w:lineRule="auto"/>
        <w:ind w:left="4536" w:hanging="4536"/>
        <w:rPr>
          <w:rStyle w:val="Bodytext8Exact"/>
          <w:rFonts w:ascii="Arial" w:eastAsiaTheme="minorHAnsi" w:hAnsi="Arial" w:cs="Arial"/>
          <w:b/>
          <w:i w:val="0"/>
          <w:iCs w:val="0"/>
          <w:sz w:val="56"/>
          <w:szCs w:val="56"/>
          <w:shd w:val="clear" w:color="auto" w:fill="auto"/>
          <w:lang w:val="el-GR"/>
        </w:rPr>
      </w:pPr>
    </w:p>
    <w:p w:rsidR="0061089E" w:rsidRPr="00174F2E" w:rsidRDefault="00B82534" w:rsidP="004C7033">
      <w:pPr>
        <w:shd w:val="clear" w:color="auto" w:fill="E0CA8C"/>
        <w:spacing w:after="0" w:line="240" w:lineRule="auto"/>
        <w:ind w:firstLine="720"/>
        <w:rPr>
          <w:rFonts w:ascii="Microsoft Sans Serif" w:hAnsi="Microsoft Sans Serif" w:cs="Microsoft Sans Serif"/>
          <w:lang w:val="el-GR"/>
        </w:rPr>
      </w:pPr>
      <w:r>
        <w:rPr>
          <w:rFonts w:ascii="Arial" w:hAnsi="Arial" w:cs="Arial"/>
          <w:b/>
          <w:noProof/>
          <w:sz w:val="56"/>
          <w:szCs w:val="56"/>
          <w:lang w:val="el-GR" w:eastAsia="el-GR"/>
        </w:rPr>
        <mc:AlternateContent>
          <mc:Choice Requires="wps">
            <w:drawing>
              <wp:anchor distT="0" distB="0" distL="114300" distR="114300" simplePos="0" relativeHeight="251625984" behindDoc="0" locked="0" layoutInCell="1" allowOverlap="1">
                <wp:simplePos x="0" y="0"/>
                <wp:positionH relativeFrom="column">
                  <wp:posOffset>2691130</wp:posOffset>
                </wp:positionH>
                <wp:positionV relativeFrom="page">
                  <wp:posOffset>9984105</wp:posOffset>
                </wp:positionV>
                <wp:extent cx="1280160" cy="488950"/>
                <wp:effectExtent l="10795" t="11430" r="13970" b="13970"/>
                <wp:wrapThrough wrapText="bothSides">
                  <wp:wrapPolygon edited="0">
                    <wp:start x="-161" y="0"/>
                    <wp:lineTo x="-161" y="21151"/>
                    <wp:lineTo x="21761" y="21151"/>
                    <wp:lineTo x="21761" y="0"/>
                    <wp:lineTo x="-161" y="0"/>
                  </wp:wrapPolygon>
                </wp:wrapThrough>
                <wp:docPr id="1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52</w:t>
                            </w:r>
                            <w:r w:rsidRPr="00EC1661">
                              <w:rPr>
                                <w:rFonts w:ascii="Arial" w:hAnsi="Arial" w:cs="Arial"/>
                                <w:b/>
                                <w:sz w:val="56"/>
                                <w:szCs w:val="56"/>
                              </w:rPr>
                              <w:t xml:space="preserve"> / </w:t>
                            </w:r>
                            <w:r>
                              <w:rPr>
                                <w:rFonts w:ascii="Arial" w:hAnsi="Arial" w:cs="Arial"/>
                                <w:b/>
                                <w:sz w:val="56"/>
                                <w:szCs w:val="56"/>
                                <w:lang w:val="el-GR"/>
                              </w:rPr>
                              <w:t>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4" type="#_x0000_t202" style="position:absolute;left:0;text-align:left;margin-left:211.9pt;margin-top:786.15pt;width:100.8pt;height:3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n-US"/>
                        </w:rPr>
                        <w:t>52</w:t>
                      </w:r>
                      <w:r w:rsidRPr="00EC1661">
                        <w:rPr>
                          <w:rFonts w:ascii="Arial" w:hAnsi="Arial" w:cs="Arial"/>
                          <w:b/>
                          <w:sz w:val="56"/>
                          <w:szCs w:val="56"/>
                        </w:rPr>
                        <w:t xml:space="preserve"> / </w:t>
                      </w:r>
                      <w:r>
                        <w:rPr>
                          <w:rFonts w:ascii="Arial" w:hAnsi="Arial" w:cs="Arial"/>
                          <w:b/>
                          <w:sz w:val="56"/>
                          <w:szCs w:val="56"/>
                          <w:lang w:val="el-GR"/>
                        </w:rPr>
                        <w:t>38</w:t>
                      </w:r>
                    </w:p>
                  </w:txbxContent>
                </v:textbox>
                <w10:wrap type="through" anchory="page"/>
              </v:shape>
            </w:pict>
          </mc:Fallback>
        </mc:AlternateConten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«Οι κάτοικοι του ελληνικού χώρου είτε το έχουν συνειδητοποιήσει είτε όχι, έχουν το προνόμιο να κάθ</w:t>
      </w:r>
      <w:r w:rsidR="00503743" w:rsidRPr="004C7033">
        <w:rPr>
          <w:rStyle w:val="Bodytext8Exact"/>
          <w:rFonts w:ascii="Microsoft Sans Serif" w:eastAsiaTheme="minorHAnsi" w:hAnsi="Microsoft Sans Serif" w:cs="Microsoft Sans Serif"/>
          <w:b/>
          <w:i w:val="0"/>
          <w:iCs w:val="0"/>
          <w:sz w:val="58"/>
          <w:szCs w:val="58"/>
          <w:shd w:val="clear" w:color="auto" w:fill="E0CA8C"/>
          <w:lang w:val="el-GR"/>
        </w:rPr>
        <w:t>ον</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 xml:space="preserve">ται, </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lastRenderedPageBreak/>
        <w:t>να ζουν και να δρ</w:t>
      </w:r>
      <w:r w:rsidR="0061089E" w:rsidRPr="004C7033">
        <w:rPr>
          <w:rStyle w:val="Bodytext8Exact"/>
          <w:rFonts w:ascii="Microsoft Sans Serif" w:eastAsiaTheme="minorHAnsi" w:hAnsi="Microsoft Sans Serif" w:cs="Microsoft Sans Serif"/>
          <w:b/>
          <w:i w:val="0"/>
          <w:iCs w:val="0"/>
          <w:sz w:val="58"/>
          <w:szCs w:val="58"/>
          <w:shd w:val="clear" w:color="auto" w:fill="E0CA8C"/>
        </w:rPr>
        <w:t>o</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υ</w:t>
      </w:r>
      <w:r w:rsidR="0061089E" w:rsidRPr="004C7033">
        <w:rPr>
          <w:rStyle w:val="Bodytext8Exact"/>
          <w:rFonts w:ascii="Microsoft Sans Serif" w:eastAsiaTheme="minorHAnsi" w:hAnsi="Microsoft Sans Serif" w:cs="Microsoft Sans Serif"/>
          <w:b/>
          <w:i w:val="0"/>
          <w:iCs w:val="0"/>
          <w:sz w:val="58"/>
          <w:szCs w:val="58"/>
          <w:shd w:val="clear" w:color="auto" w:fill="E0CA8C"/>
        </w:rPr>
        <w:t>v</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 xml:space="preserve"> επά</w:t>
      </w:r>
      <w:r w:rsidR="0061089E" w:rsidRPr="004C7033">
        <w:rPr>
          <w:rStyle w:val="Bodytext8Exact"/>
          <w:rFonts w:ascii="Microsoft Sans Serif" w:eastAsiaTheme="minorHAnsi" w:hAnsi="Microsoft Sans Serif" w:cs="Microsoft Sans Serif"/>
          <w:b/>
          <w:i w:val="0"/>
          <w:iCs w:val="0"/>
          <w:sz w:val="58"/>
          <w:szCs w:val="58"/>
          <w:shd w:val="clear" w:color="auto" w:fill="E0CA8C"/>
        </w:rPr>
        <w:t>v</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ω σ’έ</w:t>
      </w:r>
      <w:r w:rsidR="0061089E" w:rsidRPr="004C7033">
        <w:rPr>
          <w:rStyle w:val="Bodytext8Exact"/>
          <w:rFonts w:ascii="Microsoft Sans Serif" w:eastAsiaTheme="minorHAnsi" w:hAnsi="Microsoft Sans Serif" w:cs="Microsoft Sans Serif"/>
          <w:b/>
          <w:i w:val="0"/>
          <w:iCs w:val="0"/>
          <w:sz w:val="58"/>
          <w:szCs w:val="58"/>
          <w:shd w:val="clear" w:color="auto" w:fill="E0CA8C"/>
        </w:rPr>
        <w:t>v</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α έδαφος, όπου διαδραματίσθηκαν σπουδαία γε</w:t>
      </w:r>
      <w:r w:rsidR="00A125FF" w:rsidRPr="004C7033">
        <w:rPr>
          <w:rStyle w:val="Bodytext8Exact"/>
          <w:rFonts w:ascii="Microsoft Sans Serif" w:eastAsiaTheme="minorHAnsi" w:hAnsi="Microsoft Sans Serif" w:cs="Microsoft Sans Serif"/>
          <w:b/>
          <w:i w:val="0"/>
          <w:iCs w:val="0"/>
          <w:sz w:val="58"/>
          <w:szCs w:val="58"/>
          <w:shd w:val="clear" w:color="auto" w:fill="E0CA8C"/>
          <w:lang w:val="el-GR"/>
        </w:rPr>
        <w:t>γ</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ονότα και συμβάντα, σε όλες τις φάσεις τής μέχρι σήμερα γνωστής πο</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λιτιστικής πορείας του ανθρώπου</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61089E" w:rsidRPr="004C7033">
        <w:rPr>
          <w:rStyle w:val="Bodytext8NotItalicExact"/>
          <w:rFonts w:ascii="Arial" w:eastAsiaTheme="minorHAnsi" w:hAnsi="Arial" w:cs="Arial"/>
          <w:b/>
          <w:sz w:val="56"/>
          <w:szCs w:val="56"/>
          <w:shd w:val="clear" w:color="auto" w:fill="E0CA8C"/>
          <w:lang w:val="el-GR"/>
        </w:rPr>
        <w:t xml:space="preserve"> </w:t>
      </w:r>
      <w:r w:rsidR="0061089E" w:rsidRPr="004C7033">
        <w:rPr>
          <w:rStyle w:val="Bodytext8NotItalicExact"/>
          <w:rFonts w:ascii="Arial" w:eastAsiaTheme="minorHAnsi" w:hAnsi="Arial" w:cs="Arial"/>
          <w:b/>
          <w:i w:val="0"/>
          <w:sz w:val="56"/>
          <w:szCs w:val="56"/>
          <w:shd w:val="clear" w:color="auto" w:fill="E0CA8C"/>
          <w:lang w:val="el-GR"/>
        </w:rPr>
        <w:t xml:space="preserve">(Γ. Π. Λάββας, </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Πολιτι</w:t>
      </w:r>
      <w:r w:rsidR="00E61B70"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στική κληρονομιά</w:t>
      </w:r>
      <w:r w:rsidR="0061089E" w:rsidRPr="004C7033">
        <w:rPr>
          <w:rStyle w:val="Bodytext8Exact"/>
          <w:rFonts w:ascii="Arial" w:eastAsiaTheme="minorHAnsi" w:hAnsi="Arial" w:cs="Arial"/>
          <w:b/>
          <w:i w:val="0"/>
          <w:iCs w:val="0"/>
          <w:sz w:val="56"/>
          <w:szCs w:val="56"/>
          <w:shd w:val="clear" w:color="auto" w:fill="E0CA8C"/>
          <w:lang w:val="el-GR"/>
        </w:rPr>
        <w:t xml:space="preserve">, </w:t>
      </w:r>
      <w:r w:rsidR="0061089E" w:rsidRPr="004C7033">
        <w:rPr>
          <w:rStyle w:val="Bodytext8NotItalicExact"/>
          <w:rFonts w:ascii="Arial" w:eastAsiaTheme="minorHAnsi" w:hAnsi="Arial" w:cs="Arial"/>
          <w:b/>
          <w:i w:val="0"/>
          <w:sz w:val="56"/>
          <w:szCs w:val="56"/>
          <w:shd w:val="clear" w:color="auto" w:fill="E0CA8C"/>
          <w:lang w:val="el-GR"/>
        </w:rPr>
        <w:t>Αθήνα 1993)</w:t>
      </w:r>
    </w:p>
    <w:p w:rsidR="0061089E" w:rsidRPr="00503743" w:rsidRDefault="00B82534" w:rsidP="004C7033">
      <w:pPr>
        <w:shd w:val="clear" w:color="auto" w:fill="E0CA8C"/>
        <w:spacing w:after="0" w:line="240" w:lineRule="auto"/>
        <w:ind w:firstLine="720"/>
        <w:rPr>
          <w:rFonts w:ascii="Arial" w:hAnsi="Arial" w:cs="Arial"/>
          <w:i/>
          <w:lang w:val="el-GR"/>
        </w:rPr>
      </w:pPr>
      <w:r>
        <w:rPr>
          <w:rFonts w:ascii="Microsoft Sans Serif" w:hAnsi="Microsoft Sans Serif" w:cs="Microsoft Sans Serif"/>
          <w:b/>
          <w:noProof/>
          <w:sz w:val="58"/>
          <w:szCs w:val="58"/>
          <w:shd w:val="clear" w:color="auto" w:fill="E0CA8C"/>
          <w:lang w:val="el-GR" w:eastAsia="el-GR"/>
        </w:rPr>
        <mc:AlternateContent>
          <mc:Choice Requires="wps">
            <w:drawing>
              <wp:anchor distT="0" distB="0" distL="114300" distR="114300" simplePos="0" relativeHeight="251627008"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5" type="#_x0000_t202" style="position:absolute;left:0;text-align:left;margin-left:195.95pt;margin-top:11in;width:100.8pt;height:3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N6BReksAgAAWQQAAA4AAAAAAAAAAAAAAAAALgIA&#10;AGRycy9lMm9Eb2MueG1sUEsBAi0AFAAGAAgAAAAhAJ/gbCjiAAAADQEAAA8AAAAAAAAAAAAAAAAA&#10;hgQAAGRycy9kb3ducmV2LnhtbFBLBQYAAAAABAAEAPMAAACVBQAAAAA=&#10;" fillcolor="#fc9" strokecolor="#fc9">
                <v:textbox>
                  <w:txbxContent>
                    <w:p w:rsidR="000820DE" w:rsidRPr="00EC1661" w:rsidRDefault="000820DE" w:rsidP="000E3F3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38</w:t>
                      </w:r>
                    </w:p>
                  </w:txbxContent>
                </v:textbox>
                <w10:wrap type="through" anchory="page"/>
              </v:shape>
            </w:pict>
          </mc:Fallback>
        </mc:AlternateConten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«Ο</w:t>
      </w:r>
      <w:r w:rsidR="003957DF" w:rsidRPr="004C7033">
        <w:rPr>
          <w:rStyle w:val="Bodytext8Exact"/>
          <w:rFonts w:ascii="Microsoft Sans Serif" w:eastAsiaTheme="minorHAnsi" w:hAnsi="Microsoft Sans Serif" w:cs="Microsoft Sans Serif"/>
          <w:b/>
          <w:i w:val="0"/>
          <w:iCs w:val="0"/>
          <w:sz w:val="58"/>
          <w:szCs w:val="58"/>
          <w:shd w:val="clear" w:color="auto" w:fill="E0CA8C"/>
          <w:lang w:val="el-GR"/>
        </w:rPr>
        <w:t xml:space="preserve"> κάθε πολιτισμός έχει τριπλή έκ</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φραση: α) είναι υλικός πολιτισμός β) είναι τρόπος ζωής γ) είναι ιδεο</w:t>
      </w:r>
      <w:r w:rsidR="00E61B70"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λογία. Είναι όλα τα επιτεύγματα, οι</w:t>
      </w:r>
      <w:r w:rsidR="0061089E" w:rsidRPr="00A125FF">
        <w:rPr>
          <w:rStyle w:val="Bodytext8Exact"/>
          <w:rFonts w:ascii="Microsoft Sans Serif" w:eastAsiaTheme="minorHAnsi" w:hAnsi="Microsoft Sans Serif" w:cs="Microsoft Sans Serif"/>
          <w:b/>
          <w:i w:val="0"/>
          <w:iCs w:val="0"/>
          <w:sz w:val="58"/>
          <w:szCs w:val="58"/>
          <w:shd w:val="clear" w:color="auto" w:fill="CCA63C"/>
          <w:lang w:val="el-GR"/>
        </w:rPr>
        <w:t xml:space="preserve"> </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αξίες και οι παραδόσεις</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61089E" w:rsidRPr="004C7033">
        <w:rPr>
          <w:rStyle w:val="Bodytext8NotItalicExact"/>
          <w:rFonts w:ascii="Arial" w:eastAsiaTheme="minorHAnsi" w:hAnsi="Arial" w:cs="Arial"/>
          <w:b/>
          <w:sz w:val="56"/>
          <w:szCs w:val="56"/>
          <w:shd w:val="clear" w:color="auto" w:fill="E0CA8C"/>
          <w:lang w:val="el-GR"/>
        </w:rPr>
        <w:t xml:space="preserve"> </w:t>
      </w:r>
      <w:r w:rsidR="0061089E" w:rsidRPr="004C7033">
        <w:rPr>
          <w:rStyle w:val="Bodytext8NotItalicExact"/>
          <w:rFonts w:ascii="Arial" w:eastAsiaTheme="minorHAnsi" w:hAnsi="Arial" w:cs="Arial"/>
          <w:b/>
          <w:i w:val="0"/>
          <w:sz w:val="56"/>
          <w:szCs w:val="56"/>
          <w:shd w:val="clear" w:color="auto" w:fill="E0CA8C"/>
          <w:lang w:val="el-GR"/>
        </w:rPr>
        <w:t xml:space="preserve">(Νίκος Ψυρούκης, </w:t>
      </w:r>
      <w:r w:rsidR="0061089E" w:rsidRPr="004C7033">
        <w:rPr>
          <w:rStyle w:val="Bodytext8Exact"/>
          <w:rFonts w:ascii="Microsoft Sans Serif" w:eastAsiaTheme="minorHAnsi" w:hAnsi="Microsoft Sans Serif" w:cs="Microsoft Sans Serif"/>
          <w:b/>
          <w:i w:val="0"/>
          <w:iCs w:val="0"/>
          <w:sz w:val="58"/>
          <w:szCs w:val="58"/>
          <w:shd w:val="clear" w:color="auto" w:fill="E0CA8C"/>
          <w:lang w:val="el-GR"/>
        </w:rPr>
        <w:t>Ιστορικός χώρος και Ελλάδα</w:t>
      </w:r>
      <w:r w:rsidR="0061089E" w:rsidRPr="004C7033">
        <w:rPr>
          <w:rStyle w:val="Bodytext8Exact"/>
          <w:rFonts w:ascii="Microsoft Sans Serif" w:eastAsiaTheme="minorHAnsi" w:hAnsi="Microsoft Sans Serif" w:cs="Microsoft Sans Serif"/>
          <w:b/>
          <w:i w:val="0"/>
          <w:iCs w:val="0"/>
          <w:sz w:val="56"/>
          <w:szCs w:val="56"/>
          <w:shd w:val="clear" w:color="auto" w:fill="E0CA8C"/>
          <w:lang w:val="el-GR"/>
        </w:rPr>
        <w:t>,</w:t>
      </w:r>
      <w:r w:rsidR="0061089E" w:rsidRPr="004C7033">
        <w:rPr>
          <w:rStyle w:val="Bodytext8NotItalicExact"/>
          <w:rFonts w:ascii="Arial" w:eastAsiaTheme="minorHAnsi" w:hAnsi="Arial" w:cs="Arial"/>
          <w:b/>
          <w:i w:val="0"/>
          <w:sz w:val="56"/>
          <w:szCs w:val="56"/>
          <w:shd w:val="clear" w:color="auto" w:fill="E0CA8C"/>
          <w:lang w:val="el-GR"/>
        </w:rPr>
        <w:t xml:space="preserve"> εκδ. Επικαιρότητα, Αθήνα 1990)</w:t>
      </w:r>
    </w:p>
    <w:p w:rsidR="0061089E" w:rsidRPr="00503743" w:rsidRDefault="0061089E" w:rsidP="004C7033">
      <w:pPr>
        <w:shd w:val="clear" w:color="auto" w:fill="E0CA8C"/>
        <w:spacing w:after="0" w:line="240" w:lineRule="auto"/>
        <w:ind w:firstLine="720"/>
        <w:rPr>
          <w:rFonts w:ascii="Arial" w:hAnsi="Arial" w:cs="Arial"/>
          <w:i/>
          <w:lang w:val="el-GR"/>
        </w:rPr>
      </w:pPr>
      <w:r w:rsidRPr="004C7033">
        <w:rPr>
          <w:rStyle w:val="Bodytext8Exact"/>
          <w:rFonts w:ascii="Microsoft Sans Serif" w:eastAsiaTheme="minorHAnsi" w:hAnsi="Microsoft Sans Serif" w:cs="Microsoft Sans Serif"/>
          <w:b/>
          <w:i w:val="0"/>
          <w:iCs w:val="0"/>
          <w:sz w:val="58"/>
          <w:szCs w:val="58"/>
          <w:shd w:val="clear" w:color="auto" w:fill="E0CA8C"/>
          <w:lang w:val="el-GR"/>
        </w:rPr>
        <w:t>«Αποκηρύσσοντας το παρελθόν ως απαρχαιωμένο ή τυραννικό, μια</w:t>
      </w:r>
      <w:r w:rsidRPr="00A125FF">
        <w:rPr>
          <w:rStyle w:val="Bodytext8Exact"/>
          <w:rFonts w:ascii="Microsoft Sans Serif" w:eastAsiaTheme="minorHAnsi" w:hAnsi="Microsoft Sans Serif" w:cs="Microsoft Sans Serif"/>
          <w:b/>
          <w:i w:val="0"/>
          <w:iCs w:val="0"/>
          <w:sz w:val="58"/>
          <w:szCs w:val="58"/>
          <w:shd w:val="clear" w:color="auto" w:fill="CCA63C"/>
          <w:lang w:val="el-GR"/>
        </w:rPr>
        <w:t xml:space="preserve"> </w:t>
      </w:r>
      <w:r w:rsidRPr="004C7033">
        <w:rPr>
          <w:rStyle w:val="Bodytext8Exact"/>
          <w:rFonts w:ascii="Microsoft Sans Serif" w:eastAsiaTheme="minorHAnsi" w:hAnsi="Microsoft Sans Serif" w:cs="Microsoft Sans Serif"/>
          <w:b/>
          <w:i w:val="0"/>
          <w:iCs w:val="0"/>
          <w:sz w:val="58"/>
          <w:szCs w:val="58"/>
          <w:shd w:val="clear" w:color="auto" w:fill="E0CA8C"/>
          <w:lang w:val="el-GR"/>
        </w:rPr>
        <w:t>κοινωνία λιγοστεύει τη διάρκεια της επ</w:t>
      </w:r>
      <w:r w:rsidR="003139DB" w:rsidRPr="004C7033">
        <w:rPr>
          <w:rStyle w:val="Bodytext8Exact"/>
          <w:rFonts w:ascii="Microsoft Sans Serif" w:eastAsiaTheme="minorHAnsi" w:hAnsi="Microsoft Sans Serif" w:cs="Microsoft Sans Serif"/>
          <w:b/>
          <w:i w:val="0"/>
          <w:iCs w:val="0"/>
          <w:sz w:val="58"/>
          <w:szCs w:val="58"/>
          <w:shd w:val="clear" w:color="auto" w:fill="E0CA8C"/>
          <w:lang w:val="el-GR"/>
        </w:rPr>
        <w:t>ιρροής του στις επόμενες γενιές</w:t>
      </w:r>
      <w:r w:rsidRPr="004C7033">
        <w:rPr>
          <w:rStyle w:val="Bodytext8Exact"/>
          <w:rFonts w:ascii="Microsoft Sans Serif" w:eastAsiaTheme="minorHAnsi" w:hAnsi="Microsoft Sans Serif" w:cs="Microsoft Sans Serif"/>
          <w:b/>
          <w:i w:val="0"/>
          <w:iCs w:val="0"/>
          <w:sz w:val="58"/>
          <w:szCs w:val="58"/>
          <w:shd w:val="clear" w:color="auto" w:fill="E0CA8C"/>
          <w:lang w:val="el-GR"/>
        </w:rPr>
        <w:t>. Ο διπλός μαρασμός του παρελθό</w:t>
      </w:r>
      <w:r w:rsidR="00E61B70"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Pr="004C7033">
        <w:rPr>
          <w:rStyle w:val="Bodytext8Exact"/>
          <w:rFonts w:ascii="Microsoft Sans Serif" w:eastAsiaTheme="minorHAnsi" w:hAnsi="Microsoft Sans Serif" w:cs="Microsoft Sans Serif"/>
          <w:b/>
          <w:i w:val="0"/>
          <w:iCs w:val="0"/>
          <w:sz w:val="58"/>
          <w:szCs w:val="58"/>
          <w:shd w:val="clear" w:color="auto" w:fill="E0CA8C"/>
          <w:lang w:val="el-GR"/>
        </w:rPr>
        <w:t>ντος και του μέλλοντος αφήνει το παρόν φορτωμένο με τεράστια βά</w:t>
      </w:r>
      <w:r w:rsidR="00E61B70"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lastRenderedPageBreak/>
        <w:t>ρη</w:t>
      </w:r>
      <w:r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6F1C26" w:rsidRPr="004C7033">
        <w:rPr>
          <w:rStyle w:val="Bodytext8NotItalicExact"/>
          <w:rFonts w:ascii="Arial" w:eastAsiaTheme="minorHAnsi" w:hAnsi="Arial" w:cs="Arial"/>
          <w:b/>
          <w:sz w:val="56"/>
          <w:szCs w:val="56"/>
          <w:shd w:val="clear" w:color="auto" w:fill="E0CA8C"/>
          <w:lang w:val="el-GR"/>
        </w:rPr>
        <w:t xml:space="preserve"> </w:t>
      </w:r>
      <w:r w:rsidR="006F1C26" w:rsidRPr="004C7033">
        <w:rPr>
          <w:rStyle w:val="Bodytext8NotItalicExact"/>
          <w:rFonts w:ascii="Arial" w:eastAsiaTheme="minorHAnsi" w:hAnsi="Arial" w:cs="Arial"/>
          <w:b/>
          <w:i w:val="0"/>
          <w:sz w:val="56"/>
          <w:szCs w:val="56"/>
          <w:shd w:val="clear" w:color="auto" w:fill="E0CA8C"/>
          <w:lang w:val="el-GR"/>
        </w:rPr>
        <w:t>(Βα</w:t>
      </w:r>
      <w:r w:rsidRPr="004C7033">
        <w:rPr>
          <w:rStyle w:val="Bodytext8NotItalicExact"/>
          <w:rFonts w:ascii="Arial" w:eastAsiaTheme="minorHAnsi" w:hAnsi="Arial" w:cs="Arial"/>
          <w:b/>
          <w:i w:val="0"/>
          <w:sz w:val="56"/>
          <w:szCs w:val="56"/>
          <w:shd w:val="clear" w:color="auto" w:fill="E0CA8C"/>
          <w:lang w:val="el-GR"/>
        </w:rPr>
        <w:t xml:space="preserve">σίλης Καραποστόλης, </w:t>
      </w:r>
      <w:r w:rsidRPr="004C7033">
        <w:rPr>
          <w:rStyle w:val="Bodytext8Exact"/>
          <w:rFonts w:ascii="Microsoft Sans Serif" w:eastAsiaTheme="minorHAnsi" w:hAnsi="Microsoft Sans Serif" w:cs="Microsoft Sans Serif"/>
          <w:b/>
          <w:i w:val="0"/>
          <w:iCs w:val="0"/>
          <w:sz w:val="58"/>
          <w:szCs w:val="58"/>
          <w:shd w:val="clear" w:color="auto" w:fill="E0CA8C"/>
          <w:lang w:val="el-GR"/>
        </w:rPr>
        <w:t>Ήπιος λόγος</w:t>
      </w:r>
      <w:r w:rsidRPr="004C7033">
        <w:rPr>
          <w:rStyle w:val="Bodytext8Exact"/>
          <w:rFonts w:ascii="Arial" w:eastAsiaTheme="minorHAnsi" w:hAnsi="Arial" w:cs="Arial"/>
          <w:b/>
          <w:i w:val="0"/>
          <w:iCs w:val="0"/>
          <w:sz w:val="56"/>
          <w:szCs w:val="56"/>
          <w:shd w:val="clear" w:color="auto" w:fill="E0CA8C"/>
          <w:lang w:val="el-GR"/>
        </w:rPr>
        <w:t xml:space="preserve">, </w:t>
      </w:r>
      <w:r w:rsidRPr="004C7033">
        <w:rPr>
          <w:rStyle w:val="Bodytext8NotItalicExact"/>
          <w:rFonts w:ascii="Arial" w:eastAsiaTheme="minorHAnsi" w:hAnsi="Arial" w:cs="Arial"/>
          <w:b/>
          <w:i w:val="0"/>
          <w:sz w:val="56"/>
          <w:szCs w:val="56"/>
          <w:shd w:val="clear" w:color="auto" w:fill="E0CA8C"/>
          <w:lang w:val="el-GR"/>
        </w:rPr>
        <w:t>εκδ. Πλέθρον, Αθήνα 1989)</w:t>
      </w:r>
    </w:p>
    <w:p w:rsidR="0061089E" w:rsidRPr="002E07E2" w:rsidRDefault="0061089E" w:rsidP="004C7033">
      <w:pPr>
        <w:shd w:val="clear" w:color="auto" w:fill="E0CA8C"/>
        <w:spacing w:after="0" w:line="240" w:lineRule="auto"/>
        <w:ind w:firstLine="720"/>
        <w:rPr>
          <w:lang w:val="el-GR"/>
        </w:rPr>
      </w:pPr>
      <w:r w:rsidRPr="004C7033">
        <w:rPr>
          <w:rStyle w:val="Bodytext8Exact"/>
          <w:rFonts w:ascii="Microsoft Sans Serif" w:eastAsiaTheme="minorHAnsi" w:hAnsi="Microsoft Sans Serif" w:cs="Microsoft Sans Serif"/>
          <w:b/>
          <w:i w:val="0"/>
          <w:iCs w:val="0"/>
          <w:sz w:val="58"/>
          <w:szCs w:val="58"/>
          <w:shd w:val="clear" w:color="auto" w:fill="E0CA8C"/>
          <w:lang w:val="el-GR"/>
        </w:rPr>
        <w:t>«Ένα μέρος του παρελθόντος πεθαίνει κάθε στιγμή και η θνησιμότη</w:t>
      </w:r>
      <w:r w:rsidR="00241DF6"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Pr="004C7033">
        <w:rPr>
          <w:rStyle w:val="Bodytext8Exact"/>
          <w:rFonts w:ascii="Microsoft Sans Serif" w:eastAsiaTheme="minorHAnsi" w:hAnsi="Microsoft Sans Serif" w:cs="Microsoft Sans Serif"/>
          <w:b/>
          <w:i w:val="0"/>
          <w:iCs w:val="0"/>
          <w:sz w:val="58"/>
          <w:szCs w:val="58"/>
          <w:shd w:val="clear" w:color="auto" w:fill="E0CA8C"/>
          <w:lang w:val="el-GR"/>
        </w:rPr>
        <w:t>τά του μας μολύνει αν προσκολλη</w:t>
      </w:r>
      <w:r w:rsidR="00241DF6"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Pr="004C7033">
        <w:rPr>
          <w:rStyle w:val="Bodytext8Exact"/>
          <w:rFonts w:ascii="Microsoft Sans Serif" w:eastAsiaTheme="minorHAnsi" w:hAnsi="Microsoft Sans Serif" w:cs="Microsoft Sans Serif"/>
          <w:b/>
          <w:i w:val="0"/>
          <w:iCs w:val="0"/>
          <w:sz w:val="58"/>
          <w:szCs w:val="58"/>
          <w:shd w:val="clear" w:color="auto" w:fill="E0CA8C"/>
          <w:lang w:val="el-GR"/>
        </w:rPr>
        <w:t>θούμε σε αυτό με υπερβολική αγά</w:t>
      </w:r>
      <w:r w:rsidR="00E61B70"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Pr="004C7033">
        <w:rPr>
          <w:rStyle w:val="Bodytext8Exact"/>
          <w:rFonts w:ascii="Microsoft Sans Serif" w:eastAsiaTheme="minorHAnsi" w:hAnsi="Microsoft Sans Serif" w:cs="Microsoft Sans Serif"/>
          <w:b/>
          <w:i w:val="0"/>
          <w:iCs w:val="0"/>
          <w:sz w:val="58"/>
          <w:szCs w:val="58"/>
          <w:shd w:val="clear" w:color="auto" w:fill="E0CA8C"/>
          <w:lang w:val="el-GR"/>
        </w:rPr>
        <w:t>πη. Ένα μέρος του παρελθόντος μένει πάντα ζωντανό και κινδυνεύουμ</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ε καταφρονώντας τη ζωντάνια του</w:t>
      </w:r>
      <w:r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Bodytext8Exact"/>
          <w:rFonts w:ascii="Microsoft Sans Serif" w:eastAsiaTheme="minorHAnsi" w:hAnsi="Microsoft Sans Serif" w:cs="Microsoft Sans Serif"/>
          <w:b/>
          <w:i w:val="0"/>
          <w:iCs w:val="0"/>
          <w:sz w:val="58"/>
          <w:szCs w:val="58"/>
          <w:shd w:val="clear" w:color="auto" w:fill="E0CA8C"/>
          <w:lang w:val="el-GR"/>
        </w:rPr>
        <w:t>.</w:t>
      </w:r>
      <w:r w:rsidRPr="004C7033">
        <w:rPr>
          <w:rStyle w:val="Bodytext8NotItalicExact"/>
          <w:rFonts w:ascii="Arial" w:eastAsiaTheme="minorHAnsi" w:hAnsi="Arial" w:cs="Arial"/>
          <w:b/>
          <w:sz w:val="56"/>
          <w:szCs w:val="56"/>
          <w:shd w:val="clear" w:color="auto" w:fill="E0CA8C"/>
          <w:lang w:val="el-GR"/>
        </w:rPr>
        <w:t xml:space="preserve"> </w:t>
      </w:r>
      <w:r w:rsidRPr="004C7033">
        <w:rPr>
          <w:rStyle w:val="Bodytext8NotItalicExact"/>
          <w:rFonts w:ascii="Arial" w:eastAsiaTheme="minorHAnsi" w:hAnsi="Arial" w:cs="Arial"/>
          <w:b/>
          <w:i w:val="0"/>
          <w:sz w:val="56"/>
          <w:szCs w:val="56"/>
          <w:shd w:val="clear" w:color="auto" w:fill="E0CA8C"/>
          <w:lang w:val="el-GR"/>
        </w:rPr>
        <w:t>(Γ. Σεφέρης)</w:t>
      </w:r>
    </w:p>
    <w:p w:rsidR="006F4849" w:rsidRPr="000A5667" w:rsidRDefault="006F4849" w:rsidP="000949CF">
      <w:pPr>
        <w:spacing w:after="0" w:line="240" w:lineRule="auto"/>
        <w:rPr>
          <w:rFonts w:ascii="Arial" w:hAnsi="Arial" w:cs="Arial"/>
          <w:sz w:val="56"/>
          <w:szCs w:val="56"/>
          <w:lang w:val="el-GR" w:eastAsia="en-GB"/>
        </w:rPr>
      </w:pPr>
    </w:p>
    <w:p w:rsidR="006F1C26" w:rsidRDefault="006F1C26" w:rsidP="000949CF">
      <w:pPr>
        <w:spacing w:after="0" w:line="240" w:lineRule="auto"/>
        <w:rPr>
          <w:rStyle w:val="Bodytext30"/>
          <w:rFonts w:ascii="Tahoma" w:eastAsiaTheme="minorHAnsi" w:hAnsi="Tahoma" w:cs="Tahoma"/>
          <w:bCs w:val="0"/>
          <w:sz w:val="56"/>
          <w:szCs w:val="56"/>
        </w:rPr>
      </w:pPr>
      <w:r w:rsidRPr="00E45DF4">
        <w:rPr>
          <w:rStyle w:val="Bodytext30"/>
          <w:rFonts w:ascii="Tahoma" w:eastAsiaTheme="minorHAnsi" w:hAnsi="Tahoma" w:cs="Tahoma"/>
          <w:bCs w:val="0"/>
          <w:sz w:val="56"/>
          <w:szCs w:val="56"/>
        </w:rPr>
        <w:t>Β. Πολιτισμική κληρονομιά</w:t>
      </w:r>
    </w:p>
    <w:p w:rsidR="00E45DF4" w:rsidRPr="000A5667" w:rsidRDefault="00E45DF4" w:rsidP="000949CF">
      <w:pPr>
        <w:spacing w:after="0" w:line="240" w:lineRule="auto"/>
        <w:rPr>
          <w:rFonts w:ascii="Arial" w:hAnsi="Arial" w:cs="Arial"/>
          <w:sz w:val="56"/>
          <w:szCs w:val="56"/>
          <w:lang w:val="el-GR"/>
        </w:rPr>
      </w:pPr>
    </w:p>
    <w:p w:rsidR="00E45DF4" w:rsidRDefault="006F1C26" w:rsidP="000949CF">
      <w:pPr>
        <w:spacing w:after="0" w:line="240" w:lineRule="auto"/>
        <w:ind w:firstLine="720"/>
        <w:rPr>
          <w:rStyle w:val="Bodytext2Bold"/>
          <w:rFonts w:ascii="Arial" w:eastAsiaTheme="minorHAnsi" w:hAnsi="Arial" w:cs="Arial"/>
          <w:sz w:val="56"/>
          <w:szCs w:val="56"/>
        </w:rPr>
      </w:pPr>
      <w:r w:rsidRPr="00E45DF4">
        <w:rPr>
          <w:rStyle w:val="Bodytext2Bold"/>
          <w:rFonts w:ascii="Tahoma" w:eastAsiaTheme="minorHAnsi" w:hAnsi="Tahoma" w:cs="Tahoma"/>
          <w:sz w:val="56"/>
          <w:szCs w:val="56"/>
        </w:rPr>
        <w:t>Πολιτισμός</w:t>
      </w:r>
      <w:r w:rsidRPr="009C728A">
        <w:rPr>
          <w:rStyle w:val="Bodytext2Bold"/>
          <w:rFonts w:ascii="Arial" w:eastAsiaTheme="minorHAnsi" w:hAnsi="Arial" w:cs="Arial"/>
          <w:sz w:val="56"/>
          <w:szCs w:val="56"/>
        </w:rPr>
        <w:t xml:space="preserve"> </w:t>
      </w:r>
      <w:r w:rsidRPr="009C728A">
        <w:rPr>
          <w:rStyle w:val="Bodytext20"/>
          <w:rFonts w:ascii="Arial" w:eastAsiaTheme="minorHAnsi" w:hAnsi="Arial" w:cs="Arial"/>
          <w:b/>
          <w:sz w:val="56"/>
          <w:szCs w:val="56"/>
        </w:rPr>
        <w:t>είναι το σύνολο των επιτευγμάτων του ανθρώπου. Πολι</w:t>
      </w:r>
      <w:r w:rsidR="00E61B70">
        <w:rPr>
          <w:rStyle w:val="Bodytext20"/>
          <w:rFonts w:ascii="Arial" w:eastAsiaTheme="minorHAnsi" w:hAnsi="Arial" w:cs="Arial"/>
          <w:b/>
          <w:sz w:val="56"/>
          <w:szCs w:val="56"/>
        </w:rPr>
        <w:t>-</w:t>
      </w:r>
      <w:r w:rsidRPr="009C728A">
        <w:rPr>
          <w:rStyle w:val="Bodytext20"/>
          <w:rFonts w:ascii="Arial" w:eastAsiaTheme="minorHAnsi" w:hAnsi="Arial" w:cs="Arial"/>
          <w:b/>
          <w:sz w:val="56"/>
          <w:szCs w:val="56"/>
        </w:rPr>
        <w:t xml:space="preserve">τισμός σημαίνει, εκτός των άλλων, και </w:t>
      </w:r>
      <w:r w:rsidRPr="00E45DF4">
        <w:rPr>
          <w:rStyle w:val="Bodytext2Bold"/>
          <w:rFonts w:ascii="Tahoma" w:eastAsiaTheme="minorHAnsi" w:hAnsi="Tahoma" w:cs="Tahoma"/>
          <w:sz w:val="56"/>
          <w:szCs w:val="56"/>
        </w:rPr>
        <w:t>τρόπος ζωής</w:t>
      </w:r>
      <w:r w:rsidRPr="009C728A">
        <w:rPr>
          <w:rStyle w:val="Bodytext2Bold"/>
          <w:rFonts w:ascii="Arial" w:eastAsiaTheme="minorHAnsi" w:hAnsi="Arial" w:cs="Arial"/>
          <w:sz w:val="56"/>
          <w:szCs w:val="56"/>
        </w:rPr>
        <w:t>.</w:t>
      </w:r>
    </w:p>
    <w:p w:rsidR="00E45DF4" w:rsidRDefault="00B82534" w:rsidP="000949CF">
      <w:pPr>
        <w:spacing w:after="0" w:line="240" w:lineRule="auto"/>
        <w:ind w:firstLine="720"/>
        <w:rPr>
          <w:rFonts w:ascii="Arial" w:hAnsi="Arial" w:cs="Arial"/>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28032" behindDoc="0" locked="0" layoutInCell="1" allowOverlap="1">
                <wp:simplePos x="0" y="0"/>
                <wp:positionH relativeFrom="column">
                  <wp:posOffset>2026285</wp:posOffset>
                </wp:positionH>
                <wp:positionV relativeFrom="page">
                  <wp:posOffset>10026015</wp:posOffset>
                </wp:positionV>
                <wp:extent cx="1280160" cy="488950"/>
                <wp:effectExtent l="12700" t="5715" r="12065" b="10160"/>
                <wp:wrapThrough wrapText="bothSides">
                  <wp:wrapPolygon edited="0">
                    <wp:start x="-161" y="0"/>
                    <wp:lineTo x="-161" y="21151"/>
                    <wp:lineTo x="21761" y="21151"/>
                    <wp:lineTo x="21761" y="0"/>
                    <wp:lineTo x="-161" y="0"/>
                  </wp:wrapPolygon>
                </wp:wrapThrough>
                <wp:docPr id="1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6" type="#_x0000_t202" style="position:absolute;left:0;text-align:left;margin-left:159.55pt;margin-top:789.45pt;width:100.8pt;height:3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38</w:t>
                      </w:r>
                    </w:p>
                  </w:txbxContent>
                </v:textbox>
                <w10:wrap type="through" anchory="page"/>
              </v:shape>
            </w:pict>
          </mc:Fallback>
        </mc:AlternateContent>
      </w:r>
      <w:r w:rsidR="006F1C26" w:rsidRPr="009C728A">
        <w:rPr>
          <w:rStyle w:val="Bodytext20"/>
          <w:rFonts w:ascii="Arial" w:eastAsiaTheme="minorHAnsi" w:hAnsi="Arial" w:cs="Arial"/>
          <w:b/>
          <w:sz w:val="56"/>
          <w:szCs w:val="56"/>
        </w:rPr>
        <w:t>Αν τη φυσική κληρονομιά την προσφέρει η φύση, την πολιτισμική κληρονομιά την δημιουργεί ο άν</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θρωπος. Και συγκεκριμένα οι Έλ</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lastRenderedPageBreak/>
        <w:t>ληνες δημιούργησαν μνημεία περιωπής, άξια θαυμασμού. Η Ελλά</w:t>
      </w:r>
      <w:r w:rsidR="00241DF6">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δα, στην πορεία του χρόνου, δη</w:t>
      </w:r>
      <w:r w:rsidR="00E61B70">
        <w:rPr>
          <w:rStyle w:val="Bodytext20"/>
          <w:rFonts w:ascii="Arial" w:eastAsiaTheme="minorHAnsi" w:hAnsi="Arial" w:cs="Arial"/>
          <w:b/>
          <w:sz w:val="56"/>
          <w:szCs w:val="56"/>
        </w:rPr>
        <w:t>-</w:t>
      </w:r>
      <w:r w:rsidR="00FA1565">
        <w:rPr>
          <w:rStyle w:val="Bodytext20"/>
          <w:rFonts w:ascii="Arial" w:eastAsiaTheme="minorHAnsi" w:hAnsi="Arial" w:cs="Arial"/>
          <w:b/>
          <w:sz w:val="56"/>
          <w:szCs w:val="56"/>
        </w:rPr>
        <w:t>μιούργησε έναν μεγάλο πολι</w:t>
      </w:r>
      <w:r w:rsidR="006F1C26" w:rsidRPr="009C728A">
        <w:rPr>
          <w:rStyle w:val="Bodytext20"/>
          <w:rFonts w:ascii="Arial" w:eastAsiaTheme="minorHAnsi" w:hAnsi="Arial" w:cs="Arial"/>
          <w:b/>
          <w:sz w:val="56"/>
          <w:szCs w:val="56"/>
        </w:rPr>
        <w:t xml:space="preserve">τισμό, και επιπλέον, μια </w:t>
      </w:r>
      <w:r w:rsidR="006F1C26" w:rsidRPr="00A125FF">
        <w:rPr>
          <w:rStyle w:val="Bodytext2Bold"/>
          <w:rFonts w:ascii="Tahoma" w:eastAsiaTheme="minorHAnsi" w:hAnsi="Tahoma" w:cs="Tahoma"/>
          <w:sz w:val="56"/>
          <w:szCs w:val="56"/>
        </w:rPr>
        <w:t xml:space="preserve">θαυμαστή </w:t>
      </w:r>
      <w:r w:rsidR="00EB3948" w:rsidRPr="00A125FF">
        <w:rPr>
          <w:rStyle w:val="Bodytext2Bold"/>
          <w:rFonts w:ascii="Tahoma" w:eastAsiaTheme="minorHAnsi" w:hAnsi="Tahoma" w:cs="Tahoma"/>
          <w:sz w:val="56"/>
          <w:szCs w:val="56"/>
        </w:rPr>
        <w:t>πολιτι</w:t>
      </w:r>
      <w:r w:rsidR="00E61B70">
        <w:rPr>
          <w:rStyle w:val="Bodytext2Bold"/>
          <w:rFonts w:ascii="Tahoma" w:eastAsiaTheme="minorHAnsi" w:hAnsi="Tahoma" w:cs="Tahoma"/>
          <w:sz w:val="56"/>
          <w:szCs w:val="56"/>
        </w:rPr>
        <w:t>-</w:t>
      </w:r>
      <w:r w:rsidR="00EB3948" w:rsidRPr="00A125FF">
        <w:rPr>
          <w:rStyle w:val="Bodytext2Bold"/>
          <w:rFonts w:ascii="Tahoma" w:eastAsiaTheme="minorHAnsi" w:hAnsi="Tahoma" w:cs="Tahoma"/>
          <w:sz w:val="56"/>
          <w:szCs w:val="56"/>
        </w:rPr>
        <w:t>σμική</w:t>
      </w:r>
      <w:r w:rsidR="006F1C26" w:rsidRPr="00A125FF">
        <w:rPr>
          <w:rStyle w:val="Bodytext2Bold"/>
          <w:rFonts w:ascii="Tahoma" w:eastAsiaTheme="minorHAnsi" w:hAnsi="Tahoma" w:cs="Tahoma"/>
          <w:sz w:val="56"/>
          <w:szCs w:val="56"/>
        </w:rPr>
        <w:t xml:space="preserve"> </w:t>
      </w:r>
      <w:r w:rsidR="00EB3948" w:rsidRPr="00A125FF">
        <w:rPr>
          <w:rStyle w:val="Bodytext2Bold"/>
          <w:rFonts w:ascii="Tahoma" w:eastAsiaTheme="minorHAnsi" w:hAnsi="Tahoma" w:cs="Tahoma"/>
          <w:sz w:val="56"/>
          <w:szCs w:val="56"/>
        </w:rPr>
        <w:t>πολυμορφία</w:t>
      </w:r>
      <w:r w:rsidR="006F1C26" w:rsidRPr="00A125FF">
        <w:rPr>
          <w:rStyle w:val="Bodytext20"/>
          <w:rFonts w:ascii="Tahoma" w:eastAsiaTheme="minorHAnsi" w:hAnsi="Tahoma" w:cs="Tahoma"/>
          <w:b/>
          <w:sz w:val="56"/>
          <w:szCs w:val="56"/>
        </w:rPr>
        <w:t>.</w:t>
      </w:r>
      <w:r w:rsidR="00E61B70">
        <w:rPr>
          <w:rStyle w:val="Bodytext20"/>
          <w:rFonts w:ascii="Arial" w:eastAsiaTheme="minorHAnsi" w:hAnsi="Arial" w:cs="Arial"/>
          <w:b/>
          <w:sz w:val="56"/>
          <w:szCs w:val="56"/>
        </w:rPr>
        <w:t xml:space="preserve"> Με τη</w:t>
      </w:r>
      <w:r w:rsidR="006F1C26" w:rsidRPr="009C728A">
        <w:rPr>
          <w:rStyle w:val="Bodytext20"/>
          <w:rFonts w:ascii="Arial" w:eastAsiaTheme="minorHAnsi" w:hAnsi="Arial" w:cs="Arial"/>
          <w:b/>
          <w:sz w:val="56"/>
          <w:szCs w:val="56"/>
        </w:rPr>
        <w:t xml:space="preserve"> μακρ</w:t>
      </w:r>
      <w:r w:rsidR="00FA1565">
        <w:rPr>
          <w:rStyle w:val="Bodytext20"/>
          <w:rFonts w:ascii="Arial" w:eastAsiaTheme="minorHAnsi" w:hAnsi="Arial" w:cs="Arial"/>
          <w:b/>
          <w:sz w:val="56"/>
          <w:szCs w:val="56"/>
        </w:rPr>
        <w:t>αί-</w:t>
      </w:r>
      <w:r w:rsidR="006F1C26" w:rsidRPr="009C728A">
        <w:rPr>
          <w:rStyle w:val="Bodytext20"/>
          <w:rFonts w:ascii="Arial" w:eastAsiaTheme="minorHAnsi" w:hAnsi="Arial" w:cs="Arial"/>
          <w:b/>
          <w:sz w:val="56"/>
          <w:szCs w:val="56"/>
        </w:rPr>
        <w:t>ωνη ιστορία της, έχει δημιουρ</w:t>
      </w:r>
      <w:r w:rsidR="00FA1565">
        <w:rPr>
          <w:rStyle w:val="Bodytext20"/>
          <w:rFonts w:ascii="Arial" w:eastAsiaTheme="minorHAnsi" w:hAnsi="Arial" w:cs="Arial"/>
          <w:b/>
          <w:sz w:val="56"/>
          <w:szCs w:val="56"/>
        </w:rPr>
        <w:t>γήσει και κατέχει μια με</w:t>
      </w:r>
      <w:r w:rsidR="006F1C26" w:rsidRPr="009C728A">
        <w:rPr>
          <w:rStyle w:val="Bodytext20"/>
          <w:rFonts w:ascii="Arial" w:eastAsiaTheme="minorHAnsi" w:hAnsi="Arial" w:cs="Arial"/>
          <w:b/>
          <w:sz w:val="56"/>
          <w:szCs w:val="56"/>
        </w:rPr>
        <w:t>γάλη ποικιλία σε έργα τέχνης, αρχιτεκτονικά μνημεία και οικιστικά σύνολα. Η κλασική Ελ</w:t>
      </w:r>
      <w:r w:rsidR="00731DC4" w:rsidRPr="00731DC4">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λάδα, η ελληνιστική περίοδος, ο βυζαντινός πολιτισμός, η νεότερη Ελλάδα, έχουν αφήσει το αποτύπω</w:t>
      </w:r>
      <w:r w:rsidR="00AB7C2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μά τους στις επόμενες γενιές.</w:t>
      </w:r>
      <w:r w:rsidR="007B3A4C">
        <w:rPr>
          <w:rFonts w:ascii="Arial" w:hAnsi="Arial" w:cs="Arial"/>
          <w:lang w:val="el-GR"/>
        </w:rPr>
        <w:t xml:space="preserve"> </w:t>
      </w:r>
    </w:p>
    <w:p w:rsidR="006F1C26" w:rsidRPr="009C728A" w:rsidRDefault="006F1C26" w:rsidP="000949CF">
      <w:pPr>
        <w:spacing w:after="0" w:line="240" w:lineRule="auto"/>
        <w:ind w:firstLine="720"/>
        <w:rPr>
          <w:rFonts w:ascii="Arial" w:hAnsi="Arial" w:cs="Arial"/>
          <w:lang w:val="el-GR"/>
        </w:rPr>
      </w:pPr>
      <w:r w:rsidRPr="009C728A">
        <w:rPr>
          <w:rStyle w:val="Bodytext20"/>
          <w:rFonts w:ascii="Arial" w:eastAsiaTheme="minorHAnsi" w:hAnsi="Arial" w:cs="Arial"/>
          <w:b/>
          <w:sz w:val="56"/>
          <w:szCs w:val="56"/>
        </w:rPr>
        <w:t>Η πολιτισμική κληρονομιά της Ελλάδας είναι, σύμφωνα με πολ</w:t>
      </w:r>
      <w:r w:rsidR="00E61B70">
        <w:rPr>
          <w:rStyle w:val="Bodytext20"/>
          <w:rFonts w:ascii="Arial" w:eastAsiaTheme="minorHAnsi" w:hAnsi="Arial" w:cs="Arial"/>
          <w:b/>
          <w:sz w:val="56"/>
          <w:szCs w:val="56"/>
        </w:rPr>
        <w:t>-</w:t>
      </w:r>
      <w:r w:rsidRPr="009C728A">
        <w:rPr>
          <w:rStyle w:val="Bodytext20"/>
          <w:rFonts w:ascii="Arial" w:eastAsiaTheme="minorHAnsi" w:hAnsi="Arial" w:cs="Arial"/>
          <w:b/>
          <w:sz w:val="56"/>
          <w:szCs w:val="56"/>
        </w:rPr>
        <w:t>λούς, το μεγαλύτερο κεφάλαιό της.</w:t>
      </w:r>
    </w:p>
    <w:p w:rsidR="00E45DF4" w:rsidRDefault="00B82534" w:rsidP="000949CF">
      <w:pPr>
        <w:spacing w:after="0" w:line="240" w:lineRule="auto"/>
        <w:ind w:firstLine="720"/>
        <w:rPr>
          <w:rStyle w:val="Bodytext20"/>
          <w:rFonts w:ascii="Arial" w:eastAsiaTheme="minorHAnsi" w:hAnsi="Arial" w:cs="Arial"/>
          <w:b/>
          <w:sz w:val="56"/>
          <w:szCs w:val="56"/>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29056" behindDoc="0" locked="0" layoutInCell="1" allowOverlap="1">
                <wp:simplePos x="0" y="0"/>
                <wp:positionH relativeFrom="column">
                  <wp:posOffset>2169160</wp:posOffset>
                </wp:positionH>
                <wp:positionV relativeFrom="page">
                  <wp:posOffset>9804400</wp:posOffset>
                </wp:positionV>
                <wp:extent cx="1280160" cy="488950"/>
                <wp:effectExtent l="12700" t="12700" r="12065" b="12700"/>
                <wp:wrapThrough wrapText="bothSides">
                  <wp:wrapPolygon edited="0">
                    <wp:start x="-161" y="0"/>
                    <wp:lineTo x="-161" y="21151"/>
                    <wp:lineTo x="21761" y="21151"/>
                    <wp:lineTo x="21761" y="0"/>
                    <wp:lineTo x="-161" y="0"/>
                  </wp:wrapPolygon>
                </wp:wrapThrough>
                <wp:docPr id="1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left:0;text-align:left;margin-left:170.8pt;margin-top:772pt;width:100.8pt;height:3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38</w:t>
                      </w:r>
                    </w:p>
                  </w:txbxContent>
                </v:textbox>
                <w10:wrap type="through" anchory="page"/>
              </v:shape>
            </w:pict>
          </mc:Fallback>
        </mc:AlternateContent>
      </w:r>
      <w:r w:rsidR="006F1C26" w:rsidRPr="009C728A">
        <w:rPr>
          <w:rStyle w:val="Bodytext20"/>
          <w:rFonts w:ascii="Arial" w:eastAsiaTheme="minorHAnsi" w:hAnsi="Arial" w:cs="Arial"/>
          <w:b/>
          <w:sz w:val="56"/>
          <w:szCs w:val="56"/>
        </w:rPr>
        <w:t>Η διατήρηση και η δημιουργική αξιοποίηση του παρελθόντος είναι απαραίτητη για την οικοδόμηση του παρόντος αλλά και του μέλλο</w:t>
      </w:r>
      <w:r w:rsidR="006F1C26" w:rsidRPr="009C728A">
        <w:rPr>
          <w:rStyle w:val="Bodytext20"/>
          <w:rFonts w:ascii="Arial" w:eastAsiaTheme="minorHAnsi" w:hAnsi="Arial" w:cs="Arial"/>
          <w:b/>
          <w:sz w:val="56"/>
          <w:szCs w:val="56"/>
        </w:rPr>
        <w:softHyphen/>
        <w:t>ντος. Διατήρ</w:t>
      </w:r>
      <w:r w:rsidR="00E61B70">
        <w:rPr>
          <w:rStyle w:val="Bodytext20"/>
          <w:rFonts w:ascii="Arial" w:eastAsiaTheme="minorHAnsi" w:hAnsi="Arial" w:cs="Arial"/>
          <w:b/>
          <w:sz w:val="56"/>
          <w:szCs w:val="56"/>
        </w:rPr>
        <w:t xml:space="preserve">ηση του παρελθόντος </w:t>
      </w:r>
      <w:r w:rsidR="00E61B70">
        <w:rPr>
          <w:rStyle w:val="Bodytext20"/>
          <w:rFonts w:ascii="Arial" w:eastAsiaTheme="minorHAnsi" w:hAnsi="Arial" w:cs="Arial"/>
          <w:b/>
          <w:sz w:val="56"/>
          <w:szCs w:val="56"/>
        </w:rPr>
        <w:lastRenderedPageBreak/>
        <w:t>δε</w:t>
      </w:r>
      <w:r w:rsidR="006F1C26" w:rsidRPr="009C728A">
        <w:rPr>
          <w:rStyle w:val="Bodytext20"/>
          <w:rFonts w:ascii="Arial" w:eastAsiaTheme="minorHAnsi" w:hAnsi="Arial" w:cs="Arial"/>
          <w:b/>
          <w:sz w:val="56"/>
          <w:szCs w:val="56"/>
        </w:rPr>
        <w:t xml:space="preserve"> σημαίνει «προγονοπληξία»</w:t>
      </w:r>
      <w:r w:rsidR="00E61B70">
        <w:rPr>
          <w:rStyle w:val="Bodytext20"/>
          <w:rFonts w:ascii="Arial" w:eastAsiaTheme="minorHAnsi" w:hAnsi="Arial" w:cs="Arial"/>
          <w:b/>
          <w:sz w:val="56"/>
          <w:szCs w:val="56"/>
        </w:rPr>
        <w:t xml:space="preserve"> </w:t>
      </w:r>
      <w:r w:rsidR="006F1C26" w:rsidRPr="009C728A">
        <w:rPr>
          <w:rStyle w:val="Bodytext20"/>
          <w:rFonts w:ascii="Arial" w:eastAsiaTheme="minorHAnsi" w:hAnsi="Arial" w:cs="Arial"/>
          <w:b/>
          <w:sz w:val="56"/>
          <w:szCs w:val="56"/>
        </w:rPr>
        <w:t>και προσκόλληση σε αυτό. Σημαίνει μελέτη και δημιουργικό δάνειο από αυτό.</w:t>
      </w:r>
    </w:p>
    <w:p w:rsidR="00E45DF4" w:rsidRPr="00E61B70" w:rsidRDefault="00B82534" w:rsidP="000949CF">
      <w:pPr>
        <w:spacing w:after="0" w:line="240" w:lineRule="auto"/>
        <w:ind w:firstLine="720"/>
        <w:rPr>
          <w:rStyle w:val="Bodytext20"/>
          <w:rFonts w:ascii="Arial" w:eastAsiaTheme="minorHAnsi" w:hAnsi="Arial" w:cs="Arial"/>
          <w:color w:val="auto"/>
          <w:lang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747840" behindDoc="0" locked="0" layoutInCell="1" allowOverlap="1">
                <wp:simplePos x="0" y="0"/>
                <wp:positionH relativeFrom="column">
                  <wp:posOffset>2159000</wp:posOffset>
                </wp:positionH>
                <wp:positionV relativeFrom="page">
                  <wp:posOffset>9955530</wp:posOffset>
                </wp:positionV>
                <wp:extent cx="1991995" cy="488950"/>
                <wp:effectExtent l="12065" t="11430" r="5715" b="13970"/>
                <wp:wrapThrough wrapText="bothSides">
                  <wp:wrapPolygon edited="0">
                    <wp:start x="-158" y="0"/>
                    <wp:lineTo x="-158" y="21151"/>
                    <wp:lineTo x="21758" y="21151"/>
                    <wp:lineTo x="21758" y="0"/>
                    <wp:lineTo x="-158" y="0"/>
                  </wp:wrapPolygon>
                </wp:wrapThrough>
                <wp:docPr id="14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56</w:t>
                            </w:r>
                            <w:r w:rsidRPr="00EC1661">
                              <w:rPr>
                                <w:rFonts w:ascii="Arial" w:hAnsi="Arial" w:cs="Arial"/>
                                <w:b/>
                                <w:sz w:val="56"/>
                                <w:szCs w:val="56"/>
                              </w:rPr>
                              <w:t xml:space="preserve"> / </w:t>
                            </w:r>
                            <w:r>
                              <w:rPr>
                                <w:rFonts w:ascii="Arial" w:hAnsi="Arial" w:cs="Arial"/>
                                <w:b/>
                                <w:sz w:val="56"/>
                                <w:szCs w:val="56"/>
                                <w:lang w:val="el-GR"/>
                              </w:rPr>
                              <w:t>38 - 39</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78" type="#_x0000_t202" style="position:absolute;left:0;text-align:left;margin-left:170pt;margin-top:783.9pt;width:156.85pt;height:38.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" fillcolor="#fc9" strokecolor="#fc9">
                <v:textbox>
                  <w:txbxContent>
                    <w:p w:rsidR="000820DE" w:rsidRDefault="000820DE" w:rsidP="006F4849">
                      <w:pPr>
                        <w:jc w:val="center"/>
                        <w:rPr>
                          <w:rFonts w:ascii="Arial" w:hAnsi="Arial" w:cs="Arial"/>
                          <w:b/>
                          <w:sz w:val="56"/>
                          <w:szCs w:val="56"/>
                          <w:lang w:val="el-GR"/>
                        </w:rPr>
                      </w:pPr>
                      <w:r>
                        <w:rPr>
                          <w:rFonts w:ascii="Arial" w:hAnsi="Arial" w:cs="Arial"/>
                          <w:b/>
                          <w:sz w:val="56"/>
                          <w:szCs w:val="56"/>
                          <w:lang w:val="el-GR"/>
                        </w:rPr>
                        <w:t>56</w:t>
                      </w:r>
                      <w:r w:rsidRPr="00EC1661">
                        <w:rPr>
                          <w:rFonts w:ascii="Arial" w:hAnsi="Arial" w:cs="Arial"/>
                          <w:b/>
                          <w:sz w:val="56"/>
                          <w:szCs w:val="56"/>
                        </w:rPr>
                        <w:t xml:space="preserve"> / </w:t>
                      </w:r>
                      <w:r>
                        <w:rPr>
                          <w:rFonts w:ascii="Arial" w:hAnsi="Arial" w:cs="Arial"/>
                          <w:b/>
                          <w:sz w:val="56"/>
                          <w:szCs w:val="56"/>
                          <w:lang w:val="el-GR"/>
                        </w:rPr>
                        <w:t>38 - 39</w:t>
                      </w:r>
                    </w:p>
                    <w:p w:rsidR="000820DE" w:rsidRPr="00EC1661" w:rsidRDefault="000820DE" w:rsidP="006F4849">
                      <w:pPr>
                        <w:jc w:val="center"/>
                        <w:rPr>
                          <w:rFonts w:ascii="Arial" w:hAnsi="Arial" w:cs="Arial"/>
                          <w:b/>
                          <w:sz w:val="56"/>
                          <w:szCs w:val="56"/>
                          <w:lang w:val="el-GR"/>
                        </w:rPr>
                      </w:pPr>
                      <w:r>
                        <w:rPr>
                          <w:rFonts w:ascii="Arial" w:hAnsi="Arial" w:cs="Arial"/>
                          <w:b/>
                          <w:sz w:val="56"/>
                          <w:szCs w:val="56"/>
                          <w:lang w:val="el-GR"/>
                        </w:rPr>
                        <w:t>5</w:t>
                      </w:r>
                    </w:p>
                  </w:txbxContent>
                </v:textbox>
                <w10:wrap type="through" anchory="page"/>
              </v:shape>
            </w:pict>
          </mc:Fallback>
        </mc:AlternateContent>
      </w:r>
      <w:r w:rsidR="006F1C26" w:rsidRPr="009C728A">
        <w:rPr>
          <w:rStyle w:val="Bodytext20"/>
          <w:rFonts w:ascii="Arial" w:eastAsiaTheme="minorHAnsi" w:hAnsi="Arial" w:cs="Arial"/>
          <w:b/>
          <w:sz w:val="56"/>
          <w:szCs w:val="56"/>
          <w:lang w:val="en-US" w:bidi="en-US"/>
        </w:rPr>
        <w:t>To</w:t>
      </w:r>
      <w:r w:rsidR="006F1C26" w:rsidRPr="009C728A">
        <w:rPr>
          <w:rStyle w:val="Bodytext20"/>
          <w:rFonts w:ascii="Arial" w:eastAsiaTheme="minorHAnsi" w:hAnsi="Arial" w:cs="Arial"/>
          <w:b/>
          <w:sz w:val="56"/>
          <w:szCs w:val="56"/>
          <w:lang w:bidi="en-US"/>
        </w:rPr>
        <w:t xml:space="preserve"> </w:t>
      </w:r>
      <w:r w:rsidR="006F1C26" w:rsidRPr="009C728A">
        <w:rPr>
          <w:rStyle w:val="Bodytext20"/>
          <w:rFonts w:ascii="Arial" w:eastAsiaTheme="minorHAnsi" w:hAnsi="Arial" w:cs="Arial"/>
          <w:b/>
          <w:sz w:val="56"/>
          <w:szCs w:val="56"/>
        </w:rPr>
        <w:t>μέλλ</w:t>
      </w:r>
      <w:r w:rsidR="00E61B70">
        <w:rPr>
          <w:rStyle w:val="Bodytext20"/>
          <w:rFonts w:ascii="Arial" w:eastAsiaTheme="minorHAnsi" w:hAnsi="Arial" w:cs="Arial"/>
          <w:b/>
          <w:sz w:val="56"/>
          <w:szCs w:val="56"/>
        </w:rPr>
        <w:t>ον οικοδομείται και μέσα από τη</w:t>
      </w:r>
      <w:r w:rsidR="006F1C26" w:rsidRPr="009C728A">
        <w:rPr>
          <w:rStyle w:val="Bodytext20"/>
          <w:rFonts w:ascii="Arial" w:eastAsiaTheme="minorHAnsi" w:hAnsi="Arial" w:cs="Arial"/>
          <w:b/>
          <w:sz w:val="56"/>
          <w:szCs w:val="56"/>
        </w:rPr>
        <w:t xml:space="preserve"> δημιουργική αξιοπο</w:t>
      </w:r>
      <w:r w:rsidR="00E61B70">
        <w:rPr>
          <w:rStyle w:val="Bodytext20"/>
          <w:rFonts w:ascii="Arial" w:eastAsiaTheme="minorHAnsi" w:hAnsi="Arial" w:cs="Arial"/>
          <w:b/>
          <w:sz w:val="56"/>
          <w:szCs w:val="56"/>
        </w:rPr>
        <w:t xml:space="preserve">ίηση γόνιμων στοιχείων του </w:t>
      </w:r>
      <w:r w:rsidR="006F1C26" w:rsidRPr="009C728A">
        <w:rPr>
          <w:rStyle w:val="Bodytext20"/>
          <w:rFonts w:ascii="Arial" w:eastAsiaTheme="minorHAnsi" w:hAnsi="Arial" w:cs="Arial"/>
          <w:b/>
          <w:sz w:val="56"/>
          <w:szCs w:val="56"/>
        </w:rPr>
        <w:t>παρελθό</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 xml:space="preserve">ντος. Ο Δημήτρης Γληνός διέκρινε τον άγονο από τον δημιουργικό ιστορισμό. </w:t>
      </w:r>
      <w:r w:rsidR="006F1C26" w:rsidRPr="00A125FF">
        <w:rPr>
          <w:rStyle w:val="Bodytext2Bold"/>
          <w:rFonts w:ascii="Tahoma" w:eastAsiaTheme="minorHAnsi" w:hAnsi="Tahoma" w:cs="Tahoma"/>
          <w:sz w:val="56"/>
          <w:szCs w:val="56"/>
        </w:rPr>
        <w:t>Άγονος</w:t>
      </w:r>
      <w:r w:rsidR="006F1C26" w:rsidRPr="00A125FF">
        <w:rPr>
          <w:rStyle w:val="Bodytext2Bold"/>
          <w:rFonts w:ascii="Tahoma" w:eastAsiaTheme="minorHAnsi" w:hAnsi="Tahoma" w:cs="Tahoma"/>
          <w:b w:val="0"/>
          <w:sz w:val="56"/>
          <w:szCs w:val="56"/>
        </w:rPr>
        <w:t xml:space="preserve"> </w:t>
      </w:r>
      <w:r w:rsidR="006F1C26" w:rsidRPr="00A125FF">
        <w:rPr>
          <w:rStyle w:val="Bodytext2Bold"/>
          <w:rFonts w:ascii="Tahoma" w:eastAsiaTheme="minorHAnsi" w:hAnsi="Tahoma" w:cs="Tahoma"/>
          <w:sz w:val="56"/>
          <w:szCs w:val="56"/>
        </w:rPr>
        <w:t>ιστορισμός</w:t>
      </w:r>
      <w:r w:rsidR="006F1C26" w:rsidRPr="009C728A">
        <w:rPr>
          <w:rStyle w:val="Bodytext2Bold"/>
          <w:rFonts w:ascii="Arial" w:eastAsiaTheme="minorHAnsi" w:hAnsi="Arial" w:cs="Arial"/>
          <w:b w:val="0"/>
          <w:sz w:val="56"/>
          <w:szCs w:val="56"/>
        </w:rPr>
        <w:t xml:space="preserve"> </w:t>
      </w:r>
      <w:r w:rsidR="006F1C26" w:rsidRPr="009C728A">
        <w:rPr>
          <w:rStyle w:val="Bodytext20"/>
          <w:rFonts w:ascii="Arial" w:eastAsiaTheme="minorHAnsi" w:hAnsi="Arial" w:cs="Arial"/>
          <w:b/>
          <w:sz w:val="56"/>
          <w:szCs w:val="56"/>
        </w:rPr>
        <w:t xml:space="preserve">είναι η άκριτη προσκόλληση στο παρελθόν. </w:t>
      </w:r>
      <w:r w:rsidR="006F1C26" w:rsidRPr="00A125FF">
        <w:rPr>
          <w:rStyle w:val="Bodytext2Bold"/>
          <w:rFonts w:ascii="Tahoma" w:eastAsiaTheme="minorHAnsi" w:hAnsi="Tahoma" w:cs="Tahoma"/>
          <w:sz w:val="56"/>
          <w:szCs w:val="56"/>
        </w:rPr>
        <w:t>Δημιουργικός</w:t>
      </w:r>
      <w:r w:rsidR="00E61B70">
        <w:rPr>
          <w:rStyle w:val="Bodytext2Bold"/>
          <w:rFonts w:ascii="Tahoma" w:eastAsiaTheme="minorHAnsi" w:hAnsi="Tahoma" w:cs="Tahoma"/>
          <w:sz w:val="56"/>
          <w:szCs w:val="56"/>
        </w:rPr>
        <w:t xml:space="preserve"> </w:t>
      </w:r>
      <w:r w:rsidR="006F1C26" w:rsidRPr="00A125FF">
        <w:rPr>
          <w:rStyle w:val="Bodytext2Bold"/>
          <w:rFonts w:ascii="Tahoma" w:eastAsiaTheme="minorHAnsi" w:hAnsi="Tahoma" w:cs="Tahoma"/>
          <w:sz w:val="56"/>
          <w:szCs w:val="56"/>
        </w:rPr>
        <w:t>ιστορισμός</w:t>
      </w:r>
      <w:r w:rsidR="006F1C26" w:rsidRPr="009C728A">
        <w:rPr>
          <w:rStyle w:val="Bodytext2Bold"/>
          <w:rFonts w:ascii="Arial" w:eastAsiaTheme="minorHAnsi" w:hAnsi="Arial" w:cs="Arial"/>
          <w:b w:val="0"/>
          <w:sz w:val="56"/>
          <w:szCs w:val="56"/>
        </w:rPr>
        <w:t xml:space="preserve"> </w:t>
      </w:r>
      <w:r w:rsidR="006F1C26" w:rsidRPr="009C728A">
        <w:rPr>
          <w:rStyle w:val="Bodytext20"/>
          <w:rFonts w:ascii="Arial" w:eastAsiaTheme="minorHAnsi" w:hAnsi="Arial" w:cs="Arial"/>
          <w:b/>
          <w:sz w:val="56"/>
          <w:szCs w:val="56"/>
        </w:rPr>
        <w:t>είναι η δημιουργική αξιοποίηση του παρελθόντος. Παράδειγ</w:t>
      </w:r>
      <w:r w:rsidR="00AB3C45">
        <w:rPr>
          <w:rStyle w:val="Bodytext20"/>
          <w:rFonts w:ascii="Arial" w:eastAsiaTheme="minorHAnsi" w:hAnsi="Arial" w:cs="Arial"/>
          <w:b/>
          <w:sz w:val="56"/>
          <w:szCs w:val="56"/>
        </w:rPr>
        <w:t>μα δη</w:t>
      </w:r>
      <w:r w:rsidR="006F1C26" w:rsidRPr="009C728A">
        <w:rPr>
          <w:rStyle w:val="Bodytext20"/>
          <w:rFonts w:ascii="Arial" w:eastAsiaTheme="minorHAnsi" w:hAnsi="Arial" w:cs="Arial"/>
          <w:b/>
          <w:sz w:val="56"/>
          <w:szCs w:val="56"/>
        </w:rPr>
        <w:t>μι</w:t>
      </w:r>
      <w:r w:rsidR="003139DB" w:rsidRPr="003139DB">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ουργικού ιστορισμού είναι η γ</w:t>
      </w:r>
      <w:r w:rsidR="003139DB">
        <w:rPr>
          <w:rStyle w:val="Bodytext20"/>
          <w:rFonts w:ascii="Arial" w:eastAsiaTheme="minorHAnsi" w:hAnsi="Arial" w:cs="Arial"/>
          <w:b/>
          <w:sz w:val="56"/>
          <w:szCs w:val="56"/>
        </w:rPr>
        <w:t>νώση της αρχαίας ελληνικής φιλο</w:t>
      </w:r>
      <w:r w:rsidR="006F1C26" w:rsidRPr="009C728A">
        <w:rPr>
          <w:rStyle w:val="Bodytext20"/>
          <w:rFonts w:ascii="Arial" w:eastAsiaTheme="minorHAnsi" w:hAnsi="Arial" w:cs="Arial"/>
          <w:b/>
          <w:sz w:val="56"/>
          <w:szCs w:val="56"/>
        </w:rPr>
        <w:t>σοφίας και γραμματείας. Παράδειγμα άγονου ιστορισμού είναι η προσκόλ</w:t>
      </w:r>
      <w:r w:rsidR="003139DB" w:rsidRPr="003139DB">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ληση στους γραμματικούς και συντακτικούς τύπους, χωρίς ουσια</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στική γνώση του νοήματος των κει</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μένων της αρχαίας ελληνικής</w:t>
      </w:r>
      <w:r w:rsidR="00E61B70">
        <w:rPr>
          <w:rStyle w:val="Bodytext20"/>
          <w:rFonts w:ascii="Arial" w:eastAsiaTheme="minorHAnsi" w:hAnsi="Arial" w:cs="Arial"/>
          <w:b/>
          <w:sz w:val="56"/>
          <w:szCs w:val="56"/>
        </w:rPr>
        <w:t>.</w:t>
      </w:r>
      <w:r w:rsidR="006F1C26" w:rsidRPr="009C728A">
        <w:rPr>
          <w:rStyle w:val="Bodytext20"/>
          <w:rFonts w:ascii="Arial" w:eastAsiaTheme="minorHAnsi" w:hAnsi="Arial" w:cs="Arial"/>
          <w:b/>
          <w:sz w:val="56"/>
          <w:szCs w:val="56"/>
        </w:rPr>
        <w:t xml:space="preserve"> </w:t>
      </w:r>
      <w:r w:rsidR="009C728A" w:rsidRPr="009C728A">
        <w:rPr>
          <w:rStyle w:val="Bodytext20"/>
          <w:rFonts w:ascii="Arial" w:eastAsiaTheme="minorHAnsi" w:hAnsi="Arial" w:cs="Arial"/>
          <w:b/>
          <w:sz w:val="56"/>
          <w:szCs w:val="56"/>
        </w:rPr>
        <w:t xml:space="preserve">Η </w:t>
      </w:r>
      <w:r w:rsidR="009C728A" w:rsidRPr="009C728A">
        <w:rPr>
          <w:rStyle w:val="Bodytext20"/>
          <w:rFonts w:ascii="Arial" w:eastAsiaTheme="minorHAnsi" w:hAnsi="Arial" w:cs="Arial"/>
          <w:b/>
          <w:sz w:val="56"/>
          <w:szCs w:val="56"/>
        </w:rPr>
        <w:lastRenderedPageBreak/>
        <w:t>εποχή που ζούμε είναι εποχή γρή</w:t>
      </w:r>
      <w:r w:rsidR="00E61B70">
        <w:rPr>
          <w:rStyle w:val="Bodytext20"/>
          <w:rFonts w:ascii="Arial" w:eastAsiaTheme="minorHAnsi" w:hAnsi="Arial" w:cs="Arial"/>
          <w:b/>
          <w:sz w:val="56"/>
          <w:szCs w:val="56"/>
        </w:rPr>
        <w:t>-</w:t>
      </w:r>
      <w:r w:rsidR="009C728A" w:rsidRPr="009C728A">
        <w:rPr>
          <w:rStyle w:val="Bodytext20"/>
          <w:rFonts w:ascii="Arial" w:eastAsiaTheme="minorHAnsi" w:hAnsi="Arial" w:cs="Arial"/>
          <w:b/>
          <w:sz w:val="56"/>
          <w:szCs w:val="56"/>
        </w:rPr>
        <w:t xml:space="preserve">γορων αλλαγών. Η δημιουργική αξιοποίηση του παρελθόντος βοηθά τον άνθρωπο να έχει αίσθηση της ιστορικής συνέχειας, αλλά και των δυνάμεων που διαμόρφωσαν και διαμορφώνουν </w:t>
      </w:r>
      <w:r w:rsidR="009C728A" w:rsidRPr="0020501E">
        <w:rPr>
          <w:rStyle w:val="Bodytext20"/>
          <w:rFonts w:ascii="Arial" w:eastAsiaTheme="minorHAnsi" w:hAnsi="Arial" w:cs="Arial"/>
          <w:b/>
          <w:sz w:val="56"/>
          <w:szCs w:val="56"/>
        </w:rPr>
        <w:t>τον σύγχρονο κόσμο.</w:t>
      </w:r>
      <w:r w:rsidR="00E61B70">
        <w:rPr>
          <w:rFonts w:ascii="Arial" w:hAnsi="Arial" w:cs="Arial"/>
          <w:lang w:val="el-GR"/>
        </w:rPr>
        <w:t xml:space="preserve"> </w:t>
      </w:r>
      <w:r w:rsidR="009C728A" w:rsidRPr="0020501E">
        <w:rPr>
          <w:rStyle w:val="Bodytext20"/>
          <w:rFonts w:ascii="Arial" w:eastAsiaTheme="minorHAnsi" w:hAnsi="Arial" w:cs="Arial"/>
          <w:b/>
          <w:sz w:val="56"/>
          <w:szCs w:val="56"/>
        </w:rPr>
        <w:t>Oι «καλές» παραδόσεις κάθε κοινω</w:t>
      </w:r>
      <w:r w:rsidR="00AB3C45">
        <w:rPr>
          <w:rStyle w:val="Bodytext20"/>
          <w:rFonts w:ascii="Arial" w:eastAsiaTheme="minorHAnsi" w:hAnsi="Arial" w:cs="Arial"/>
          <w:b/>
          <w:sz w:val="56"/>
          <w:szCs w:val="56"/>
        </w:rPr>
        <w:t xml:space="preserve">νίας πρέπει να </w:t>
      </w:r>
      <w:r w:rsidR="009C728A" w:rsidRPr="0020501E">
        <w:rPr>
          <w:rStyle w:val="Bodytext20"/>
          <w:rFonts w:ascii="Arial" w:eastAsiaTheme="minorHAnsi" w:hAnsi="Arial" w:cs="Arial"/>
          <w:b/>
          <w:sz w:val="56"/>
          <w:szCs w:val="56"/>
        </w:rPr>
        <w:t>χρησιμοποι</w:t>
      </w:r>
      <w:r w:rsidR="00E61B70">
        <w:rPr>
          <w:rStyle w:val="Bodytext20"/>
          <w:rFonts w:ascii="Arial" w:eastAsiaTheme="minorHAnsi" w:hAnsi="Arial" w:cs="Arial"/>
          <w:b/>
          <w:sz w:val="56"/>
          <w:szCs w:val="56"/>
        </w:rPr>
        <w:t>-</w:t>
      </w:r>
      <w:r w:rsidR="009C728A" w:rsidRPr="0020501E">
        <w:rPr>
          <w:rStyle w:val="Bodytext20"/>
          <w:rFonts w:ascii="Arial" w:eastAsiaTheme="minorHAnsi" w:hAnsi="Arial" w:cs="Arial"/>
          <w:b/>
          <w:sz w:val="56"/>
          <w:szCs w:val="56"/>
        </w:rPr>
        <w:t xml:space="preserve">ούνται ως εφαλτήριο και βατήρας για τη σύνθεση και τη δημιουργία </w:t>
      </w:r>
      <w:r>
        <w:rPr>
          <w:rFonts w:ascii="Arial" w:hAnsi="Arial" w:cs="Arial"/>
          <w:b/>
          <w:noProof/>
          <w:color w:val="000000"/>
          <w:sz w:val="56"/>
          <w:szCs w:val="56"/>
          <w:lang w:val="el-GR" w:eastAsia="el-GR"/>
        </w:rPr>
        <mc:AlternateContent>
          <mc:Choice Requires="wps">
            <w:drawing>
              <wp:anchor distT="0" distB="0" distL="114300" distR="114300" simplePos="0" relativeHeight="251630080" behindDoc="0" locked="0" layoutInCell="1" allowOverlap="1">
                <wp:simplePos x="0" y="0"/>
                <wp:positionH relativeFrom="column">
                  <wp:posOffset>2418080</wp:posOffset>
                </wp:positionH>
                <wp:positionV relativeFrom="page">
                  <wp:posOffset>10058400</wp:posOffset>
                </wp:positionV>
                <wp:extent cx="1280160" cy="488950"/>
                <wp:effectExtent l="13970" t="9525" r="10795" b="6350"/>
                <wp:wrapThrough wrapText="bothSides">
                  <wp:wrapPolygon edited="0">
                    <wp:start x="-161" y="0"/>
                    <wp:lineTo x="-161" y="21151"/>
                    <wp:lineTo x="21761" y="21151"/>
                    <wp:lineTo x="21761" y="0"/>
                    <wp:lineTo x="-161" y="0"/>
                  </wp:wrapPolygon>
                </wp:wrapThrough>
                <wp:docPr id="14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9" type="#_x0000_t202" style="position:absolute;left:0;text-align:left;margin-left:190.4pt;margin-top:11in;width:100.8pt;height:38.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39</w:t>
                      </w:r>
                    </w:p>
                  </w:txbxContent>
                </v:textbox>
                <w10:wrap type="through" anchory="page"/>
              </v:shape>
            </w:pict>
          </mc:Fallback>
        </mc:AlternateContent>
      </w:r>
      <w:r w:rsidR="009C728A" w:rsidRPr="0020501E">
        <w:rPr>
          <w:rStyle w:val="Bodytext20"/>
          <w:rFonts w:ascii="Arial" w:eastAsiaTheme="minorHAnsi" w:hAnsi="Arial" w:cs="Arial"/>
          <w:b/>
          <w:sz w:val="56"/>
          <w:szCs w:val="56"/>
        </w:rPr>
        <w:t>του νέου. Σε κάθε άλλη περίπτωση θα κάνουμε ένα ιστορικό σημειω</w:t>
      </w:r>
      <w:r w:rsidR="00E61B70">
        <w:rPr>
          <w:rStyle w:val="Bodytext20"/>
          <w:rFonts w:ascii="Arial" w:eastAsiaTheme="minorHAnsi" w:hAnsi="Arial" w:cs="Arial"/>
          <w:b/>
          <w:sz w:val="56"/>
          <w:szCs w:val="56"/>
        </w:rPr>
        <w:t>-</w:t>
      </w:r>
      <w:r w:rsidR="009C728A" w:rsidRPr="0020501E">
        <w:rPr>
          <w:rStyle w:val="Bodytext20"/>
          <w:rFonts w:ascii="Arial" w:eastAsiaTheme="minorHAnsi" w:hAnsi="Arial" w:cs="Arial"/>
          <w:b/>
          <w:sz w:val="56"/>
          <w:szCs w:val="56"/>
        </w:rPr>
        <w:t xml:space="preserve">τόν! </w:t>
      </w:r>
    </w:p>
    <w:p w:rsidR="00E45DF4" w:rsidRDefault="009C728A" w:rsidP="000949CF">
      <w:pPr>
        <w:spacing w:after="0" w:line="240" w:lineRule="auto"/>
        <w:ind w:firstLine="720"/>
        <w:rPr>
          <w:rStyle w:val="Bodytext20"/>
          <w:rFonts w:ascii="Arial" w:eastAsiaTheme="minorHAnsi" w:hAnsi="Arial" w:cs="Arial"/>
          <w:b/>
          <w:sz w:val="56"/>
          <w:szCs w:val="56"/>
        </w:rPr>
      </w:pPr>
      <w:r w:rsidRPr="0020501E">
        <w:rPr>
          <w:rStyle w:val="Bodytext20"/>
          <w:rFonts w:ascii="Arial" w:eastAsiaTheme="minorHAnsi" w:hAnsi="Arial" w:cs="Arial"/>
          <w:b/>
          <w:sz w:val="56"/>
          <w:szCs w:val="56"/>
          <w:lang w:val="en-US" w:bidi="en-US"/>
        </w:rPr>
        <w:t>H</w:t>
      </w:r>
      <w:r w:rsidRPr="0020501E">
        <w:rPr>
          <w:rStyle w:val="Bodytext20"/>
          <w:rFonts w:ascii="Arial" w:eastAsiaTheme="minorHAnsi" w:hAnsi="Arial" w:cs="Arial"/>
          <w:b/>
          <w:sz w:val="56"/>
          <w:szCs w:val="56"/>
          <w:lang w:bidi="en-US"/>
        </w:rPr>
        <w:t xml:space="preserve"> </w:t>
      </w:r>
      <w:r w:rsidRPr="0020501E">
        <w:rPr>
          <w:rStyle w:val="Bodytext20"/>
          <w:rFonts w:ascii="Arial" w:eastAsiaTheme="minorHAnsi" w:hAnsi="Arial" w:cs="Arial"/>
          <w:b/>
          <w:sz w:val="56"/>
          <w:szCs w:val="56"/>
        </w:rPr>
        <w:t>άκριτη και άγονη προσκόλ</w:t>
      </w:r>
      <w:r w:rsidR="00E61B70">
        <w:rPr>
          <w:rStyle w:val="Bodytext20"/>
          <w:rFonts w:ascii="Arial" w:eastAsiaTheme="minorHAnsi" w:hAnsi="Arial" w:cs="Arial"/>
          <w:b/>
          <w:sz w:val="56"/>
          <w:szCs w:val="56"/>
        </w:rPr>
        <w:t>-ληση στο παρελθόν δε</w:t>
      </w:r>
      <w:r w:rsidRPr="0020501E">
        <w:rPr>
          <w:rStyle w:val="Bodytext20"/>
          <w:rFonts w:ascii="Arial" w:eastAsiaTheme="minorHAnsi" w:hAnsi="Arial" w:cs="Arial"/>
          <w:b/>
          <w:sz w:val="56"/>
          <w:szCs w:val="56"/>
        </w:rPr>
        <w:t xml:space="preserve"> βοηθάει τις κοινωνίες να προοδεύσουν.</w:t>
      </w:r>
      <w:r w:rsidR="0020501E" w:rsidRPr="0020501E">
        <w:rPr>
          <w:rStyle w:val="Bodytext20"/>
          <w:rFonts w:ascii="Arial" w:eastAsiaTheme="minorHAnsi" w:hAnsi="Arial" w:cs="Arial"/>
          <w:b/>
          <w:sz w:val="56"/>
          <w:szCs w:val="56"/>
        </w:rPr>
        <w:t xml:space="preserve"> </w:t>
      </w:r>
    </w:p>
    <w:p w:rsidR="00E45DF4" w:rsidRDefault="0020501E" w:rsidP="000949CF">
      <w:pPr>
        <w:spacing w:after="0" w:line="240" w:lineRule="auto"/>
        <w:ind w:firstLine="720"/>
        <w:rPr>
          <w:rStyle w:val="Bodytext8Exact"/>
          <w:rFonts w:eastAsiaTheme="minorHAnsi"/>
          <w:lang w:val="el-GR"/>
        </w:rPr>
      </w:pPr>
      <w:r w:rsidRPr="0020501E">
        <w:rPr>
          <w:rStyle w:val="Bodytext3NotBold"/>
          <w:rFonts w:ascii="Arial" w:eastAsiaTheme="minorHAnsi" w:hAnsi="Arial" w:cs="Arial"/>
          <w:sz w:val="56"/>
          <w:szCs w:val="56"/>
        </w:rPr>
        <w:t xml:space="preserve">Η </w:t>
      </w:r>
      <w:r w:rsidR="00A125FF" w:rsidRPr="0020501E">
        <w:rPr>
          <w:rStyle w:val="Bodytext3NotBold"/>
          <w:rFonts w:ascii="Arial" w:eastAsiaTheme="minorHAnsi" w:hAnsi="Arial" w:cs="Arial"/>
          <w:sz w:val="56"/>
          <w:szCs w:val="56"/>
        </w:rPr>
        <w:t>ανθρώπινη</w:t>
      </w:r>
      <w:r w:rsidRPr="0020501E">
        <w:rPr>
          <w:rStyle w:val="Bodytext3NotBold"/>
          <w:rFonts w:ascii="Arial" w:eastAsiaTheme="minorHAnsi" w:hAnsi="Arial" w:cs="Arial"/>
          <w:sz w:val="56"/>
          <w:szCs w:val="56"/>
        </w:rPr>
        <w:t xml:space="preserve"> </w:t>
      </w:r>
      <w:r w:rsidR="00A125FF" w:rsidRPr="0020501E">
        <w:rPr>
          <w:rStyle w:val="Bodytext3NotBold"/>
          <w:rFonts w:ascii="Arial" w:eastAsiaTheme="minorHAnsi" w:hAnsi="Arial" w:cs="Arial"/>
          <w:sz w:val="56"/>
          <w:szCs w:val="56"/>
        </w:rPr>
        <w:t>ιστορία</w:t>
      </w:r>
      <w:r w:rsidRPr="0020501E">
        <w:rPr>
          <w:rStyle w:val="Bodytext3NotBold"/>
          <w:rFonts w:ascii="Arial" w:eastAsiaTheme="minorHAnsi" w:hAnsi="Arial" w:cs="Arial"/>
          <w:sz w:val="56"/>
          <w:szCs w:val="56"/>
        </w:rPr>
        <w:t xml:space="preserve"> </w:t>
      </w:r>
      <w:r w:rsidR="00A125FF" w:rsidRPr="0020501E">
        <w:rPr>
          <w:rStyle w:val="Bodytext3NotBold"/>
          <w:rFonts w:ascii="Arial" w:eastAsiaTheme="minorHAnsi" w:hAnsi="Arial" w:cs="Arial"/>
          <w:sz w:val="56"/>
          <w:szCs w:val="56"/>
        </w:rPr>
        <w:t>είναι</w:t>
      </w:r>
      <w:r w:rsidRPr="0020501E">
        <w:rPr>
          <w:rStyle w:val="Bodytext3NotBold"/>
          <w:rFonts w:ascii="Arial" w:eastAsiaTheme="minorHAnsi" w:hAnsi="Arial" w:cs="Arial"/>
          <w:sz w:val="56"/>
          <w:szCs w:val="56"/>
        </w:rPr>
        <w:t xml:space="preserve"> </w:t>
      </w:r>
      <w:r w:rsidRPr="00A125FF">
        <w:rPr>
          <w:rStyle w:val="Bodytext30"/>
          <w:rFonts w:ascii="Tahoma" w:eastAsiaTheme="minorHAnsi" w:hAnsi="Tahoma" w:cs="Tahoma"/>
          <w:bCs w:val="0"/>
          <w:sz w:val="56"/>
          <w:szCs w:val="56"/>
        </w:rPr>
        <w:t>ιστορία συντήρησης και προόδου</w:t>
      </w:r>
      <w:r w:rsidRPr="0020501E">
        <w:rPr>
          <w:rStyle w:val="Bodytext3NotBold"/>
          <w:rFonts w:ascii="Arial" w:eastAsiaTheme="minorHAnsi" w:hAnsi="Arial" w:cs="Arial"/>
          <w:sz w:val="56"/>
          <w:szCs w:val="56"/>
        </w:rPr>
        <w:t>,</w:t>
      </w:r>
      <w:r w:rsidR="00E45DF4">
        <w:rPr>
          <w:rStyle w:val="Bodytext3NotBold"/>
          <w:rFonts w:ascii="Arial" w:eastAsiaTheme="minorHAnsi" w:hAnsi="Arial" w:cs="Arial"/>
          <w:sz w:val="56"/>
          <w:szCs w:val="56"/>
        </w:rPr>
        <w:t xml:space="preserve"> </w:t>
      </w:r>
      <w:r w:rsidR="00731DC4">
        <w:rPr>
          <w:rStyle w:val="Bodytext20"/>
          <w:rFonts w:ascii="Arial" w:eastAsiaTheme="minorHAnsi" w:hAnsi="Arial" w:cs="Arial"/>
          <w:b/>
          <w:sz w:val="56"/>
          <w:szCs w:val="56"/>
        </w:rPr>
        <w:t>διατήρησης και αλλαγής. Οι δημι</w:t>
      </w:r>
      <w:r w:rsidRPr="0020501E">
        <w:rPr>
          <w:rStyle w:val="Bodytext20"/>
          <w:rFonts w:ascii="Arial" w:eastAsiaTheme="minorHAnsi" w:hAnsi="Arial" w:cs="Arial"/>
          <w:b/>
          <w:sz w:val="56"/>
          <w:szCs w:val="56"/>
        </w:rPr>
        <w:t>ουρ</w:t>
      </w:r>
      <w:r w:rsidR="00731DC4" w:rsidRPr="00731DC4">
        <w:rPr>
          <w:rStyle w:val="Bodytext20"/>
          <w:rFonts w:ascii="Arial" w:eastAsiaTheme="minorHAnsi" w:hAnsi="Arial" w:cs="Arial"/>
          <w:b/>
          <w:sz w:val="56"/>
          <w:szCs w:val="56"/>
        </w:rPr>
        <w:t>-</w:t>
      </w:r>
      <w:r w:rsidRPr="0020501E">
        <w:rPr>
          <w:rStyle w:val="Bodytext20"/>
          <w:rFonts w:ascii="Arial" w:eastAsiaTheme="minorHAnsi" w:hAnsi="Arial" w:cs="Arial"/>
          <w:b/>
          <w:sz w:val="56"/>
          <w:szCs w:val="56"/>
        </w:rPr>
        <w:t xml:space="preserve">γίες </w:t>
      </w:r>
      <w:r w:rsidR="00A125FF" w:rsidRPr="0020501E">
        <w:rPr>
          <w:rStyle w:val="Bodytext20"/>
          <w:rFonts w:ascii="Arial" w:eastAsiaTheme="minorHAnsi" w:hAnsi="Arial" w:cs="Arial"/>
          <w:b/>
          <w:sz w:val="56"/>
          <w:szCs w:val="56"/>
        </w:rPr>
        <w:t>μένουν</w:t>
      </w:r>
      <w:r w:rsidRPr="0020501E">
        <w:rPr>
          <w:rStyle w:val="Bodytext20"/>
          <w:rFonts w:ascii="Arial" w:eastAsiaTheme="minorHAnsi" w:hAnsi="Arial" w:cs="Arial"/>
          <w:b/>
          <w:sz w:val="56"/>
          <w:szCs w:val="56"/>
        </w:rPr>
        <w:t xml:space="preserve"> κληρovoμιά στις </w:t>
      </w:r>
      <w:r w:rsidR="00A125FF" w:rsidRPr="0020501E">
        <w:rPr>
          <w:rStyle w:val="Bodytext20"/>
          <w:rFonts w:ascii="Arial" w:eastAsiaTheme="minorHAnsi" w:hAnsi="Arial" w:cs="Arial"/>
          <w:b/>
          <w:sz w:val="56"/>
          <w:szCs w:val="56"/>
        </w:rPr>
        <w:t>επόμενες</w:t>
      </w:r>
      <w:r w:rsidRPr="0020501E">
        <w:rPr>
          <w:rStyle w:val="Bodytext20"/>
          <w:rFonts w:ascii="Arial" w:eastAsiaTheme="minorHAnsi" w:hAnsi="Arial" w:cs="Arial"/>
          <w:b/>
          <w:sz w:val="56"/>
          <w:szCs w:val="56"/>
        </w:rPr>
        <w:t xml:space="preserve"> </w:t>
      </w:r>
      <w:r w:rsidR="00A125FF" w:rsidRPr="0020501E">
        <w:rPr>
          <w:rStyle w:val="Bodytext20"/>
          <w:rFonts w:ascii="Arial" w:eastAsiaTheme="minorHAnsi" w:hAnsi="Arial" w:cs="Arial"/>
          <w:b/>
          <w:sz w:val="56"/>
          <w:szCs w:val="56"/>
        </w:rPr>
        <w:t>γενιές</w:t>
      </w:r>
      <w:r w:rsidRPr="0020501E">
        <w:rPr>
          <w:rStyle w:val="Bodytext20"/>
          <w:rFonts w:ascii="Arial" w:eastAsiaTheme="minorHAnsi" w:hAnsi="Arial" w:cs="Arial"/>
          <w:b/>
          <w:sz w:val="56"/>
          <w:szCs w:val="56"/>
        </w:rPr>
        <w:t xml:space="preserve">. Κάθε γενιά </w:t>
      </w:r>
      <w:r w:rsidR="00A125FF" w:rsidRPr="0020501E">
        <w:rPr>
          <w:rStyle w:val="Bodytext20"/>
          <w:rFonts w:ascii="Arial" w:eastAsiaTheme="minorHAnsi" w:hAnsi="Arial" w:cs="Arial"/>
          <w:b/>
          <w:sz w:val="56"/>
          <w:szCs w:val="56"/>
        </w:rPr>
        <w:t>αντι</w:t>
      </w:r>
      <w:r w:rsidR="00A125FF">
        <w:rPr>
          <w:rStyle w:val="Bodytext20"/>
          <w:rFonts w:ascii="Arial" w:eastAsiaTheme="minorHAnsi" w:hAnsi="Arial" w:cs="Arial"/>
          <w:b/>
          <w:sz w:val="56"/>
          <w:szCs w:val="56"/>
        </w:rPr>
        <w:t>μετω</w:t>
      </w:r>
      <w:r w:rsidR="00731DC4" w:rsidRPr="00731DC4">
        <w:rPr>
          <w:rStyle w:val="Bodytext20"/>
          <w:rFonts w:ascii="Arial" w:eastAsiaTheme="minorHAnsi" w:hAnsi="Arial" w:cs="Arial"/>
          <w:b/>
          <w:sz w:val="56"/>
          <w:szCs w:val="56"/>
        </w:rPr>
        <w:t>-</w:t>
      </w:r>
      <w:r w:rsidR="00A125FF">
        <w:rPr>
          <w:rStyle w:val="Bodytext20"/>
          <w:rFonts w:ascii="Arial" w:eastAsiaTheme="minorHAnsi" w:hAnsi="Arial" w:cs="Arial"/>
          <w:b/>
          <w:sz w:val="56"/>
          <w:szCs w:val="56"/>
        </w:rPr>
        <w:lastRenderedPageBreak/>
        <w:t>πίζει</w:t>
      </w:r>
      <w:r>
        <w:rPr>
          <w:rStyle w:val="Bodytext20"/>
          <w:rFonts w:ascii="Arial" w:eastAsiaTheme="minorHAnsi" w:hAnsi="Arial" w:cs="Arial"/>
          <w:b/>
          <w:sz w:val="56"/>
          <w:szCs w:val="56"/>
        </w:rPr>
        <w:t xml:space="preserve"> τ</w:t>
      </w:r>
      <w:r w:rsidR="00E45DF4">
        <w:rPr>
          <w:rStyle w:val="Bodytext20"/>
          <w:rFonts w:ascii="Arial" w:eastAsiaTheme="minorHAnsi" w:hAnsi="Arial" w:cs="Arial"/>
          <w:b/>
          <w:sz w:val="56"/>
          <w:szCs w:val="56"/>
        </w:rPr>
        <w:t>ο</w:t>
      </w:r>
      <w:r>
        <w:rPr>
          <w:rStyle w:val="Bodytext20"/>
          <w:rFonts w:ascii="Arial" w:eastAsiaTheme="minorHAnsi" w:hAnsi="Arial" w:cs="Arial"/>
          <w:b/>
          <w:sz w:val="56"/>
          <w:szCs w:val="56"/>
        </w:rPr>
        <w:t xml:space="preserve"> πρόβλημα </w:t>
      </w:r>
      <w:r w:rsidR="00A125FF">
        <w:rPr>
          <w:rStyle w:val="Bodytext20"/>
          <w:rFonts w:ascii="Arial" w:eastAsiaTheme="minorHAnsi" w:hAnsi="Arial" w:cs="Arial"/>
          <w:b/>
          <w:sz w:val="56"/>
          <w:szCs w:val="56"/>
        </w:rPr>
        <w:t>να</w:t>
      </w:r>
      <w:r>
        <w:rPr>
          <w:rStyle w:val="Bodytext20"/>
          <w:rFonts w:ascii="Arial" w:eastAsiaTheme="minorHAnsi" w:hAnsi="Arial" w:cs="Arial"/>
          <w:b/>
          <w:sz w:val="56"/>
          <w:szCs w:val="56"/>
        </w:rPr>
        <w:t xml:space="preserve"> ακολου</w:t>
      </w:r>
      <w:r w:rsidRPr="0020501E">
        <w:rPr>
          <w:rStyle w:val="Bodytext20"/>
          <w:rFonts w:ascii="Arial" w:eastAsiaTheme="minorHAnsi" w:hAnsi="Arial" w:cs="Arial"/>
          <w:b/>
          <w:sz w:val="56"/>
          <w:szCs w:val="56"/>
        </w:rPr>
        <w:t>θήσει ή όχι αυτή την κληρονομιά</w:t>
      </w:r>
      <w:r w:rsidR="00E61B70">
        <w:rPr>
          <w:rStyle w:val="Bodytext20"/>
          <w:rFonts w:ascii="Arial" w:eastAsiaTheme="minorHAnsi" w:hAnsi="Arial" w:cs="Arial"/>
          <w:b/>
          <w:sz w:val="56"/>
          <w:szCs w:val="56"/>
        </w:rPr>
        <w:t xml:space="preserve">, ενώ ταυτόχρονα οφείλει να </w:t>
      </w:r>
      <w:r>
        <w:rPr>
          <w:rStyle w:val="Bodytext20"/>
          <w:rFonts w:ascii="Arial" w:eastAsiaTheme="minorHAnsi" w:hAnsi="Arial" w:cs="Arial"/>
          <w:b/>
          <w:sz w:val="56"/>
          <w:szCs w:val="56"/>
        </w:rPr>
        <w:t>γνω</w:t>
      </w:r>
      <w:r w:rsidRPr="0020501E">
        <w:rPr>
          <w:rStyle w:val="Bodytext20"/>
          <w:rFonts w:ascii="Arial" w:eastAsiaTheme="minorHAnsi" w:hAnsi="Arial" w:cs="Arial"/>
          <w:b/>
          <w:sz w:val="56"/>
          <w:szCs w:val="56"/>
        </w:rPr>
        <w:t>ρίζει ότι η πορεία π</w:t>
      </w:r>
      <w:r w:rsidR="00E61B70">
        <w:rPr>
          <w:rStyle w:val="Bodytext20"/>
          <w:rFonts w:ascii="Arial" w:eastAsiaTheme="minorHAnsi" w:hAnsi="Arial" w:cs="Arial"/>
          <w:b/>
          <w:sz w:val="56"/>
          <w:szCs w:val="56"/>
        </w:rPr>
        <w:t>ρος το μέλλον, εξαρτάται από το</w:t>
      </w:r>
      <w:r w:rsidRPr="0020501E">
        <w:rPr>
          <w:rStyle w:val="Bodytext20"/>
          <w:rFonts w:ascii="Arial" w:eastAsiaTheme="minorHAnsi" w:hAnsi="Arial" w:cs="Arial"/>
          <w:b/>
          <w:sz w:val="56"/>
          <w:szCs w:val="56"/>
        </w:rPr>
        <w:t xml:space="preserve"> σεβασμό των έργων του παρελθόντος.</w:t>
      </w:r>
      <w:r w:rsidRPr="0020501E">
        <w:rPr>
          <w:rStyle w:val="Bodytext8Exact"/>
          <w:rFonts w:eastAsiaTheme="minorHAnsi"/>
          <w:lang w:val="el-GR"/>
        </w:rPr>
        <w:t xml:space="preserve"> </w:t>
      </w:r>
    </w:p>
    <w:p w:rsidR="0020501E"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1104" behindDoc="0" locked="0" layoutInCell="1" allowOverlap="1">
                <wp:simplePos x="0" y="0"/>
                <wp:positionH relativeFrom="column">
                  <wp:posOffset>2466975</wp:posOffset>
                </wp:positionH>
                <wp:positionV relativeFrom="page">
                  <wp:posOffset>10036810</wp:posOffset>
                </wp:positionV>
                <wp:extent cx="1280160" cy="488950"/>
                <wp:effectExtent l="5715" t="6985" r="9525" b="8890"/>
                <wp:wrapThrough wrapText="bothSides">
                  <wp:wrapPolygon edited="0">
                    <wp:start x="-161" y="0"/>
                    <wp:lineTo x="-161" y="21151"/>
                    <wp:lineTo x="21761" y="21151"/>
                    <wp:lineTo x="21761" y="0"/>
                    <wp:lineTo x="-161" y="0"/>
                  </wp:wrapPolygon>
                </wp:wrapThrough>
                <wp:docPr id="1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0" type="#_x0000_t202" style="position:absolute;left:0;text-align:left;margin-left:194.25pt;margin-top:790.3pt;width:100.8pt;height:38.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5</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39</w:t>
                      </w:r>
                    </w:p>
                  </w:txbxContent>
                </v:textbox>
                <w10:wrap type="through" anchory="page"/>
              </v:shape>
            </w:pict>
          </mc:Fallback>
        </mc:AlternateContent>
      </w:r>
      <w:r w:rsidR="0020501E" w:rsidRPr="0020501E">
        <w:rPr>
          <w:rStyle w:val="Bodytext20"/>
          <w:rFonts w:ascii="Arial" w:eastAsiaTheme="minorHAnsi" w:hAnsi="Arial" w:cs="Arial"/>
          <w:b/>
          <w:sz w:val="56"/>
          <w:szCs w:val="56"/>
        </w:rPr>
        <w:t>Η διατήρηση του παρελθόντος, διευκολύνει την πορεία προς το μέλλον. Αν θέλουμε να φτιάξουμε το μέλλον, έχουμε ανάγκη το παρελ</w:t>
      </w:r>
      <w:r w:rsidR="00E61B70">
        <w:rPr>
          <w:rStyle w:val="Bodytext20"/>
          <w:rFonts w:ascii="Arial" w:eastAsiaTheme="minorHAnsi" w:hAnsi="Arial" w:cs="Arial"/>
          <w:b/>
          <w:sz w:val="56"/>
          <w:szCs w:val="56"/>
        </w:rPr>
        <w:t>-</w:t>
      </w:r>
      <w:r w:rsidR="0020501E" w:rsidRPr="0020501E">
        <w:rPr>
          <w:rStyle w:val="Bodytext20"/>
          <w:rFonts w:ascii="Arial" w:eastAsiaTheme="minorHAnsi" w:hAnsi="Arial" w:cs="Arial"/>
          <w:b/>
          <w:sz w:val="56"/>
          <w:szCs w:val="56"/>
        </w:rPr>
        <w:t xml:space="preserve">θόν. Η έλλειψη κοινών αναφορών, η έλλειψη ατομικής και συλλογικής μνήμης κάνει </w:t>
      </w:r>
      <w:r w:rsidR="00A125FF" w:rsidRPr="0020501E">
        <w:rPr>
          <w:rStyle w:val="Bodytext2Bold"/>
          <w:rFonts w:ascii="Tahoma" w:eastAsiaTheme="minorHAnsi" w:hAnsi="Tahoma" w:cs="Tahoma"/>
          <w:sz w:val="56"/>
          <w:szCs w:val="56"/>
        </w:rPr>
        <w:t>προβληματικό</w:t>
      </w:r>
      <w:r w:rsidR="0020501E" w:rsidRPr="0020501E">
        <w:rPr>
          <w:rStyle w:val="Bodytext2Bold"/>
          <w:rFonts w:ascii="Arial" w:eastAsiaTheme="minorHAnsi" w:hAnsi="Arial" w:cs="Arial"/>
          <w:b w:val="0"/>
          <w:sz w:val="56"/>
          <w:szCs w:val="56"/>
        </w:rPr>
        <w:t xml:space="preserve"> </w:t>
      </w:r>
      <w:r w:rsidR="00A125FF">
        <w:rPr>
          <w:rStyle w:val="Bodytext20"/>
          <w:rFonts w:ascii="Tahoma" w:eastAsiaTheme="minorHAnsi" w:hAnsi="Tahoma" w:cs="Tahoma"/>
          <w:b/>
          <w:sz w:val="56"/>
          <w:szCs w:val="56"/>
        </w:rPr>
        <w:t>π</w:t>
      </w:r>
      <w:r w:rsidR="00A125FF" w:rsidRPr="0020501E">
        <w:rPr>
          <w:rStyle w:val="Bodytext2Bold"/>
          <w:rFonts w:ascii="Tahoma" w:eastAsiaTheme="minorHAnsi" w:hAnsi="Tahoma" w:cs="Tahoma"/>
          <w:sz w:val="56"/>
          <w:szCs w:val="56"/>
        </w:rPr>
        <w:t>αρόν</w:t>
      </w:r>
      <w:r w:rsidR="0020501E" w:rsidRPr="0020501E">
        <w:rPr>
          <w:rStyle w:val="Bodytext2Bold"/>
          <w:rFonts w:ascii="Tahoma" w:eastAsiaTheme="minorHAnsi" w:hAnsi="Tahoma" w:cs="Tahoma"/>
          <w:sz w:val="56"/>
          <w:szCs w:val="56"/>
        </w:rPr>
        <w:t xml:space="preserve"> και</w:t>
      </w:r>
      <w:r w:rsidR="0020501E" w:rsidRPr="0020501E">
        <w:rPr>
          <w:rStyle w:val="Bodytext2Bold"/>
          <w:rFonts w:ascii="Arial" w:eastAsiaTheme="minorHAnsi" w:hAnsi="Arial" w:cs="Arial"/>
          <w:b w:val="0"/>
          <w:sz w:val="56"/>
          <w:szCs w:val="56"/>
        </w:rPr>
        <w:t xml:space="preserve"> </w:t>
      </w:r>
      <w:r w:rsidR="00E45DF4">
        <w:rPr>
          <w:rStyle w:val="Bodytext2Bold"/>
          <w:rFonts w:ascii="Tahoma" w:eastAsiaTheme="minorHAnsi" w:hAnsi="Tahoma" w:cs="Tahoma"/>
          <w:sz w:val="56"/>
          <w:szCs w:val="56"/>
        </w:rPr>
        <w:t>αβέβαιο το μ</w:t>
      </w:r>
      <w:r w:rsidR="0020501E" w:rsidRPr="0020501E">
        <w:rPr>
          <w:rStyle w:val="Bodytext2Bold"/>
          <w:rFonts w:ascii="Tahoma" w:eastAsiaTheme="minorHAnsi" w:hAnsi="Tahoma" w:cs="Tahoma"/>
          <w:sz w:val="56"/>
          <w:szCs w:val="56"/>
        </w:rPr>
        <w:t>έλλov</w:t>
      </w:r>
      <w:r w:rsidR="0020501E" w:rsidRPr="0020501E">
        <w:rPr>
          <w:rStyle w:val="Bodytext20"/>
          <w:rFonts w:ascii="Arial" w:eastAsiaTheme="minorHAnsi" w:hAnsi="Arial" w:cs="Arial"/>
          <w:b/>
          <w:sz w:val="56"/>
          <w:szCs w:val="56"/>
        </w:rPr>
        <w:t xml:space="preserve">. Ένας λαός που δεν </w:t>
      </w:r>
      <w:r w:rsidR="0020501E">
        <w:rPr>
          <w:rStyle w:val="Bodytext20"/>
          <w:rFonts w:ascii="Arial" w:eastAsiaTheme="minorHAnsi" w:hAnsi="Arial" w:cs="Arial"/>
          <w:b/>
          <w:sz w:val="56"/>
          <w:szCs w:val="56"/>
        </w:rPr>
        <w:t>μπορεί να συντηρήσει και να ανα</w:t>
      </w:r>
      <w:r w:rsidR="0020501E" w:rsidRPr="0020501E">
        <w:rPr>
          <w:rStyle w:val="Bodytext20"/>
          <w:rFonts w:ascii="Arial" w:eastAsiaTheme="minorHAnsi" w:hAnsi="Arial" w:cs="Arial"/>
          <w:b/>
          <w:sz w:val="56"/>
          <w:szCs w:val="56"/>
        </w:rPr>
        <w:t>καλέσει ένα κοινό παρελθόν, δύσκολα προσανατολίζεται σε ένα κοινό μέλλον</w:t>
      </w:r>
      <w:r w:rsidR="00E45DF4">
        <w:rPr>
          <w:rStyle w:val="Bodytext20"/>
          <w:rFonts w:ascii="Arial" w:eastAsiaTheme="minorHAnsi" w:hAnsi="Arial" w:cs="Arial"/>
          <w:b/>
          <w:sz w:val="56"/>
          <w:szCs w:val="56"/>
        </w:rPr>
        <w:t>.</w:t>
      </w:r>
    </w:p>
    <w:p w:rsidR="000A5667" w:rsidRDefault="000A5667" w:rsidP="000949CF">
      <w:pPr>
        <w:spacing w:after="0" w:line="240" w:lineRule="auto"/>
        <w:ind w:firstLine="720"/>
        <w:rPr>
          <w:rStyle w:val="Bodytext20"/>
          <w:rFonts w:ascii="Arial" w:eastAsiaTheme="minorHAnsi" w:hAnsi="Arial" w:cs="Arial"/>
          <w:b/>
          <w:sz w:val="56"/>
          <w:szCs w:val="56"/>
        </w:rPr>
      </w:pPr>
    </w:p>
    <w:p w:rsidR="000A5667" w:rsidRDefault="000A5667" w:rsidP="000949CF">
      <w:pPr>
        <w:spacing w:after="0" w:line="240" w:lineRule="auto"/>
        <w:ind w:firstLine="720"/>
        <w:rPr>
          <w:rStyle w:val="Bodytext20"/>
          <w:rFonts w:ascii="Arial" w:eastAsiaTheme="minorHAnsi" w:hAnsi="Arial" w:cs="Arial"/>
          <w:b/>
          <w:sz w:val="56"/>
          <w:szCs w:val="56"/>
        </w:rPr>
      </w:pPr>
    </w:p>
    <w:p w:rsidR="000A5667" w:rsidRDefault="000A5667" w:rsidP="000949CF">
      <w:pPr>
        <w:spacing w:after="0" w:line="240" w:lineRule="auto"/>
        <w:ind w:firstLine="720"/>
        <w:rPr>
          <w:rStyle w:val="Bodytext20"/>
          <w:rFonts w:ascii="Arial" w:eastAsiaTheme="minorHAnsi" w:hAnsi="Arial" w:cs="Arial"/>
          <w:b/>
          <w:sz w:val="56"/>
          <w:szCs w:val="56"/>
        </w:rPr>
      </w:pPr>
    </w:p>
    <w:p w:rsidR="000A5667" w:rsidRDefault="000A5667" w:rsidP="000949CF">
      <w:pPr>
        <w:spacing w:after="0" w:line="240" w:lineRule="auto"/>
        <w:ind w:firstLine="720"/>
        <w:rPr>
          <w:rStyle w:val="Bodytext20"/>
          <w:rFonts w:ascii="Arial" w:eastAsiaTheme="minorHAnsi" w:hAnsi="Arial" w:cs="Arial"/>
          <w:b/>
          <w:sz w:val="56"/>
          <w:szCs w:val="56"/>
        </w:rPr>
      </w:pPr>
    </w:p>
    <w:p w:rsidR="008622CE" w:rsidRPr="00A273C1" w:rsidRDefault="008622CE" w:rsidP="000949CF">
      <w:pPr>
        <w:spacing w:after="0" w:line="240" w:lineRule="auto"/>
        <w:rPr>
          <w:rFonts w:ascii="Tahoma" w:eastAsia="Tahoma" w:hAnsi="Tahoma" w:cs="Tahoma"/>
          <w:noProof/>
          <w:sz w:val="24"/>
          <w:szCs w:val="24"/>
          <w:lang w:val="el-GR" w:eastAsia="en-GB"/>
        </w:rPr>
      </w:pPr>
    </w:p>
    <w:p w:rsidR="000A5667" w:rsidRDefault="00A125FF" w:rsidP="004C7033">
      <w:pPr>
        <w:shd w:val="clear" w:color="auto" w:fill="E0CA8C"/>
        <w:spacing w:after="0" w:line="240" w:lineRule="auto"/>
        <w:rPr>
          <w:rFonts w:ascii="Arial" w:hAnsi="Arial" w:cs="Arial"/>
          <w:b/>
          <w:sz w:val="56"/>
          <w:szCs w:val="56"/>
          <w:lang w:val="el-GR" w:eastAsia="en-GB"/>
        </w:rPr>
      </w:pPr>
      <w:r>
        <w:rPr>
          <w:rFonts w:ascii="Tahoma" w:eastAsia="Tahoma" w:hAnsi="Tahoma" w:cs="Tahoma"/>
          <w:noProof/>
          <w:sz w:val="24"/>
          <w:szCs w:val="24"/>
          <w:lang w:val="el-GR" w:eastAsia="el-GR"/>
        </w:rPr>
        <w:lastRenderedPageBreak/>
        <w:drawing>
          <wp:anchor distT="0" distB="0" distL="114300" distR="114300" simplePos="0" relativeHeight="251561472" behindDoc="0" locked="0" layoutInCell="1" allowOverlap="1">
            <wp:simplePos x="0" y="0"/>
            <wp:positionH relativeFrom="margin">
              <wp:posOffset>46203</wp:posOffset>
            </wp:positionH>
            <wp:positionV relativeFrom="paragraph">
              <wp:posOffset>58491</wp:posOffset>
            </wp:positionV>
            <wp:extent cx="2644140" cy="1899633"/>
            <wp:effectExtent l="0" t="0" r="0" b="0"/>
            <wp:wrapNone/>
            <wp:docPr id="106" name="Picture 106" descr="I:\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edia\image4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4140" cy="1899633"/>
                    </a:xfrm>
                    <a:prstGeom prst="rect">
                      <a:avLst/>
                    </a:prstGeom>
                    <a:noFill/>
                    <a:ln w="9525">
                      <a:noFill/>
                      <a:miter lim="800000"/>
                      <a:headEnd/>
                      <a:tailEnd/>
                    </a:ln>
                  </pic:spPr>
                </pic:pic>
              </a:graphicData>
            </a:graphic>
            <wp14:sizeRelV relativeFrom="margin">
              <wp14:pctHeight>0</wp14:pctHeight>
            </wp14:sizeRelV>
          </wp:anchor>
        </w:drawing>
      </w:r>
      <w:r w:rsidR="00B0210D">
        <w:rPr>
          <w:rFonts w:ascii="Arial" w:hAnsi="Arial" w:cs="Arial"/>
          <w:b/>
          <w:sz w:val="56"/>
          <w:szCs w:val="56"/>
          <w:lang w:val="el-GR" w:eastAsia="en-GB"/>
        </w:rPr>
        <w:t xml:space="preserve">                            </w:t>
      </w:r>
      <w:r w:rsidR="000A5667">
        <w:rPr>
          <w:rFonts w:ascii="Arial" w:hAnsi="Arial" w:cs="Arial"/>
          <w:b/>
          <w:sz w:val="56"/>
          <w:szCs w:val="56"/>
          <w:lang w:val="el-GR" w:eastAsia="en-GB"/>
        </w:rPr>
        <w:t xml:space="preserve"> </w:t>
      </w:r>
    </w:p>
    <w:p w:rsidR="00A125FF" w:rsidRDefault="000A5667" w:rsidP="004C7033">
      <w:pPr>
        <w:shd w:val="clear" w:color="auto" w:fill="E0CA8C"/>
        <w:spacing w:after="0" w:line="240" w:lineRule="auto"/>
        <w:rPr>
          <w:rStyle w:val="PicturecaptionExact"/>
          <w:rFonts w:ascii="Arial" w:eastAsiaTheme="minorHAnsi" w:hAnsi="Arial" w:cs="Arial"/>
          <w:b/>
          <w:sz w:val="56"/>
          <w:szCs w:val="56"/>
          <w:lang w:val="el-GR"/>
        </w:rPr>
      </w:pPr>
      <w:r>
        <w:rPr>
          <w:rFonts w:ascii="Arial" w:hAnsi="Arial" w:cs="Arial"/>
          <w:b/>
          <w:sz w:val="56"/>
          <w:szCs w:val="56"/>
          <w:lang w:val="el-GR" w:eastAsia="en-GB"/>
        </w:rPr>
        <w:t xml:space="preserve">                            </w:t>
      </w:r>
      <w:r w:rsidR="000820DE">
        <w:rPr>
          <w:rFonts w:ascii="Arial" w:hAnsi="Arial" w:cs="Arial"/>
          <w:b/>
          <w:sz w:val="56"/>
          <w:szCs w:val="56"/>
          <w:lang w:val="el-GR" w:eastAsia="en-GB"/>
        </w:rPr>
        <w:t xml:space="preserve"> </w:t>
      </w:r>
      <w:r w:rsidR="0020501E" w:rsidRPr="0020501E">
        <w:rPr>
          <w:rStyle w:val="PicturecaptionExact"/>
          <w:rFonts w:ascii="Arial" w:eastAsiaTheme="minorHAnsi" w:hAnsi="Arial" w:cs="Arial"/>
          <w:b/>
          <w:sz w:val="56"/>
          <w:szCs w:val="56"/>
          <w:lang w:val="el-GR"/>
        </w:rPr>
        <w:t xml:space="preserve">Ιάκωβος Ρίζος, </w:t>
      </w:r>
      <w:r w:rsidR="00A125FF">
        <w:rPr>
          <w:rStyle w:val="PicturecaptionExact"/>
          <w:rFonts w:ascii="Arial" w:eastAsiaTheme="minorHAnsi" w:hAnsi="Arial" w:cs="Arial"/>
          <w:b/>
          <w:sz w:val="56"/>
          <w:szCs w:val="56"/>
          <w:lang w:val="el-GR"/>
        </w:rPr>
        <w:t xml:space="preserve"> </w:t>
      </w:r>
    </w:p>
    <w:p w:rsidR="00A125FF" w:rsidRDefault="00A125FF" w:rsidP="004C7033">
      <w:pPr>
        <w:shd w:val="clear" w:color="auto" w:fill="E0CA8C"/>
        <w:spacing w:after="0" w:line="240" w:lineRule="auto"/>
        <w:rPr>
          <w:rStyle w:val="PicturecaptionItalic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B0210D">
        <w:rPr>
          <w:rStyle w:val="PicturecaptionExact"/>
          <w:rFonts w:ascii="Arial" w:eastAsiaTheme="minorHAnsi" w:hAnsi="Arial" w:cs="Arial"/>
          <w:b/>
          <w:sz w:val="56"/>
          <w:szCs w:val="56"/>
          <w:lang w:val="el-GR"/>
        </w:rPr>
        <w:t xml:space="preserve">                     </w:t>
      </w:r>
      <w:r w:rsidR="000820DE">
        <w:rPr>
          <w:rStyle w:val="PicturecaptionExact"/>
          <w:rFonts w:ascii="Arial" w:eastAsiaTheme="minorHAnsi" w:hAnsi="Arial" w:cs="Arial"/>
          <w:b/>
          <w:sz w:val="56"/>
          <w:szCs w:val="56"/>
          <w:lang w:val="el-GR"/>
        </w:rPr>
        <w:t xml:space="preserve"> </w:t>
      </w:r>
      <w:r w:rsidR="0020501E" w:rsidRPr="008622CE">
        <w:rPr>
          <w:rStyle w:val="PicturecaptionItalicExact"/>
          <w:rFonts w:ascii="Microsoft Sans Serif" w:eastAsiaTheme="minorHAnsi" w:hAnsi="Microsoft Sans Serif" w:cs="Microsoft Sans Serif"/>
          <w:b/>
          <w:i w:val="0"/>
          <w:sz w:val="58"/>
          <w:szCs w:val="58"/>
          <w:lang w:val="el-GR"/>
        </w:rPr>
        <w:t>Στην ταράτσα</w:t>
      </w:r>
      <w:r w:rsidR="0020501E" w:rsidRPr="007B3A4C">
        <w:rPr>
          <w:rStyle w:val="PicturecaptionItalicExact"/>
          <w:rFonts w:ascii="Microsoft Sans Serif" w:eastAsiaTheme="minorHAnsi" w:hAnsi="Microsoft Sans Serif" w:cs="Microsoft Sans Serif"/>
          <w:b/>
          <w:sz w:val="56"/>
          <w:szCs w:val="56"/>
          <w:lang w:val="el-GR"/>
        </w:rPr>
        <w:t>,</w:t>
      </w:r>
      <w:r w:rsidR="0020501E" w:rsidRPr="0020501E">
        <w:rPr>
          <w:rStyle w:val="PicturecaptionItalicExact"/>
          <w:rFonts w:ascii="Arial" w:eastAsiaTheme="minorHAnsi" w:hAnsi="Arial" w:cs="Arial"/>
          <w:b/>
          <w:sz w:val="56"/>
          <w:szCs w:val="56"/>
          <w:lang w:val="el-GR"/>
        </w:rPr>
        <w:t xml:space="preserve"> </w:t>
      </w:r>
      <w:r>
        <w:rPr>
          <w:rStyle w:val="PicturecaptionItalicExact"/>
          <w:rFonts w:ascii="Arial" w:eastAsiaTheme="minorHAnsi" w:hAnsi="Arial" w:cs="Arial"/>
          <w:b/>
          <w:sz w:val="56"/>
          <w:szCs w:val="56"/>
          <w:lang w:val="el-GR"/>
        </w:rPr>
        <w:t xml:space="preserve"> </w:t>
      </w:r>
    </w:p>
    <w:p w:rsidR="0020501E" w:rsidRDefault="00A125FF" w:rsidP="004C7033">
      <w:pPr>
        <w:shd w:val="clear" w:color="auto" w:fill="E0CA8C"/>
        <w:spacing w:after="0" w:line="240" w:lineRule="auto"/>
        <w:rPr>
          <w:rStyle w:val="PicturecaptionExact"/>
          <w:rFonts w:ascii="Arial" w:eastAsiaTheme="minorHAnsi" w:hAnsi="Arial" w:cs="Arial"/>
          <w:b/>
          <w:sz w:val="56"/>
          <w:szCs w:val="56"/>
          <w:lang w:val="el-GR"/>
        </w:rPr>
      </w:pPr>
      <w:r>
        <w:rPr>
          <w:rStyle w:val="PicturecaptionItalicExact"/>
          <w:rFonts w:ascii="Arial" w:eastAsiaTheme="minorHAnsi" w:hAnsi="Arial" w:cs="Arial"/>
          <w:b/>
          <w:sz w:val="56"/>
          <w:szCs w:val="56"/>
          <w:lang w:val="el-GR"/>
        </w:rPr>
        <w:t xml:space="preserve">                            </w:t>
      </w:r>
      <w:r w:rsidR="0020501E" w:rsidRPr="0020501E">
        <w:rPr>
          <w:rStyle w:val="PicturecaptionExact"/>
          <w:rFonts w:ascii="Arial" w:eastAsiaTheme="minorHAnsi" w:hAnsi="Arial" w:cs="Arial"/>
          <w:b/>
          <w:sz w:val="56"/>
          <w:szCs w:val="56"/>
          <w:lang w:val="el-GR"/>
        </w:rPr>
        <w:t>Εθνική Πινακοθήκη.</w:t>
      </w:r>
    </w:p>
    <w:p w:rsidR="00B0210D" w:rsidRDefault="00B0210D" w:rsidP="004C7033">
      <w:pPr>
        <w:shd w:val="clear" w:color="auto" w:fill="E0CA8C"/>
        <w:spacing w:after="0" w:line="240" w:lineRule="auto"/>
        <w:rPr>
          <w:rStyle w:val="PicturecaptionExact"/>
          <w:rFonts w:ascii="Arial" w:eastAsiaTheme="minorHAnsi" w:hAnsi="Arial" w:cs="Arial"/>
          <w:b/>
          <w:sz w:val="56"/>
          <w:szCs w:val="56"/>
          <w:lang w:val="el-GR"/>
        </w:rPr>
      </w:pPr>
    </w:p>
    <w:p w:rsidR="000A5667" w:rsidRDefault="000A5667" w:rsidP="004C7033">
      <w:pPr>
        <w:shd w:val="clear" w:color="auto" w:fill="E0CA8C"/>
        <w:spacing w:after="0" w:line="240" w:lineRule="auto"/>
        <w:ind w:firstLine="720"/>
        <w:rPr>
          <w:rStyle w:val="Bodytext7Exact"/>
          <w:rFonts w:ascii="Arial" w:eastAsiaTheme="minorHAnsi" w:hAnsi="Arial" w:cs="Arial"/>
          <w:b/>
          <w:sz w:val="56"/>
          <w:szCs w:val="56"/>
          <w:shd w:val="clear" w:color="auto" w:fill="E0CA8C"/>
          <w:lang w:val="el-GR"/>
        </w:rPr>
      </w:pPr>
    </w:p>
    <w:p w:rsidR="0020501E" w:rsidRPr="0020501E" w:rsidRDefault="00B82534" w:rsidP="004C7033">
      <w:pPr>
        <w:shd w:val="clear" w:color="auto" w:fill="E0CA8C"/>
        <w:spacing w:after="0" w:line="240" w:lineRule="auto"/>
        <w:ind w:firstLine="720"/>
        <w:rPr>
          <w:lang w:val="el-GR"/>
        </w:rPr>
      </w:pPr>
      <w:r>
        <w:rPr>
          <w:rFonts w:ascii="Arial" w:hAnsi="Arial" w:cs="Arial"/>
          <w:b/>
          <w:noProof/>
          <w:sz w:val="56"/>
          <w:szCs w:val="56"/>
          <w:shd w:val="clear" w:color="auto" w:fill="E0CA8C"/>
          <w:lang w:val="el-GR" w:eastAsia="el-GR"/>
        </w:rPr>
        <mc:AlternateContent>
          <mc:Choice Requires="wps">
            <w:drawing>
              <wp:anchor distT="0" distB="0" distL="114300" distR="114300" simplePos="0" relativeHeight="251632128" behindDoc="0" locked="0" layoutInCell="1" allowOverlap="1">
                <wp:simplePos x="0" y="0"/>
                <wp:positionH relativeFrom="column">
                  <wp:posOffset>2404745</wp:posOffset>
                </wp:positionH>
                <wp:positionV relativeFrom="page">
                  <wp:posOffset>9954260</wp:posOffset>
                </wp:positionV>
                <wp:extent cx="1280160" cy="468630"/>
                <wp:effectExtent l="10160" t="10160" r="5080" b="6985"/>
                <wp:wrapThrough wrapText="bothSides">
                  <wp:wrapPolygon edited="0">
                    <wp:start x="-161" y="0"/>
                    <wp:lineTo x="-161" y="21161"/>
                    <wp:lineTo x="21761" y="21161"/>
                    <wp:lineTo x="21761" y="0"/>
                    <wp:lineTo x="-161" y="0"/>
                  </wp:wrapPolygon>
                </wp:wrapThrough>
                <wp:docPr id="1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6863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n-US"/>
                              </w:rPr>
                              <w:t>59</w:t>
                            </w:r>
                            <w:r w:rsidRPr="00EC1661">
                              <w:rPr>
                                <w:rFonts w:ascii="Arial" w:hAnsi="Arial" w:cs="Arial"/>
                                <w:b/>
                                <w:sz w:val="56"/>
                                <w:szCs w:val="56"/>
                              </w:rPr>
                              <w:t xml:space="preserve"> / </w:t>
                            </w:r>
                            <w:r>
                              <w:rPr>
                                <w:rFonts w:ascii="Arial" w:hAnsi="Arial" w:cs="Arial"/>
                                <w:b/>
                                <w:sz w:val="56"/>
                                <w:szCs w:val="56"/>
                                <w:lang w:val="el-GR"/>
                              </w:rPr>
                              <w:t>39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1" type="#_x0000_t202" style="position:absolute;left:0;text-align:left;margin-left:189.35pt;margin-top:783.8pt;width:100.8pt;height:36.9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n-US"/>
                        </w:rPr>
                        <w:t>59</w:t>
                      </w:r>
                      <w:r w:rsidRPr="00EC1661">
                        <w:rPr>
                          <w:rFonts w:ascii="Arial" w:hAnsi="Arial" w:cs="Arial"/>
                          <w:b/>
                          <w:sz w:val="56"/>
                          <w:szCs w:val="56"/>
                        </w:rPr>
                        <w:t xml:space="preserve"> / </w:t>
                      </w:r>
                      <w:r>
                        <w:rPr>
                          <w:rFonts w:ascii="Arial" w:hAnsi="Arial" w:cs="Arial"/>
                          <w:b/>
                          <w:sz w:val="56"/>
                          <w:szCs w:val="56"/>
                          <w:lang w:val="el-GR"/>
                        </w:rPr>
                        <w:t>39</w:t>
                      </w:r>
                    </w:p>
                  </w:txbxContent>
                </v:textbox>
                <w10:wrap type="through" anchory="page"/>
              </v:shape>
            </w:pict>
          </mc:Fallback>
        </mc:AlternateContent>
      </w:r>
      <w:r w:rsidR="0020501E" w:rsidRPr="004C7033">
        <w:rPr>
          <w:rStyle w:val="Bodytext7Exact"/>
          <w:rFonts w:ascii="Arial" w:eastAsiaTheme="minorHAnsi" w:hAnsi="Arial" w:cs="Arial"/>
          <w:b/>
          <w:sz w:val="56"/>
          <w:szCs w:val="56"/>
          <w:shd w:val="clear" w:color="auto" w:fill="E0CA8C"/>
          <w:lang w:val="el-GR"/>
        </w:rPr>
        <w:t>Η διατήρηση της παράδοσης, ίσως σημαίνει προσ</w:t>
      </w:r>
      <w:r w:rsidR="00D82D27" w:rsidRPr="004C7033">
        <w:rPr>
          <w:rStyle w:val="Bodytext7Exact"/>
          <w:rFonts w:ascii="Arial" w:eastAsiaTheme="minorHAnsi" w:hAnsi="Arial" w:cs="Arial"/>
          <w:b/>
          <w:sz w:val="56"/>
          <w:szCs w:val="56"/>
          <w:shd w:val="clear" w:color="auto" w:fill="E0CA8C"/>
          <w:lang w:val="el-GR"/>
        </w:rPr>
        <w:t>κόλληση στο παρελ</w:t>
      </w:r>
      <w:r w:rsidR="0020501E" w:rsidRPr="004C7033">
        <w:rPr>
          <w:rStyle w:val="Bodytext7Exact"/>
          <w:rFonts w:ascii="Arial" w:eastAsiaTheme="minorHAnsi" w:hAnsi="Arial" w:cs="Arial"/>
          <w:b/>
          <w:sz w:val="56"/>
          <w:szCs w:val="56"/>
          <w:shd w:val="clear" w:color="auto" w:fill="E0CA8C"/>
          <w:lang w:val="el-GR"/>
        </w:rPr>
        <w:t>θόν και αδυναμία παρακο</w:t>
      </w:r>
      <w:r w:rsidR="00E61B70"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λούθησης της πορείας προς το μέλ</w:t>
      </w:r>
      <w:r w:rsidR="00E61B70"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λον. Αλλά στην προκειμένη περί</w:t>
      </w:r>
      <w:r w:rsidR="00E61B70"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πτωση δε γίνεται λόγος για προ</w:t>
      </w:r>
      <w:r w:rsidR="00E61B70"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 xml:space="preserve">σκόλληση στην παράδοση, ούτε για </w:t>
      </w:r>
      <w:r w:rsidR="00AB3C45" w:rsidRPr="004C7033">
        <w:rPr>
          <w:rStyle w:val="Bodytext7Exact"/>
          <w:rFonts w:ascii="Arial" w:eastAsiaTheme="minorHAnsi" w:hAnsi="Arial" w:cs="Arial"/>
          <w:b/>
          <w:sz w:val="56"/>
          <w:szCs w:val="56"/>
          <w:shd w:val="clear" w:color="auto" w:fill="E0CA8C"/>
          <w:lang w:val="el-GR"/>
        </w:rPr>
        <w:t xml:space="preserve">σύγκρουση με τις άλλες </w:t>
      </w:r>
      <w:r w:rsidR="0020501E" w:rsidRPr="004C7033">
        <w:rPr>
          <w:rStyle w:val="Bodytext7Exact"/>
          <w:rFonts w:ascii="Arial" w:eastAsiaTheme="minorHAnsi" w:hAnsi="Arial" w:cs="Arial"/>
          <w:b/>
          <w:sz w:val="56"/>
          <w:szCs w:val="56"/>
          <w:shd w:val="clear" w:color="auto" w:fill="E0CA8C"/>
          <w:lang w:val="el-GR"/>
        </w:rPr>
        <w:t>παρα</w:t>
      </w:r>
      <w:r w:rsidR="00E61B70"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δόσεις. Άλλωστε, η πορεία προς το μέλλον, επιβάλλει και την πορεία προς το παρελθόν, για να διατηρεί</w:t>
      </w:r>
      <w:r w:rsidR="002B082D" w:rsidRPr="004C7033">
        <w:rPr>
          <w:rStyle w:val="Bodytext7Exact"/>
          <w:rFonts w:ascii="Arial" w:eastAsiaTheme="minorHAnsi" w:hAnsi="Arial" w:cs="Arial"/>
          <w:b/>
          <w:sz w:val="56"/>
          <w:szCs w:val="56"/>
          <w:shd w:val="clear" w:color="auto" w:fill="E0CA8C"/>
          <w:lang w:val="el-GR"/>
        </w:rPr>
        <w:t>-</w:t>
      </w:r>
      <w:r w:rsidR="0020501E" w:rsidRPr="004C7033">
        <w:rPr>
          <w:rStyle w:val="Bodytext7Exact"/>
          <w:rFonts w:ascii="Arial" w:eastAsiaTheme="minorHAnsi" w:hAnsi="Arial" w:cs="Arial"/>
          <w:b/>
          <w:sz w:val="56"/>
          <w:szCs w:val="56"/>
          <w:shd w:val="clear" w:color="auto" w:fill="E0CA8C"/>
          <w:lang w:val="el-GR"/>
        </w:rPr>
        <w:t>ται η ισορροπία στο παρόν, όπως επιβάλλει και την αναγκαιότητα και</w:t>
      </w:r>
      <w:r w:rsidR="0020501E" w:rsidRPr="00A125FF">
        <w:rPr>
          <w:rStyle w:val="Bodytext7Exact"/>
          <w:rFonts w:ascii="Arial" w:eastAsiaTheme="minorHAnsi" w:hAnsi="Arial" w:cs="Arial"/>
          <w:b/>
          <w:sz w:val="56"/>
          <w:szCs w:val="56"/>
          <w:shd w:val="clear" w:color="auto" w:fill="CCA63C"/>
          <w:lang w:val="el-GR"/>
        </w:rPr>
        <w:t xml:space="preserve"> </w:t>
      </w:r>
      <w:r w:rsidR="0020501E" w:rsidRPr="004C7033">
        <w:rPr>
          <w:rStyle w:val="Bodytext7Exact"/>
          <w:rFonts w:ascii="Arial" w:eastAsiaTheme="minorHAnsi" w:hAnsi="Arial" w:cs="Arial"/>
          <w:b/>
          <w:sz w:val="56"/>
          <w:szCs w:val="56"/>
          <w:shd w:val="clear" w:color="auto" w:fill="E0CA8C"/>
          <w:lang w:val="el-GR"/>
        </w:rPr>
        <w:t>την ωφελιμότητα της συνύπαρξης των διαφορετικών παραδόσεων.</w:t>
      </w:r>
    </w:p>
    <w:p w:rsidR="0020501E" w:rsidRPr="008622CE" w:rsidRDefault="0020501E" w:rsidP="004C7033">
      <w:pPr>
        <w:shd w:val="clear" w:color="auto" w:fill="E0CA8C"/>
        <w:spacing w:after="0" w:line="240" w:lineRule="auto"/>
        <w:ind w:firstLine="720"/>
        <w:rPr>
          <w:rFonts w:ascii="Microsoft Sans Serif" w:hAnsi="Microsoft Sans Serif" w:cs="Microsoft Sans Serif"/>
          <w:sz w:val="58"/>
          <w:szCs w:val="58"/>
          <w:lang w:val="el-GR"/>
        </w:rPr>
      </w:pPr>
      <w:r w:rsidRPr="004C7033">
        <w:rPr>
          <w:rStyle w:val="Picturecaption2Exact"/>
          <w:rFonts w:ascii="Microsoft Sans Serif" w:eastAsiaTheme="minorHAnsi" w:hAnsi="Microsoft Sans Serif" w:cs="Microsoft Sans Serif"/>
          <w:b/>
          <w:i w:val="0"/>
          <w:iCs w:val="0"/>
          <w:sz w:val="58"/>
          <w:szCs w:val="58"/>
          <w:shd w:val="clear" w:color="auto" w:fill="E0CA8C"/>
          <w:lang w:val="el-GR"/>
        </w:rPr>
        <w:t>«Το παρελθόν είναι τεράστια δύ</w:t>
      </w:r>
      <w:r w:rsidR="002B082D" w:rsidRPr="004C7033">
        <w:rPr>
          <w:rStyle w:val="Picturecaption2Exact"/>
          <w:rFonts w:ascii="Microsoft Sans Serif" w:eastAsiaTheme="minorHAnsi" w:hAnsi="Microsoft Sans Serif" w:cs="Microsoft Sans Serif"/>
          <w:b/>
          <w:i w:val="0"/>
          <w:iCs w:val="0"/>
          <w:sz w:val="58"/>
          <w:szCs w:val="58"/>
          <w:shd w:val="clear" w:color="auto" w:fill="E0CA8C"/>
          <w:lang w:val="el-GR"/>
        </w:rPr>
        <w:t>-</w:t>
      </w:r>
      <w:r w:rsidRPr="004C7033">
        <w:rPr>
          <w:rStyle w:val="Picturecaption2Exact"/>
          <w:rFonts w:ascii="Microsoft Sans Serif" w:eastAsiaTheme="minorHAnsi" w:hAnsi="Microsoft Sans Serif" w:cs="Microsoft Sans Serif"/>
          <w:b/>
          <w:i w:val="0"/>
          <w:iCs w:val="0"/>
          <w:sz w:val="58"/>
          <w:szCs w:val="58"/>
          <w:shd w:val="clear" w:color="auto" w:fill="E0CA8C"/>
          <w:lang w:val="el-GR"/>
        </w:rPr>
        <w:lastRenderedPageBreak/>
        <w:t>ναμη, όταν το κυριαρχείς και βάρος</w:t>
      </w:r>
      <w:r w:rsidRPr="008622CE">
        <w:rPr>
          <w:rStyle w:val="Picturecaption2Exact"/>
          <w:rFonts w:ascii="Microsoft Sans Serif" w:eastAsiaTheme="minorHAnsi" w:hAnsi="Microsoft Sans Serif" w:cs="Microsoft Sans Serif"/>
          <w:b/>
          <w:i w:val="0"/>
          <w:iCs w:val="0"/>
          <w:sz w:val="58"/>
          <w:szCs w:val="58"/>
          <w:shd w:val="clear" w:color="auto" w:fill="948A54" w:themeFill="background2" w:themeFillShade="80"/>
          <w:lang w:val="el-GR"/>
        </w:rPr>
        <w:t xml:space="preserve"> </w:t>
      </w:r>
      <w:r w:rsidR="00FB3B74" w:rsidRPr="004C7033">
        <w:rPr>
          <w:rStyle w:val="Picturecaption2Exact"/>
          <w:rFonts w:ascii="Microsoft Sans Serif" w:eastAsiaTheme="minorHAnsi" w:hAnsi="Microsoft Sans Serif" w:cs="Microsoft Sans Serif"/>
          <w:b/>
          <w:i w:val="0"/>
          <w:iCs w:val="0"/>
          <w:sz w:val="58"/>
          <w:szCs w:val="58"/>
          <w:shd w:val="clear" w:color="auto" w:fill="E0CA8C"/>
          <w:lang w:val="el-GR"/>
        </w:rPr>
        <w:t>ασήκωτο όταν σε υποδουλώνει</w:t>
      </w:r>
      <w:r w:rsidRPr="004C7033">
        <w:rPr>
          <w:rStyle w:val="Picturecaption2Exact"/>
          <w:rFonts w:ascii="Microsoft Sans Serif" w:eastAsiaTheme="minorHAnsi" w:hAnsi="Microsoft Sans Serif" w:cs="Microsoft Sans Serif"/>
          <w:b/>
          <w:i w:val="0"/>
          <w:iCs w:val="0"/>
          <w:sz w:val="58"/>
          <w:szCs w:val="58"/>
          <w:shd w:val="clear" w:color="auto" w:fill="E0CA8C"/>
          <w:lang w:val="el-GR"/>
        </w:rPr>
        <w:t>»</w:t>
      </w:r>
      <w:r w:rsidR="00FB3B74" w:rsidRPr="004C7033">
        <w:rPr>
          <w:rStyle w:val="Picturecaption2Exact"/>
          <w:rFonts w:ascii="Microsoft Sans Serif" w:eastAsiaTheme="minorHAnsi" w:hAnsi="Microsoft Sans Serif" w:cs="Microsoft Sans Serif"/>
          <w:b/>
          <w:i w:val="0"/>
          <w:iCs w:val="0"/>
          <w:sz w:val="58"/>
          <w:szCs w:val="58"/>
          <w:shd w:val="clear" w:color="auto" w:fill="E0CA8C"/>
          <w:lang w:val="el-GR"/>
        </w:rPr>
        <w:t>.</w:t>
      </w:r>
    </w:p>
    <w:p w:rsidR="00EC3BB3" w:rsidRDefault="0020501E" w:rsidP="004C7033">
      <w:pPr>
        <w:shd w:val="clear" w:color="auto" w:fill="E0CA8C"/>
        <w:spacing w:after="0" w:line="240" w:lineRule="auto"/>
        <w:rPr>
          <w:rStyle w:val="PicturecaptionExact"/>
          <w:rFonts w:ascii="Arial" w:eastAsiaTheme="minorHAnsi" w:hAnsi="Arial" w:cs="Arial"/>
          <w:b/>
          <w:sz w:val="56"/>
          <w:szCs w:val="56"/>
          <w:lang w:val="el-GR"/>
        </w:rPr>
      </w:pPr>
      <w:r w:rsidRPr="002E07E2">
        <w:rPr>
          <w:rStyle w:val="PicturecaptionExact"/>
          <w:rFonts w:ascii="Arial" w:eastAsiaTheme="minorHAnsi" w:hAnsi="Arial" w:cs="Arial"/>
          <w:b/>
          <w:sz w:val="56"/>
          <w:szCs w:val="56"/>
          <w:lang w:val="el-GR"/>
        </w:rPr>
        <w:t>(Κ. Τσάτσος)</w:t>
      </w:r>
    </w:p>
    <w:p w:rsidR="00B0210D" w:rsidRDefault="00B0210D" w:rsidP="004C7033">
      <w:pPr>
        <w:shd w:val="clear" w:color="auto" w:fill="E0CA8C"/>
        <w:spacing w:after="0" w:line="240" w:lineRule="auto"/>
        <w:rPr>
          <w:rStyle w:val="PicturecaptionExact"/>
          <w:rFonts w:ascii="Arial" w:eastAsiaTheme="minorHAnsi" w:hAnsi="Arial" w:cs="Arial"/>
          <w:b/>
          <w:sz w:val="56"/>
          <w:szCs w:val="56"/>
          <w:lang w:val="el-GR"/>
        </w:rPr>
      </w:pPr>
    </w:p>
    <w:p w:rsidR="002B082D" w:rsidRDefault="00EC3BB3" w:rsidP="004C7033">
      <w:pPr>
        <w:shd w:val="clear" w:color="auto" w:fill="E0CA8C"/>
        <w:spacing w:after="0" w:line="240" w:lineRule="auto"/>
        <w:rPr>
          <w:rStyle w:val="PicturecaptionExact"/>
          <w:rFonts w:ascii="Arial" w:eastAsiaTheme="minorHAnsi" w:hAnsi="Arial" w:cs="Arial"/>
          <w:b/>
          <w:sz w:val="56"/>
          <w:szCs w:val="56"/>
          <w:lang w:val="el-GR"/>
        </w:rPr>
      </w:pPr>
      <w:r>
        <w:rPr>
          <w:rFonts w:ascii="Tahoma" w:eastAsia="Tahoma" w:hAnsi="Tahoma" w:cs="Tahoma"/>
          <w:noProof/>
          <w:sz w:val="24"/>
          <w:szCs w:val="24"/>
          <w:lang w:val="el-GR" w:eastAsia="el-GR"/>
        </w:rPr>
        <w:drawing>
          <wp:anchor distT="0" distB="0" distL="114300" distR="114300" simplePos="0" relativeHeight="251574784" behindDoc="0" locked="0" layoutInCell="1" allowOverlap="1">
            <wp:simplePos x="0" y="0"/>
            <wp:positionH relativeFrom="margin">
              <wp:posOffset>116205</wp:posOffset>
            </wp:positionH>
            <wp:positionV relativeFrom="paragraph">
              <wp:posOffset>109537</wp:posOffset>
            </wp:positionV>
            <wp:extent cx="2626289" cy="2749640"/>
            <wp:effectExtent l="19050" t="0" r="2611" b="0"/>
            <wp:wrapNone/>
            <wp:docPr id="114" name="Picture 114" descr="I:\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edia\image43.jpeg"/>
                    <pic:cNvPicPr>
                      <a:picLocks noChangeAspect="1" noChangeArrowheads="1"/>
                    </pic:cNvPicPr>
                  </pic:nvPicPr>
                  <pic:blipFill>
                    <a:blip r:embed="rId23" cstate="print">
                      <a:lum contrast="37000"/>
                      <a:extLst>
                        <a:ext uri="{28A0092B-C50C-407E-A947-70E740481C1C}">
                          <a14:useLocalDpi xmlns:a14="http://schemas.microsoft.com/office/drawing/2010/main" val="0"/>
                        </a:ext>
                      </a:extLst>
                    </a:blip>
                    <a:srcRect/>
                    <a:stretch>
                      <a:fillRect/>
                    </a:stretch>
                  </pic:blipFill>
                  <pic:spPr bwMode="auto">
                    <a:xfrm>
                      <a:off x="0" y="0"/>
                      <a:ext cx="2626289" cy="2749640"/>
                    </a:xfrm>
                    <a:prstGeom prst="rect">
                      <a:avLst/>
                    </a:prstGeom>
                    <a:noFill/>
                    <a:ln w="9525">
                      <a:noFill/>
                      <a:miter lim="800000"/>
                      <a:headEnd/>
                      <a:tailEnd/>
                    </a:ln>
                  </pic:spPr>
                </pic:pic>
              </a:graphicData>
            </a:graphic>
          </wp:anchor>
        </w:drawing>
      </w:r>
      <w:r>
        <w:rPr>
          <w:rStyle w:val="PicturecaptionExact"/>
          <w:rFonts w:ascii="Arial" w:eastAsiaTheme="minorHAnsi" w:hAnsi="Arial" w:cs="Arial"/>
          <w:b/>
          <w:sz w:val="56"/>
          <w:szCs w:val="56"/>
          <w:lang w:val="el-GR"/>
        </w:rPr>
        <w:t xml:space="preserve">                               </w:t>
      </w:r>
    </w:p>
    <w:p w:rsidR="00EC3BB3" w:rsidRDefault="002B082D" w:rsidP="004C7033">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20501E" w:rsidRPr="002E07E2">
        <w:rPr>
          <w:rStyle w:val="PicturecaptionExact"/>
          <w:rFonts w:ascii="Arial" w:eastAsiaTheme="minorHAnsi" w:hAnsi="Arial" w:cs="Arial"/>
          <w:b/>
          <w:sz w:val="56"/>
          <w:szCs w:val="56"/>
          <w:lang w:val="el-GR"/>
        </w:rPr>
        <w:t xml:space="preserve">Δημήτρης Γληνός </w:t>
      </w:r>
    </w:p>
    <w:p w:rsidR="00EC3BB3" w:rsidRDefault="00C30ED4" w:rsidP="004C7033">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EC3BB3">
        <w:rPr>
          <w:rStyle w:val="PicturecaptionExact"/>
          <w:rFonts w:ascii="Arial" w:eastAsiaTheme="minorHAnsi" w:hAnsi="Arial" w:cs="Arial"/>
          <w:b/>
          <w:sz w:val="56"/>
          <w:szCs w:val="56"/>
          <w:lang w:val="el-GR"/>
        </w:rPr>
        <w:t xml:space="preserve"> </w:t>
      </w:r>
      <w:r w:rsidR="0020501E" w:rsidRPr="002E07E2">
        <w:rPr>
          <w:rStyle w:val="PicturecaptionExact"/>
          <w:rFonts w:ascii="Arial" w:eastAsiaTheme="minorHAnsi" w:hAnsi="Arial" w:cs="Arial"/>
          <w:b/>
          <w:sz w:val="56"/>
          <w:szCs w:val="56"/>
          <w:lang w:val="el-GR"/>
        </w:rPr>
        <w:t>(1882-1943) Έλ</w:t>
      </w:r>
      <w:r w:rsidR="00EC3BB3">
        <w:rPr>
          <w:rStyle w:val="PicturecaptionExact"/>
          <w:rFonts w:ascii="Arial" w:eastAsiaTheme="minorHAnsi" w:hAnsi="Arial" w:cs="Arial"/>
          <w:b/>
          <w:sz w:val="56"/>
          <w:szCs w:val="56"/>
          <w:lang w:val="el-GR"/>
        </w:rPr>
        <w:t>-</w:t>
      </w:r>
    </w:p>
    <w:p w:rsidR="00EC3BB3" w:rsidRDefault="00C30ED4" w:rsidP="004C7033">
      <w:pPr>
        <w:shd w:val="clear" w:color="auto" w:fill="E0CA8C"/>
        <w:spacing w:after="0" w:line="240" w:lineRule="auto"/>
        <w:rPr>
          <w:rStyle w:val="PicturecaptionExact"/>
          <w:rFonts w:ascii="Arial" w:eastAsiaTheme="minorHAnsi" w:hAnsi="Arial" w:cs="Arial"/>
          <w:b/>
          <w:sz w:val="56"/>
          <w:szCs w:val="56"/>
          <w:lang w:val="el-GR"/>
        </w:rPr>
      </w:pPr>
      <w:r>
        <w:rPr>
          <w:rStyle w:val="PicturecaptionExact"/>
          <w:rFonts w:ascii="Arial" w:eastAsiaTheme="minorHAnsi" w:hAnsi="Arial" w:cs="Arial"/>
          <w:b/>
          <w:sz w:val="56"/>
          <w:szCs w:val="56"/>
          <w:lang w:val="el-GR"/>
        </w:rPr>
        <w:t xml:space="preserve">                            </w:t>
      </w:r>
      <w:r w:rsidR="00EC3BB3">
        <w:rPr>
          <w:rStyle w:val="PicturecaptionExact"/>
          <w:rFonts w:ascii="Arial" w:eastAsiaTheme="minorHAnsi" w:hAnsi="Arial" w:cs="Arial"/>
          <w:b/>
          <w:sz w:val="56"/>
          <w:szCs w:val="56"/>
          <w:lang w:val="el-GR"/>
        </w:rPr>
        <w:t xml:space="preserve">  </w:t>
      </w:r>
      <w:r w:rsidR="0020501E" w:rsidRPr="002E07E2">
        <w:rPr>
          <w:rStyle w:val="PicturecaptionExact"/>
          <w:rFonts w:ascii="Arial" w:eastAsiaTheme="minorHAnsi" w:hAnsi="Arial" w:cs="Arial"/>
          <w:b/>
          <w:sz w:val="56"/>
          <w:szCs w:val="56"/>
          <w:lang w:val="el-GR"/>
        </w:rPr>
        <w:t>ληνας παιδαγω</w:t>
      </w:r>
      <w:r w:rsidR="00EC3BB3">
        <w:rPr>
          <w:rStyle w:val="PicturecaptionExact"/>
          <w:rFonts w:ascii="Arial" w:eastAsiaTheme="minorHAnsi" w:hAnsi="Arial" w:cs="Arial"/>
          <w:b/>
          <w:sz w:val="56"/>
          <w:szCs w:val="56"/>
          <w:lang w:val="el-GR"/>
        </w:rPr>
        <w:t xml:space="preserve">- </w:t>
      </w:r>
    </w:p>
    <w:p w:rsidR="00CF464A" w:rsidRDefault="00EC3BB3" w:rsidP="004C7033">
      <w:pPr>
        <w:shd w:val="clear" w:color="auto" w:fill="E0CA8C"/>
        <w:spacing w:after="0" w:line="240" w:lineRule="auto"/>
        <w:rPr>
          <w:rStyle w:val="Bodytext7Exact"/>
          <w:rFonts w:ascii="Arial" w:eastAsiaTheme="minorHAnsi" w:hAnsi="Arial" w:cs="Arial"/>
          <w:b/>
          <w:sz w:val="56"/>
          <w:szCs w:val="56"/>
          <w:shd w:val="clear" w:color="auto" w:fill="CCA63C"/>
          <w:lang w:val="el-GR"/>
        </w:rPr>
      </w:pPr>
      <w:r>
        <w:rPr>
          <w:rStyle w:val="PicturecaptionExact"/>
          <w:rFonts w:ascii="Arial" w:eastAsiaTheme="minorHAnsi" w:hAnsi="Arial" w:cs="Arial"/>
          <w:b/>
          <w:sz w:val="56"/>
          <w:szCs w:val="56"/>
          <w:lang w:val="el-GR"/>
        </w:rPr>
        <w:t xml:space="preserve">                              </w:t>
      </w:r>
      <w:r w:rsidR="0020501E" w:rsidRPr="002E07E2">
        <w:rPr>
          <w:rStyle w:val="PicturecaptionExact"/>
          <w:rFonts w:ascii="Arial" w:eastAsiaTheme="minorHAnsi" w:hAnsi="Arial" w:cs="Arial"/>
          <w:b/>
          <w:sz w:val="56"/>
          <w:szCs w:val="56"/>
          <w:lang w:val="el-GR"/>
        </w:rPr>
        <w:t>γός</w:t>
      </w:r>
      <w:r w:rsidR="00CF464A">
        <w:rPr>
          <w:rStyle w:val="PicturecaptionExact"/>
          <w:rFonts w:ascii="Arial" w:eastAsiaTheme="minorHAnsi" w:hAnsi="Arial" w:cs="Arial"/>
          <w:b/>
          <w:sz w:val="56"/>
          <w:szCs w:val="56"/>
          <w:lang w:val="el-GR"/>
        </w:rPr>
        <w:t xml:space="preserve"> </w:t>
      </w:r>
      <w:r w:rsidR="0020501E" w:rsidRPr="004C7033">
        <w:rPr>
          <w:rStyle w:val="Bodytext7Exact"/>
          <w:rFonts w:ascii="Arial" w:eastAsiaTheme="minorHAnsi" w:hAnsi="Arial" w:cs="Arial"/>
          <w:b/>
          <w:sz w:val="56"/>
          <w:szCs w:val="56"/>
          <w:shd w:val="clear" w:color="auto" w:fill="E0CA8C"/>
          <w:lang w:val="el-GR"/>
        </w:rPr>
        <w:t>(Για τη ζωή</w:t>
      </w:r>
      <w:r w:rsidR="0020501E" w:rsidRPr="00EC3BB3">
        <w:rPr>
          <w:rStyle w:val="Bodytext7Exact"/>
          <w:rFonts w:ascii="Arial" w:eastAsiaTheme="minorHAnsi" w:hAnsi="Arial" w:cs="Arial"/>
          <w:b/>
          <w:sz w:val="56"/>
          <w:szCs w:val="56"/>
          <w:shd w:val="clear" w:color="auto" w:fill="CCA63C"/>
          <w:lang w:val="el-GR"/>
        </w:rPr>
        <w:t xml:space="preserve"> </w:t>
      </w:r>
    </w:p>
    <w:p w:rsidR="00C902B2" w:rsidRDefault="00C30ED4" w:rsidP="004C7033">
      <w:pPr>
        <w:shd w:val="clear" w:color="auto" w:fill="E0CA8C"/>
        <w:spacing w:after="0" w:line="240" w:lineRule="auto"/>
        <w:rPr>
          <w:rStyle w:val="Bodytext7Exact"/>
          <w:rFonts w:ascii="Arial" w:eastAsiaTheme="minorHAnsi" w:hAnsi="Arial" w:cs="Arial"/>
          <w:b/>
          <w:sz w:val="56"/>
          <w:szCs w:val="56"/>
          <w:shd w:val="clear" w:color="auto" w:fill="CCA63C"/>
          <w:lang w:val="el-GR"/>
        </w:rPr>
      </w:pPr>
      <w:r>
        <w:rPr>
          <w:rStyle w:val="Bodytext7Exact"/>
          <w:rFonts w:ascii="Arial" w:eastAsiaTheme="minorHAnsi" w:hAnsi="Arial" w:cs="Arial"/>
          <w:b/>
          <w:sz w:val="56"/>
          <w:szCs w:val="56"/>
          <w:shd w:val="clear" w:color="auto" w:fill="E0CA8C"/>
          <w:lang w:val="el-GR"/>
        </w:rPr>
        <w:t xml:space="preserve">                             </w:t>
      </w:r>
      <w:r w:rsidR="00C902B2" w:rsidRPr="004C7033">
        <w:rPr>
          <w:rStyle w:val="Bodytext7Exact"/>
          <w:rFonts w:ascii="Arial" w:eastAsiaTheme="minorHAnsi" w:hAnsi="Arial" w:cs="Arial"/>
          <w:b/>
          <w:sz w:val="56"/>
          <w:szCs w:val="56"/>
          <w:shd w:val="clear" w:color="auto" w:fill="E0CA8C"/>
          <w:lang w:val="el-GR"/>
        </w:rPr>
        <w:t xml:space="preserve"> </w:t>
      </w:r>
      <w:r w:rsidR="0020501E" w:rsidRPr="004C7033">
        <w:rPr>
          <w:rStyle w:val="Bodytext7Exact"/>
          <w:rFonts w:ascii="Arial" w:eastAsiaTheme="minorHAnsi" w:hAnsi="Arial" w:cs="Arial"/>
          <w:b/>
          <w:sz w:val="56"/>
          <w:szCs w:val="56"/>
          <w:shd w:val="clear" w:color="auto" w:fill="E0CA8C"/>
          <w:lang w:val="el-GR"/>
        </w:rPr>
        <w:t xml:space="preserve">και το έργο του </w:t>
      </w:r>
    </w:p>
    <w:p w:rsidR="00C902B2" w:rsidRPr="00C902B2" w:rsidRDefault="00C902B2" w:rsidP="004C7033">
      <w:pPr>
        <w:shd w:val="clear" w:color="auto" w:fill="E0CA8C"/>
        <w:spacing w:after="0" w:line="240" w:lineRule="auto"/>
        <w:rPr>
          <w:rStyle w:val="Bodytext7Exact"/>
          <w:rFonts w:ascii="Arial" w:eastAsiaTheme="minorHAnsi" w:hAnsi="Arial" w:cs="Arial"/>
          <w:b/>
          <w:sz w:val="56"/>
          <w:szCs w:val="56"/>
          <w:shd w:val="clear" w:color="auto" w:fill="CCA63C"/>
          <w:lang w:val="el-GR" w:bidi="en-US"/>
        </w:rPr>
      </w:pPr>
      <w:r w:rsidRPr="004C7033">
        <w:rPr>
          <w:rStyle w:val="Bodytext7Exact"/>
          <w:rFonts w:ascii="Arial" w:eastAsiaTheme="minorHAnsi" w:hAnsi="Arial" w:cs="Arial"/>
          <w:b/>
          <w:sz w:val="56"/>
          <w:szCs w:val="56"/>
          <w:shd w:val="clear" w:color="auto" w:fill="E0CA8C"/>
          <w:lang w:val="el-GR"/>
        </w:rPr>
        <w:t xml:space="preserve">                       </w:t>
      </w:r>
      <w:r w:rsidR="00C30ED4">
        <w:rPr>
          <w:rStyle w:val="Bodytext7Exact"/>
          <w:rFonts w:ascii="Arial" w:eastAsiaTheme="minorHAnsi" w:hAnsi="Arial" w:cs="Arial"/>
          <w:b/>
          <w:sz w:val="56"/>
          <w:szCs w:val="56"/>
          <w:shd w:val="clear" w:color="auto" w:fill="E0CA8C"/>
          <w:lang w:val="el-GR"/>
        </w:rPr>
        <w:t xml:space="preserve">     </w:t>
      </w:r>
      <w:r w:rsidRPr="004C7033">
        <w:rPr>
          <w:rStyle w:val="Bodytext7Exact"/>
          <w:rFonts w:ascii="Arial" w:eastAsiaTheme="minorHAnsi" w:hAnsi="Arial" w:cs="Arial"/>
          <w:b/>
          <w:sz w:val="56"/>
          <w:szCs w:val="56"/>
          <w:shd w:val="clear" w:color="auto" w:fill="E0CA8C"/>
          <w:lang w:val="el-GR"/>
        </w:rPr>
        <w:t xml:space="preserve">  </w:t>
      </w:r>
      <w:r w:rsidR="0020501E" w:rsidRPr="004C7033">
        <w:rPr>
          <w:rStyle w:val="Bodytext7Exact"/>
          <w:rFonts w:ascii="Arial" w:eastAsiaTheme="minorHAnsi" w:hAnsi="Arial" w:cs="Arial"/>
          <w:b/>
          <w:sz w:val="56"/>
          <w:szCs w:val="56"/>
          <w:shd w:val="clear" w:color="auto" w:fill="E0CA8C"/>
          <w:lang w:val="el-GR"/>
        </w:rPr>
        <w:t xml:space="preserve">Δημήτρη Γληνού βλ. την ιστοσελίδα του Ιδρύματος Γληνού </w:t>
      </w:r>
      <w:r w:rsidR="008622CE" w:rsidRPr="004C7033">
        <w:rPr>
          <w:rStyle w:val="Bodytext7Exact"/>
          <w:rFonts w:ascii="Arial" w:eastAsiaTheme="minorHAnsi" w:hAnsi="Arial" w:cs="Arial"/>
          <w:b/>
          <w:sz w:val="56"/>
          <w:szCs w:val="56"/>
          <w:shd w:val="clear" w:color="auto" w:fill="E0CA8C"/>
          <w:lang w:val="el-GR"/>
        </w:rPr>
        <w:t>(</w:t>
      </w:r>
      <w:hyperlink r:id="rId24" w:history="1">
        <w:r w:rsidR="0020501E" w:rsidRPr="004C7033">
          <w:rPr>
            <w:rStyle w:val="-"/>
            <w:rFonts w:ascii="Arial" w:hAnsi="Arial" w:cs="Arial"/>
            <w:b/>
            <w:sz w:val="56"/>
            <w:szCs w:val="56"/>
            <w:shd w:val="clear" w:color="auto" w:fill="E0CA8C"/>
            <w:lang w:val="en-US" w:bidi="en-US"/>
          </w:rPr>
          <w:t>http</w:t>
        </w:r>
        <w:r w:rsidR="0020501E" w:rsidRPr="004C7033">
          <w:rPr>
            <w:rStyle w:val="-"/>
            <w:rFonts w:ascii="Arial" w:hAnsi="Arial" w:cs="Arial"/>
            <w:b/>
            <w:sz w:val="56"/>
            <w:szCs w:val="56"/>
            <w:shd w:val="clear" w:color="auto" w:fill="E0CA8C"/>
            <w:lang w:val="el-GR" w:bidi="en-US"/>
          </w:rPr>
          <w:t>://</w:t>
        </w:r>
        <w:r w:rsidR="0020501E" w:rsidRPr="004C7033">
          <w:rPr>
            <w:rStyle w:val="-"/>
            <w:rFonts w:ascii="Arial" w:hAnsi="Arial" w:cs="Arial"/>
            <w:b/>
            <w:sz w:val="56"/>
            <w:szCs w:val="56"/>
            <w:shd w:val="clear" w:color="auto" w:fill="E0CA8C"/>
            <w:lang w:val="en-US" w:bidi="en-US"/>
          </w:rPr>
          <w:t>www</w:t>
        </w:r>
        <w:r w:rsidR="0020501E" w:rsidRPr="004C7033">
          <w:rPr>
            <w:rStyle w:val="-"/>
            <w:rFonts w:ascii="Arial" w:hAnsi="Arial" w:cs="Arial"/>
            <w:b/>
            <w:sz w:val="56"/>
            <w:szCs w:val="56"/>
            <w:shd w:val="clear" w:color="auto" w:fill="E0CA8C"/>
            <w:lang w:val="el-GR" w:bidi="en-US"/>
          </w:rPr>
          <w:t>.</w:t>
        </w:r>
        <w:r w:rsidR="0020501E" w:rsidRPr="004C7033">
          <w:rPr>
            <w:rStyle w:val="-"/>
            <w:rFonts w:ascii="Arial" w:hAnsi="Arial" w:cs="Arial"/>
            <w:b/>
            <w:sz w:val="56"/>
            <w:szCs w:val="56"/>
            <w:shd w:val="clear" w:color="auto" w:fill="E0CA8C"/>
            <w:lang w:val="en-US" w:bidi="en-US"/>
          </w:rPr>
          <w:t>glmos</w:t>
        </w:r>
        <w:r w:rsidR="0020501E" w:rsidRPr="004C7033">
          <w:rPr>
            <w:rStyle w:val="-"/>
            <w:rFonts w:ascii="Arial" w:hAnsi="Arial" w:cs="Arial"/>
            <w:b/>
            <w:sz w:val="56"/>
            <w:szCs w:val="56"/>
            <w:shd w:val="clear" w:color="auto" w:fill="E0CA8C"/>
            <w:lang w:val="el-GR" w:bidi="en-US"/>
          </w:rPr>
          <w:t>.</w:t>
        </w:r>
        <w:r w:rsidR="0020501E" w:rsidRPr="004C7033">
          <w:rPr>
            <w:rStyle w:val="-"/>
            <w:rFonts w:ascii="Arial" w:hAnsi="Arial" w:cs="Arial"/>
            <w:b/>
            <w:sz w:val="56"/>
            <w:szCs w:val="56"/>
            <w:shd w:val="clear" w:color="auto" w:fill="E0CA8C"/>
            <w:lang w:val="en-US" w:bidi="en-US"/>
          </w:rPr>
          <w:t>gr</w:t>
        </w:r>
      </w:hyperlink>
      <w:r w:rsidR="0020501E" w:rsidRPr="004C7033">
        <w:rPr>
          <w:rStyle w:val="Bodytext7Exact"/>
          <w:rFonts w:ascii="Arial" w:eastAsiaTheme="minorHAnsi" w:hAnsi="Arial" w:cs="Arial"/>
          <w:b/>
          <w:sz w:val="56"/>
          <w:szCs w:val="56"/>
          <w:shd w:val="clear" w:color="auto" w:fill="E0CA8C"/>
          <w:lang w:val="el-GR" w:bidi="en-US"/>
        </w:rPr>
        <w:t>)</w:t>
      </w:r>
    </w:p>
    <w:p w:rsidR="00B0210D" w:rsidRDefault="00B0210D" w:rsidP="000949CF">
      <w:pPr>
        <w:pStyle w:val="1"/>
        <w:rPr>
          <w:rStyle w:val="Heading320"/>
          <w:rFonts w:ascii="Tahoma" w:eastAsiaTheme="minorHAnsi" w:hAnsi="Tahoma" w:cs="Tahoma"/>
          <w:sz w:val="56"/>
          <w:szCs w:val="56"/>
        </w:rPr>
      </w:pPr>
      <w:bookmarkStart w:id="18" w:name="bookmark40"/>
      <w:bookmarkStart w:id="19" w:name="_Toc458786114"/>
      <w:bookmarkStart w:id="20" w:name="_Toc458786392"/>
    </w:p>
    <w:p w:rsidR="00AB3C45" w:rsidRPr="006C190A" w:rsidRDefault="00AA7052" w:rsidP="000949CF">
      <w:pPr>
        <w:pStyle w:val="1"/>
        <w:rPr>
          <w:lang w:val="el-GR" w:eastAsia="el-GR" w:bidi="el-GR"/>
        </w:rPr>
      </w:pPr>
      <w:r w:rsidRPr="006C190A">
        <w:rPr>
          <w:rStyle w:val="Heading320"/>
          <w:rFonts w:ascii="Tahoma" w:eastAsiaTheme="minorHAnsi" w:hAnsi="Tahoma" w:cs="Tahoma"/>
          <w:sz w:val="56"/>
          <w:szCs w:val="56"/>
        </w:rPr>
        <w:t>3.6</w:t>
      </w:r>
      <w:r w:rsidR="00D02711" w:rsidRPr="006C190A">
        <w:rPr>
          <w:rStyle w:val="Heading320"/>
          <w:rFonts w:ascii="Tahoma" w:eastAsiaTheme="minorHAnsi" w:hAnsi="Tahoma" w:cs="Tahoma"/>
          <w:sz w:val="56"/>
          <w:szCs w:val="56"/>
        </w:rPr>
        <w:t xml:space="preserve"> </w:t>
      </w:r>
      <w:r w:rsidRPr="006C190A">
        <w:rPr>
          <w:rStyle w:val="Heading320"/>
          <w:rFonts w:ascii="Tahoma" w:eastAsiaTheme="minorHAnsi" w:hAnsi="Tahoma" w:cs="Tahoma"/>
          <w:sz w:val="56"/>
          <w:szCs w:val="56"/>
        </w:rPr>
        <w:t>Φιλοπατρία</w:t>
      </w:r>
      <w:r w:rsidR="000820DE">
        <w:rPr>
          <w:rStyle w:val="Heading320"/>
          <w:rFonts w:ascii="Tahoma" w:eastAsiaTheme="minorHAnsi" w:hAnsi="Tahoma" w:cs="Tahoma"/>
          <w:sz w:val="56"/>
          <w:szCs w:val="56"/>
        </w:rPr>
        <w:t xml:space="preserve"> </w:t>
      </w:r>
      <w:r w:rsidR="000820DE" w:rsidRPr="006C190A">
        <w:rPr>
          <w:rStyle w:val="Heading320"/>
          <w:rFonts w:ascii="Tahoma" w:eastAsiaTheme="minorHAnsi" w:hAnsi="Tahoma" w:cs="Tahoma"/>
          <w:sz w:val="56"/>
          <w:szCs w:val="56"/>
        </w:rPr>
        <w:t>–</w:t>
      </w:r>
      <w:r w:rsidR="000820DE">
        <w:rPr>
          <w:rStyle w:val="Heading320"/>
          <w:rFonts w:ascii="Tahoma" w:eastAsiaTheme="minorHAnsi" w:hAnsi="Tahoma" w:cs="Tahoma"/>
          <w:sz w:val="56"/>
          <w:szCs w:val="56"/>
        </w:rPr>
        <w:t xml:space="preserve"> </w:t>
      </w:r>
      <w:r w:rsidRPr="006C190A">
        <w:rPr>
          <w:rStyle w:val="Heading320"/>
          <w:rFonts w:ascii="Tahoma" w:eastAsiaTheme="minorHAnsi" w:hAnsi="Tahoma" w:cs="Tahoma"/>
          <w:sz w:val="56"/>
          <w:szCs w:val="56"/>
        </w:rPr>
        <w:t xml:space="preserve">πατριωτισμός και Φιλοκοσμία </w:t>
      </w:r>
      <w:r w:rsidR="00AB3C45" w:rsidRPr="006C190A">
        <w:rPr>
          <w:rStyle w:val="Heading320"/>
          <w:rFonts w:ascii="Tahoma" w:eastAsiaTheme="minorHAnsi" w:hAnsi="Tahoma" w:cs="Tahoma"/>
          <w:sz w:val="56"/>
          <w:szCs w:val="56"/>
        </w:rPr>
        <w:t>–</w:t>
      </w:r>
      <w:r w:rsidR="00D02711" w:rsidRPr="006C190A">
        <w:rPr>
          <w:rStyle w:val="Heading320"/>
          <w:rFonts w:ascii="Tahoma" w:eastAsiaTheme="minorHAnsi" w:hAnsi="Tahoma" w:cs="Tahoma"/>
          <w:sz w:val="56"/>
          <w:szCs w:val="56"/>
        </w:rPr>
        <w:t xml:space="preserve"> </w:t>
      </w:r>
      <w:r w:rsidRPr="006C190A">
        <w:rPr>
          <w:rStyle w:val="Heading320"/>
          <w:rFonts w:ascii="Tahoma" w:eastAsiaTheme="minorHAnsi" w:hAnsi="Tahoma" w:cs="Tahoma"/>
          <w:sz w:val="56"/>
          <w:szCs w:val="56"/>
        </w:rPr>
        <w:t>κοσμοπολιτι</w:t>
      </w:r>
      <w:r w:rsidR="002B082D">
        <w:rPr>
          <w:rStyle w:val="Heading320"/>
          <w:rFonts w:ascii="Tahoma" w:eastAsiaTheme="minorHAnsi" w:hAnsi="Tahoma" w:cs="Tahoma"/>
          <w:sz w:val="56"/>
          <w:szCs w:val="56"/>
        </w:rPr>
        <w:t>-</w:t>
      </w:r>
      <w:r w:rsidRPr="006C190A">
        <w:rPr>
          <w:rStyle w:val="Heading320"/>
          <w:rFonts w:ascii="Tahoma" w:eastAsiaTheme="minorHAnsi" w:hAnsi="Tahoma" w:cs="Tahoma"/>
          <w:sz w:val="56"/>
          <w:szCs w:val="56"/>
        </w:rPr>
        <w:t>σμός</w:t>
      </w:r>
      <w:bookmarkEnd w:id="18"/>
      <w:bookmarkEnd w:id="19"/>
      <w:bookmarkEnd w:id="20"/>
    </w:p>
    <w:p w:rsidR="00D02711" w:rsidRDefault="00D02711" w:rsidP="000949CF">
      <w:pPr>
        <w:spacing w:after="0" w:line="240" w:lineRule="auto"/>
        <w:ind w:firstLine="720"/>
        <w:rPr>
          <w:rStyle w:val="Bodytext20"/>
          <w:rFonts w:ascii="Arial" w:eastAsiaTheme="minorHAnsi" w:hAnsi="Arial" w:cs="Arial"/>
          <w:b/>
          <w:sz w:val="56"/>
          <w:szCs w:val="56"/>
        </w:rPr>
      </w:pPr>
    </w:p>
    <w:p w:rsidR="00AA7052" w:rsidRPr="00AA7052"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shd w:val="clear" w:color="auto" w:fill="E0CA8C"/>
          <w:lang w:val="el-GR" w:eastAsia="el-GR"/>
        </w:rPr>
        <mc:AlternateContent>
          <mc:Choice Requires="wps">
            <w:drawing>
              <wp:anchor distT="0" distB="0" distL="114300" distR="114300" simplePos="0" relativeHeight="251633152" behindDoc="0" locked="0" layoutInCell="1" allowOverlap="1">
                <wp:simplePos x="0" y="0"/>
                <wp:positionH relativeFrom="column">
                  <wp:posOffset>2117090</wp:posOffset>
                </wp:positionH>
                <wp:positionV relativeFrom="page">
                  <wp:posOffset>10058400</wp:posOffset>
                </wp:positionV>
                <wp:extent cx="1991995" cy="488950"/>
                <wp:effectExtent l="8255" t="9525" r="9525" b="6350"/>
                <wp:wrapThrough wrapText="bothSides">
                  <wp:wrapPolygon edited="0">
                    <wp:start x="-158" y="0"/>
                    <wp:lineTo x="-158" y="21151"/>
                    <wp:lineTo x="21758" y="21151"/>
                    <wp:lineTo x="21758" y="0"/>
                    <wp:lineTo x="-158" y="0"/>
                  </wp:wrapPolygon>
                </wp:wrapThrough>
                <wp:docPr id="1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rPr>
                                <w:rFonts w:ascii="Arial" w:hAnsi="Arial" w:cs="Arial"/>
                                <w:b/>
                                <w:sz w:val="56"/>
                                <w:szCs w:val="56"/>
                                <w:lang w:val="el-GR"/>
                              </w:rPr>
                            </w:pPr>
                            <w:r>
                              <w:rPr>
                                <w:rFonts w:ascii="Arial" w:hAnsi="Arial" w:cs="Arial"/>
                                <w:b/>
                                <w:sz w:val="56"/>
                                <w:szCs w:val="56"/>
                                <w:lang w:val="en-US"/>
                              </w:rPr>
                              <w:t>60</w:t>
                            </w:r>
                            <w:r w:rsidRPr="00EC1661">
                              <w:rPr>
                                <w:rFonts w:ascii="Arial" w:hAnsi="Arial" w:cs="Arial"/>
                                <w:b/>
                                <w:sz w:val="56"/>
                                <w:szCs w:val="56"/>
                              </w:rPr>
                              <w:t xml:space="preserve"> / </w:t>
                            </w:r>
                            <w:r>
                              <w:rPr>
                                <w:rFonts w:ascii="Arial" w:hAnsi="Arial" w:cs="Arial"/>
                                <w:b/>
                                <w:sz w:val="56"/>
                                <w:szCs w:val="56"/>
                                <w:lang w:val="el-GR"/>
                              </w:rPr>
                              <w:t>39 - 40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2" type="#_x0000_t202" style="position:absolute;left:0;text-align:left;margin-left:166.7pt;margin-top:11in;width:156.85pt;height:38.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" fillcolor="#fc9" strokecolor="#fc9">
                <v:textbox>
                  <w:txbxContent>
                    <w:p w:rsidR="000820DE" w:rsidRPr="00EC1661" w:rsidRDefault="000820DE" w:rsidP="00AB7C20">
                      <w:pPr>
                        <w:rPr>
                          <w:rFonts w:ascii="Arial" w:hAnsi="Arial" w:cs="Arial"/>
                          <w:b/>
                          <w:sz w:val="56"/>
                          <w:szCs w:val="56"/>
                          <w:lang w:val="el-GR"/>
                        </w:rPr>
                      </w:pPr>
                      <w:r>
                        <w:rPr>
                          <w:rFonts w:ascii="Arial" w:hAnsi="Arial" w:cs="Arial"/>
                          <w:b/>
                          <w:sz w:val="56"/>
                          <w:szCs w:val="56"/>
                          <w:lang w:val="en-US"/>
                        </w:rPr>
                        <w:t>60</w:t>
                      </w:r>
                      <w:r w:rsidRPr="00EC1661">
                        <w:rPr>
                          <w:rFonts w:ascii="Arial" w:hAnsi="Arial" w:cs="Arial"/>
                          <w:b/>
                          <w:sz w:val="56"/>
                          <w:szCs w:val="56"/>
                        </w:rPr>
                        <w:t xml:space="preserve"> / </w:t>
                      </w:r>
                      <w:r>
                        <w:rPr>
                          <w:rFonts w:ascii="Arial" w:hAnsi="Arial" w:cs="Arial"/>
                          <w:b/>
                          <w:sz w:val="56"/>
                          <w:szCs w:val="56"/>
                          <w:lang w:val="el-GR"/>
                        </w:rPr>
                        <w:t>39 - 40</w:t>
                      </w:r>
                    </w:p>
                  </w:txbxContent>
                </v:textbox>
                <w10:wrap type="through" anchory="page"/>
              </v:shape>
            </w:pict>
          </mc:Fallback>
        </mc:AlternateContent>
      </w:r>
      <w:r w:rsidR="00AA7052" w:rsidRPr="00AA7052">
        <w:rPr>
          <w:rStyle w:val="Bodytext20"/>
          <w:rFonts w:ascii="Arial" w:eastAsiaTheme="minorHAnsi" w:hAnsi="Arial" w:cs="Arial"/>
          <w:b/>
          <w:sz w:val="56"/>
          <w:szCs w:val="56"/>
        </w:rPr>
        <w:t xml:space="preserve">Η φιλοπατρία, η αγάπη για την πατρίδα, υπάρχει από την εποχή του Ομήρου. Ο Όμηρος αναφέρει στην </w:t>
      </w:r>
      <w:r w:rsidR="00AA7052" w:rsidRPr="00C30ED4">
        <w:rPr>
          <w:rStyle w:val="Bodytext2Italic"/>
          <w:rFonts w:ascii="Microsoft Sans Serif" w:eastAsiaTheme="minorHAnsi" w:hAnsi="Microsoft Sans Serif" w:cs="Microsoft Sans Serif"/>
          <w:b/>
          <w:i w:val="0"/>
          <w:sz w:val="58"/>
          <w:szCs w:val="58"/>
        </w:rPr>
        <w:t>Οδύσσεια</w:t>
      </w:r>
      <w:r w:rsidR="002B082D">
        <w:rPr>
          <w:rStyle w:val="Bodytext20"/>
          <w:rFonts w:ascii="Arial" w:eastAsiaTheme="minorHAnsi" w:hAnsi="Arial" w:cs="Arial"/>
          <w:b/>
          <w:sz w:val="56"/>
          <w:szCs w:val="56"/>
        </w:rPr>
        <w:t xml:space="preserve"> το</w:t>
      </w:r>
      <w:r w:rsidR="00AA7052" w:rsidRPr="00AA7052">
        <w:rPr>
          <w:rStyle w:val="Bodytext20"/>
          <w:rFonts w:ascii="Arial" w:eastAsiaTheme="minorHAnsi" w:hAnsi="Arial" w:cs="Arial"/>
          <w:b/>
          <w:sz w:val="56"/>
          <w:szCs w:val="56"/>
        </w:rPr>
        <w:t xml:space="preserve"> νόστο του Οδυσ</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lastRenderedPageBreak/>
        <w:t>σέα, ο οποίος πασχίζει να επιστρέ</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ψει στην πατρίδα του κι ας πεθάνει. Επίσης, στην αρχαία Ελλάδα, η αγωγή των νέων είχε στόχο τη δη</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μιουργία ελεύθερων και υπεύθυνων πολιτών αλλά και την αγάπη προς την πατρίδα.</w:t>
      </w:r>
    </w:p>
    <w:p w:rsidR="00D02711" w:rsidRDefault="00AA7052" w:rsidP="000949CF">
      <w:pPr>
        <w:spacing w:after="0" w:line="240" w:lineRule="auto"/>
        <w:ind w:firstLine="720"/>
        <w:rPr>
          <w:rStyle w:val="Bodytext20"/>
          <w:rFonts w:ascii="Arial" w:eastAsiaTheme="minorHAnsi" w:hAnsi="Arial" w:cs="Arial"/>
          <w:b/>
          <w:sz w:val="56"/>
          <w:szCs w:val="56"/>
        </w:rPr>
      </w:pPr>
      <w:r w:rsidRPr="00AA7052">
        <w:rPr>
          <w:rStyle w:val="Bodytext20"/>
          <w:rFonts w:ascii="Arial" w:eastAsiaTheme="minorHAnsi" w:hAnsi="Arial" w:cs="Arial"/>
          <w:b/>
          <w:sz w:val="56"/>
          <w:szCs w:val="56"/>
        </w:rPr>
        <w:t xml:space="preserve">Το </w:t>
      </w:r>
      <w:r w:rsidRPr="00AA7052">
        <w:rPr>
          <w:rStyle w:val="Bodytext2Bold"/>
          <w:rFonts w:ascii="Tahoma" w:eastAsiaTheme="minorHAnsi" w:hAnsi="Tahoma" w:cs="Tahoma"/>
          <w:sz w:val="56"/>
          <w:szCs w:val="56"/>
        </w:rPr>
        <w:t>έθνος</w:t>
      </w:r>
      <w:r w:rsidRPr="00AA7052">
        <w:rPr>
          <w:rStyle w:val="Bodytext2Bold"/>
          <w:rFonts w:ascii="Arial" w:eastAsiaTheme="minorHAnsi" w:hAnsi="Arial" w:cs="Arial"/>
          <w:b w:val="0"/>
          <w:sz w:val="56"/>
          <w:szCs w:val="56"/>
        </w:rPr>
        <w:t xml:space="preserve"> </w:t>
      </w:r>
      <w:r w:rsidRPr="00AA7052">
        <w:rPr>
          <w:rStyle w:val="Bodytext20"/>
          <w:rFonts w:ascii="Arial" w:eastAsiaTheme="minorHAnsi" w:hAnsi="Arial" w:cs="Arial"/>
          <w:b/>
          <w:sz w:val="56"/>
          <w:szCs w:val="56"/>
        </w:rPr>
        <w:t>είναι γέννημα της Γαλ</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λικής Επανάστασης (1789). Έτσι, η δημιουργία της εθνικής συνείδησης, η αίσθηση ενότητας και ιδιαιτερό</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τητας ενός λαού έναντ</w:t>
      </w:r>
      <w:r w:rsidR="00D82D27">
        <w:rPr>
          <w:rStyle w:val="Bodytext20"/>
          <w:rFonts w:ascii="Arial" w:eastAsiaTheme="minorHAnsi" w:hAnsi="Arial" w:cs="Arial"/>
          <w:b/>
          <w:sz w:val="56"/>
          <w:szCs w:val="56"/>
        </w:rPr>
        <w:t>ι άλλων, είναι κάτι σχετικά και</w:t>
      </w:r>
      <w:r w:rsidRPr="00AA7052">
        <w:rPr>
          <w:rStyle w:val="Bodytext20"/>
          <w:rFonts w:ascii="Arial" w:eastAsiaTheme="minorHAnsi" w:hAnsi="Arial" w:cs="Arial"/>
          <w:b/>
          <w:sz w:val="56"/>
          <w:szCs w:val="56"/>
        </w:rPr>
        <w:t>νούργιο. Το έθνο</w:t>
      </w:r>
      <w:r w:rsidR="00EC3BB3">
        <w:rPr>
          <w:rStyle w:val="Bodytext20"/>
          <w:rFonts w:ascii="Arial" w:eastAsiaTheme="minorHAnsi" w:hAnsi="Arial" w:cs="Arial"/>
          <w:b/>
          <w:sz w:val="56"/>
          <w:szCs w:val="56"/>
        </w:rPr>
        <w:t>ς στρεφόταν τόσο κατά της υπερ</w:t>
      </w:r>
      <w:r w:rsidR="00C30ED4">
        <w:rPr>
          <w:rStyle w:val="Bodytext20"/>
          <w:rFonts w:ascii="Arial" w:eastAsiaTheme="minorHAnsi" w:hAnsi="Arial" w:cs="Arial"/>
          <w:b/>
          <w:sz w:val="56"/>
          <w:szCs w:val="56"/>
        </w:rPr>
        <w:t>-εξ</w:t>
      </w:r>
      <w:r w:rsidRPr="00AA7052">
        <w:rPr>
          <w:rStyle w:val="Bodytext20"/>
          <w:rFonts w:ascii="Arial" w:eastAsiaTheme="minorHAnsi" w:hAnsi="Arial" w:cs="Arial"/>
          <w:b/>
          <w:sz w:val="56"/>
          <w:szCs w:val="56"/>
        </w:rPr>
        <w:t>ουσίας του μονάρχη, που κυριαρ</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χούσε σε διάφορα έθνη, όσο και κατά των τοπικών εξουσιών, παρα</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δόσεων και ιδιαιτεροτήτων.</w:t>
      </w:r>
    </w:p>
    <w:p w:rsidR="00D02711"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4176" behindDoc="0" locked="0" layoutInCell="1" allowOverlap="1">
                <wp:simplePos x="0" y="0"/>
                <wp:positionH relativeFrom="column">
                  <wp:posOffset>2204085</wp:posOffset>
                </wp:positionH>
                <wp:positionV relativeFrom="page">
                  <wp:posOffset>10027285</wp:posOffset>
                </wp:positionV>
                <wp:extent cx="1280160" cy="488950"/>
                <wp:effectExtent l="9525" t="6985" r="5715" b="8890"/>
                <wp:wrapThrough wrapText="bothSides">
                  <wp:wrapPolygon edited="0">
                    <wp:start x="-161" y="0"/>
                    <wp:lineTo x="-161" y="21151"/>
                    <wp:lineTo x="21761" y="21151"/>
                    <wp:lineTo x="21761" y="0"/>
                    <wp:lineTo x="-161" y="0"/>
                  </wp:wrapPolygon>
                </wp:wrapThrough>
                <wp:docPr id="1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40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3" type="#_x0000_t202" style="position:absolute;left:0;text-align:left;margin-left:173.55pt;margin-top:789.55pt;width:100.8pt;height:3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40</w:t>
                      </w:r>
                    </w:p>
                  </w:txbxContent>
                </v:textbox>
                <w10:wrap type="through" anchory="page"/>
              </v:shape>
            </w:pict>
          </mc:Fallback>
        </mc:AlternateContent>
      </w:r>
      <w:r w:rsidR="00AB3C45">
        <w:rPr>
          <w:rStyle w:val="Bodytext20"/>
          <w:rFonts w:ascii="Arial" w:eastAsiaTheme="minorHAnsi" w:hAnsi="Arial" w:cs="Arial"/>
          <w:b/>
          <w:sz w:val="56"/>
          <w:szCs w:val="56"/>
        </w:rPr>
        <w:t xml:space="preserve">Η ιδέα του </w:t>
      </w:r>
      <w:r w:rsidR="00AA7052" w:rsidRPr="00AA7052">
        <w:rPr>
          <w:rStyle w:val="Bodytext20"/>
          <w:rFonts w:ascii="Arial" w:eastAsiaTheme="minorHAnsi" w:hAnsi="Arial" w:cs="Arial"/>
          <w:b/>
          <w:sz w:val="56"/>
          <w:szCs w:val="56"/>
        </w:rPr>
        <w:t xml:space="preserve">έθνους θα αποτελέσει την </w:t>
      </w:r>
      <w:r w:rsidR="00AA7052" w:rsidRPr="00AA7052">
        <w:rPr>
          <w:rStyle w:val="Bodytext2Bold"/>
          <w:rFonts w:ascii="Tahoma" w:eastAsiaTheme="minorHAnsi" w:hAnsi="Tahoma" w:cs="Tahoma"/>
          <w:sz w:val="56"/>
          <w:szCs w:val="56"/>
        </w:rPr>
        <w:t>κινητήρια δύναμη</w:t>
      </w:r>
      <w:r w:rsidR="00AA7052" w:rsidRPr="00AA7052">
        <w:rPr>
          <w:rStyle w:val="Bodytext2Bold"/>
          <w:rFonts w:ascii="Arial" w:eastAsiaTheme="minorHAnsi" w:hAnsi="Arial" w:cs="Arial"/>
          <w:b w:val="0"/>
          <w:sz w:val="56"/>
          <w:szCs w:val="56"/>
        </w:rPr>
        <w:t xml:space="preserve"> </w:t>
      </w:r>
      <w:r w:rsidR="007B3A4C">
        <w:rPr>
          <w:rStyle w:val="Bodytext20"/>
          <w:rFonts w:ascii="Arial" w:eastAsiaTheme="minorHAnsi" w:hAnsi="Arial" w:cs="Arial"/>
          <w:b/>
          <w:sz w:val="56"/>
          <w:szCs w:val="56"/>
        </w:rPr>
        <w:t>των εθνι</w:t>
      </w:r>
      <w:r w:rsidR="00AA7052" w:rsidRPr="00AA7052">
        <w:rPr>
          <w:rStyle w:val="Bodytext20"/>
          <w:rFonts w:ascii="Arial" w:eastAsiaTheme="minorHAnsi" w:hAnsi="Arial" w:cs="Arial"/>
          <w:b/>
          <w:sz w:val="56"/>
          <w:szCs w:val="56"/>
        </w:rPr>
        <w:t>κο</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 xml:space="preserve">απελευθερωτικών κινημάτων του 19ου και 20ού αιώνα. Αυτή η ιδέα </w:t>
      </w:r>
      <w:r w:rsidR="00AA7052" w:rsidRPr="00AA7052">
        <w:rPr>
          <w:rStyle w:val="Bodytext20"/>
          <w:rFonts w:ascii="Arial" w:eastAsiaTheme="minorHAnsi" w:hAnsi="Arial" w:cs="Arial"/>
          <w:b/>
          <w:sz w:val="56"/>
          <w:szCs w:val="56"/>
        </w:rPr>
        <w:lastRenderedPageBreak/>
        <w:t>διέσπασε τις πολυεθνικές αυτοκρα</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τορίες και δημιούργησε τα έθνη-κράτη. Είναι μια ιδέα που πηγάζει από έναν λαό, εκφράζει τη συνείδη</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ση της ενότητας και ιδιαιτερότητάς του, τη θέλησή του για κοινή πορεία και ανεξάρτητη κρατική οργάνωση.</w:t>
      </w:r>
    </w:p>
    <w:p w:rsidR="00D02711"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5200" behindDoc="0" locked="0" layoutInCell="1" allowOverlap="1">
                <wp:simplePos x="0" y="0"/>
                <wp:positionH relativeFrom="column">
                  <wp:posOffset>2640965</wp:posOffset>
                </wp:positionH>
                <wp:positionV relativeFrom="page">
                  <wp:posOffset>10047605</wp:posOffset>
                </wp:positionV>
                <wp:extent cx="1280160" cy="488950"/>
                <wp:effectExtent l="8255" t="8255" r="6985" b="7620"/>
                <wp:wrapThrough wrapText="bothSides">
                  <wp:wrapPolygon edited="0">
                    <wp:start x="-161" y="0"/>
                    <wp:lineTo x="-161" y="21151"/>
                    <wp:lineTo x="21761" y="21151"/>
                    <wp:lineTo x="21761" y="0"/>
                    <wp:lineTo x="-161" y="0"/>
                  </wp:wrapPolygon>
                </wp:wrapThrough>
                <wp:docPr id="1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40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4" type="#_x0000_t202" style="position:absolute;left:0;text-align:left;margin-left:207.95pt;margin-top:791.15pt;width:100.8pt;height:38.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" fillcolor="#fc9" strokecolor="#fc9">
                <v:textbox>
                  <w:txbxContent>
                    <w:p w:rsidR="000820DE" w:rsidRPr="00EC1661" w:rsidRDefault="000820DE" w:rsidP="00AB7C20">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40</w:t>
                      </w:r>
                    </w:p>
                  </w:txbxContent>
                </v:textbox>
                <w10:wrap type="through" anchory="page"/>
              </v:shape>
            </w:pict>
          </mc:Fallback>
        </mc:AlternateContent>
      </w:r>
      <w:r w:rsidR="00AA7052" w:rsidRPr="00AA7052">
        <w:rPr>
          <w:rStyle w:val="Bodytext20"/>
          <w:rFonts w:ascii="Arial" w:eastAsiaTheme="minorHAnsi" w:hAnsi="Arial" w:cs="Arial"/>
          <w:b/>
          <w:sz w:val="56"/>
          <w:szCs w:val="56"/>
        </w:rPr>
        <w:t xml:space="preserve">Στις αρχές του 21ου αιώνα, η </w:t>
      </w:r>
      <w:r w:rsidR="00AA7052" w:rsidRPr="00AA7052">
        <w:rPr>
          <w:rStyle w:val="Bodytext2Bold"/>
          <w:rFonts w:ascii="Tahoma" w:eastAsiaTheme="minorHAnsi" w:hAnsi="Tahoma" w:cs="Tahoma"/>
          <w:sz w:val="56"/>
          <w:szCs w:val="56"/>
        </w:rPr>
        <w:t>ιδέα</w:t>
      </w:r>
      <w:r w:rsidR="00AA7052" w:rsidRPr="00AA7052">
        <w:rPr>
          <w:rStyle w:val="Bodytext2Bold"/>
          <w:rFonts w:ascii="Arial" w:eastAsiaTheme="minorHAnsi" w:hAnsi="Arial" w:cs="Arial"/>
          <w:b w:val="0"/>
          <w:sz w:val="56"/>
          <w:szCs w:val="56"/>
        </w:rPr>
        <w:t xml:space="preserve"> </w:t>
      </w:r>
      <w:r w:rsidR="00AA7052" w:rsidRPr="00AA7052">
        <w:rPr>
          <w:rStyle w:val="Bodytext2Bold"/>
          <w:rFonts w:ascii="Tahoma" w:eastAsiaTheme="minorHAnsi" w:hAnsi="Tahoma" w:cs="Tahoma"/>
          <w:sz w:val="56"/>
          <w:szCs w:val="56"/>
        </w:rPr>
        <w:t>του έθνους</w:t>
      </w:r>
      <w:r w:rsidR="00AA7052" w:rsidRPr="00AA7052">
        <w:rPr>
          <w:rStyle w:val="Bodytext2Bold"/>
          <w:rFonts w:ascii="Arial" w:eastAsiaTheme="minorHAnsi" w:hAnsi="Arial" w:cs="Arial"/>
          <w:b w:val="0"/>
          <w:sz w:val="56"/>
          <w:szCs w:val="56"/>
        </w:rPr>
        <w:t xml:space="preserve"> </w:t>
      </w:r>
      <w:r w:rsidR="00AA7052" w:rsidRPr="00AA7052">
        <w:rPr>
          <w:rStyle w:val="Bodytext20"/>
          <w:rFonts w:ascii="Arial" w:eastAsiaTheme="minorHAnsi" w:hAnsi="Arial" w:cs="Arial"/>
          <w:b/>
          <w:sz w:val="56"/>
          <w:szCs w:val="56"/>
        </w:rPr>
        <w:t>έχει επεκταθεί σε όλο τον κόσμο. Είναι ένα ισχυρό ιδανικό για πολλούς. Με αυτό το ιδανικό συναρτάται και ο όρος πα</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τρίδα. Πατρίδα και έθνος δεν ταυτί</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ζονται. Αρχικά πατρίδα σήμαινε τον τόπο όπου γεννήθηκαν, έζησαν και τάφηκαν οι πρόγονοι, τον τόπο όπου γεννήθηκαν και ζουν τώρα οι απόγονοί τους. Στην πορεία του χρόνου προστέθηκαν οι κοινές πα</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 xml:space="preserve">ραδόσεις, το κοινό </w:t>
      </w:r>
      <w:r w:rsidR="00AA7052">
        <w:rPr>
          <w:rStyle w:val="Bodytext20"/>
          <w:rFonts w:ascii="Arial" w:eastAsiaTheme="minorHAnsi" w:hAnsi="Arial" w:cs="Arial"/>
          <w:b/>
          <w:sz w:val="56"/>
          <w:szCs w:val="56"/>
        </w:rPr>
        <w:t>ιστορικό παρελ</w:t>
      </w:r>
      <w:r w:rsidR="002B082D">
        <w:rPr>
          <w:rStyle w:val="Bodytext20"/>
          <w:rFonts w:ascii="Arial" w:eastAsiaTheme="minorHAnsi" w:hAnsi="Arial" w:cs="Arial"/>
          <w:b/>
          <w:sz w:val="56"/>
          <w:szCs w:val="56"/>
        </w:rPr>
        <w:t>-</w:t>
      </w:r>
      <w:r w:rsidR="00AA7052">
        <w:rPr>
          <w:rStyle w:val="Bodytext20"/>
          <w:rFonts w:ascii="Arial" w:eastAsiaTheme="minorHAnsi" w:hAnsi="Arial" w:cs="Arial"/>
          <w:b/>
          <w:sz w:val="56"/>
          <w:szCs w:val="56"/>
        </w:rPr>
        <w:t>θόν. Επιπλέον προ</w:t>
      </w:r>
      <w:r w:rsidR="00AA7052" w:rsidRPr="00AA7052">
        <w:rPr>
          <w:rStyle w:val="Bodytext20"/>
          <w:rFonts w:ascii="Arial" w:eastAsiaTheme="minorHAnsi" w:hAnsi="Arial" w:cs="Arial"/>
          <w:b/>
          <w:sz w:val="56"/>
          <w:szCs w:val="56"/>
        </w:rPr>
        <w:t>στέθηκαν οι κοι</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 xml:space="preserve">νές ιδέες και αξίες, προσπάθειες και </w:t>
      </w:r>
      <w:r w:rsidR="00AA7052" w:rsidRPr="00AA7052">
        <w:rPr>
          <w:rStyle w:val="Bodytext20"/>
          <w:rFonts w:ascii="Arial" w:eastAsiaTheme="minorHAnsi" w:hAnsi="Arial" w:cs="Arial"/>
          <w:b/>
          <w:sz w:val="56"/>
          <w:szCs w:val="56"/>
        </w:rPr>
        <w:lastRenderedPageBreak/>
        <w:t>προσδοκίες για το παρόν και το μέλλον.</w:t>
      </w:r>
      <w:r w:rsidR="00D02711">
        <w:rPr>
          <w:rStyle w:val="Bodytext20"/>
          <w:rFonts w:ascii="Arial" w:eastAsiaTheme="minorHAnsi" w:hAnsi="Arial" w:cs="Arial"/>
          <w:b/>
          <w:sz w:val="56"/>
          <w:szCs w:val="56"/>
        </w:rPr>
        <w:t xml:space="preserve"> </w:t>
      </w:r>
    </w:p>
    <w:p w:rsidR="00D02711" w:rsidRPr="00D02711" w:rsidRDefault="00D02711" w:rsidP="000949CF">
      <w:pPr>
        <w:spacing w:after="0" w:line="240" w:lineRule="auto"/>
        <w:ind w:firstLine="720"/>
        <w:rPr>
          <w:rStyle w:val="Bodytext20"/>
          <w:rFonts w:ascii="Arial" w:eastAsiaTheme="minorHAnsi" w:hAnsi="Arial" w:cs="Arial"/>
          <w:b/>
          <w:sz w:val="56"/>
          <w:szCs w:val="56"/>
        </w:rPr>
      </w:pPr>
      <w:r w:rsidRPr="00D02711">
        <w:rPr>
          <w:rStyle w:val="Bodytext20"/>
          <w:rFonts w:ascii="Tahoma" w:eastAsiaTheme="minorHAnsi" w:hAnsi="Tahoma" w:cs="Tahoma"/>
          <w:b/>
          <w:sz w:val="56"/>
          <w:szCs w:val="56"/>
        </w:rPr>
        <w:t>Πατρίδα</w:t>
      </w:r>
      <w:r w:rsidRPr="00D02711">
        <w:rPr>
          <w:rStyle w:val="Bodytext20"/>
          <w:rFonts w:ascii="Arial" w:eastAsiaTheme="minorHAnsi" w:hAnsi="Arial" w:cs="Arial"/>
          <w:b/>
          <w:sz w:val="56"/>
          <w:szCs w:val="56"/>
        </w:rPr>
        <w:t xml:space="preserve"> είναι ο τόπος όπου ζουν ομοεθνείς και συναρτάται με</w:t>
      </w:r>
    </w:p>
    <w:p w:rsidR="00D02711" w:rsidRDefault="002B082D" w:rsidP="000949CF">
      <w:pPr>
        <w:spacing w:after="0" w:line="240" w:lineRule="auto"/>
        <w:rPr>
          <w:rStyle w:val="Bodytext20"/>
          <w:rFonts w:ascii="Arial" w:eastAsiaTheme="minorHAnsi" w:hAnsi="Arial" w:cs="Arial"/>
          <w:b/>
          <w:sz w:val="56"/>
          <w:szCs w:val="56"/>
        </w:rPr>
      </w:pPr>
      <w:r>
        <w:rPr>
          <w:rStyle w:val="Bodytext20"/>
          <w:rFonts w:ascii="Arial" w:eastAsiaTheme="minorHAnsi" w:hAnsi="Arial" w:cs="Arial"/>
          <w:b/>
          <w:sz w:val="56"/>
          <w:szCs w:val="56"/>
        </w:rPr>
        <w:t>το</w:t>
      </w:r>
      <w:r w:rsidR="00D02711" w:rsidRPr="00D02711">
        <w:rPr>
          <w:rStyle w:val="Bodytext20"/>
          <w:rFonts w:ascii="Arial" w:eastAsiaTheme="minorHAnsi" w:hAnsi="Arial" w:cs="Arial"/>
          <w:b/>
          <w:sz w:val="56"/>
          <w:szCs w:val="56"/>
        </w:rPr>
        <w:t xml:space="preserve"> συναισθηματικό δεσμό που συν</w:t>
      </w:r>
      <w:r>
        <w:rPr>
          <w:rStyle w:val="Bodytext20"/>
          <w:rFonts w:ascii="Arial" w:eastAsiaTheme="minorHAnsi" w:hAnsi="Arial" w:cs="Arial"/>
          <w:b/>
          <w:sz w:val="56"/>
          <w:szCs w:val="56"/>
        </w:rPr>
        <w:t>-</w:t>
      </w:r>
      <w:r w:rsidR="00D02711" w:rsidRPr="00D02711">
        <w:rPr>
          <w:rStyle w:val="Bodytext20"/>
          <w:rFonts w:ascii="Arial" w:eastAsiaTheme="minorHAnsi" w:hAnsi="Arial" w:cs="Arial"/>
          <w:b/>
          <w:sz w:val="56"/>
          <w:szCs w:val="56"/>
        </w:rPr>
        <w:t>δέει όσους έχουν συνείδηση</w:t>
      </w:r>
      <w:r>
        <w:rPr>
          <w:rStyle w:val="Bodytext20"/>
          <w:rFonts w:ascii="Arial" w:eastAsiaTheme="minorHAnsi" w:hAnsi="Arial" w:cs="Arial"/>
          <w:b/>
          <w:sz w:val="56"/>
          <w:szCs w:val="56"/>
        </w:rPr>
        <w:t xml:space="preserve"> </w:t>
      </w:r>
      <w:r w:rsidR="00D02711" w:rsidRPr="00D02711">
        <w:rPr>
          <w:rStyle w:val="Bodytext20"/>
          <w:rFonts w:ascii="Arial" w:eastAsiaTheme="minorHAnsi" w:hAnsi="Arial" w:cs="Arial"/>
          <w:b/>
          <w:sz w:val="56"/>
          <w:szCs w:val="56"/>
        </w:rPr>
        <w:t>κοινής καταγωγής, κοινής πολιτι</w:t>
      </w:r>
      <w:r w:rsidR="00D02711">
        <w:rPr>
          <w:rStyle w:val="Bodytext20"/>
          <w:rFonts w:ascii="Arial" w:eastAsiaTheme="minorHAnsi" w:hAnsi="Arial" w:cs="Arial"/>
          <w:b/>
          <w:sz w:val="56"/>
          <w:szCs w:val="56"/>
        </w:rPr>
        <w:t>σμικής κληρονομιάς, κοινού ιστο</w:t>
      </w:r>
      <w:r w:rsidR="00D02711" w:rsidRPr="00D02711">
        <w:rPr>
          <w:rStyle w:val="Bodytext20"/>
          <w:rFonts w:ascii="Arial" w:eastAsiaTheme="minorHAnsi" w:hAnsi="Arial" w:cs="Arial"/>
          <w:b/>
          <w:sz w:val="56"/>
          <w:szCs w:val="56"/>
        </w:rPr>
        <w:t>ρικού παρελθόντος, κοινών προσπαθειών για το παρόν και κοινών</w:t>
      </w:r>
      <w:r w:rsidR="00D02711">
        <w:rPr>
          <w:rStyle w:val="Bodytext20"/>
          <w:rFonts w:ascii="Arial" w:eastAsiaTheme="minorHAnsi" w:hAnsi="Arial" w:cs="Arial"/>
          <w:b/>
          <w:sz w:val="56"/>
          <w:szCs w:val="56"/>
        </w:rPr>
        <w:t xml:space="preserve"> </w:t>
      </w:r>
      <w:r w:rsidR="00D02711" w:rsidRPr="00D02711">
        <w:rPr>
          <w:rStyle w:val="Bodytext20"/>
          <w:rFonts w:ascii="Arial" w:eastAsiaTheme="minorHAnsi" w:hAnsi="Arial" w:cs="Arial"/>
          <w:b/>
          <w:sz w:val="56"/>
          <w:szCs w:val="56"/>
        </w:rPr>
        <w:t>προσδο</w:t>
      </w:r>
      <w:r w:rsidR="00FB5CA9" w:rsidRPr="00FB5CA9">
        <w:rPr>
          <w:rStyle w:val="Bodytext20"/>
          <w:rFonts w:ascii="Arial" w:eastAsiaTheme="minorHAnsi" w:hAnsi="Arial" w:cs="Arial"/>
          <w:b/>
          <w:sz w:val="56"/>
          <w:szCs w:val="56"/>
        </w:rPr>
        <w:t>-</w:t>
      </w:r>
      <w:r w:rsidR="00D02711" w:rsidRPr="00D02711">
        <w:rPr>
          <w:rStyle w:val="Bodytext20"/>
          <w:rFonts w:ascii="Arial" w:eastAsiaTheme="minorHAnsi" w:hAnsi="Arial" w:cs="Arial"/>
          <w:b/>
          <w:sz w:val="56"/>
          <w:szCs w:val="56"/>
        </w:rPr>
        <w:t>κιών για το μέλλον.</w:t>
      </w:r>
    </w:p>
    <w:p w:rsidR="00AA7052" w:rsidRPr="00D02711" w:rsidRDefault="00B82534" w:rsidP="000949CF">
      <w:pPr>
        <w:spacing w:after="0" w:line="240" w:lineRule="auto"/>
        <w:ind w:firstLine="720"/>
        <w:rPr>
          <w:rFonts w:ascii="Arial" w:hAnsi="Arial" w:cs="Arial"/>
          <w:b/>
          <w:color w:val="000000"/>
          <w:sz w:val="56"/>
          <w:szCs w:val="56"/>
          <w:lang w:val="el-GR" w:eastAsia="el-GR" w:bidi="el-GR"/>
        </w:rPr>
      </w:pPr>
      <w:r>
        <w:rPr>
          <w:rFonts w:ascii="Arial" w:hAnsi="Arial" w:cs="Arial"/>
          <w:b/>
          <w:noProof/>
          <w:color w:val="000000"/>
          <w:sz w:val="56"/>
          <w:szCs w:val="56"/>
          <w:lang w:val="el-GR" w:eastAsia="el-GR"/>
        </w:rPr>
        <mc:AlternateContent>
          <mc:Choice Requires="wps">
            <w:drawing>
              <wp:anchor distT="0" distB="0" distL="114300" distR="114300" simplePos="0" relativeHeight="251636224" behindDoc="0" locked="0" layoutInCell="1" allowOverlap="1">
                <wp:simplePos x="0" y="0"/>
                <wp:positionH relativeFrom="column">
                  <wp:posOffset>2406650</wp:posOffset>
                </wp:positionH>
                <wp:positionV relativeFrom="page">
                  <wp:posOffset>10079990</wp:posOffset>
                </wp:positionV>
                <wp:extent cx="1280160" cy="488950"/>
                <wp:effectExtent l="12065" t="12065" r="12700" b="13335"/>
                <wp:wrapThrough wrapText="bothSides">
                  <wp:wrapPolygon edited="0">
                    <wp:start x="-161" y="0"/>
                    <wp:lineTo x="-161" y="21151"/>
                    <wp:lineTo x="21761" y="21151"/>
                    <wp:lineTo x="21761" y="0"/>
                    <wp:lineTo x="-161" y="0"/>
                  </wp:wrapPolygon>
                </wp:wrapThrough>
                <wp:docPr id="1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B7C20">
                            <w:pP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40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5" type="#_x0000_t202" style="position:absolute;left:0;text-align:left;margin-left:189.5pt;margin-top:793.7pt;width:100.8pt;height:3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" fillcolor="#fc9" strokecolor="#fc9">
                <v:textbox>
                  <w:txbxContent>
                    <w:p w:rsidR="000820DE" w:rsidRPr="00EC1661" w:rsidRDefault="000820DE" w:rsidP="00AB7C20">
                      <w:pP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40</w:t>
                      </w:r>
                    </w:p>
                  </w:txbxContent>
                </v:textbox>
                <w10:wrap type="through" anchory="page"/>
              </v:shape>
            </w:pict>
          </mc:Fallback>
        </mc:AlternateContent>
      </w:r>
      <w:r w:rsidR="00AA7052" w:rsidRPr="00AA7052">
        <w:rPr>
          <w:rStyle w:val="Bodytext20"/>
          <w:rFonts w:ascii="Arial" w:eastAsiaTheme="minorHAnsi" w:hAnsi="Arial" w:cs="Arial"/>
          <w:b/>
          <w:sz w:val="56"/>
          <w:szCs w:val="56"/>
        </w:rPr>
        <w:t>Πολλοί είναι αυτοί που αγωνι</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ούν, μάχονται και πεθαίνουν για το έθνος και την πατρίδα. Ο πατριώ</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της ταυτίζει το «Εγώ» με το «Εμείς», που είναι το έθνος, η πατρίδα. Η ταύτιση αυτή εξυψώνει το Εγώ, για</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 xml:space="preserve">τί το έθνος / πατρίδα είναι αξία. Ο </w:t>
      </w:r>
      <w:r w:rsidR="00AA7052" w:rsidRPr="00AA7052">
        <w:rPr>
          <w:rStyle w:val="Bodytext2Bold"/>
          <w:rFonts w:ascii="Tahoma" w:eastAsiaTheme="minorHAnsi" w:hAnsi="Tahoma" w:cs="Tahoma"/>
          <w:sz w:val="56"/>
          <w:szCs w:val="56"/>
        </w:rPr>
        <w:t>επιθετικός εθνικισμός</w:t>
      </w:r>
      <w:r w:rsidR="00AA7052" w:rsidRPr="00AA7052">
        <w:rPr>
          <w:rStyle w:val="Bodytext2Bold"/>
          <w:rFonts w:ascii="Arial" w:eastAsiaTheme="minorHAnsi" w:hAnsi="Arial" w:cs="Arial"/>
          <w:sz w:val="56"/>
          <w:szCs w:val="56"/>
        </w:rPr>
        <w:t xml:space="preserve"> </w:t>
      </w:r>
      <w:r w:rsidR="00AA7052" w:rsidRPr="00AA7052">
        <w:rPr>
          <w:rStyle w:val="Bodytext20"/>
          <w:rFonts w:ascii="Arial" w:eastAsiaTheme="minorHAnsi" w:hAnsi="Arial" w:cs="Arial"/>
          <w:b/>
          <w:sz w:val="56"/>
          <w:szCs w:val="56"/>
        </w:rPr>
        <w:t xml:space="preserve">δηλώνει την προσπάθεια επιβολής ενός έθνους σε άλλα έθνη. Αντίθετα, ο </w:t>
      </w:r>
      <w:r w:rsidR="00AA7052" w:rsidRPr="00AA7052">
        <w:rPr>
          <w:rStyle w:val="Bodytext2Bold"/>
          <w:rFonts w:ascii="Tahoma" w:eastAsiaTheme="minorHAnsi" w:hAnsi="Tahoma" w:cs="Tahoma"/>
          <w:sz w:val="56"/>
          <w:szCs w:val="56"/>
        </w:rPr>
        <w:t>πατριωτι</w:t>
      </w:r>
      <w:r w:rsidR="002B082D">
        <w:rPr>
          <w:rStyle w:val="Bodytext2Bold"/>
          <w:rFonts w:ascii="Tahoma" w:eastAsiaTheme="minorHAnsi" w:hAnsi="Tahoma" w:cs="Tahoma"/>
          <w:sz w:val="56"/>
          <w:szCs w:val="56"/>
        </w:rPr>
        <w:t>-</w:t>
      </w:r>
      <w:r w:rsidR="00AA7052" w:rsidRPr="00AA7052">
        <w:rPr>
          <w:rStyle w:val="Bodytext2Bold"/>
          <w:rFonts w:ascii="Tahoma" w:eastAsiaTheme="minorHAnsi" w:hAnsi="Tahoma" w:cs="Tahoma"/>
          <w:sz w:val="56"/>
          <w:szCs w:val="56"/>
        </w:rPr>
        <w:t>σμός</w:t>
      </w:r>
      <w:r w:rsidR="00AA7052" w:rsidRPr="00AA7052">
        <w:rPr>
          <w:rStyle w:val="Bodytext2Bold"/>
          <w:rFonts w:ascii="Arial" w:eastAsiaTheme="minorHAnsi" w:hAnsi="Arial" w:cs="Arial"/>
          <w:sz w:val="56"/>
          <w:szCs w:val="56"/>
        </w:rPr>
        <w:t xml:space="preserve"> </w:t>
      </w:r>
      <w:r w:rsidR="00AA7052" w:rsidRPr="00AA7052">
        <w:rPr>
          <w:rStyle w:val="Bodytext20"/>
          <w:rFonts w:ascii="Arial" w:eastAsiaTheme="minorHAnsi" w:hAnsi="Arial" w:cs="Arial"/>
          <w:b/>
          <w:sz w:val="56"/>
          <w:szCs w:val="56"/>
        </w:rPr>
        <w:t xml:space="preserve">δεν έχει επεκτατικές βλέψεις, </w:t>
      </w:r>
      <w:r w:rsidR="00AA7052" w:rsidRPr="00AA7052">
        <w:rPr>
          <w:rStyle w:val="Bodytext20"/>
          <w:rFonts w:ascii="Arial" w:eastAsiaTheme="minorHAnsi" w:hAnsi="Arial" w:cs="Arial"/>
          <w:b/>
          <w:sz w:val="56"/>
          <w:szCs w:val="56"/>
        </w:rPr>
        <w:lastRenderedPageBreak/>
        <w:t>αλλά προασπίζεται το δικό του ε</w:t>
      </w:r>
      <w:r w:rsidR="002B082D">
        <w:rPr>
          <w:rStyle w:val="Bodytext20"/>
          <w:rFonts w:ascii="Arial" w:eastAsiaTheme="minorHAnsi" w:hAnsi="Arial" w:cs="Arial"/>
          <w:b/>
          <w:sz w:val="56"/>
          <w:szCs w:val="56"/>
        </w:rPr>
        <w:t>-</w:t>
      </w:r>
      <w:r w:rsidR="00AA7052" w:rsidRPr="00AA7052">
        <w:rPr>
          <w:rStyle w:val="Bodytext20"/>
          <w:rFonts w:ascii="Arial" w:eastAsiaTheme="minorHAnsi" w:hAnsi="Arial" w:cs="Arial"/>
          <w:b/>
          <w:sz w:val="56"/>
          <w:szCs w:val="56"/>
        </w:rPr>
        <w:t>θνικό έδαφος, τον πολιτισμό του, τις παραδόσεις του, την ταυτότητά του.</w:t>
      </w:r>
    </w:p>
    <w:p w:rsidR="00C0185E" w:rsidRPr="00C0185E" w:rsidRDefault="00AA7052" w:rsidP="000949CF">
      <w:pPr>
        <w:spacing w:after="0" w:line="240" w:lineRule="auto"/>
        <w:ind w:firstLine="720"/>
        <w:rPr>
          <w:rFonts w:ascii="Arial" w:hAnsi="Arial" w:cs="Arial"/>
          <w:b/>
          <w:color w:val="000000"/>
          <w:sz w:val="56"/>
          <w:szCs w:val="56"/>
          <w:lang w:val="el-GR" w:eastAsia="el-GR" w:bidi="el-GR"/>
        </w:rPr>
      </w:pPr>
      <w:r w:rsidRPr="00AB3C45">
        <w:rPr>
          <w:rStyle w:val="Bodytext2Bold"/>
          <w:rFonts w:ascii="Tahoma" w:eastAsiaTheme="minorHAnsi" w:hAnsi="Tahoma" w:cs="Tahoma"/>
          <w:sz w:val="56"/>
          <w:szCs w:val="56"/>
        </w:rPr>
        <w:t>Πατριωτισμός</w:t>
      </w:r>
      <w:r w:rsidRPr="00AA7052">
        <w:rPr>
          <w:rStyle w:val="Bodytext2Bold"/>
          <w:rFonts w:ascii="Arial" w:eastAsiaTheme="minorHAnsi" w:hAnsi="Arial" w:cs="Arial"/>
          <w:sz w:val="56"/>
          <w:szCs w:val="56"/>
        </w:rPr>
        <w:t xml:space="preserve"> </w:t>
      </w:r>
      <w:r w:rsidRPr="00AA7052">
        <w:rPr>
          <w:rStyle w:val="Bodytext20"/>
          <w:rFonts w:ascii="Arial" w:eastAsiaTheme="minorHAnsi" w:hAnsi="Arial" w:cs="Arial"/>
          <w:b/>
          <w:sz w:val="56"/>
          <w:szCs w:val="56"/>
        </w:rPr>
        <w:t>είναι η αγάπ</w:t>
      </w:r>
      <w:r w:rsidR="002B082D">
        <w:rPr>
          <w:rStyle w:val="Bodytext20"/>
          <w:rFonts w:ascii="Arial" w:eastAsiaTheme="minorHAnsi" w:hAnsi="Arial" w:cs="Arial"/>
          <w:b/>
          <w:sz w:val="56"/>
          <w:szCs w:val="56"/>
        </w:rPr>
        <w:t>η και η αφοσίωση προς την πατρί</w:t>
      </w:r>
      <w:r w:rsidRPr="00AA7052">
        <w:rPr>
          <w:rStyle w:val="Bodytext20"/>
          <w:rFonts w:ascii="Arial" w:eastAsiaTheme="minorHAnsi" w:hAnsi="Arial" w:cs="Arial"/>
          <w:b/>
          <w:sz w:val="56"/>
          <w:szCs w:val="56"/>
        </w:rPr>
        <w:t>δα. Έτσι για παράδειγμα, οι πρόγονοί μας του 1821 και του 1940 θυσιά</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 xml:space="preserve">στηκαν για την ελευθερία </w:t>
      </w:r>
      <w:r>
        <w:rPr>
          <w:rStyle w:val="Bodytext20"/>
          <w:rFonts w:ascii="Arial" w:eastAsiaTheme="minorHAnsi" w:hAnsi="Arial" w:cs="Arial"/>
          <w:b/>
          <w:sz w:val="56"/>
          <w:szCs w:val="56"/>
        </w:rPr>
        <w:t>της πατρί</w:t>
      </w:r>
      <w:r w:rsidR="002B082D">
        <w:rPr>
          <w:rStyle w:val="Bodytext20"/>
          <w:rFonts w:ascii="Arial" w:eastAsiaTheme="minorHAnsi" w:hAnsi="Arial" w:cs="Arial"/>
          <w:b/>
          <w:sz w:val="56"/>
          <w:szCs w:val="56"/>
        </w:rPr>
        <w:t>-</w:t>
      </w:r>
      <w:r>
        <w:rPr>
          <w:rStyle w:val="Bodytext20"/>
          <w:rFonts w:ascii="Arial" w:eastAsiaTheme="minorHAnsi" w:hAnsi="Arial" w:cs="Arial"/>
          <w:b/>
          <w:sz w:val="56"/>
          <w:szCs w:val="56"/>
        </w:rPr>
        <w:t>δας. Επίσης, το Σύνταγ</w:t>
      </w:r>
      <w:r w:rsidRPr="00AA7052">
        <w:rPr>
          <w:rStyle w:val="Bodytext20"/>
          <w:rFonts w:ascii="Arial" w:eastAsiaTheme="minorHAnsi" w:hAnsi="Arial" w:cs="Arial"/>
          <w:b/>
          <w:sz w:val="56"/>
          <w:szCs w:val="56"/>
        </w:rPr>
        <w:t>μά μας ορί</w:t>
      </w:r>
      <w:r w:rsidR="002B082D">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ζει ότι: «η τήρηση του Συντάγματος επαφίετ</w:t>
      </w:r>
      <w:r w:rsidR="00FB3B74">
        <w:rPr>
          <w:rStyle w:val="Bodytext20"/>
          <w:rFonts w:ascii="Arial" w:eastAsiaTheme="minorHAnsi" w:hAnsi="Arial" w:cs="Arial"/>
          <w:b/>
          <w:sz w:val="56"/>
          <w:szCs w:val="56"/>
        </w:rPr>
        <w:t>αι στον πατριωτισμό των Ελλήνων</w:t>
      </w:r>
      <w:r w:rsidRPr="00AA7052">
        <w:rPr>
          <w:rStyle w:val="Bodytext20"/>
          <w:rFonts w:ascii="Arial" w:eastAsiaTheme="minorHAnsi" w:hAnsi="Arial" w:cs="Arial"/>
          <w:b/>
          <w:sz w:val="56"/>
          <w:szCs w:val="56"/>
        </w:rPr>
        <w:t>»</w:t>
      </w:r>
      <w:r w:rsidR="00FB3B74">
        <w:rPr>
          <w:rStyle w:val="Bodytext20"/>
          <w:rFonts w:ascii="Arial" w:eastAsiaTheme="minorHAnsi" w:hAnsi="Arial" w:cs="Arial"/>
          <w:b/>
          <w:sz w:val="56"/>
          <w:szCs w:val="56"/>
        </w:rPr>
        <w:t>.</w:t>
      </w:r>
      <w:r w:rsidRPr="00AA7052">
        <w:rPr>
          <w:rStyle w:val="Bodytext20"/>
          <w:rFonts w:ascii="Arial" w:eastAsiaTheme="minorHAnsi" w:hAnsi="Arial" w:cs="Arial"/>
          <w:b/>
          <w:sz w:val="56"/>
          <w:szCs w:val="56"/>
        </w:rPr>
        <w:t xml:space="preserve"> (Άρθρο 120, παρ. 4)</w:t>
      </w:r>
    </w:p>
    <w:p w:rsidR="00D02711" w:rsidRDefault="00B82534" w:rsidP="000949CF">
      <w:pPr>
        <w:spacing w:after="0" w:line="240" w:lineRule="auto"/>
        <w:ind w:firstLine="720"/>
        <w:rPr>
          <w:rStyle w:val="Bodytext20"/>
          <w:rFonts w:ascii="Arial" w:eastAsiaTheme="minorHAnsi" w:hAnsi="Arial" w:cs="Arial"/>
          <w:b/>
          <w:sz w:val="56"/>
          <w:szCs w:val="56"/>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37248" behindDoc="0" locked="0" layoutInCell="1" allowOverlap="1">
                <wp:simplePos x="0" y="0"/>
                <wp:positionH relativeFrom="column">
                  <wp:posOffset>1789430</wp:posOffset>
                </wp:positionH>
                <wp:positionV relativeFrom="page">
                  <wp:posOffset>9956165</wp:posOffset>
                </wp:positionV>
                <wp:extent cx="1991995" cy="488950"/>
                <wp:effectExtent l="13970" t="12065" r="13335" b="13335"/>
                <wp:wrapThrough wrapText="bothSides">
                  <wp:wrapPolygon edited="0">
                    <wp:start x="-158" y="0"/>
                    <wp:lineTo x="-158" y="21151"/>
                    <wp:lineTo x="21758" y="21151"/>
                    <wp:lineTo x="21758" y="0"/>
                    <wp:lineTo x="-158" y="0"/>
                  </wp:wrapPolygon>
                </wp:wrapThrough>
                <wp:docPr id="14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n-US"/>
                              </w:rPr>
                              <w:t>64</w:t>
                            </w:r>
                            <w:r w:rsidRPr="00EC1661">
                              <w:rPr>
                                <w:rFonts w:ascii="Arial" w:hAnsi="Arial" w:cs="Arial"/>
                                <w:b/>
                                <w:sz w:val="56"/>
                                <w:szCs w:val="56"/>
                              </w:rPr>
                              <w:t xml:space="preserve"> / </w:t>
                            </w:r>
                            <w:r>
                              <w:rPr>
                                <w:rFonts w:ascii="Arial" w:hAnsi="Arial" w:cs="Arial"/>
                                <w:b/>
                                <w:sz w:val="56"/>
                                <w:szCs w:val="56"/>
                                <w:lang w:val="el-GR"/>
                              </w:rPr>
                              <w:t>40 - 41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6" type="#_x0000_t202" style="position:absolute;left:0;text-align:left;margin-left:140.9pt;margin-top:783.95pt;width:156.85pt;height:38.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n-US"/>
                        </w:rPr>
                        <w:t>64</w:t>
                      </w:r>
                      <w:r w:rsidRPr="00EC1661">
                        <w:rPr>
                          <w:rFonts w:ascii="Arial" w:hAnsi="Arial" w:cs="Arial"/>
                          <w:b/>
                          <w:sz w:val="56"/>
                          <w:szCs w:val="56"/>
                        </w:rPr>
                        <w:t xml:space="preserve"> / </w:t>
                      </w:r>
                      <w:r>
                        <w:rPr>
                          <w:rFonts w:ascii="Arial" w:hAnsi="Arial" w:cs="Arial"/>
                          <w:b/>
                          <w:sz w:val="56"/>
                          <w:szCs w:val="56"/>
                          <w:lang w:val="el-GR"/>
                        </w:rPr>
                        <w:t>40 - 41</w:t>
                      </w:r>
                    </w:p>
                  </w:txbxContent>
                </v:textbox>
                <w10:wrap type="through" anchory="page"/>
              </v:shape>
            </w:pict>
          </mc:Fallback>
        </mc:AlternateContent>
      </w:r>
      <w:r w:rsidR="00C0185E" w:rsidRPr="00C0185E">
        <w:rPr>
          <w:rStyle w:val="Bodytext2Bold"/>
          <w:rFonts w:ascii="Tahoma" w:eastAsiaTheme="minorHAnsi" w:hAnsi="Tahoma" w:cs="Tahoma"/>
          <w:sz w:val="56"/>
          <w:szCs w:val="56"/>
        </w:rPr>
        <w:t>Εθνικισμός</w:t>
      </w:r>
      <w:r w:rsidR="00C0185E" w:rsidRPr="00C0185E">
        <w:rPr>
          <w:rStyle w:val="Bodytext2Bold"/>
          <w:rFonts w:ascii="Arial" w:eastAsiaTheme="minorHAnsi" w:hAnsi="Arial" w:cs="Arial"/>
          <w:sz w:val="56"/>
          <w:szCs w:val="56"/>
        </w:rPr>
        <w:t xml:space="preserve"> </w:t>
      </w:r>
      <w:r w:rsidR="00C0185E" w:rsidRPr="00C0185E">
        <w:rPr>
          <w:rStyle w:val="Bodytext20"/>
          <w:rFonts w:ascii="Arial" w:eastAsiaTheme="minorHAnsi" w:hAnsi="Arial" w:cs="Arial"/>
          <w:b/>
          <w:sz w:val="56"/>
          <w:szCs w:val="56"/>
        </w:rPr>
        <w:t>είναι η αποκλειστική προσήλωση προς την ιδέα του έ</w:t>
      </w:r>
      <w:r w:rsidR="002B082D">
        <w:rPr>
          <w:rStyle w:val="Bodytext20"/>
          <w:rFonts w:ascii="Arial" w:eastAsiaTheme="minorHAnsi" w:hAnsi="Arial" w:cs="Arial"/>
          <w:b/>
          <w:sz w:val="56"/>
          <w:szCs w:val="56"/>
        </w:rPr>
        <w:t>-</w:t>
      </w:r>
      <w:r w:rsidR="00C0185E" w:rsidRPr="00C0185E">
        <w:rPr>
          <w:rStyle w:val="Bodytext20"/>
          <w:rFonts w:ascii="Arial" w:eastAsiaTheme="minorHAnsi" w:hAnsi="Arial" w:cs="Arial"/>
          <w:b/>
          <w:sz w:val="56"/>
          <w:szCs w:val="56"/>
        </w:rPr>
        <w:t>θνους, στο πλαίσιο μιας αντίληψης που θεωρεί όλα τα άλλα έθνη</w:t>
      </w:r>
      <w:r w:rsidR="00C0185E" w:rsidRPr="00C0185E">
        <w:rPr>
          <w:rStyle w:val="Bodytext20"/>
          <w:rFonts w:ascii="Arial" w:eastAsiaTheme="minorHAnsi" w:hAnsi="Arial" w:cs="Arial"/>
          <w:sz w:val="56"/>
          <w:szCs w:val="56"/>
        </w:rPr>
        <w:t xml:space="preserve"> </w:t>
      </w:r>
      <w:r w:rsidR="00C0185E" w:rsidRPr="00C0185E">
        <w:rPr>
          <w:rStyle w:val="Bodytext20"/>
          <w:rFonts w:ascii="Arial" w:eastAsiaTheme="minorHAnsi" w:hAnsi="Arial" w:cs="Arial"/>
          <w:b/>
          <w:sz w:val="56"/>
          <w:szCs w:val="56"/>
        </w:rPr>
        <w:t>«κα</w:t>
      </w:r>
      <w:r w:rsidR="002B082D">
        <w:rPr>
          <w:rStyle w:val="Bodytext20"/>
          <w:rFonts w:ascii="Arial" w:eastAsiaTheme="minorHAnsi" w:hAnsi="Arial" w:cs="Arial"/>
          <w:b/>
          <w:sz w:val="56"/>
          <w:szCs w:val="56"/>
        </w:rPr>
        <w:t>-</w:t>
      </w:r>
      <w:r w:rsidR="00C0185E" w:rsidRPr="00C0185E">
        <w:rPr>
          <w:rStyle w:val="Bodytext20"/>
          <w:rFonts w:ascii="Arial" w:eastAsiaTheme="minorHAnsi" w:hAnsi="Arial" w:cs="Arial"/>
          <w:b/>
          <w:sz w:val="56"/>
          <w:szCs w:val="56"/>
        </w:rPr>
        <w:t xml:space="preserve">τώτερα» από το «δικό μου». </w:t>
      </w:r>
      <w:r w:rsidR="006448FC">
        <w:rPr>
          <w:rStyle w:val="Bodytext20"/>
          <w:rFonts w:ascii="Arial" w:eastAsiaTheme="minorHAnsi" w:hAnsi="Arial" w:cs="Arial"/>
          <w:b/>
          <w:sz w:val="56"/>
          <w:szCs w:val="56"/>
        </w:rPr>
        <w:t>Όταν ο εθνικισμός έχει επεκτατι</w:t>
      </w:r>
      <w:r w:rsidR="00C0185E" w:rsidRPr="000D1A43">
        <w:rPr>
          <w:rStyle w:val="Bodytext20"/>
          <w:rFonts w:ascii="Arial" w:eastAsiaTheme="minorHAnsi" w:hAnsi="Arial" w:cs="Arial"/>
          <w:b/>
          <w:sz w:val="56"/>
          <w:szCs w:val="56"/>
        </w:rPr>
        <w:t xml:space="preserve">κές βλέψεις και διάθεση επιβολής σε άλλα έθνη μετατρέπεται σε </w:t>
      </w:r>
      <w:r w:rsidR="00C0185E" w:rsidRPr="000D1A43">
        <w:rPr>
          <w:rStyle w:val="Bodytext2Bold"/>
          <w:rFonts w:ascii="Tahoma" w:eastAsiaTheme="minorHAnsi" w:hAnsi="Tahoma" w:cs="Tahoma"/>
          <w:sz w:val="56"/>
          <w:szCs w:val="56"/>
        </w:rPr>
        <w:t>σωβινισμό</w:t>
      </w:r>
      <w:r w:rsidR="00C0185E" w:rsidRPr="000D1A43">
        <w:rPr>
          <w:rStyle w:val="Bodytext20"/>
          <w:rFonts w:ascii="Arial" w:eastAsiaTheme="minorHAnsi" w:hAnsi="Arial" w:cs="Arial"/>
          <w:b/>
          <w:sz w:val="56"/>
          <w:szCs w:val="56"/>
        </w:rPr>
        <w:t>.</w:t>
      </w:r>
    </w:p>
    <w:p w:rsidR="00D02711" w:rsidRDefault="00C0185E" w:rsidP="000949CF">
      <w:pPr>
        <w:spacing w:after="0" w:line="240" w:lineRule="auto"/>
        <w:ind w:firstLine="720"/>
        <w:rPr>
          <w:rStyle w:val="Bodytext20"/>
          <w:rFonts w:ascii="Arial" w:eastAsiaTheme="minorHAnsi" w:hAnsi="Arial" w:cs="Arial"/>
          <w:b/>
          <w:sz w:val="56"/>
          <w:szCs w:val="56"/>
        </w:rPr>
      </w:pPr>
      <w:r w:rsidRPr="000D1A43">
        <w:rPr>
          <w:rStyle w:val="Bodytext20"/>
          <w:rFonts w:ascii="Arial" w:eastAsiaTheme="minorHAnsi" w:hAnsi="Arial" w:cs="Arial"/>
          <w:b/>
          <w:sz w:val="56"/>
          <w:szCs w:val="56"/>
        </w:rPr>
        <w:t>Εκτός από τη φιλοπατρία υπάρ</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lastRenderedPageBreak/>
        <w:t xml:space="preserve">χει και η φιλοκοσμία. Ο όρος </w:t>
      </w:r>
      <w:r w:rsidRPr="000D1A43">
        <w:rPr>
          <w:rStyle w:val="Bodytext2Bold"/>
          <w:rFonts w:ascii="Tahoma" w:eastAsiaTheme="minorHAnsi" w:hAnsi="Tahoma" w:cs="Tahoma"/>
          <w:sz w:val="56"/>
          <w:szCs w:val="56"/>
        </w:rPr>
        <w:t>φιλο</w:t>
      </w:r>
      <w:r w:rsidR="002B082D">
        <w:rPr>
          <w:rStyle w:val="Bodytext2Bold"/>
          <w:rFonts w:ascii="Tahoma" w:eastAsiaTheme="minorHAnsi" w:hAnsi="Tahoma" w:cs="Tahoma"/>
          <w:sz w:val="56"/>
          <w:szCs w:val="56"/>
        </w:rPr>
        <w:t>-</w:t>
      </w:r>
      <w:r w:rsidRPr="000D1A43">
        <w:rPr>
          <w:rStyle w:val="Bodytext2Bold"/>
          <w:rFonts w:ascii="Tahoma" w:eastAsiaTheme="minorHAnsi" w:hAnsi="Tahoma" w:cs="Tahoma"/>
          <w:sz w:val="56"/>
          <w:szCs w:val="56"/>
        </w:rPr>
        <w:t>κοσμία</w:t>
      </w:r>
      <w:r w:rsidRPr="000D1A43">
        <w:rPr>
          <w:rStyle w:val="Bodytext2Bold"/>
          <w:rFonts w:ascii="Arial" w:eastAsiaTheme="minorHAnsi" w:hAnsi="Arial" w:cs="Arial"/>
          <w:b w:val="0"/>
          <w:sz w:val="56"/>
          <w:szCs w:val="56"/>
        </w:rPr>
        <w:t xml:space="preserve"> </w:t>
      </w:r>
      <w:r w:rsidRPr="000D1A43">
        <w:rPr>
          <w:rStyle w:val="Bodytext20"/>
          <w:rFonts w:ascii="Arial" w:eastAsiaTheme="minorHAnsi" w:hAnsi="Arial" w:cs="Arial"/>
          <w:b/>
          <w:sz w:val="56"/>
          <w:szCs w:val="56"/>
        </w:rPr>
        <w:t>(φιλώ + κόσμος = αγαπώ τον κόσμο) είναι η γνώση, ο σεβα</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σμός, η φροντίδα, η προστασία και η αγάπη για όλο τον κόσμο. Ο «κό</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σμος» περιλαμβάνει τα πάντα. Από ένα φύλλο ενός δέντρου μέχρι ολό</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κληρο το σύμπαν.</w:t>
      </w:r>
      <w:r w:rsidR="00D02711">
        <w:rPr>
          <w:rStyle w:val="Bodytext20"/>
          <w:rFonts w:ascii="Arial" w:eastAsiaTheme="minorHAnsi" w:hAnsi="Arial" w:cs="Arial"/>
          <w:b/>
          <w:sz w:val="56"/>
          <w:szCs w:val="56"/>
        </w:rPr>
        <w:t xml:space="preserve"> </w:t>
      </w:r>
    </w:p>
    <w:p w:rsidR="00D02711"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8272" behindDoc="0" locked="0" layoutInCell="1" allowOverlap="1">
                <wp:simplePos x="0" y="0"/>
                <wp:positionH relativeFrom="column">
                  <wp:posOffset>2124075</wp:posOffset>
                </wp:positionH>
                <wp:positionV relativeFrom="page">
                  <wp:posOffset>10123805</wp:posOffset>
                </wp:positionV>
                <wp:extent cx="1280160" cy="488950"/>
                <wp:effectExtent l="5715" t="8255" r="9525" b="7620"/>
                <wp:wrapThrough wrapText="bothSides">
                  <wp:wrapPolygon edited="0">
                    <wp:start x="-161" y="0"/>
                    <wp:lineTo x="-161" y="21151"/>
                    <wp:lineTo x="21761" y="21151"/>
                    <wp:lineTo x="21761" y="0"/>
                    <wp:lineTo x="-161" y="0"/>
                  </wp:wrapPolygon>
                </wp:wrapThrough>
                <wp:docPr id="1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7" type="#_x0000_t202" style="position:absolute;left:0;text-align:left;margin-left:167.25pt;margin-top:797.15pt;width:100.8pt;height:38.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0D1A43" w:rsidRPr="000D1A43">
        <w:rPr>
          <w:rStyle w:val="Bodytext20"/>
          <w:rFonts w:ascii="Arial" w:eastAsiaTheme="minorHAnsi" w:hAnsi="Arial" w:cs="Arial"/>
          <w:b/>
          <w:sz w:val="56"/>
          <w:szCs w:val="56"/>
        </w:rPr>
        <w:t>Αν η ιδέα της πατρίδας / του έ</w:t>
      </w:r>
      <w:r w:rsidR="002B082D">
        <w:rPr>
          <w:rStyle w:val="Bodytext20"/>
          <w:rFonts w:ascii="Arial" w:eastAsiaTheme="minorHAnsi" w:hAnsi="Arial" w:cs="Arial"/>
          <w:b/>
          <w:sz w:val="56"/>
          <w:szCs w:val="56"/>
        </w:rPr>
        <w:t>-</w:t>
      </w:r>
      <w:r w:rsidR="000D1A43" w:rsidRPr="000D1A43">
        <w:rPr>
          <w:rStyle w:val="Bodytext20"/>
          <w:rFonts w:ascii="Arial" w:eastAsiaTheme="minorHAnsi" w:hAnsi="Arial" w:cs="Arial"/>
          <w:b/>
          <w:sz w:val="56"/>
          <w:szCs w:val="56"/>
        </w:rPr>
        <w:t>θνους ενδιαφέρεται για έναν λαό και για έναν ορισμένο χώρο, η ιδέα της φιλοκοσμίας /</w:t>
      </w:r>
      <w:r w:rsidR="00D02711">
        <w:rPr>
          <w:rStyle w:val="Bodytext20"/>
          <w:rFonts w:ascii="Arial" w:eastAsiaTheme="minorHAnsi" w:hAnsi="Arial" w:cs="Arial"/>
          <w:b/>
          <w:sz w:val="56"/>
          <w:szCs w:val="56"/>
        </w:rPr>
        <w:t xml:space="preserve"> </w:t>
      </w:r>
      <w:r w:rsidR="000D1A43" w:rsidRPr="000D1A43">
        <w:rPr>
          <w:rStyle w:val="Bodytext20"/>
          <w:rFonts w:ascii="Arial" w:eastAsiaTheme="minorHAnsi" w:hAnsi="Arial" w:cs="Arial"/>
          <w:b/>
          <w:sz w:val="56"/>
          <w:szCs w:val="56"/>
        </w:rPr>
        <w:t>του παγκόσμιου υπερβαίνει λαούς και χώρους. Μ</w:t>
      </w:r>
      <w:r w:rsidR="000D1A43">
        <w:rPr>
          <w:rStyle w:val="Bodytext20"/>
          <w:rFonts w:ascii="Arial" w:eastAsiaTheme="minorHAnsi" w:hAnsi="Arial" w:cs="Arial"/>
          <w:b/>
          <w:sz w:val="56"/>
          <w:szCs w:val="56"/>
        </w:rPr>
        <w:t>ε την υπέρβαση του έθνους δημι</w:t>
      </w:r>
      <w:r w:rsidR="000D1A43" w:rsidRPr="000D1A43">
        <w:rPr>
          <w:rStyle w:val="Bodytext20"/>
          <w:rFonts w:ascii="Arial" w:eastAsiaTheme="minorHAnsi" w:hAnsi="Arial" w:cs="Arial"/>
          <w:b/>
          <w:sz w:val="56"/>
          <w:szCs w:val="56"/>
        </w:rPr>
        <w:t>ουρ</w:t>
      </w:r>
      <w:r w:rsidR="002B082D">
        <w:rPr>
          <w:rStyle w:val="Bodytext20"/>
          <w:rFonts w:ascii="Arial" w:eastAsiaTheme="minorHAnsi" w:hAnsi="Arial" w:cs="Arial"/>
          <w:b/>
          <w:sz w:val="56"/>
          <w:szCs w:val="56"/>
        </w:rPr>
        <w:t>-</w:t>
      </w:r>
      <w:r w:rsidR="000D1A43" w:rsidRPr="000D1A43">
        <w:rPr>
          <w:rStyle w:val="Bodytext20"/>
          <w:rFonts w:ascii="Arial" w:eastAsiaTheme="minorHAnsi" w:hAnsi="Arial" w:cs="Arial"/>
          <w:b/>
          <w:sz w:val="56"/>
          <w:szCs w:val="56"/>
        </w:rPr>
        <w:t>γήθηκαν υπερεθνικές ενότητες (π.χ. Ευρωπαϊκή Ένωση) και παγκόσμι</w:t>
      </w:r>
      <w:r w:rsidR="00867F77" w:rsidRPr="00867F77">
        <w:rPr>
          <w:rStyle w:val="Bodytext20"/>
          <w:rFonts w:ascii="Arial" w:eastAsiaTheme="minorHAnsi" w:hAnsi="Arial" w:cs="Arial"/>
          <w:b/>
          <w:sz w:val="56"/>
          <w:szCs w:val="56"/>
        </w:rPr>
        <w:t>-</w:t>
      </w:r>
      <w:r w:rsidR="000D1A43" w:rsidRPr="000D1A43">
        <w:rPr>
          <w:rStyle w:val="Bodytext20"/>
          <w:rFonts w:ascii="Arial" w:eastAsiaTheme="minorHAnsi" w:hAnsi="Arial" w:cs="Arial"/>
          <w:b/>
          <w:sz w:val="56"/>
          <w:szCs w:val="56"/>
        </w:rPr>
        <w:t>οι οργανισμοί (π.χ. Ο.Η.Ε.).</w:t>
      </w:r>
    </w:p>
    <w:p w:rsidR="000D1A43" w:rsidRPr="002E07E2" w:rsidRDefault="000D1A43" w:rsidP="000949CF">
      <w:pPr>
        <w:spacing w:after="0" w:line="240" w:lineRule="auto"/>
        <w:ind w:firstLine="720"/>
        <w:rPr>
          <w:rFonts w:ascii="Arial" w:hAnsi="Arial" w:cs="Arial"/>
          <w:b/>
          <w:color w:val="000000"/>
          <w:sz w:val="56"/>
          <w:szCs w:val="56"/>
          <w:lang w:val="el-GR" w:eastAsia="el-GR" w:bidi="el-GR"/>
        </w:rPr>
      </w:pPr>
      <w:r w:rsidRPr="000D1A43">
        <w:rPr>
          <w:rStyle w:val="Bodytext20"/>
          <w:rFonts w:ascii="Arial" w:eastAsiaTheme="minorHAnsi" w:hAnsi="Arial" w:cs="Arial"/>
          <w:b/>
          <w:sz w:val="56"/>
          <w:szCs w:val="56"/>
        </w:rPr>
        <w:t xml:space="preserve">Η φιλοκοσμία, επίσης, είναι ένα πολιτικό όραμα, μια πρόταση που αποσκοπεί στην καλύτερη </w:t>
      </w:r>
      <w:r>
        <w:rPr>
          <w:rStyle w:val="Bodytext20"/>
          <w:rFonts w:ascii="Arial" w:eastAsiaTheme="minorHAnsi" w:hAnsi="Arial" w:cs="Arial"/>
          <w:b/>
          <w:sz w:val="56"/>
          <w:szCs w:val="56"/>
        </w:rPr>
        <w:t>αντιμε</w:t>
      </w:r>
      <w:r w:rsidR="002B082D">
        <w:rPr>
          <w:rStyle w:val="Bodytext20"/>
          <w:rFonts w:ascii="Arial" w:eastAsiaTheme="minorHAnsi" w:hAnsi="Arial" w:cs="Arial"/>
          <w:b/>
          <w:sz w:val="56"/>
          <w:szCs w:val="56"/>
        </w:rPr>
        <w:t>-</w:t>
      </w:r>
      <w:r>
        <w:rPr>
          <w:rStyle w:val="Bodytext20"/>
          <w:rFonts w:ascii="Arial" w:eastAsiaTheme="minorHAnsi" w:hAnsi="Arial" w:cs="Arial"/>
          <w:b/>
          <w:sz w:val="56"/>
          <w:szCs w:val="56"/>
        </w:rPr>
        <w:t>τώπιση των μεγάλων προβλη</w:t>
      </w:r>
      <w:r w:rsidRPr="000D1A43">
        <w:rPr>
          <w:rStyle w:val="Bodytext20"/>
          <w:rFonts w:ascii="Arial" w:eastAsiaTheme="minorHAnsi" w:hAnsi="Arial" w:cs="Arial"/>
          <w:b/>
          <w:sz w:val="56"/>
          <w:szCs w:val="56"/>
        </w:rPr>
        <w:t>μά</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 xml:space="preserve">των της ανθρωπότητας, όπως η </w:t>
      </w:r>
      <w:r w:rsidRPr="000D1A43">
        <w:rPr>
          <w:rStyle w:val="Bodytext20"/>
          <w:rFonts w:ascii="Arial" w:eastAsiaTheme="minorHAnsi" w:hAnsi="Arial" w:cs="Arial"/>
          <w:b/>
          <w:sz w:val="56"/>
          <w:szCs w:val="56"/>
        </w:rPr>
        <w:lastRenderedPageBreak/>
        <w:t>απειλή πυρηνικού πολέμου, η κα</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ταστροφή του περιβάλλοντος, ο υπερπληθυσμός, η φτώχεια, η κα</w:t>
      </w:r>
      <w:r w:rsidR="002B082D">
        <w:rPr>
          <w:rStyle w:val="Bodytext20"/>
          <w:rFonts w:ascii="Arial" w:eastAsiaTheme="minorHAnsi" w:hAnsi="Arial" w:cs="Arial"/>
          <w:b/>
          <w:sz w:val="56"/>
          <w:szCs w:val="56"/>
        </w:rPr>
        <w:t>-</w:t>
      </w:r>
      <w:r w:rsidRPr="000D1A43">
        <w:rPr>
          <w:rStyle w:val="Bodytext20"/>
          <w:rFonts w:ascii="Arial" w:eastAsiaTheme="minorHAnsi" w:hAnsi="Arial" w:cs="Arial"/>
          <w:b/>
          <w:sz w:val="56"/>
          <w:szCs w:val="56"/>
        </w:rPr>
        <w:t xml:space="preserve">ταπάτηση των ανθρωπίνων </w:t>
      </w:r>
      <w:r>
        <w:rPr>
          <w:rStyle w:val="Bodytext20"/>
          <w:rFonts w:ascii="Arial" w:eastAsiaTheme="minorHAnsi" w:hAnsi="Arial" w:cs="Arial"/>
          <w:b/>
          <w:sz w:val="56"/>
          <w:szCs w:val="56"/>
        </w:rPr>
        <w:t>δικαιω</w:t>
      </w:r>
      <w:r w:rsidR="002B082D">
        <w:rPr>
          <w:rStyle w:val="Bodytext20"/>
          <w:rFonts w:ascii="Arial" w:eastAsiaTheme="minorHAnsi" w:hAnsi="Arial" w:cs="Arial"/>
          <w:b/>
          <w:sz w:val="56"/>
          <w:szCs w:val="56"/>
        </w:rPr>
        <w:t>-</w:t>
      </w:r>
      <w:r>
        <w:rPr>
          <w:rStyle w:val="Bodytext20"/>
          <w:rFonts w:ascii="Arial" w:eastAsiaTheme="minorHAnsi" w:hAnsi="Arial" w:cs="Arial"/>
          <w:b/>
          <w:sz w:val="56"/>
          <w:szCs w:val="56"/>
        </w:rPr>
        <w:t xml:space="preserve">μάτων, η </w:t>
      </w:r>
      <w:r w:rsidRPr="007B3A4C">
        <w:rPr>
          <w:rStyle w:val="Bodytext20"/>
          <w:rFonts w:ascii="Arial" w:eastAsiaTheme="minorHAnsi" w:hAnsi="Arial" w:cs="Arial"/>
          <w:b/>
          <w:sz w:val="56"/>
          <w:szCs w:val="56"/>
        </w:rPr>
        <w:t>διαφθορά, τα ναρκωτικά, η τρομοκρατία, ο ρατσισμός κτλ.</w:t>
      </w:r>
    </w:p>
    <w:p w:rsidR="00D02711" w:rsidRDefault="00B82534" w:rsidP="000949CF">
      <w:pPr>
        <w:spacing w:after="0" w:line="240" w:lineRule="auto"/>
        <w:ind w:firstLine="720"/>
        <w:rPr>
          <w:rStyle w:val="Bodytext20"/>
          <w:rFonts w:ascii="Arial" w:eastAsiaTheme="minorHAnsi" w:hAnsi="Arial" w:cs="Arial"/>
          <w:b/>
          <w:sz w:val="56"/>
          <w:szCs w:val="56"/>
        </w:rPr>
      </w:pPr>
      <w:r>
        <w:rPr>
          <w:rFonts w:ascii="Arial" w:hAnsi="Arial" w:cs="Arial"/>
          <w:b/>
          <w:noProof/>
          <w:color w:val="000000"/>
          <w:sz w:val="56"/>
          <w:szCs w:val="56"/>
          <w:lang w:val="el-GR" w:eastAsia="el-GR"/>
        </w:rPr>
        <mc:AlternateContent>
          <mc:Choice Requires="wps">
            <w:drawing>
              <wp:anchor distT="0" distB="0" distL="114300" distR="114300" simplePos="0" relativeHeight="251639296" behindDoc="0" locked="0" layoutInCell="1" allowOverlap="1">
                <wp:simplePos x="0" y="0"/>
                <wp:positionH relativeFrom="column">
                  <wp:posOffset>2477135</wp:posOffset>
                </wp:positionH>
                <wp:positionV relativeFrom="page">
                  <wp:posOffset>10058400</wp:posOffset>
                </wp:positionV>
                <wp:extent cx="1280160" cy="488950"/>
                <wp:effectExtent l="6350" t="9525" r="8890" b="6350"/>
                <wp:wrapThrough wrapText="bothSides">
                  <wp:wrapPolygon edited="0">
                    <wp:start x="-161" y="0"/>
                    <wp:lineTo x="-161" y="21151"/>
                    <wp:lineTo x="21761" y="21151"/>
                    <wp:lineTo x="21761" y="0"/>
                    <wp:lineTo x="-161" y="0"/>
                  </wp:wrapPolygon>
                </wp:wrapThrough>
                <wp:docPr id="1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8" type="#_x0000_t202" style="position:absolute;left:0;text-align:left;margin-left:195.05pt;margin-top:11in;width:100.8pt;height:38.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0D1A43" w:rsidRPr="007B3A4C">
        <w:rPr>
          <w:rStyle w:val="Bodytext20"/>
          <w:rFonts w:ascii="Arial" w:eastAsiaTheme="minorHAnsi" w:hAnsi="Arial" w:cs="Arial"/>
          <w:b/>
          <w:sz w:val="56"/>
          <w:szCs w:val="56"/>
        </w:rPr>
        <w:t xml:space="preserve">Υπάρχει </w:t>
      </w:r>
      <w:r w:rsidR="000D1A43" w:rsidRPr="00BE1F01">
        <w:rPr>
          <w:rStyle w:val="Bodytext2Bold"/>
          <w:rFonts w:ascii="Tahoma" w:eastAsiaTheme="minorHAnsi" w:hAnsi="Tahoma" w:cs="Tahoma"/>
          <w:sz w:val="56"/>
          <w:szCs w:val="56"/>
        </w:rPr>
        <w:t>κοινή ανάγκη</w:t>
      </w:r>
      <w:r w:rsidR="000D1A43" w:rsidRPr="007B3A4C">
        <w:rPr>
          <w:rStyle w:val="Bodytext2Bold"/>
          <w:rFonts w:ascii="Arial" w:eastAsiaTheme="minorHAnsi" w:hAnsi="Arial" w:cs="Arial"/>
          <w:b w:val="0"/>
          <w:sz w:val="56"/>
          <w:szCs w:val="56"/>
        </w:rPr>
        <w:t xml:space="preserve"> </w:t>
      </w:r>
      <w:r w:rsidR="000D1A43" w:rsidRPr="007B3A4C">
        <w:rPr>
          <w:rStyle w:val="Bodytext20"/>
          <w:rFonts w:ascii="Arial" w:eastAsiaTheme="minorHAnsi" w:hAnsi="Arial" w:cs="Arial"/>
          <w:b/>
          <w:sz w:val="56"/>
          <w:szCs w:val="56"/>
        </w:rPr>
        <w:t xml:space="preserve">και </w:t>
      </w:r>
      <w:r w:rsidR="000D1A43" w:rsidRPr="00BE1F01">
        <w:rPr>
          <w:rStyle w:val="Bodytext2Bold"/>
          <w:rFonts w:ascii="Tahoma" w:eastAsiaTheme="minorHAnsi" w:hAnsi="Tahoma" w:cs="Tahoma"/>
          <w:sz w:val="56"/>
          <w:szCs w:val="56"/>
        </w:rPr>
        <w:t>κοινό</w:t>
      </w:r>
      <w:r w:rsidR="000D1A43" w:rsidRPr="007B3A4C">
        <w:rPr>
          <w:rStyle w:val="Bodytext2Bold"/>
          <w:rFonts w:ascii="Arial" w:eastAsiaTheme="minorHAnsi" w:hAnsi="Arial" w:cs="Arial"/>
          <w:sz w:val="56"/>
          <w:szCs w:val="56"/>
        </w:rPr>
        <w:t xml:space="preserve"> </w:t>
      </w:r>
      <w:r w:rsidR="000D1A43" w:rsidRPr="00BE1F01">
        <w:rPr>
          <w:rStyle w:val="Bodytext2Bold"/>
          <w:rFonts w:ascii="Tahoma" w:eastAsiaTheme="minorHAnsi" w:hAnsi="Tahoma" w:cs="Tahoma"/>
          <w:sz w:val="56"/>
          <w:szCs w:val="56"/>
        </w:rPr>
        <w:t>συμφέρον</w:t>
      </w:r>
      <w:r w:rsidR="000D1A43" w:rsidRPr="007B3A4C">
        <w:rPr>
          <w:rStyle w:val="Bodytext2Bold"/>
          <w:rFonts w:ascii="Arial" w:eastAsiaTheme="minorHAnsi" w:hAnsi="Arial" w:cs="Arial"/>
          <w:b w:val="0"/>
          <w:sz w:val="56"/>
          <w:szCs w:val="56"/>
        </w:rPr>
        <w:t xml:space="preserve"> </w:t>
      </w:r>
      <w:r w:rsidR="000D1A43" w:rsidRPr="007B3A4C">
        <w:rPr>
          <w:rStyle w:val="Bodytext20"/>
          <w:rFonts w:ascii="Arial" w:eastAsiaTheme="minorHAnsi" w:hAnsi="Arial" w:cs="Arial"/>
          <w:b/>
          <w:sz w:val="56"/>
          <w:szCs w:val="56"/>
        </w:rPr>
        <w:t xml:space="preserve">για </w:t>
      </w:r>
      <w:r w:rsidR="000D1A43" w:rsidRPr="00BE1F01">
        <w:rPr>
          <w:rStyle w:val="Bodytext2Bold"/>
          <w:rFonts w:ascii="Tahoma" w:eastAsiaTheme="minorHAnsi" w:hAnsi="Tahoma" w:cs="Tahoma"/>
          <w:sz w:val="56"/>
          <w:szCs w:val="56"/>
        </w:rPr>
        <w:t>κοινή αντιμετώπιση</w:t>
      </w:r>
      <w:r w:rsidR="000D1A43" w:rsidRPr="007B3A4C">
        <w:rPr>
          <w:rStyle w:val="Bodytext2Bold"/>
          <w:rFonts w:ascii="Arial" w:eastAsiaTheme="minorHAnsi" w:hAnsi="Arial" w:cs="Arial"/>
          <w:b w:val="0"/>
          <w:sz w:val="56"/>
          <w:szCs w:val="56"/>
        </w:rPr>
        <w:t xml:space="preserve"> </w:t>
      </w:r>
      <w:r w:rsidR="000D1A43" w:rsidRPr="007B3A4C">
        <w:rPr>
          <w:rStyle w:val="Bodytext20"/>
          <w:rFonts w:ascii="Arial" w:eastAsiaTheme="minorHAnsi" w:hAnsi="Arial" w:cs="Arial"/>
          <w:b/>
          <w:sz w:val="56"/>
          <w:szCs w:val="56"/>
        </w:rPr>
        <w:t>των παγκόσμιων προβλημάτων. Οι προσπάθειες ενός κράτους ή μιας ομάδας κρατών δεν αρκούν. Αυτό το απέδειξαν περί</w:t>
      </w:r>
      <w:r w:rsidR="00AB3C45">
        <w:rPr>
          <w:rStyle w:val="Bodytext20"/>
          <w:rFonts w:ascii="Arial" w:eastAsiaTheme="minorHAnsi" w:hAnsi="Arial" w:cs="Arial"/>
          <w:b/>
          <w:sz w:val="56"/>
          <w:szCs w:val="56"/>
        </w:rPr>
        <w:t xml:space="preserve">τρανα τα </w:t>
      </w:r>
      <w:r w:rsidR="000D1A43" w:rsidRPr="007B3A4C">
        <w:rPr>
          <w:rStyle w:val="Bodytext20"/>
          <w:rFonts w:ascii="Arial" w:eastAsiaTheme="minorHAnsi" w:hAnsi="Arial" w:cs="Arial"/>
          <w:b/>
          <w:sz w:val="56"/>
          <w:szCs w:val="56"/>
        </w:rPr>
        <w:t>πυρηνι</w:t>
      </w:r>
      <w:r w:rsidR="002B082D">
        <w:rPr>
          <w:rStyle w:val="Bodytext20"/>
          <w:rFonts w:ascii="Arial" w:eastAsiaTheme="minorHAnsi" w:hAnsi="Arial" w:cs="Arial"/>
          <w:b/>
          <w:sz w:val="56"/>
          <w:szCs w:val="56"/>
        </w:rPr>
        <w:t>-</w:t>
      </w:r>
      <w:r w:rsidR="000D1A43" w:rsidRPr="007B3A4C">
        <w:rPr>
          <w:rStyle w:val="Bodytext20"/>
          <w:rFonts w:ascii="Arial" w:eastAsiaTheme="minorHAnsi" w:hAnsi="Arial" w:cs="Arial"/>
          <w:b/>
          <w:sz w:val="56"/>
          <w:szCs w:val="56"/>
        </w:rPr>
        <w:t xml:space="preserve">κά ατυχήματα στο Τσέρνομπιλ </w:t>
      </w:r>
      <w:r w:rsidR="002B082D">
        <w:rPr>
          <w:rStyle w:val="Bodytext20"/>
          <w:rFonts w:ascii="Arial" w:eastAsiaTheme="minorHAnsi" w:hAnsi="Arial" w:cs="Arial"/>
          <w:b/>
          <w:sz w:val="56"/>
          <w:szCs w:val="56"/>
        </w:rPr>
        <w:t>(Ε.Σ.Σ.Δ.) και στη</w:t>
      </w:r>
      <w:r w:rsidR="00AB3C45">
        <w:rPr>
          <w:rStyle w:val="Bodytext20"/>
          <w:rFonts w:ascii="Arial" w:eastAsiaTheme="minorHAnsi" w:hAnsi="Arial" w:cs="Arial"/>
          <w:b/>
          <w:sz w:val="56"/>
          <w:szCs w:val="56"/>
        </w:rPr>
        <w:t xml:space="preserve"> </w:t>
      </w:r>
      <w:r w:rsidR="00D02711">
        <w:rPr>
          <w:rStyle w:val="Bodytext20"/>
          <w:rFonts w:ascii="Arial" w:eastAsiaTheme="minorHAnsi" w:hAnsi="Arial" w:cs="Arial"/>
          <w:b/>
          <w:sz w:val="56"/>
          <w:szCs w:val="56"/>
        </w:rPr>
        <w:t>Φου</w:t>
      </w:r>
      <w:r w:rsidR="000D1A43" w:rsidRPr="007B3A4C">
        <w:rPr>
          <w:rStyle w:val="Bodytext20"/>
          <w:rFonts w:ascii="Arial" w:eastAsiaTheme="minorHAnsi" w:hAnsi="Arial" w:cs="Arial"/>
          <w:b/>
          <w:sz w:val="56"/>
          <w:szCs w:val="56"/>
        </w:rPr>
        <w:t>κουσίμα (Ιαπωνία).</w:t>
      </w:r>
    </w:p>
    <w:p w:rsidR="00725E57" w:rsidRDefault="000D1A43" w:rsidP="00484DF4">
      <w:pPr>
        <w:spacing w:after="0" w:line="240" w:lineRule="auto"/>
        <w:ind w:firstLine="720"/>
        <w:rPr>
          <w:rStyle w:val="Bodytext20"/>
          <w:rFonts w:ascii="Arial" w:eastAsiaTheme="minorHAnsi" w:hAnsi="Arial" w:cs="Arial"/>
          <w:b/>
          <w:sz w:val="56"/>
          <w:szCs w:val="56"/>
        </w:rPr>
      </w:pPr>
      <w:r w:rsidRPr="007B3A4C">
        <w:rPr>
          <w:rStyle w:val="Bodytext20"/>
          <w:rFonts w:ascii="Arial" w:eastAsiaTheme="minorHAnsi" w:hAnsi="Arial" w:cs="Arial"/>
          <w:b/>
          <w:sz w:val="56"/>
          <w:szCs w:val="56"/>
        </w:rPr>
        <w:t>Η ιδέα του κοσμοπολιτισμού εμφανίζεται για πρώτη φορά μετά τις κατακτήσεις του Μεγάλου Αλεξάν</w:t>
      </w:r>
      <w:r w:rsidR="00241DF6">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t xml:space="preserve">δρου, την κατάργηση της πόλης-κράτους και τη δημιουργία της οικουμένης και του </w:t>
      </w:r>
      <w:r w:rsidRPr="007B3A4C">
        <w:rPr>
          <w:rStyle w:val="Bodytext2Bold"/>
          <w:rFonts w:ascii="Arial" w:eastAsiaTheme="minorHAnsi" w:hAnsi="Arial" w:cs="Arial"/>
          <w:sz w:val="56"/>
          <w:szCs w:val="56"/>
        </w:rPr>
        <w:t>πολίτη του</w:t>
      </w:r>
      <w:r w:rsidRPr="007B3A4C">
        <w:rPr>
          <w:rStyle w:val="Bodytext2Bold"/>
          <w:rFonts w:ascii="Arial" w:eastAsiaTheme="minorHAnsi" w:hAnsi="Arial" w:cs="Arial"/>
          <w:b w:val="0"/>
          <w:sz w:val="56"/>
          <w:szCs w:val="56"/>
        </w:rPr>
        <w:t xml:space="preserve"> </w:t>
      </w:r>
      <w:r w:rsidRPr="007B3A4C">
        <w:rPr>
          <w:rStyle w:val="Bodytext2Bold"/>
          <w:rFonts w:ascii="Arial" w:eastAsiaTheme="minorHAnsi" w:hAnsi="Arial" w:cs="Arial"/>
          <w:sz w:val="56"/>
          <w:szCs w:val="56"/>
        </w:rPr>
        <w:t>κόσμου</w:t>
      </w:r>
      <w:r w:rsidRPr="000D1A43">
        <w:rPr>
          <w:rStyle w:val="Bodytext2Bold"/>
          <w:rFonts w:ascii="Tahoma" w:eastAsiaTheme="minorHAnsi" w:hAnsi="Tahoma" w:cs="Tahoma"/>
          <w:sz w:val="56"/>
          <w:szCs w:val="56"/>
        </w:rPr>
        <w:t xml:space="preserve"> (κοσμοπολίτη)</w:t>
      </w:r>
      <w:r w:rsidRPr="000D1A43">
        <w:rPr>
          <w:rStyle w:val="Bodytext20"/>
          <w:rFonts w:ascii="Tahoma" w:eastAsiaTheme="minorHAnsi" w:hAnsi="Tahoma" w:cs="Tahoma"/>
          <w:sz w:val="56"/>
          <w:szCs w:val="56"/>
        </w:rPr>
        <w:t>.</w:t>
      </w:r>
      <w:r w:rsidRPr="000D1A43">
        <w:rPr>
          <w:rStyle w:val="Bodytext20"/>
          <w:rFonts w:ascii="Arial" w:eastAsiaTheme="minorHAnsi" w:hAnsi="Arial" w:cs="Arial"/>
          <w:b/>
          <w:sz w:val="56"/>
          <w:szCs w:val="56"/>
        </w:rPr>
        <w:t xml:space="preserve"> </w:t>
      </w:r>
      <w:r w:rsidRPr="007B3A4C">
        <w:rPr>
          <w:rStyle w:val="Bodytext20"/>
          <w:rFonts w:ascii="Arial" w:eastAsiaTheme="minorHAnsi" w:hAnsi="Arial" w:cs="Arial"/>
          <w:b/>
          <w:sz w:val="56"/>
          <w:szCs w:val="56"/>
        </w:rPr>
        <w:t>Αυτό συμ</w:t>
      </w:r>
      <w:r w:rsidR="002B082D">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lastRenderedPageBreak/>
        <w:t>βαίνει και σήμερα με τις Τεχνολογί</w:t>
      </w:r>
      <w:r w:rsidR="002B082D">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t>ες των Πληροφοριών και Επικοινω</w:t>
      </w:r>
      <w:r w:rsidR="002B082D">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t xml:space="preserve">νιών (Τ.Π.Ε.), που ο κόσμος όλος είναι ένα χωριό </w:t>
      </w:r>
      <w:r w:rsidRPr="00BE1F01">
        <w:rPr>
          <w:rStyle w:val="Bodytext20"/>
          <w:rFonts w:ascii="Tahoma" w:eastAsiaTheme="minorHAnsi" w:hAnsi="Tahoma" w:cs="Tahoma"/>
          <w:b/>
          <w:sz w:val="56"/>
          <w:szCs w:val="56"/>
        </w:rPr>
        <w:t>(</w:t>
      </w:r>
      <w:r w:rsidR="002B082D">
        <w:rPr>
          <w:rStyle w:val="Bodytext2Bold"/>
          <w:rFonts w:ascii="Tahoma" w:eastAsiaTheme="minorHAnsi" w:hAnsi="Tahoma" w:cs="Tahoma"/>
          <w:sz w:val="56"/>
          <w:szCs w:val="56"/>
        </w:rPr>
        <w:t xml:space="preserve">παγκόσμιο </w:t>
      </w:r>
      <w:r w:rsidRPr="007B3A4C">
        <w:rPr>
          <w:rStyle w:val="Bodytext2Bold"/>
          <w:rFonts w:ascii="Tahoma" w:eastAsiaTheme="minorHAnsi" w:hAnsi="Tahoma" w:cs="Tahoma"/>
          <w:sz w:val="56"/>
          <w:szCs w:val="56"/>
        </w:rPr>
        <w:t>χω</w:t>
      </w:r>
      <w:r w:rsidR="00725E57">
        <w:rPr>
          <w:rStyle w:val="Bodytext2Bold"/>
          <w:rFonts w:ascii="Tahoma" w:eastAsiaTheme="minorHAnsi" w:hAnsi="Tahoma" w:cs="Tahoma"/>
          <w:sz w:val="56"/>
          <w:szCs w:val="56"/>
        </w:rPr>
        <w:t>-</w:t>
      </w:r>
      <w:r w:rsidRPr="007B3A4C">
        <w:rPr>
          <w:rStyle w:val="Bodytext2Bold"/>
          <w:rFonts w:ascii="Tahoma" w:eastAsiaTheme="minorHAnsi" w:hAnsi="Tahoma" w:cs="Tahoma"/>
          <w:sz w:val="56"/>
          <w:szCs w:val="56"/>
        </w:rPr>
        <w:t>ριό)</w:t>
      </w:r>
      <w:r w:rsidRPr="007B3A4C">
        <w:rPr>
          <w:rStyle w:val="Bodytext20"/>
          <w:rFonts w:ascii="Arial" w:eastAsiaTheme="minorHAnsi" w:hAnsi="Arial" w:cs="Arial"/>
          <w:b/>
          <w:sz w:val="56"/>
          <w:szCs w:val="56"/>
        </w:rPr>
        <w:t>. Ο κοσμοπολιτισμός είναι αντί</w:t>
      </w:r>
      <w:r w:rsidR="002B082D">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t>θετος με τον τοπικισμό και τον εθνι</w:t>
      </w:r>
      <w:r w:rsidR="002B082D">
        <w:rPr>
          <w:rStyle w:val="Bodytext20"/>
          <w:rFonts w:ascii="Arial" w:eastAsiaTheme="minorHAnsi" w:hAnsi="Arial" w:cs="Arial"/>
          <w:b/>
          <w:sz w:val="56"/>
          <w:szCs w:val="56"/>
        </w:rPr>
        <w:t>-</w:t>
      </w:r>
      <w:r w:rsidRPr="007B3A4C">
        <w:rPr>
          <w:rStyle w:val="Bodytext20"/>
          <w:rFonts w:ascii="Arial" w:eastAsiaTheme="minorHAnsi" w:hAnsi="Arial" w:cs="Arial"/>
          <w:b/>
          <w:sz w:val="56"/>
          <w:szCs w:val="56"/>
        </w:rPr>
        <w:t>κισμό. Αναφέρεται</w:t>
      </w:r>
      <w:r w:rsidR="00D02711">
        <w:rPr>
          <w:rStyle w:val="Bodytext20"/>
          <w:rFonts w:ascii="Arial" w:eastAsiaTheme="minorHAnsi" w:hAnsi="Arial" w:cs="Arial"/>
          <w:b/>
          <w:sz w:val="56"/>
          <w:szCs w:val="56"/>
        </w:rPr>
        <w:t xml:space="preserve"> στον πολιτισμό όλου του κόσμου.</w:t>
      </w:r>
    </w:p>
    <w:p w:rsidR="00B0210D" w:rsidRDefault="00B0210D" w:rsidP="00484DF4">
      <w:pPr>
        <w:spacing w:after="0" w:line="240" w:lineRule="auto"/>
        <w:ind w:firstLine="720"/>
        <w:rPr>
          <w:rStyle w:val="Bodytext20"/>
          <w:rFonts w:ascii="Arial" w:eastAsiaTheme="minorHAnsi" w:hAnsi="Arial" w:cs="Arial"/>
          <w:b/>
          <w:sz w:val="56"/>
          <w:szCs w:val="56"/>
        </w:rPr>
      </w:pPr>
    </w:p>
    <w:p w:rsidR="00AA7052" w:rsidRPr="00A273C1" w:rsidRDefault="00EC3BB3" w:rsidP="004C7033">
      <w:pPr>
        <w:shd w:val="clear" w:color="auto" w:fill="E0CA8C"/>
        <w:spacing w:after="0" w:line="240" w:lineRule="auto"/>
        <w:ind w:firstLine="720"/>
        <w:rPr>
          <w:rFonts w:ascii="Tahoma" w:eastAsia="Tahoma" w:hAnsi="Tahoma" w:cs="Tahoma"/>
          <w:noProof/>
          <w:sz w:val="24"/>
          <w:szCs w:val="24"/>
          <w:lang w:val="el-GR" w:eastAsia="en-GB"/>
        </w:rPr>
      </w:pPr>
      <w:r>
        <w:rPr>
          <w:rFonts w:ascii="Tahoma" w:eastAsia="Tahoma" w:hAnsi="Tahoma" w:cs="Tahoma"/>
          <w:noProof/>
          <w:sz w:val="24"/>
          <w:szCs w:val="24"/>
          <w:lang w:val="el-GR" w:eastAsia="el-GR"/>
        </w:rPr>
        <w:drawing>
          <wp:anchor distT="0" distB="0" distL="114300" distR="114300" simplePos="0" relativeHeight="251562496" behindDoc="0" locked="0" layoutInCell="1" allowOverlap="1">
            <wp:simplePos x="0" y="0"/>
            <wp:positionH relativeFrom="margin">
              <wp:posOffset>127635</wp:posOffset>
            </wp:positionH>
            <wp:positionV relativeFrom="paragraph">
              <wp:posOffset>100965</wp:posOffset>
            </wp:positionV>
            <wp:extent cx="2324100" cy="1909215"/>
            <wp:effectExtent l="0" t="0" r="0" b="0"/>
            <wp:wrapNone/>
            <wp:docPr id="122" name="Picture 122" descr="I:\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edia\image44.jpeg"/>
                    <pic:cNvPicPr>
                      <a:picLocks noChangeAspect="1" noChangeArrowheads="1"/>
                    </pic:cNvPicPr>
                  </pic:nvPicPr>
                  <pic:blipFill>
                    <a:blip r:embed="rId25" cstate="print">
                      <a:lum contrast="28000"/>
                      <a:extLst>
                        <a:ext uri="{28A0092B-C50C-407E-A947-70E740481C1C}">
                          <a14:useLocalDpi xmlns:a14="http://schemas.microsoft.com/office/drawing/2010/main" val="0"/>
                        </a:ext>
                      </a:extLst>
                    </a:blip>
                    <a:srcRect/>
                    <a:stretch>
                      <a:fillRect/>
                    </a:stretch>
                  </pic:blipFill>
                  <pic:spPr bwMode="auto">
                    <a:xfrm>
                      <a:off x="0" y="0"/>
                      <a:ext cx="2324908" cy="1909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3BB3" w:rsidRDefault="00EC3BB3" w:rsidP="004C7033">
      <w:pPr>
        <w:pStyle w:val="Picturecaption0"/>
        <w:shd w:val="clear" w:color="auto" w:fill="E0CA8C"/>
        <w:spacing w:line="240" w:lineRule="auto"/>
        <w:rPr>
          <w:rStyle w:val="PicturecaptionExact"/>
          <w:rFonts w:ascii="Arial" w:eastAsia="Microsoft Sans Serif" w:hAnsi="Arial" w:cs="Arial"/>
          <w:b/>
          <w:sz w:val="56"/>
          <w:szCs w:val="56"/>
          <w:lang w:val="el-GR"/>
        </w:rPr>
      </w:pPr>
      <w:r>
        <w:rPr>
          <w:rStyle w:val="PicturecaptionExact"/>
          <w:rFonts w:ascii="Arial" w:eastAsia="Microsoft Sans Serif" w:hAnsi="Arial" w:cs="Arial"/>
          <w:b/>
          <w:sz w:val="56"/>
          <w:szCs w:val="56"/>
          <w:lang w:val="el-GR"/>
        </w:rPr>
        <w:t xml:space="preserve">                            </w:t>
      </w:r>
      <w:r w:rsidR="000B1EE2" w:rsidRPr="000B1EE2">
        <w:rPr>
          <w:rStyle w:val="PicturecaptionExact"/>
          <w:rFonts w:ascii="Arial" w:eastAsia="Microsoft Sans Serif" w:hAnsi="Arial" w:cs="Arial"/>
          <w:b/>
          <w:sz w:val="56"/>
          <w:szCs w:val="56"/>
          <w:lang w:val="el-GR"/>
        </w:rPr>
        <w:t xml:space="preserve">Νίκος Λύτρας, </w:t>
      </w:r>
      <w:r>
        <w:rPr>
          <w:rStyle w:val="PicturecaptionExact"/>
          <w:rFonts w:ascii="Arial" w:eastAsia="Microsoft Sans Serif" w:hAnsi="Arial" w:cs="Arial"/>
          <w:b/>
          <w:sz w:val="56"/>
          <w:szCs w:val="56"/>
          <w:lang w:val="el-GR"/>
        </w:rPr>
        <w:t xml:space="preserve"> </w:t>
      </w:r>
    </w:p>
    <w:p w:rsidR="00EC3BB3" w:rsidRDefault="00EC3BB3" w:rsidP="004C7033">
      <w:pPr>
        <w:pStyle w:val="Picturecaption0"/>
        <w:shd w:val="clear" w:color="auto" w:fill="E0CA8C"/>
        <w:spacing w:line="240" w:lineRule="auto"/>
        <w:rPr>
          <w:rStyle w:val="PicturecaptionItalicExact"/>
          <w:rFonts w:ascii="Arial" w:hAnsi="Arial" w:cs="Arial"/>
          <w:b/>
          <w:i w:val="0"/>
          <w:sz w:val="56"/>
          <w:szCs w:val="56"/>
          <w:lang w:val="el-GR"/>
        </w:rPr>
      </w:pPr>
      <w:r>
        <w:rPr>
          <w:rStyle w:val="PicturecaptionExact"/>
          <w:rFonts w:ascii="Arial" w:eastAsia="Microsoft Sans Serif" w:hAnsi="Arial" w:cs="Arial"/>
          <w:b/>
          <w:sz w:val="56"/>
          <w:szCs w:val="56"/>
          <w:lang w:val="el-GR"/>
        </w:rPr>
        <w:t xml:space="preserve">                            </w:t>
      </w:r>
      <w:r w:rsidR="000B1EE2" w:rsidRPr="00D02711">
        <w:rPr>
          <w:rStyle w:val="PicturecaptionItalicExact"/>
          <w:rFonts w:ascii="Microsoft Sans Serif" w:hAnsi="Microsoft Sans Serif" w:cs="Microsoft Sans Serif"/>
          <w:b/>
          <w:i w:val="0"/>
          <w:sz w:val="58"/>
          <w:szCs w:val="58"/>
          <w:lang w:val="el-GR"/>
        </w:rPr>
        <w:t>Βάρκα με πανί,</w:t>
      </w:r>
      <w:r w:rsidR="000B1EE2" w:rsidRPr="000B1EE2">
        <w:rPr>
          <w:rStyle w:val="PicturecaptionItalicExact"/>
          <w:rFonts w:ascii="Arial" w:hAnsi="Arial" w:cs="Arial"/>
          <w:b/>
          <w:sz w:val="56"/>
          <w:szCs w:val="56"/>
          <w:lang w:val="el-GR"/>
        </w:rPr>
        <w:t xml:space="preserve"> </w:t>
      </w:r>
    </w:p>
    <w:p w:rsidR="000B1EE2" w:rsidRDefault="00B82534" w:rsidP="004C7033">
      <w:pPr>
        <w:pStyle w:val="Picturecaption0"/>
        <w:shd w:val="clear" w:color="auto" w:fill="E0CA8C"/>
        <w:spacing w:line="240" w:lineRule="auto"/>
        <w:rPr>
          <w:rStyle w:val="PicturecaptionExact"/>
          <w:rFonts w:ascii="Arial" w:eastAsia="Microsoft Sans Serif" w:hAnsi="Arial" w:cs="Arial"/>
          <w:b/>
          <w:sz w:val="56"/>
          <w:szCs w:val="56"/>
          <w:lang w:val="el-GR"/>
        </w:rPr>
      </w:pPr>
      <w:r>
        <w:rPr>
          <w:rFonts w:ascii="Arial" w:hAnsi="Arial" w:cs="Arial"/>
          <w:b/>
          <w:iCs/>
          <w:noProof/>
          <w:sz w:val="56"/>
          <w:szCs w:val="56"/>
          <w:lang w:val="el-GR" w:eastAsia="el-GR"/>
        </w:rPr>
        <mc:AlternateContent>
          <mc:Choice Requires="wps">
            <w:drawing>
              <wp:anchor distT="0" distB="0" distL="114300" distR="114300" simplePos="0" relativeHeight="251640320"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9" type="#_x0000_t202" style="position:absolute;margin-left:195.95pt;margin-top:11in;width:100.8pt;height:38.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EC3BB3">
        <w:rPr>
          <w:rStyle w:val="PicturecaptionItalicExact"/>
          <w:rFonts w:ascii="Arial" w:hAnsi="Arial" w:cs="Arial"/>
          <w:b/>
          <w:i w:val="0"/>
          <w:sz w:val="56"/>
          <w:szCs w:val="56"/>
          <w:lang w:val="el-GR"/>
        </w:rPr>
        <w:t xml:space="preserve">                            </w:t>
      </w:r>
      <w:r w:rsidR="000B1EE2" w:rsidRPr="000B1EE2">
        <w:rPr>
          <w:rStyle w:val="PicturecaptionExact"/>
          <w:rFonts w:ascii="Arial" w:eastAsia="Microsoft Sans Serif" w:hAnsi="Arial" w:cs="Arial"/>
          <w:b/>
          <w:sz w:val="56"/>
          <w:szCs w:val="56"/>
          <w:lang w:val="el-GR"/>
        </w:rPr>
        <w:t>Εθνική Πινακοθήκη.</w:t>
      </w:r>
    </w:p>
    <w:p w:rsidR="00EC3BB3" w:rsidRDefault="00EC3BB3" w:rsidP="004C7033">
      <w:pPr>
        <w:pStyle w:val="Picturecaption0"/>
        <w:shd w:val="clear" w:color="auto" w:fill="E0CA8C"/>
        <w:spacing w:line="240" w:lineRule="auto"/>
        <w:rPr>
          <w:rStyle w:val="PicturecaptionExact"/>
          <w:rFonts w:ascii="Arial" w:eastAsia="Microsoft Sans Serif" w:hAnsi="Arial" w:cs="Arial"/>
          <w:b/>
          <w:sz w:val="56"/>
          <w:szCs w:val="56"/>
          <w:lang w:val="el-GR"/>
        </w:rPr>
      </w:pPr>
    </w:p>
    <w:p w:rsidR="00EC3BB3" w:rsidRDefault="00EC3BB3" w:rsidP="004C7033">
      <w:pPr>
        <w:pStyle w:val="Picturecaption0"/>
        <w:shd w:val="clear" w:color="auto" w:fill="E0CA8C"/>
        <w:spacing w:line="240" w:lineRule="auto"/>
        <w:rPr>
          <w:rStyle w:val="PicturecaptionExact"/>
          <w:rFonts w:ascii="Arial" w:hAnsi="Arial" w:cs="Arial"/>
          <w:b/>
          <w:sz w:val="56"/>
          <w:szCs w:val="56"/>
          <w:lang w:val="el-GR"/>
        </w:rPr>
      </w:pPr>
    </w:p>
    <w:p w:rsidR="000B1EE2" w:rsidRDefault="000B1EE2" w:rsidP="004C7033">
      <w:pPr>
        <w:pStyle w:val="Bodytext80"/>
        <w:shd w:val="clear" w:color="auto" w:fill="E0CA8C"/>
        <w:spacing w:line="240" w:lineRule="auto"/>
        <w:ind w:firstLine="720"/>
        <w:jc w:val="left"/>
        <w:rPr>
          <w:rStyle w:val="Bodytext8Exact"/>
          <w:rFonts w:ascii="Arial" w:hAnsi="Arial" w:cs="Arial"/>
          <w:b/>
          <w:sz w:val="56"/>
          <w:szCs w:val="56"/>
          <w:shd w:val="clear" w:color="auto" w:fill="CCA63C"/>
          <w:lang w:val="el-GR"/>
        </w:rPr>
      </w:pPr>
      <w:r w:rsidRPr="004C7033">
        <w:rPr>
          <w:rStyle w:val="Bodytext8Exact"/>
          <w:rFonts w:ascii="Microsoft Sans Serif" w:hAnsi="Microsoft Sans Serif" w:cs="Microsoft Sans Serif"/>
          <w:b/>
          <w:sz w:val="58"/>
          <w:szCs w:val="58"/>
          <w:shd w:val="clear" w:color="auto" w:fill="E0CA8C"/>
          <w:lang w:val="el-GR"/>
        </w:rPr>
        <w:t>«Μητ</w:t>
      </w:r>
      <w:r w:rsidR="00BE1F01" w:rsidRPr="004C7033">
        <w:rPr>
          <w:rStyle w:val="Bodytext8Exact"/>
          <w:rFonts w:ascii="Microsoft Sans Serif" w:hAnsi="Microsoft Sans Serif" w:cs="Microsoft Sans Serif"/>
          <w:b/>
          <w:sz w:val="58"/>
          <w:szCs w:val="58"/>
          <w:shd w:val="clear" w:color="auto" w:fill="E0CA8C"/>
          <w:lang w:val="el-GR"/>
        </w:rPr>
        <w:t>ρός τε και πατρός και των άλλων</w:t>
      </w:r>
      <w:r w:rsidR="002B082D" w:rsidRPr="004C7033">
        <w:rPr>
          <w:rStyle w:val="Bodytext8Exact"/>
          <w:rFonts w:ascii="Microsoft Sans Serif" w:hAnsi="Microsoft Sans Serif" w:cs="Microsoft Sans Serif"/>
          <w:b/>
          <w:sz w:val="58"/>
          <w:szCs w:val="58"/>
          <w:shd w:val="clear" w:color="auto" w:fill="E0CA8C"/>
          <w:lang w:val="el-GR"/>
        </w:rPr>
        <w:t xml:space="preserve"> </w:t>
      </w:r>
      <w:r w:rsidRPr="004C7033">
        <w:rPr>
          <w:rStyle w:val="Bodytext8Exact"/>
          <w:rFonts w:ascii="Microsoft Sans Serif" w:hAnsi="Microsoft Sans Serif" w:cs="Microsoft Sans Serif"/>
          <w:b/>
          <w:sz w:val="58"/>
          <w:szCs w:val="58"/>
          <w:shd w:val="clear" w:color="auto" w:fill="E0CA8C"/>
          <w:lang w:val="el-GR"/>
        </w:rPr>
        <w:t>προγόνων απάντων τιμιώτε</w:t>
      </w:r>
      <w:r w:rsidR="002B082D" w:rsidRPr="004C7033">
        <w:rPr>
          <w:rStyle w:val="Bodytext8Exact"/>
          <w:rFonts w:ascii="Microsoft Sans Serif" w:hAnsi="Microsoft Sans Serif" w:cs="Microsoft Sans Serif"/>
          <w:b/>
          <w:sz w:val="58"/>
          <w:szCs w:val="58"/>
          <w:shd w:val="clear" w:color="auto" w:fill="E0CA8C"/>
          <w:lang w:val="el-GR"/>
        </w:rPr>
        <w:t>-</w:t>
      </w:r>
      <w:r w:rsidRPr="004C7033">
        <w:rPr>
          <w:rStyle w:val="Bodytext8Exact"/>
          <w:rFonts w:ascii="Microsoft Sans Serif" w:hAnsi="Microsoft Sans Serif" w:cs="Microsoft Sans Serif"/>
          <w:b/>
          <w:sz w:val="58"/>
          <w:szCs w:val="58"/>
          <w:shd w:val="clear" w:color="auto" w:fill="E0CA8C"/>
          <w:lang w:val="el-GR"/>
        </w:rPr>
        <w:t>ρον έστιν η πατρ</w:t>
      </w:r>
      <w:r w:rsidR="00FB3B74" w:rsidRPr="004C7033">
        <w:rPr>
          <w:rStyle w:val="Bodytext8Exact"/>
          <w:rFonts w:ascii="Microsoft Sans Serif" w:hAnsi="Microsoft Sans Serif" w:cs="Microsoft Sans Serif"/>
          <w:b/>
          <w:sz w:val="58"/>
          <w:szCs w:val="58"/>
          <w:shd w:val="clear" w:color="auto" w:fill="E0CA8C"/>
          <w:lang w:val="el-GR"/>
        </w:rPr>
        <w:t>ίς και σεμνότερον</w:t>
      </w:r>
      <w:r w:rsidR="00FB3B74">
        <w:rPr>
          <w:rStyle w:val="Bodytext8Exact"/>
          <w:rFonts w:ascii="Microsoft Sans Serif" w:hAnsi="Microsoft Sans Serif" w:cs="Microsoft Sans Serif"/>
          <w:b/>
          <w:sz w:val="58"/>
          <w:szCs w:val="58"/>
          <w:shd w:val="clear" w:color="auto" w:fill="CCA63C"/>
          <w:lang w:val="el-GR"/>
        </w:rPr>
        <w:t xml:space="preserve"> </w:t>
      </w:r>
      <w:r w:rsidR="00FB3B74" w:rsidRPr="004C7033">
        <w:rPr>
          <w:rStyle w:val="Bodytext8Exact"/>
          <w:rFonts w:ascii="Microsoft Sans Serif" w:hAnsi="Microsoft Sans Serif" w:cs="Microsoft Sans Serif"/>
          <w:b/>
          <w:sz w:val="58"/>
          <w:szCs w:val="58"/>
          <w:shd w:val="clear" w:color="auto" w:fill="E0CA8C"/>
          <w:lang w:val="el-GR"/>
        </w:rPr>
        <w:t>και αγιότερον</w:t>
      </w:r>
      <w:r w:rsidRPr="004C7033">
        <w:rPr>
          <w:rStyle w:val="Bodytext8Exact"/>
          <w:rFonts w:ascii="Microsoft Sans Serif" w:hAnsi="Microsoft Sans Serif" w:cs="Microsoft Sans Serif"/>
          <w:b/>
          <w:sz w:val="58"/>
          <w:szCs w:val="58"/>
          <w:shd w:val="clear" w:color="auto" w:fill="E0CA8C"/>
          <w:lang w:val="el-GR"/>
        </w:rPr>
        <w:t>»</w:t>
      </w:r>
      <w:r w:rsidR="00FB3B74" w:rsidRPr="004C7033">
        <w:rPr>
          <w:rStyle w:val="Bodytext8Exact"/>
          <w:rFonts w:ascii="Microsoft Sans Serif" w:hAnsi="Microsoft Sans Serif" w:cs="Microsoft Sans Serif"/>
          <w:b/>
          <w:sz w:val="58"/>
          <w:szCs w:val="58"/>
          <w:shd w:val="clear" w:color="auto" w:fill="E0CA8C"/>
          <w:lang w:val="el-GR"/>
        </w:rPr>
        <w:t>.</w:t>
      </w:r>
      <w:r w:rsidRPr="004C7033">
        <w:rPr>
          <w:rStyle w:val="Bodytext8Exact"/>
          <w:rFonts w:ascii="Microsoft Sans Serif" w:hAnsi="Microsoft Sans Serif" w:cs="Microsoft Sans Serif"/>
          <w:b/>
          <w:sz w:val="56"/>
          <w:szCs w:val="56"/>
          <w:shd w:val="clear" w:color="auto" w:fill="E0CA8C"/>
          <w:lang w:val="el-GR"/>
        </w:rPr>
        <w:t xml:space="preserve"> </w:t>
      </w:r>
      <w:r w:rsidRPr="004C7033">
        <w:rPr>
          <w:rStyle w:val="Bodytext8NotItalicExact"/>
          <w:rFonts w:ascii="Arial" w:hAnsi="Arial" w:cs="Arial"/>
          <w:b/>
          <w:sz w:val="56"/>
          <w:szCs w:val="56"/>
          <w:shd w:val="clear" w:color="auto" w:fill="E0CA8C"/>
          <w:lang w:val="el-GR"/>
        </w:rPr>
        <w:t xml:space="preserve">(Πλάτων, </w:t>
      </w:r>
      <w:r w:rsidRPr="004C7033">
        <w:rPr>
          <w:rStyle w:val="Bodytext8Exact"/>
          <w:rFonts w:ascii="Arial" w:hAnsi="Arial" w:cs="Arial"/>
          <w:b/>
          <w:sz w:val="56"/>
          <w:szCs w:val="56"/>
          <w:shd w:val="clear" w:color="auto" w:fill="E0CA8C"/>
          <w:lang w:val="el-GR"/>
        </w:rPr>
        <w:t>Κρίτων).</w:t>
      </w:r>
    </w:p>
    <w:p w:rsidR="000B1EE2" w:rsidRPr="000B1EE2" w:rsidRDefault="000B1EE2" w:rsidP="004C7033">
      <w:pPr>
        <w:pStyle w:val="Bodytext70"/>
        <w:shd w:val="clear" w:color="auto" w:fill="E0CA8C"/>
        <w:spacing w:line="240" w:lineRule="auto"/>
        <w:rPr>
          <w:rFonts w:ascii="Arial" w:hAnsi="Arial" w:cs="Arial"/>
          <w:b/>
          <w:sz w:val="56"/>
          <w:szCs w:val="56"/>
          <w:lang w:val="el-GR"/>
        </w:rPr>
      </w:pPr>
      <w:r w:rsidRPr="004C7033">
        <w:rPr>
          <w:rStyle w:val="Bodytext710pt"/>
          <w:rFonts w:ascii="Tahoma" w:hAnsi="Tahoma" w:cs="Tahoma"/>
          <w:sz w:val="56"/>
          <w:szCs w:val="56"/>
          <w:shd w:val="clear" w:color="auto" w:fill="E0CA8C"/>
          <w:lang w:val="el-GR"/>
        </w:rPr>
        <w:t>Πατριωτισμός</w:t>
      </w:r>
      <w:r w:rsidRPr="004C7033">
        <w:rPr>
          <w:rStyle w:val="Bodytext7Exact"/>
          <w:rFonts w:ascii="Tahoma" w:hAnsi="Tahoma" w:cs="Tahoma"/>
          <w:sz w:val="56"/>
          <w:szCs w:val="56"/>
          <w:shd w:val="clear" w:color="auto" w:fill="E0CA8C"/>
          <w:lang w:val="el-GR"/>
        </w:rPr>
        <w:t>:</w:t>
      </w:r>
      <w:r w:rsidRPr="004C7033">
        <w:rPr>
          <w:rStyle w:val="Bodytext7Exact"/>
          <w:rFonts w:ascii="Arial" w:hAnsi="Arial" w:cs="Arial"/>
          <w:sz w:val="56"/>
          <w:szCs w:val="56"/>
          <w:shd w:val="clear" w:color="auto" w:fill="E0CA8C"/>
          <w:lang w:val="el-GR"/>
        </w:rPr>
        <w:t xml:space="preserve"> </w:t>
      </w:r>
      <w:r w:rsidRPr="004C7033">
        <w:rPr>
          <w:rStyle w:val="Bodytext7Exact"/>
          <w:rFonts w:ascii="Arial" w:hAnsi="Arial" w:cs="Arial"/>
          <w:b/>
          <w:sz w:val="56"/>
          <w:szCs w:val="56"/>
          <w:shd w:val="clear" w:color="auto" w:fill="E0CA8C"/>
          <w:lang w:val="el-GR"/>
        </w:rPr>
        <w:t>πρώτα η αγάπη για</w:t>
      </w:r>
      <w:r w:rsidRPr="000B1EE2">
        <w:rPr>
          <w:rStyle w:val="Bodytext7Exact"/>
          <w:rFonts w:ascii="Arial" w:hAnsi="Arial" w:cs="Arial"/>
          <w:b/>
          <w:sz w:val="56"/>
          <w:szCs w:val="56"/>
          <w:lang w:val="el-GR"/>
        </w:rPr>
        <w:t xml:space="preserve"> </w:t>
      </w:r>
      <w:r w:rsidRPr="004C7033">
        <w:rPr>
          <w:rStyle w:val="Bodytext7Exact"/>
          <w:rFonts w:ascii="Arial" w:hAnsi="Arial" w:cs="Arial"/>
          <w:b/>
          <w:sz w:val="56"/>
          <w:szCs w:val="56"/>
          <w:shd w:val="clear" w:color="auto" w:fill="E0CA8C"/>
          <w:lang w:val="el-GR"/>
        </w:rPr>
        <w:t>τους δικούς σου.</w:t>
      </w:r>
    </w:p>
    <w:p w:rsidR="000B1EE2" w:rsidRPr="000B1EE2" w:rsidRDefault="000B1EE2" w:rsidP="004C7033">
      <w:pPr>
        <w:pStyle w:val="Bodytext70"/>
        <w:shd w:val="clear" w:color="auto" w:fill="E0CA8C"/>
        <w:spacing w:line="240" w:lineRule="auto"/>
        <w:rPr>
          <w:rFonts w:ascii="Arial" w:hAnsi="Arial" w:cs="Arial"/>
          <w:b/>
          <w:sz w:val="56"/>
          <w:szCs w:val="56"/>
          <w:lang w:val="el-GR"/>
        </w:rPr>
      </w:pPr>
      <w:r w:rsidRPr="004C7033">
        <w:rPr>
          <w:rStyle w:val="Bodytext710pt"/>
          <w:rFonts w:ascii="Tahoma" w:hAnsi="Tahoma" w:cs="Tahoma"/>
          <w:sz w:val="56"/>
          <w:szCs w:val="56"/>
          <w:shd w:val="clear" w:color="auto" w:fill="E0CA8C"/>
          <w:lang w:val="el-GR"/>
        </w:rPr>
        <w:t>Εθνικισμός</w:t>
      </w:r>
      <w:r w:rsidRPr="004C7033">
        <w:rPr>
          <w:rStyle w:val="Bodytext7Exact"/>
          <w:rFonts w:ascii="Tahoma" w:hAnsi="Tahoma" w:cs="Tahoma"/>
          <w:sz w:val="56"/>
          <w:szCs w:val="56"/>
          <w:shd w:val="clear" w:color="auto" w:fill="E0CA8C"/>
          <w:lang w:val="el-GR"/>
        </w:rPr>
        <w:t>:</w:t>
      </w:r>
      <w:r w:rsidR="003D2861" w:rsidRPr="004C7033">
        <w:rPr>
          <w:rStyle w:val="Bodytext7Exact"/>
          <w:rFonts w:ascii="Arial" w:hAnsi="Arial" w:cs="Arial"/>
          <w:sz w:val="56"/>
          <w:szCs w:val="56"/>
          <w:shd w:val="clear" w:color="auto" w:fill="E0CA8C"/>
          <w:lang w:val="el-GR"/>
        </w:rPr>
        <w:t xml:space="preserve"> </w:t>
      </w:r>
      <w:r w:rsidRPr="004C7033">
        <w:rPr>
          <w:rStyle w:val="Bodytext7Exact"/>
          <w:rFonts w:ascii="Arial" w:hAnsi="Arial" w:cs="Arial"/>
          <w:b/>
          <w:sz w:val="56"/>
          <w:szCs w:val="56"/>
          <w:shd w:val="clear" w:color="auto" w:fill="E0CA8C"/>
          <w:lang w:val="el-GR"/>
        </w:rPr>
        <w:t>πρώτα το μίσος για τους ξένους.</w:t>
      </w:r>
    </w:p>
    <w:p w:rsidR="000B1EE2" w:rsidRPr="00EB3948" w:rsidRDefault="000B1EE2" w:rsidP="004C7033">
      <w:pPr>
        <w:shd w:val="clear" w:color="auto" w:fill="E0CA8C"/>
        <w:spacing w:after="0" w:line="240" w:lineRule="auto"/>
        <w:ind w:firstLine="720"/>
        <w:rPr>
          <w:rFonts w:ascii="Arial" w:hAnsi="Arial" w:cs="Arial"/>
          <w:i/>
          <w:lang w:val="el-GR"/>
        </w:rPr>
      </w:pPr>
      <w:r w:rsidRPr="004C7033">
        <w:rPr>
          <w:rStyle w:val="Bodytext7Exact"/>
          <w:rFonts w:ascii="Arial" w:eastAsiaTheme="minorHAnsi" w:hAnsi="Arial" w:cs="Arial"/>
          <w:b/>
          <w:sz w:val="56"/>
          <w:szCs w:val="56"/>
          <w:shd w:val="clear" w:color="auto" w:fill="E0CA8C"/>
          <w:lang w:val="el-GR"/>
        </w:rPr>
        <w:lastRenderedPageBreak/>
        <w:t>Αυτά τα δέντρα δε</w:t>
      </w:r>
      <w:r w:rsidR="002B082D" w:rsidRPr="004C7033">
        <w:rPr>
          <w:rStyle w:val="Bodytext7Exact"/>
          <w:rFonts w:ascii="Arial" w:eastAsiaTheme="minorHAnsi" w:hAnsi="Arial" w:cs="Arial"/>
          <w:b/>
          <w:sz w:val="56"/>
          <w:szCs w:val="56"/>
          <w:shd w:val="clear" w:color="auto" w:fill="E0CA8C"/>
          <w:lang w:val="el-GR"/>
        </w:rPr>
        <w:t xml:space="preserve"> βολεύονται με</w:t>
      </w:r>
      <w:r w:rsidR="002B082D" w:rsidRPr="004C7033">
        <w:rPr>
          <w:rStyle w:val="Bodytext7Exact"/>
          <w:rFonts w:ascii="Arial" w:eastAsiaTheme="minorHAnsi" w:hAnsi="Arial" w:cs="Arial"/>
          <w:b/>
          <w:sz w:val="56"/>
          <w:szCs w:val="56"/>
          <w:shd w:val="clear" w:color="auto" w:fill="E0CA8C"/>
          <w:lang w:val="el-GR"/>
        </w:rPr>
        <w:br/>
        <w:t xml:space="preserve">λιγότερο ουρανό, αυτές οι πέτρες δε βολεύονται </w:t>
      </w:r>
      <w:r w:rsidRPr="004C7033">
        <w:rPr>
          <w:rStyle w:val="Bodytext7Exact"/>
          <w:rFonts w:ascii="Arial" w:eastAsiaTheme="minorHAnsi" w:hAnsi="Arial" w:cs="Arial"/>
          <w:b/>
          <w:sz w:val="56"/>
          <w:szCs w:val="56"/>
          <w:shd w:val="clear" w:color="auto" w:fill="E0CA8C"/>
          <w:lang w:val="el-GR"/>
        </w:rPr>
        <w:t>κάτω από ξένα βήμα</w:t>
      </w:r>
      <w:r w:rsidR="002B082D" w:rsidRPr="004C7033">
        <w:rPr>
          <w:rStyle w:val="Bodytext7Exact"/>
          <w:rFonts w:ascii="Arial" w:eastAsiaTheme="minorHAnsi" w:hAnsi="Arial" w:cs="Arial"/>
          <w:b/>
          <w:sz w:val="56"/>
          <w:szCs w:val="56"/>
          <w:shd w:val="clear" w:color="auto" w:fill="E0CA8C"/>
          <w:lang w:val="el-GR"/>
        </w:rPr>
        <w:t xml:space="preserve">-τα, </w:t>
      </w:r>
      <w:r w:rsidRPr="004C7033">
        <w:rPr>
          <w:rStyle w:val="Bodytext7Exact"/>
          <w:rFonts w:ascii="Arial" w:eastAsiaTheme="minorHAnsi" w:hAnsi="Arial" w:cs="Arial"/>
          <w:b/>
          <w:sz w:val="56"/>
          <w:szCs w:val="56"/>
          <w:shd w:val="clear" w:color="auto" w:fill="E0CA8C"/>
          <w:lang w:val="el-GR"/>
        </w:rPr>
        <w:t>αυτά τα πρόσωπα δε βολεύο</w:t>
      </w:r>
      <w:r w:rsidR="002B082D" w:rsidRPr="004C7033">
        <w:rPr>
          <w:rStyle w:val="Bodytext7Exact"/>
          <w:rFonts w:ascii="Arial" w:eastAsiaTheme="minorHAnsi" w:hAnsi="Arial" w:cs="Arial"/>
          <w:b/>
          <w:sz w:val="56"/>
          <w:szCs w:val="56"/>
          <w:shd w:val="clear" w:color="auto" w:fill="E0CA8C"/>
          <w:lang w:val="el-GR"/>
        </w:rPr>
        <w:t xml:space="preserve">-νται </w:t>
      </w:r>
      <w:r w:rsidRPr="004C7033">
        <w:rPr>
          <w:rStyle w:val="Bodytext7Exact"/>
          <w:rFonts w:ascii="Arial" w:eastAsiaTheme="minorHAnsi" w:hAnsi="Arial" w:cs="Arial"/>
          <w:b/>
          <w:sz w:val="56"/>
          <w:szCs w:val="56"/>
          <w:shd w:val="clear" w:color="auto" w:fill="E0CA8C"/>
          <w:lang w:val="el-GR"/>
        </w:rPr>
        <w:t>παρά μόνο στον ήλιο,</w:t>
      </w:r>
      <w:r w:rsidR="00EC3BB3" w:rsidRPr="004C7033">
        <w:rPr>
          <w:rStyle w:val="Bodytext7Exact"/>
          <w:rFonts w:ascii="Arial" w:eastAsiaTheme="minorHAnsi" w:hAnsi="Arial" w:cs="Arial"/>
          <w:b/>
          <w:sz w:val="56"/>
          <w:szCs w:val="56"/>
          <w:shd w:val="clear" w:color="auto" w:fill="E0CA8C"/>
          <w:lang w:val="el-GR"/>
        </w:rPr>
        <w:t xml:space="preserve"> </w:t>
      </w:r>
      <w:r w:rsidRPr="004C7033">
        <w:rPr>
          <w:rStyle w:val="Bodytext7Exact"/>
          <w:rFonts w:ascii="Arial" w:eastAsiaTheme="minorHAnsi" w:hAnsi="Arial" w:cs="Arial"/>
          <w:b/>
          <w:sz w:val="56"/>
          <w:szCs w:val="56"/>
          <w:shd w:val="clear" w:color="auto" w:fill="E0CA8C"/>
          <w:lang w:val="el-GR"/>
        </w:rPr>
        <w:t>αυτές οι καρδιές δε βολεύονται παρά μόνο στο δίκιο.</w:t>
      </w:r>
      <w:r w:rsidR="002B082D" w:rsidRPr="004C7033">
        <w:rPr>
          <w:rStyle w:val="Bodytext7Exact"/>
          <w:rFonts w:ascii="Arial" w:eastAsiaTheme="minorHAnsi" w:hAnsi="Arial" w:cs="Arial"/>
          <w:b/>
          <w:sz w:val="56"/>
          <w:szCs w:val="56"/>
          <w:shd w:val="clear" w:color="auto" w:fill="E0CA8C"/>
          <w:lang w:val="el-GR"/>
        </w:rPr>
        <w:t xml:space="preserve"> </w:t>
      </w:r>
      <w:r w:rsidRPr="004C7033">
        <w:rPr>
          <w:rStyle w:val="Bodytext7Exact"/>
          <w:rFonts w:ascii="Arial" w:eastAsiaTheme="minorHAnsi" w:hAnsi="Arial" w:cs="Arial"/>
          <w:b/>
          <w:sz w:val="56"/>
          <w:szCs w:val="56"/>
          <w:shd w:val="clear" w:color="auto" w:fill="E0CA8C"/>
          <w:lang w:val="el-GR"/>
        </w:rPr>
        <w:t xml:space="preserve">(Γιάννης Ρίτσος </w:t>
      </w:r>
      <w:r w:rsidRPr="004C7033">
        <w:rPr>
          <w:rStyle w:val="Bodytext7ItalicExact"/>
          <w:rFonts w:ascii="Arial" w:eastAsiaTheme="minorHAnsi" w:hAnsi="Arial" w:cs="Arial"/>
          <w:b/>
          <w:i w:val="0"/>
          <w:sz w:val="56"/>
          <w:szCs w:val="56"/>
          <w:shd w:val="clear" w:color="auto" w:fill="E0CA8C"/>
          <w:lang w:val="el-GR"/>
        </w:rPr>
        <w:t>Ρωμιο</w:t>
      </w:r>
      <w:r w:rsidR="002B082D" w:rsidRPr="004C7033">
        <w:rPr>
          <w:rStyle w:val="Bodytext7ItalicExact"/>
          <w:rFonts w:ascii="Arial" w:eastAsiaTheme="minorHAnsi" w:hAnsi="Arial" w:cs="Arial"/>
          <w:b/>
          <w:i w:val="0"/>
          <w:sz w:val="56"/>
          <w:szCs w:val="56"/>
          <w:shd w:val="clear" w:color="auto" w:fill="E0CA8C"/>
          <w:lang w:val="el-GR"/>
        </w:rPr>
        <w:t>-</w:t>
      </w:r>
      <w:r w:rsidRPr="004C7033">
        <w:rPr>
          <w:rStyle w:val="Bodytext7ItalicExact"/>
          <w:rFonts w:ascii="Arial" w:eastAsiaTheme="minorHAnsi" w:hAnsi="Arial" w:cs="Arial"/>
          <w:b/>
          <w:i w:val="0"/>
          <w:sz w:val="56"/>
          <w:szCs w:val="56"/>
          <w:shd w:val="clear" w:color="auto" w:fill="E0CA8C"/>
          <w:lang w:val="el-GR"/>
        </w:rPr>
        <w:t>σύνη)</w:t>
      </w:r>
    </w:p>
    <w:p w:rsidR="000B1EE2" w:rsidRPr="0081127E" w:rsidRDefault="00B82534" w:rsidP="004C7033">
      <w:pPr>
        <w:pStyle w:val="Bodytext80"/>
        <w:shd w:val="clear" w:color="auto" w:fill="E0CA8C"/>
        <w:spacing w:line="240" w:lineRule="auto"/>
        <w:ind w:firstLine="720"/>
        <w:jc w:val="left"/>
        <w:rPr>
          <w:rFonts w:ascii="Arial" w:hAnsi="Arial" w:cs="Arial"/>
          <w:b/>
          <w:sz w:val="56"/>
          <w:szCs w:val="56"/>
          <w:lang w:val="el-GR"/>
        </w:rPr>
      </w:pPr>
      <w:r>
        <w:rPr>
          <w:rFonts w:ascii="Microsoft Sans Serif" w:hAnsi="Microsoft Sans Serif" w:cs="Microsoft Sans Serif"/>
          <w:b/>
          <w:i w:val="0"/>
          <w:iCs w:val="0"/>
          <w:noProof/>
          <w:sz w:val="58"/>
          <w:szCs w:val="58"/>
          <w:shd w:val="clear" w:color="auto" w:fill="E0CA8C"/>
          <w:lang w:val="el-GR" w:eastAsia="el-GR"/>
        </w:rPr>
        <mc:AlternateContent>
          <mc:Choice Requires="wps">
            <w:drawing>
              <wp:anchor distT="0" distB="0" distL="114300" distR="114300" simplePos="0" relativeHeight="251641344" behindDoc="0" locked="0" layoutInCell="1" allowOverlap="1">
                <wp:simplePos x="0" y="0"/>
                <wp:positionH relativeFrom="column">
                  <wp:posOffset>2346960</wp:posOffset>
                </wp:positionH>
                <wp:positionV relativeFrom="page">
                  <wp:posOffset>10079990</wp:posOffset>
                </wp:positionV>
                <wp:extent cx="1280160" cy="488950"/>
                <wp:effectExtent l="9525" t="12065" r="5715" b="13335"/>
                <wp:wrapThrough wrapText="bothSides">
                  <wp:wrapPolygon edited="0">
                    <wp:start x="-161" y="0"/>
                    <wp:lineTo x="-161" y="21151"/>
                    <wp:lineTo x="21761" y="21151"/>
                    <wp:lineTo x="21761" y="0"/>
                    <wp:lineTo x="-161" y="0"/>
                  </wp:wrapPolygon>
                </wp:wrapThrough>
                <wp:docPr id="1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0" type="#_x0000_t202" style="position:absolute;left:0;text-align:left;margin-left:184.8pt;margin-top:793.7pt;width:100.8pt;height:38.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l-GR"/>
                        </w:rPr>
                        <w:t>6</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0B1EE2" w:rsidRPr="004C7033">
        <w:rPr>
          <w:rStyle w:val="Bodytext8Exact"/>
          <w:rFonts w:ascii="Microsoft Sans Serif" w:hAnsi="Microsoft Sans Serif" w:cs="Microsoft Sans Serif"/>
          <w:b/>
          <w:sz w:val="58"/>
          <w:szCs w:val="58"/>
          <w:shd w:val="clear" w:color="auto" w:fill="E0CA8C"/>
          <w:lang w:val="el-GR"/>
        </w:rPr>
        <w:t>«Αλίμονο στην Ελλάδα, αν στηρί</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ξει το μέλλον της μονάχα στις άμορ</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φες μάζες των φρόνιμων παιδιών, που το ιδανικό τους είναι μια ήρεμη και γλυκιά μεσημβρινή Ελβετία, υπό</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δειγμα τάξης, άνεσης και μακαριό</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τητας, χωρίς καμία αγωνία, κανένα μεγάλο όνειρο, καμία τρέλλα, καμία δημιουργική πνοή. Μα είναι δυνατό</w:t>
      </w:r>
      <w:r w:rsidR="000B1EE2" w:rsidRPr="00EC3BB3">
        <w:rPr>
          <w:rStyle w:val="Bodytext8Exact"/>
          <w:rFonts w:ascii="Microsoft Sans Serif" w:hAnsi="Microsoft Sans Serif" w:cs="Microsoft Sans Serif"/>
          <w:b/>
          <w:sz w:val="58"/>
          <w:szCs w:val="58"/>
          <w:shd w:val="clear" w:color="auto" w:fill="CCA63C"/>
          <w:lang w:val="el-GR"/>
        </w:rPr>
        <w:t xml:space="preserve"> </w:t>
      </w:r>
      <w:r w:rsidR="000B1EE2" w:rsidRPr="004C7033">
        <w:rPr>
          <w:rStyle w:val="Bodytext8Exact"/>
          <w:rFonts w:ascii="Microsoft Sans Serif" w:hAnsi="Microsoft Sans Serif" w:cs="Microsoft Sans Serif"/>
          <w:b/>
          <w:sz w:val="58"/>
          <w:szCs w:val="58"/>
          <w:shd w:val="clear" w:color="auto" w:fill="E0CA8C"/>
          <w:lang w:val="el-GR"/>
        </w:rPr>
        <w:t>να καταντήσει Ελβετία αυτή η χώρα του Οδυσσέα;»</w:t>
      </w:r>
      <w:r w:rsidR="000B1EE2" w:rsidRPr="004C7033">
        <w:rPr>
          <w:rStyle w:val="Bodytext8Exact"/>
          <w:rFonts w:ascii="Microsoft Sans Serif" w:hAnsi="Microsoft Sans Serif" w:cs="Microsoft Sans Serif"/>
          <w:b/>
          <w:sz w:val="56"/>
          <w:szCs w:val="56"/>
          <w:shd w:val="clear" w:color="auto" w:fill="E0CA8C"/>
          <w:lang w:val="el-GR"/>
        </w:rPr>
        <w:t xml:space="preserve"> </w:t>
      </w:r>
      <w:r w:rsidR="000B1EE2" w:rsidRPr="004C7033">
        <w:rPr>
          <w:rStyle w:val="Bodytext8NotItalicExact"/>
          <w:rFonts w:ascii="Arial" w:hAnsi="Arial" w:cs="Arial"/>
          <w:b/>
          <w:sz w:val="56"/>
          <w:szCs w:val="56"/>
          <w:shd w:val="clear" w:color="auto" w:fill="E0CA8C"/>
          <w:lang w:val="el-GR"/>
        </w:rPr>
        <w:t>(Γ. Θεοτοκάς)</w:t>
      </w:r>
    </w:p>
    <w:p w:rsidR="000B1EE2" w:rsidRPr="0081127E" w:rsidRDefault="000B1EE2" w:rsidP="004C7033">
      <w:pPr>
        <w:pStyle w:val="Bodytext80"/>
        <w:shd w:val="clear" w:color="auto" w:fill="E0CA8C"/>
        <w:spacing w:line="240" w:lineRule="auto"/>
        <w:ind w:firstLine="720"/>
        <w:jc w:val="left"/>
        <w:rPr>
          <w:rFonts w:ascii="Microsoft Sans Serif" w:hAnsi="Microsoft Sans Serif" w:cs="Microsoft Sans Serif"/>
          <w:b/>
          <w:sz w:val="58"/>
          <w:szCs w:val="58"/>
          <w:lang w:val="el-GR"/>
        </w:rPr>
      </w:pPr>
      <w:r w:rsidRPr="004C7033">
        <w:rPr>
          <w:rStyle w:val="Bodytext8Exact"/>
          <w:rFonts w:ascii="Microsoft Sans Serif" w:hAnsi="Microsoft Sans Serif" w:cs="Microsoft Sans Serif"/>
          <w:b/>
          <w:sz w:val="58"/>
          <w:szCs w:val="58"/>
          <w:shd w:val="clear" w:color="auto" w:fill="E0CA8C"/>
          <w:lang w:val="el-GR"/>
        </w:rPr>
        <w:t>«Τούτη την πατρίδα την έχομεν όλοι μαζί και σοφοί και αμαθείς, και πλούσιοι και φτωχοί, και πολιτικοί και</w:t>
      </w:r>
      <w:r w:rsidRPr="00EC3BB3">
        <w:rPr>
          <w:rStyle w:val="Bodytext8Exact"/>
          <w:rFonts w:ascii="Microsoft Sans Serif" w:hAnsi="Microsoft Sans Serif" w:cs="Microsoft Sans Serif"/>
          <w:b/>
          <w:sz w:val="58"/>
          <w:szCs w:val="58"/>
          <w:shd w:val="clear" w:color="auto" w:fill="CCA63C"/>
          <w:lang w:val="el-GR"/>
        </w:rPr>
        <w:t xml:space="preserve"> </w:t>
      </w:r>
      <w:r w:rsidRPr="004C7033">
        <w:rPr>
          <w:rStyle w:val="Bodytext8Exact"/>
          <w:rFonts w:ascii="Microsoft Sans Serif" w:hAnsi="Microsoft Sans Serif" w:cs="Microsoft Sans Serif"/>
          <w:b/>
          <w:sz w:val="58"/>
          <w:szCs w:val="58"/>
          <w:shd w:val="clear" w:color="auto" w:fill="E0CA8C"/>
          <w:lang w:val="el-GR"/>
        </w:rPr>
        <w:lastRenderedPageBreak/>
        <w:t>στρατιωτικοί, και οι πλέον μικρότεροι άνθρωποι. Όσοι αγωνιστήκαμεν, αναλόγως ο καθείς, έχομεν να ζήσο</w:t>
      </w:r>
      <w:r w:rsidR="008E569B" w:rsidRPr="008E569B">
        <w:rPr>
          <w:rStyle w:val="Bodytext8Exact"/>
          <w:rFonts w:ascii="Microsoft Sans Serif" w:hAnsi="Microsoft Sans Serif" w:cs="Microsoft Sans Serif"/>
          <w:b/>
          <w:sz w:val="58"/>
          <w:szCs w:val="58"/>
          <w:shd w:val="clear" w:color="auto" w:fill="E0CA8C"/>
          <w:lang w:val="el-GR"/>
        </w:rPr>
        <w:t>-</w:t>
      </w:r>
      <w:r w:rsidRPr="004C7033">
        <w:rPr>
          <w:rStyle w:val="Bodytext8Exact"/>
          <w:rFonts w:ascii="Microsoft Sans Serif" w:hAnsi="Microsoft Sans Serif" w:cs="Microsoft Sans Serif"/>
          <w:b/>
          <w:sz w:val="58"/>
          <w:szCs w:val="58"/>
          <w:shd w:val="clear" w:color="auto" w:fill="E0CA8C"/>
          <w:lang w:val="el-GR"/>
        </w:rPr>
        <w:t>μεν εδώ. Το λοιπόν δουλέψαμεν όλοι μαζί να την φυλάμεν κι όλοι μαζί, και να μην λέγει ούτε ο δυνατός</w:t>
      </w:r>
      <w:r w:rsidRPr="008E569B">
        <w:rPr>
          <w:rStyle w:val="Bodytext8Exact"/>
          <w:rFonts w:ascii="Microsoft Sans Serif" w:hAnsi="Microsoft Sans Serif" w:cs="Microsoft Sans Serif"/>
          <w:b/>
          <w:sz w:val="58"/>
          <w:szCs w:val="58"/>
          <w:shd w:val="clear" w:color="auto" w:fill="E0CA8C"/>
          <w:lang w:val="el-GR"/>
        </w:rPr>
        <w:t xml:space="preserve"> </w:t>
      </w:r>
      <w:r w:rsidRPr="004C7033">
        <w:rPr>
          <w:rStyle w:val="Bodytext8Exact"/>
          <w:rFonts w:ascii="Microsoft Sans Serif" w:hAnsi="Microsoft Sans Serif" w:cs="Microsoft Sans Serif"/>
          <w:b/>
          <w:sz w:val="58"/>
          <w:szCs w:val="58"/>
          <w:shd w:val="clear" w:color="auto" w:fill="E0CA8C"/>
          <w:lang w:val="el-GR"/>
        </w:rPr>
        <w:t xml:space="preserve">‘Εγώ’, ούτε ο αδύνατος. Ξέρετε πότε να λέγει ο καθείς ‘Εγώ’; Όταν αγωνιστεί μόνος του και φκιάσει ή χαλάσει να λέγει ‘Εγώ’. Όταν όμως αγωνίζονται πολλοί και φκιάνουν, τότε να λένε ‘Εμείς’. Είμαστε </w:t>
      </w:r>
      <w:r w:rsidR="00FB3B74" w:rsidRPr="004C7033">
        <w:rPr>
          <w:rStyle w:val="Bodytext8Exact"/>
          <w:rFonts w:ascii="Microsoft Sans Serif" w:hAnsi="Microsoft Sans Serif" w:cs="Microsoft Sans Serif"/>
          <w:b/>
          <w:sz w:val="58"/>
          <w:szCs w:val="58"/>
          <w:shd w:val="clear" w:color="auto" w:fill="E0CA8C"/>
          <w:lang w:val="el-GR"/>
        </w:rPr>
        <w:t>στο ‘Εμείς’ κι</w:t>
      </w:r>
      <w:r w:rsidR="00FB3B74" w:rsidRPr="008E569B">
        <w:rPr>
          <w:rStyle w:val="Bodytext8Exact"/>
          <w:rFonts w:ascii="Microsoft Sans Serif" w:hAnsi="Microsoft Sans Serif" w:cs="Microsoft Sans Serif"/>
          <w:b/>
          <w:sz w:val="58"/>
          <w:szCs w:val="58"/>
          <w:shd w:val="clear" w:color="auto" w:fill="E0CA8C"/>
          <w:lang w:val="el-GR"/>
        </w:rPr>
        <w:t xml:space="preserve"> </w:t>
      </w:r>
      <w:r w:rsidR="00FB3B74" w:rsidRPr="004C7033">
        <w:rPr>
          <w:rStyle w:val="Bodytext8Exact"/>
          <w:rFonts w:ascii="Microsoft Sans Serif" w:hAnsi="Microsoft Sans Serif" w:cs="Microsoft Sans Serif"/>
          <w:b/>
          <w:sz w:val="58"/>
          <w:szCs w:val="58"/>
          <w:shd w:val="clear" w:color="auto" w:fill="E0CA8C"/>
          <w:lang w:val="el-GR"/>
        </w:rPr>
        <w:t>όχι εις το ‘Εγώ’</w:t>
      </w:r>
      <w:r w:rsidRPr="004C7033">
        <w:rPr>
          <w:rStyle w:val="Bodytext8Exact"/>
          <w:rFonts w:ascii="Microsoft Sans Serif" w:hAnsi="Microsoft Sans Serif" w:cs="Microsoft Sans Serif"/>
          <w:b/>
          <w:sz w:val="58"/>
          <w:szCs w:val="58"/>
          <w:shd w:val="clear" w:color="auto" w:fill="E0CA8C"/>
          <w:lang w:val="el-GR"/>
        </w:rPr>
        <w:t>»</w:t>
      </w:r>
      <w:r w:rsidR="00FB3B74" w:rsidRPr="004C7033">
        <w:rPr>
          <w:rStyle w:val="Bodytext8Exact"/>
          <w:rFonts w:ascii="Microsoft Sans Serif" w:hAnsi="Microsoft Sans Serif" w:cs="Microsoft Sans Serif"/>
          <w:b/>
          <w:sz w:val="58"/>
          <w:szCs w:val="58"/>
          <w:shd w:val="clear" w:color="auto" w:fill="E0CA8C"/>
          <w:lang w:val="el-GR"/>
        </w:rPr>
        <w:t>.</w:t>
      </w:r>
      <w:r w:rsidRPr="004C7033">
        <w:rPr>
          <w:rStyle w:val="Bodytext8Exact"/>
          <w:rFonts w:ascii="Microsoft Sans Serif" w:hAnsi="Microsoft Sans Serif" w:cs="Microsoft Sans Serif"/>
          <w:b/>
          <w:sz w:val="58"/>
          <w:szCs w:val="58"/>
          <w:shd w:val="clear" w:color="auto" w:fill="E0CA8C"/>
          <w:lang w:val="el-GR"/>
        </w:rPr>
        <w:t xml:space="preserve"> </w:t>
      </w:r>
      <w:r w:rsidRPr="004C7033">
        <w:rPr>
          <w:rStyle w:val="Bodytext8NotItalicExact"/>
          <w:rFonts w:ascii="Arial" w:hAnsi="Arial" w:cs="Arial"/>
          <w:b/>
          <w:sz w:val="56"/>
          <w:szCs w:val="56"/>
          <w:shd w:val="clear" w:color="auto" w:fill="E0CA8C"/>
          <w:lang w:val="el-GR"/>
        </w:rPr>
        <w:t>(Στρατηγός Μακρυγιάννης</w:t>
      </w:r>
      <w:r w:rsidRPr="004C7033">
        <w:rPr>
          <w:rStyle w:val="Bodytext8NotItalicExact"/>
          <w:rFonts w:ascii="Microsoft Sans Serif" w:hAnsi="Microsoft Sans Serif" w:cs="Microsoft Sans Serif"/>
          <w:b/>
          <w:sz w:val="58"/>
          <w:szCs w:val="58"/>
          <w:shd w:val="clear" w:color="auto" w:fill="E0CA8C"/>
          <w:lang w:val="el-GR"/>
        </w:rPr>
        <w:t xml:space="preserve">, </w:t>
      </w:r>
      <w:r w:rsidRPr="004C7033">
        <w:rPr>
          <w:rStyle w:val="Bodytext8Exact"/>
          <w:rFonts w:ascii="Microsoft Sans Serif" w:hAnsi="Microsoft Sans Serif" w:cs="Microsoft Sans Serif"/>
          <w:b/>
          <w:sz w:val="58"/>
          <w:szCs w:val="58"/>
          <w:shd w:val="clear" w:color="auto" w:fill="E0CA8C"/>
          <w:lang w:val="el-GR"/>
        </w:rPr>
        <w:t>Απομνημονεύματα).</w:t>
      </w:r>
    </w:p>
    <w:p w:rsidR="00817EAA" w:rsidRDefault="00B82534" w:rsidP="004C7033">
      <w:pPr>
        <w:pStyle w:val="Bodytext80"/>
        <w:shd w:val="clear" w:color="auto" w:fill="E0CA8C"/>
        <w:spacing w:line="240" w:lineRule="auto"/>
        <w:jc w:val="left"/>
        <w:rPr>
          <w:rStyle w:val="Bodytext8NotItalicExact"/>
          <w:rFonts w:ascii="Arial" w:hAnsi="Arial" w:cs="Arial"/>
          <w:b/>
          <w:sz w:val="56"/>
          <w:szCs w:val="56"/>
          <w:shd w:val="clear" w:color="auto" w:fill="C4BC96" w:themeFill="background2" w:themeFillShade="BF"/>
          <w:lang w:val="el-GR"/>
        </w:rPr>
      </w:pPr>
      <w:r>
        <w:rPr>
          <w:rFonts w:ascii="Microsoft Sans Serif" w:hAnsi="Microsoft Sans Serif" w:cs="Microsoft Sans Serif"/>
          <w:b/>
          <w:i w:val="0"/>
          <w:iCs w:val="0"/>
          <w:noProof/>
          <w:sz w:val="58"/>
          <w:szCs w:val="58"/>
          <w:lang w:val="el-GR" w:eastAsia="el-GR"/>
        </w:rPr>
        <mc:AlternateContent>
          <mc:Choice Requires="wps">
            <w:drawing>
              <wp:anchor distT="0" distB="0" distL="114300" distR="114300" simplePos="0" relativeHeight="251752960" behindDoc="0" locked="0" layoutInCell="1" allowOverlap="1">
                <wp:simplePos x="0" y="0"/>
                <wp:positionH relativeFrom="column">
                  <wp:posOffset>2592705</wp:posOffset>
                </wp:positionH>
                <wp:positionV relativeFrom="page">
                  <wp:posOffset>10058400</wp:posOffset>
                </wp:positionV>
                <wp:extent cx="1300480" cy="488950"/>
                <wp:effectExtent l="7620" t="9525" r="6350" b="6350"/>
                <wp:wrapThrough wrapText="bothSides">
                  <wp:wrapPolygon edited="0">
                    <wp:start x="-158" y="0"/>
                    <wp:lineTo x="-158" y="21151"/>
                    <wp:lineTo x="21758" y="21151"/>
                    <wp:lineTo x="21758" y="0"/>
                    <wp:lineTo x="-158" y="0"/>
                  </wp:wrapPolygon>
                </wp:wrapThrough>
                <wp:docPr id="13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488950"/>
                        </a:xfrm>
                        <a:prstGeom prst="rect">
                          <a:avLst/>
                        </a:prstGeom>
                        <a:solidFill>
                          <a:srgbClr val="FFCC99"/>
                        </a:solidFill>
                        <a:ln w="9525">
                          <a:solidFill>
                            <a:srgbClr val="FFCC99"/>
                          </a:solidFill>
                          <a:miter lim="800000"/>
                          <a:headEnd/>
                          <a:tailEnd/>
                        </a:ln>
                      </wps:spPr>
                      <wps:txbx>
                        <w:txbxContent>
                          <w:p w:rsidR="000820DE" w:rsidRPr="00EC1661" w:rsidRDefault="000820DE" w:rsidP="005E4003">
                            <w:pPr>
                              <w:jc w:val="center"/>
                              <w:rPr>
                                <w:rFonts w:ascii="Arial" w:hAnsi="Arial" w:cs="Arial"/>
                                <w:b/>
                                <w:sz w:val="56"/>
                                <w:szCs w:val="56"/>
                                <w:lang w:val="el-GR"/>
                              </w:rPr>
                            </w:pPr>
                            <w:r>
                              <w:rPr>
                                <w:rFonts w:ascii="Arial" w:hAnsi="Arial" w:cs="Arial"/>
                                <w:b/>
                                <w:sz w:val="56"/>
                                <w:szCs w:val="56"/>
                                <w:lang w:val="el-GR"/>
                              </w:rPr>
                              <w:t>69 /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1" type="#_x0000_t202" style="position:absolute;margin-left:204.15pt;margin-top:11in;width:102.4pt;height:3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" fillcolor="#fc9" strokecolor="#fc9">
                <v:textbox>
                  <w:txbxContent>
                    <w:p w:rsidR="000820DE" w:rsidRPr="00EC1661" w:rsidRDefault="000820DE" w:rsidP="005E4003">
                      <w:pPr>
                        <w:jc w:val="center"/>
                        <w:rPr>
                          <w:rFonts w:ascii="Arial" w:hAnsi="Arial" w:cs="Arial"/>
                          <w:b/>
                          <w:sz w:val="56"/>
                          <w:szCs w:val="56"/>
                          <w:lang w:val="el-GR"/>
                        </w:rPr>
                      </w:pPr>
                      <w:r>
                        <w:rPr>
                          <w:rFonts w:ascii="Arial" w:hAnsi="Arial" w:cs="Arial"/>
                          <w:b/>
                          <w:sz w:val="56"/>
                          <w:szCs w:val="56"/>
                          <w:lang w:val="el-GR"/>
                        </w:rPr>
                        <w:t>69 / 41</w:t>
                      </w:r>
                    </w:p>
                  </w:txbxContent>
                </v:textbox>
                <w10:wrap type="through" anchory="page"/>
              </v:shape>
            </w:pict>
          </mc:Fallback>
        </mc:AlternateContent>
      </w:r>
      <w:r w:rsidR="00EC3BB3" w:rsidRPr="004C7033">
        <w:rPr>
          <w:rStyle w:val="Bodytext8Exact"/>
          <w:rFonts w:ascii="Microsoft Sans Serif" w:hAnsi="Microsoft Sans Serif" w:cs="Microsoft Sans Serif"/>
          <w:b/>
          <w:sz w:val="58"/>
          <w:szCs w:val="58"/>
          <w:shd w:val="clear" w:color="auto" w:fill="E0CA8C"/>
          <w:lang w:val="el-GR"/>
        </w:rPr>
        <w:tab/>
      </w:r>
      <w:r w:rsidR="000B1EE2" w:rsidRPr="004C7033">
        <w:rPr>
          <w:rStyle w:val="Bodytext8Exact"/>
          <w:rFonts w:ascii="Microsoft Sans Serif" w:hAnsi="Microsoft Sans Serif" w:cs="Microsoft Sans Serif"/>
          <w:b/>
          <w:sz w:val="58"/>
          <w:szCs w:val="58"/>
          <w:shd w:val="clear" w:color="auto" w:fill="E0CA8C"/>
          <w:lang w:val="el-GR"/>
        </w:rPr>
        <w:t>«Η φιλοκοσμική δημοκρατία έχει ως κύριο χαρακτηριστικό ότι είναι μια ένωση ή αλλιώς ένας συνδυα</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σμός ή ένας συγκερασμός ή ένα μείγμα ή ένας γάμος Κοινοβουλευ</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 xml:space="preserve">τικής και </w:t>
      </w:r>
      <w:r w:rsidR="00D82D27" w:rsidRPr="004C7033">
        <w:rPr>
          <w:rStyle w:val="Bodytext8Exact"/>
          <w:rFonts w:ascii="Microsoft Sans Serif" w:hAnsi="Microsoft Sans Serif" w:cs="Microsoft Sans Serif"/>
          <w:b/>
          <w:sz w:val="58"/>
          <w:szCs w:val="58"/>
          <w:shd w:val="clear" w:color="auto" w:fill="E0CA8C"/>
          <w:lang w:val="el-GR"/>
        </w:rPr>
        <w:t>Αθηναϊκής Δημοκρατίας. Συγκεκρι</w:t>
      </w:r>
      <w:r w:rsidR="000B1EE2" w:rsidRPr="004C7033">
        <w:rPr>
          <w:rStyle w:val="Bodytext8Exact"/>
          <w:rFonts w:ascii="Microsoft Sans Serif" w:hAnsi="Microsoft Sans Serif" w:cs="Microsoft Sans Serif"/>
          <w:b/>
          <w:sz w:val="58"/>
          <w:szCs w:val="58"/>
          <w:shd w:val="clear" w:color="auto" w:fill="E0CA8C"/>
          <w:lang w:val="el-GR"/>
        </w:rPr>
        <w:t>μένα, συνδυάζει τις εκλο</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 xml:space="preserve">γές </w:t>
      </w:r>
      <w:r w:rsidR="00D82D27" w:rsidRPr="004C7033">
        <w:rPr>
          <w:rStyle w:val="Bodytext8Exact"/>
          <w:rFonts w:ascii="Microsoft Sans Serif" w:hAnsi="Microsoft Sans Serif" w:cs="Microsoft Sans Serif"/>
          <w:b/>
          <w:sz w:val="58"/>
          <w:szCs w:val="58"/>
          <w:shd w:val="clear" w:color="auto" w:fill="E0CA8C"/>
          <w:lang w:val="el-GR"/>
        </w:rPr>
        <w:t>της Κοι</w:t>
      </w:r>
      <w:r w:rsidR="000B1EE2" w:rsidRPr="004C7033">
        <w:rPr>
          <w:rStyle w:val="Bodytext8Exact"/>
          <w:rFonts w:ascii="Microsoft Sans Serif" w:hAnsi="Microsoft Sans Serif" w:cs="Microsoft Sans Serif"/>
          <w:b/>
          <w:sz w:val="58"/>
          <w:szCs w:val="58"/>
          <w:shd w:val="clear" w:color="auto" w:fill="E0CA8C"/>
          <w:lang w:val="el-GR"/>
        </w:rPr>
        <w:t>νοβουλευτικής Δημο</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lastRenderedPageBreak/>
        <w:t>κρατίας και την κλήρωση της Αθη</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ναϊκής Δημοκρατίας, δηλαδή συνδυ</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άζει την αξιοκρατία (εκ</w:t>
      </w:r>
      <w:r w:rsidR="00FB3B74" w:rsidRPr="004C7033">
        <w:rPr>
          <w:rStyle w:val="Bodytext8Exact"/>
          <w:rFonts w:ascii="Microsoft Sans Serif" w:hAnsi="Microsoft Sans Serif" w:cs="Microsoft Sans Serif"/>
          <w:b/>
          <w:sz w:val="58"/>
          <w:szCs w:val="58"/>
          <w:shd w:val="clear" w:color="auto" w:fill="E0CA8C"/>
          <w:lang w:val="el-GR"/>
        </w:rPr>
        <w:t>λογές) με την ισότητα (κλήρωση)</w:t>
      </w:r>
      <w:r w:rsidR="000B1EE2" w:rsidRPr="004C7033">
        <w:rPr>
          <w:rStyle w:val="Bodytext8Exact"/>
          <w:rFonts w:ascii="Microsoft Sans Serif" w:hAnsi="Microsoft Sans Serif" w:cs="Microsoft Sans Serif"/>
          <w:b/>
          <w:sz w:val="58"/>
          <w:szCs w:val="58"/>
          <w:shd w:val="clear" w:color="auto" w:fill="E0CA8C"/>
          <w:lang w:val="el-GR"/>
        </w:rPr>
        <w:t>»</w:t>
      </w:r>
      <w:r w:rsidR="00FB3B74"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 xml:space="preserve"> </w:t>
      </w:r>
      <w:r w:rsidR="000B1EE2" w:rsidRPr="004C7033">
        <w:rPr>
          <w:rStyle w:val="Bodytext8NotItalicExact"/>
          <w:rFonts w:ascii="Microsoft Sans Serif" w:hAnsi="Microsoft Sans Serif" w:cs="Microsoft Sans Serif"/>
          <w:b/>
          <w:sz w:val="56"/>
          <w:szCs w:val="56"/>
          <w:shd w:val="clear" w:color="auto" w:fill="E0CA8C"/>
          <w:lang w:val="el-GR"/>
        </w:rPr>
        <w:t>(</w:t>
      </w:r>
      <w:r w:rsidR="000B1EE2" w:rsidRPr="004C7033">
        <w:rPr>
          <w:rStyle w:val="Bodytext8NotItalicExact"/>
          <w:rFonts w:ascii="Arial" w:hAnsi="Arial" w:cs="Arial"/>
          <w:b/>
          <w:sz w:val="56"/>
          <w:szCs w:val="56"/>
          <w:shd w:val="clear" w:color="auto" w:fill="E0CA8C"/>
          <w:lang w:val="el-GR"/>
        </w:rPr>
        <w:t>Παρασκευάς Ν. Παρασκευόπουλος</w:t>
      </w:r>
      <w:r w:rsidR="000B1EE2" w:rsidRPr="004C7033">
        <w:rPr>
          <w:rStyle w:val="Bodytext8NotItalicExact"/>
          <w:rFonts w:ascii="Microsoft Sans Serif" w:hAnsi="Microsoft Sans Serif" w:cs="Microsoft Sans Serif"/>
          <w:b/>
          <w:sz w:val="56"/>
          <w:szCs w:val="56"/>
          <w:shd w:val="clear" w:color="auto" w:fill="E0CA8C"/>
          <w:lang w:val="el-GR"/>
        </w:rPr>
        <w:t xml:space="preserve">, </w:t>
      </w:r>
      <w:r w:rsidR="000B1EE2" w:rsidRPr="004C7033">
        <w:rPr>
          <w:rStyle w:val="Bodytext8Exact"/>
          <w:rFonts w:ascii="Microsoft Sans Serif" w:hAnsi="Microsoft Sans Serif" w:cs="Microsoft Sans Serif"/>
          <w:b/>
          <w:sz w:val="58"/>
          <w:szCs w:val="58"/>
          <w:shd w:val="clear" w:color="auto" w:fill="E0CA8C"/>
          <w:lang w:val="el-GR"/>
        </w:rPr>
        <w:t>Αναγέννηση της Αθηναϊκής δημοκρατίας, Η φιλο</w:t>
      </w:r>
      <w:r w:rsidR="00DB379C" w:rsidRPr="004C7033">
        <w:rPr>
          <w:rStyle w:val="Bodytext8Exact"/>
          <w:rFonts w:ascii="Microsoft Sans Serif" w:hAnsi="Microsoft Sans Serif" w:cs="Microsoft Sans Serif"/>
          <w:b/>
          <w:sz w:val="58"/>
          <w:szCs w:val="58"/>
          <w:shd w:val="clear" w:color="auto" w:fill="E0CA8C"/>
          <w:lang w:val="el-GR"/>
        </w:rPr>
        <w:t>-</w:t>
      </w:r>
      <w:r w:rsidR="000B1EE2" w:rsidRPr="004C7033">
        <w:rPr>
          <w:rStyle w:val="Bodytext8Exact"/>
          <w:rFonts w:ascii="Microsoft Sans Serif" w:hAnsi="Microsoft Sans Serif" w:cs="Microsoft Sans Serif"/>
          <w:b/>
          <w:sz w:val="58"/>
          <w:szCs w:val="58"/>
          <w:shd w:val="clear" w:color="auto" w:fill="E0CA8C"/>
          <w:lang w:val="el-GR"/>
        </w:rPr>
        <w:t>κοσμική δημοκρατία</w:t>
      </w:r>
      <w:r w:rsidR="000B1EE2" w:rsidRPr="004C7033">
        <w:rPr>
          <w:rStyle w:val="Bodytext8Exact"/>
          <w:rFonts w:ascii="Arial" w:hAnsi="Arial" w:cs="Arial"/>
          <w:b/>
          <w:sz w:val="56"/>
          <w:szCs w:val="56"/>
          <w:shd w:val="clear" w:color="auto" w:fill="E0CA8C"/>
          <w:lang w:val="el-GR"/>
        </w:rPr>
        <w:t>,</w:t>
      </w:r>
      <w:r w:rsidR="000B1EE2" w:rsidRPr="004C7033">
        <w:rPr>
          <w:rStyle w:val="Bodytext8NotItalicExact"/>
          <w:rFonts w:ascii="Arial" w:hAnsi="Arial" w:cs="Arial"/>
          <w:b/>
          <w:sz w:val="56"/>
          <w:szCs w:val="56"/>
          <w:shd w:val="clear" w:color="auto" w:fill="E0CA8C"/>
          <w:lang w:val="el-GR"/>
        </w:rPr>
        <w:t xml:space="preserve"> εκδ. Σύλλογος Φιλοκοσμίας Ελλάδος, Αθήνα 2013)</w:t>
      </w:r>
    </w:p>
    <w:p w:rsidR="00563D61" w:rsidRDefault="00B82534" w:rsidP="00B0210D">
      <w:pPr>
        <w:pStyle w:val="Picturecaption0"/>
        <w:shd w:val="clear" w:color="auto" w:fill="E0CA8C"/>
        <w:spacing w:line="240" w:lineRule="auto"/>
        <w:rPr>
          <w:rStyle w:val="PicturecaptionExact"/>
          <w:rFonts w:ascii="Arial" w:eastAsia="Microsoft Sans Serif" w:hAnsi="Arial" w:cs="Arial"/>
          <w:b/>
          <w:sz w:val="56"/>
          <w:szCs w:val="56"/>
          <w:lang w:val="el-GR"/>
        </w:rPr>
      </w:pPr>
      <w:r>
        <w:rPr>
          <w:rFonts w:ascii="Arial" w:hAnsi="Arial" w:cs="Arial"/>
          <w:b/>
          <w:i/>
          <w:iCs/>
          <w:noProof/>
          <w:sz w:val="56"/>
          <w:szCs w:val="56"/>
          <w:lang w:val="el-GR" w:eastAsia="el-GR"/>
        </w:rPr>
        <mc:AlternateContent>
          <mc:Choice Requires="wps">
            <w:drawing>
              <wp:anchor distT="0" distB="0" distL="114300" distR="114300" simplePos="0" relativeHeight="251642368"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n-US"/>
                              </w:rPr>
                              <w:t>69</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2" type="#_x0000_t202" style="position:absolute;margin-left:195.95pt;margin-top:11in;width:100.8pt;height:38.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A+Z/m8sAgAAWQQAAA4AAAAAAAAAAAAAAAAALgIA&#10;AGRycy9lMm9Eb2MueG1sUEsBAi0AFAAGAAgAAAAhAJ/gbCjiAAAADQEAAA8AAAAAAAAAAAAAAAAA&#10;hgQAAGRycy9kb3ducmV2LnhtbFBLBQYAAAAABAAEAPMAAACVBQAAAAA=&#10;" fillcolor="#fc9" strokecolor="#fc9">
                <v:textbox>
                  <w:txbxContent>
                    <w:p w:rsidR="000820DE" w:rsidRPr="00EC1661" w:rsidRDefault="000820DE" w:rsidP="00DB626C">
                      <w:pPr>
                        <w:jc w:val="center"/>
                        <w:rPr>
                          <w:rFonts w:ascii="Arial" w:hAnsi="Arial" w:cs="Arial"/>
                          <w:b/>
                          <w:sz w:val="56"/>
                          <w:szCs w:val="56"/>
                          <w:lang w:val="el-GR"/>
                        </w:rPr>
                      </w:pPr>
                      <w:r>
                        <w:rPr>
                          <w:rFonts w:ascii="Arial" w:hAnsi="Arial" w:cs="Arial"/>
                          <w:b/>
                          <w:sz w:val="56"/>
                          <w:szCs w:val="56"/>
                          <w:lang w:val="en-US"/>
                        </w:rPr>
                        <w:t>69</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EC3BB3">
        <w:rPr>
          <w:rFonts w:ascii="Arial" w:hAnsi="Arial" w:cs="Arial"/>
          <w:b/>
          <w:i/>
          <w:iCs/>
          <w:sz w:val="56"/>
          <w:szCs w:val="56"/>
          <w:lang w:val="el-GR"/>
        </w:rPr>
        <w:tab/>
      </w:r>
      <w:r w:rsidR="00817EAA" w:rsidRPr="00817EAA">
        <w:rPr>
          <w:rStyle w:val="PicturecaptionExact"/>
          <w:rFonts w:ascii="Arial" w:eastAsia="Microsoft Sans Serif" w:hAnsi="Arial" w:cs="Arial"/>
          <w:b/>
          <w:sz w:val="56"/>
          <w:szCs w:val="56"/>
          <w:lang w:val="el-GR"/>
        </w:rPr>
        <w:t>Αξίζει να προσπαθεί κανείς για μια κα</w:t>
      </w:r>
      <w:r w:rsidR="00817EAA">
        <w:rPr>
          <w:rStyle w:val="PicturecaptionExact"/>
          <w:rFonts w:ascii="Arial" w:hAnsi="Arial" w:cs="Arial"/>
          <w:b/>
          <w:sz w:val="56"/>
          <w:szCs w:val="56"/>
          <w:lang w:val="el-GR"/>
        </w:rPr>
        <w:t>λύτερη ζωή για όλους τους ανθρώ</w:t>
      </w:r>
      <w:r w:rsidR="00817EAA" w:rsidRPr="00817EAA">
        <w:rPr>
          <w:rStyle w:val="PicturecaptionExact"/>
          <w:rFonts w:ascii="Arial" w:eastAsia="Microsoft Sans Serif" w:hAnsi="Arial" w:cs="Arial"/>
          <w:b/>
          <w:sz w:val="56"/>
          <w:szCs w:val="56"/>
          <w:lang w:val="el-GR"/>
        </w:rPr>
        <w:t>πους στον πλανήτη Γη.</w:t>
      </w:r>
    </w:p>
    <w:p w:rsidR="00B0210D" w:rsidRPr="00B0210D" w:rsidRDefault="000A5667" w:rsidP="00B0210D">
      <w:pPr>
        <w:pStyle w:val="Picturecaption0"/>
        <w:shd w:val="clear" w:color="auto" w:fill="E0CA8C"/>
        <w:spacing w:line="240" w:lineRule="auto"/>
        <w:rPr>
          <w:rFonts w:ascii="Arial" w:eastAsia="Microsoft Sans Serif" w:hAnsi="Arial" w:cs="Arial"/>
          <w:b/>
          <w:sz w:val="56"/>
          <w:szCs w:val="56"/>
          <w:lang w:val="el-GR"/>
        </w:rPr>
      </w:pPr>
      <w:r>
        <w:rPr>
          <w:rFonts w:ascii="Arial" w:eastAsia="Microsoft Sans Serif" w:hAnsi="Arial" w:cs="Arial"/>
          <w:b/>
          <w:noProof/>
          <w:sz w:val="56"/>
          <w:szCs w:val="56"/>
          <w:lang w:val="el-GR" w:eastAsia="el-GR"/>
        </w:rPr>
        <w:drawing>
          <wp:anchor distT="0" distB="0" distL="114300" distR="114300" simplePos="0" relativeHeight="251575808" behindDoc="0" locked="0" layoutInCell="1" allowOverlap="1" wp14:anchorId="7F6C7EA7" wp14:editId="0043C1B6">
            <wp:simplePos x="0" y="0"/>
            <wp:positionH relativeFrom="margin">
              <wp:posOffset>-10795</wp:posOffset>
            </wp:positionH>
            <wp:positionV relativeFrom="paragraph">
              <wp:posOffset>181610</wp:posOffset>
            </wp:positionV>
            <wp:extent cx="2660015" cy="2878455"/>
            <wp:effectExtent l="19050" t="0" r="6985" b="0"/>
            <wp:wrapNone/>
            <wp:docPr id="128" name="Picture 128" descr="I:\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edia\image45.jpeg"/>
                    <pic:cNvPicPr>
                      <a:picLocks noChangeAspect="1" noChangeArrowheads="1"/>
                    </pic:cNvPicPr>
                  </pic:nvPicPr>
                  <pic:blipFill>
                    <a:blip r:embed="rId26" cstate="print">
                      <a:lum contrast="35000"/>
                      <a:extLst>
                        <a:ext uri="{28A0092B-C50C-407E-A947-70E740481C1C}">
                          <a14:useLocalDpi xmlns:a14="http://schemas.microsoft.com/office/drawing/2010/main" val="0"/>
                        </a:ext>
                      </a:extLst>
                    </a:blip>
                    <a:srcRect/>
                    <a:stretch>
                      <a:fillRect/>
                    </a:stretch>
                  </pic:blipFill>
                  <pic:spPr bwMode="auto">
                    <a:xfrm>
                      <a:off x="0" y="0"/>
                      <a:ext cx="2660015" cy="2878455"/>
                    </a:xfrm>
                    <a:prstGeom prst="rect">
                      <a:avLst/>
                    </a:prstGeom>
                    <a:noFill/>
                    <a:ln w="9525">
                      <a:noFill/>
                      <a:miter lim="800000"/>
                      <a:headEnd/>
                      <a:tailEnd/>
                    </a:ln>
                  </pic:spPr>
                </pic:pic>
              </a:graphicData>
            </a:graphic>
          </wp:anchor>
        </w:drawing>
      </w:r>
    </w:p>
    <w:p w:rsidR="00A42F17" w:rsidRDefault="00A42F17" w:rsidP="004C7033">
      <w:pPr>
        <w:shd w:val="clear" w:color="auto" w:fill="E0CA8C"/>
        <w:spacing w:after="0" w:line="240" w:lineRule="auto"/>
        <w:rPr>
          <w:rStyle w:val="PicturecaptionExact"/>
          <w:rFonts w:ascii="Arial" w:eastAsia="Microsoft Sans Serif" w:hAnsi="Arial" w:cs="Arial"/>
          <w:b/>
          <w:sz w:val="56"/>
          <w:szCs w:val="56"/>
          <w:lang w:val="el-GR"/>
        </w:rPr>
      </w:pPr>
      <w:r>
        <w:rPr>
          <w:rStyle w:val="PicturecaptionExact"/>
          <w:rFonts w:ascii="Arial" w:eastAsia="Microsoft Sans Serif" w:hAnsi="Arial" w:cs="Arial"/>
          <w:b/>
          <w:sz w:val="56"/>
          <w:szCs w:val="56"/>
          <w:lang w:val="el-GR"/>
        </w:rPr>
        <w:t xml:space="preserve">                            </w:t>
      </w:r>
      <w:r w:rsidR="00817EAA" w:rsidRPr="00817EAA">
        <w:rPr>
          <w:rStyle w:val="PicturecaptionExact"/>
          <w:rFonts w:ascii="Arial" w:eastAsia="Microsoft Sans Serif" w:hAnsi="Arial" w:cs="Arial"/>
          <w:b/>
          <w:sz w:val="56"/>
          <w:szCs w:val="56"/>
          <w:lang w:val="el-GR"/>
        </w:rPr>
        <w:t xml:space="preserve">Ε. Τέρφλοθ, </w:t>
      </w:r>
    </w:p>
    <w:p w:rsidR="00A42F17" w:rsidRDefault="00A42F17" w:rsidP="004C7033">
      <w:pPr>
        <w:shd w:val="clear" w:color="auto" w:fill="E0CA8C"/>
        <w:spacing w:after="0" w:line="240" w:lineRule="auto"/>
        <w:rPr>
          <w:rStyle w:val="PicturecaptionItalicExact"/>
          <w:rFonts w:ascii="Microsoft Sans Serif" w:eastAsiaTheme="minorHAnsi" w:hAnsi="Microsoft Sans Serif" w:cs="Microsoft Sans Serif"/>
          <w:b/>
          <w:i w:val="0"/>
          <w:sz w:val="58"/>
          <w:szCs w:val="58"/>
          <w:lang w:val="el-GR"/>
        </w:rPr>
      </w:pPr>
      <w:r>
        <w:rPr>
          <w:rStyle w:val="PicturecaptionExact"/>
          <w:rFonts w:ascii="Arial" w:eastAsia="Microsoft Sans Serif" w:hAnsi="Arial" w:cs="Arial"/>
          <w:b/>
          <w:sz w:val="56"/>
          <w:szCs w:val="56"/>
          <w:lang w:val="el-GR"/>
        </w:rPr>
        <w:t xml:space="preserve">                            </w:t>
      </w:r>
      <w:r w:rsidR="00817EAA" w:rsidRPr="0081127E">
        <w:rPr>
          <w:rStyle w:val="PicturecaptionItalicExact"/>
          <w:rFonts w:ascii="Microsoft Sans Serif" w:eastAsiaTheme="minorHAnsi" w:hAnsi="Microsoft Sans Serif" w:cs="Microsoft Sans Serif"/>
          <w:b/>
          <w:i w:val="0"/>
          <w:sz w:val="58"/>
          <w:szCs w:val="58"/>
          <w:lang w:val="el-GR"/>
        </w:rPr>
        <w:t xml:space="preserve">Ταξίδι στην </w:t>
      </w:r>
    </w:p>
    <w:p w:rsidR="00A42F17" w:rsidRDefault="00B0210D" w:rsidP="004C7033">
      <w:pPr>
        <w:shd w:val="clear" w:color="auto" w:fill="E0CA8C"/>
        <w:spacing w:after="0" w:line="240" w:lineRule="auto"/>
        <w:rPr>
          <w:rStyle w:val="PicturecaptionExact"/>
          <w:rFonts w:ascii="Arial" w:eastAsia="Microsoft Sans Serif" w:hAnsi="Arial" w:cs="Arial"/>
          <w:b/>
          <w:sz w:val="56"/>
          <w:szCs w:val="56"/>
          <w:lang w:val="el-GR"/>
        </w:rPr>
      </w:pPr>
      <w:r>
        <w:rPr>
          <w:rStyle w:val="PicturecaptionItalicExact"/>
          <w:rFonts w:ascii="Microsoft Sans Serif" w:eastAsiaTheme="minorHAnsi" w:hAnsi="Microsoft Sans Serif" w:cs="Microsoft Sans Serif"/>
          <w:b/>
          <w:i w:val="0"/>
          <w:sz w:val="58"/>
          <w:szCs w:val="58"/>
          <w:lang w:val="el-GR"/>
        </w:rPr>
        <w:t xml:space="preserve">                            </w:t>
      </w:r>
      <w:r w:rsidR="00817EAA" w:rsidRPr="0081127E">
        <w:rPr>
          <w:rStyle w:val="PicturecaptionItalicExact"/>
          <w:rFonts w:ascii="Microsoft Sans Serif" w:eastAsiaTheme="minorHAnsi" w:hAnsi="Microsoft Sans Serif" w:cs="Microsoft Sans Serif"/>
          <w:b/>
          <w:i w:val="0"/>
          <w:sz w:val="58"/>
          <w:szCs w:val="58"/>
          <w:lang w:val="el-GR"/>
        </w:rPr>
        <w:t>Ελλάδα</w:t>
      </w:r>
      <w:r w:rsidR="00817EAA" w:rsidRPr="007B3A4C">
        <w:rPr>
          <w:rStyle w:val="PicturecaptionItalicExact"/>
          <w:rFonts w:ascii="Microsoft Sans Serif" w:eastAsiaTheme="minorHAnsi" w:hAnsi="Microsoft Sans Serif" w:cs="Microsoft Sans Serif"/>
          <w:b/>
          <w:sz w:val="56"/>
          <w:szCs w:val="56"/>
          <w:lang w:val="el-GR"/>
        </w:rPr>
        <w:t>,</w:t>
      </w:r>
      <w:r w:rsidR="00817EAA" w:rsidRPr="00817EAA">
        <w:rPr>
          <w:rStyle w:val="PicturecaptionItalicExact"/>
          <w:rFonts w:ascii="Arial" w:eastAsiaTheme="minorHAnsi" w:hAnsi="Arial" w:cs="Arial"/>
          <w:b/>
          <w:sz w:val="56"/>
          <w:szCs w:val="56"/>
          <w:lang w:val="el-GR"/>
        </w:rPr>
        <w:t xml:space="preserve"> </w:t>
      </w:r>
      <w:bookmarkStart w:id="21" w:name="bookmark41"/>
      <w:r w:rsidR="00EC3BB3">
        <w:rPr>
          <w:rStyle w:val="PicturecaptionExact"/>
          <w:rFonts w:ascii="Arial" w:eastAsia="Microsoft Sans Serif" w:hAnsi="Arial" w:cs="Arial"/>
          <w:b/>
          <w:sz w:val="56"/>
          <w:szCs w:val="56"/>
          <w:lang w:val="el-GR"/>
        </w:rPr>
        <w:t xml:space="preserve">1973, </w:t>
      </w:r>
    </w:p>
    <w:p w:rsidR="003A390C" w:rsidRDefault="00B82534" w:rsidP="004C7033">
      <w:pPr>
        <w:shd w:val="clear" w:color="auto" w:fill="E0CA8C"/>
        <w:spacing w:after="0" w:line="240" w:lineRule="auto"/>
        <w:rPr>
          <w:rStyle w:val="PicturecaptionExact"/>
          <w:rFonts w:ascii="Arial" w:eastAsia="Microsoft Sans Serif" w:hAnsi="Arial" w:cs="Arial"/>
          <w:b/>
          <w:sz w:val="56"/>
          <w:szCs w:val="56"/>
          <w:lang w:val="el-GR"/>
        </w:rPr>
      </w:pPr>
      <w:r>
        <w:rPr>
          <w:rFonts w:ascii="Arial" w:eastAsia="Microsoft Sans Serif" w:hAnsi="Arial" w:cs="Arial"/>
          <w:b/>
          <w:noProof/>
          <w:sz w:val="56"/>
          <w:szCs w:val="56"/>
          <w:lang w:val="el-GR" w:eastAsia="el-GR"/>
        </w:rPr>
        <mc:AlternateContent>
          <mc:Choice Requires="wps">
            <w:drawing>
              <wp:anchor distT="0" distB="0" distL="114300" distR="114300" simplePos="0" relativeHeight="251643392"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41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3" type="#_x0000_t202" style="position:absolute;margin-left:195.95pt;margin-top:11in;width:100.8pt;height:38.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KkwMyYsAgAAWQQAAA4AAAAAAAAAAAAAAAAALgIA&#10;AGRycy9lMm9Eb2MueG1sUEsBAi0AFAAGAAgAAAAhAJ/gbCjiAAAADQEAAA8AAAAAAAAAAAAAAAAA&#10;hgQAAGRycy9kb3ducmV2LnhtbFBLBQYAAAAABAAEAPMAAACVBQAAAAA=&#10;" fillcolor="#fc9" strokecolor="#fc9">
                <v:textbo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0</w:t>
                      </w:r>
                      <w:r w:rsidRPr="00EC1661">
                        <w:rPr>
                          <w:rFonts w:ascii="Arial" w:hAnsi="Arial" w:cs="Arial"/>
                          <w:b/>
                          <w:sz w:val="56"/>
                          <w:szCs w:val="56"/>
                        </w:rPr>
                        <w:t xml:space="preserve"> / </w:t>
                      </w:r>
                      <w:r>
                        <w:rPr>
                          <w:rFonts w:ascii="Arial" w:hAnsi="Arial" w:cs="Arial"/>
                          <w:b/>
                          <w:sz w:val="56"/>
                          <w:szCs w:val="56"/>
                          <w:lang w:val="el-GR"/>
                        </w:rPr>
                        <w:t>41</w:t>
                      </w:r>
                    </w:p>
                  </w:txbxContent>
                </v:textbox>
                <w10:wrap type="through" anchory="page"/>
              </v:shape>
            </w:pict>
          </mc:Fallback>
        </mc:AlternateContent>
      </w:r>
      <w:r w:rsidR="00A42F17">
        <w:rPr>
          <w:rStyle w:val="PicturecaptionExact"/>
          <w:rFonts w:ascii="Arial" w:eastAsia="Microsoft Sans Serif" w:hAnsi="Arial" w:cs="Arial"/>
          <w:b/>
          <w:sz w:val="56"/>
          <w:szCs w:val="56"/>
          <w:lang w:val="el-GR"/>
        </w:rPr>
        <w:t xml:space="preserve">                            </w:t>
      </w:r>
      <w:r w:rsidR="00EC3BB3">
        <w:rPr>
          <w:rStyle w:val="PicturecaptionExact"/>
          <w:rFonts w:ascii="Arial" w:eastAsia="Microsoft Sans Serif" w:hAnsi="Arial" w:cs="Arial"/>
          <w:b/>
          <w:sz w:val="56"/>
          <w:szCs w:val="56"/>
          <w:lang w:val="el-GR"/>
        </w:rPr>
        <w:t>Εθνική Πινακοθήκ</w:t>
      </w:r>
      <w:r w:rsidR="00A42F17">
        <w:rPr>
          <w:rStyle w:val="PicturecaptionExact"/>
          <w:rFonts w:ascii="Arial" w:eastAsia="Microsoft Sans Serif" w:hAnsi="Arial" w:cs="Arial"/>
          <w:b/>
          <w:sz w:val="56"/>
          <w:szCs w:val="56"/>
          <w:lang w:val="el-GR"/>
        </w:rPr>
        <w:t>η.</w:t>
      </w:r>
    </w:p>
    <w:p w:rsidR="00A42F17" w:rsidRDefault="000A5667" w:rsidP="004C7033">
      <w:pPr>
        <w:shd w:val="clear" w:color="auto" w:fill="E0CA8C"/>
        <w:spacing w:after="0" w:line="240" w:lineRule="auto"/>
        <w:rPr>
          <w:rStyle w:val="PicturecaptionExact"/>
          <w:rFonts w:ascii="Arial" w:eastAsia="Microsoft Sans Serif" w:hAnsi="Arial" w:cs="Arial"/>
          <w:b/>
          <w:sz w:val="56"/>
          <w:szCs w:val="56"/>
          <w:lang w:val="el-GR"/>
        </w:rPr>
      </w:pPr>
      <w:r>
        <w:rPr>
          <w:rStyle w:val="PicturecaptionExact"/>
          <w:rFonts w:ascii="Arial" w:eastAsia="Microsoft Sans Serif" w:hAnsi="Arial" w:cs="Arial"/>
          <w:b/>
          <w:sz w:val="56"/>
          <w:szCs w:val="56"/>
          <w:lang w:val="el-GR"/>
        </w:rPr>
        <w:t>\</w:t>
      </w:r>
    </w:p>
    <w:p w:rsidR="000A5667" w:rsidRDefault="000A5667" w:rsidP="004C7033">
      <w:pPr>
        <w:shd w:val="clear" w:color="auto" w:fill="E0CA8C"/>
        <w:spacing w:after="0" w:line="240" w:lineRule="auto"/>
        <w:rPr>
          <w:rStyle w:val="PicturecaptionExact"/>
          <w:rFonts w:ascii="Arial" w:eastAsia="Microsoft Sans Serif" w:hAnsi="Arial" w:cs="Arial"/>
          <w:b/>
          <w:sz w:val="56"/>
          <w:szCs w:val="56"/>
          <w:lang w:val="el-GR"/>
        </w:rPr>
      </w:pPr>
    </w:p>
    <w:p w:rsidR="002F1CDD" w:rsidRDefault="002F1CDD" w:rsidP="000A5667">
      <w:pPr>
        <w:shd w:val="clear" w:color="auto" w:fill="E0CA8C"/>
        <w:spacing w:after="0" w:line="240" w:lineRule="auto"/>
        <w:rPr>
          <w:rStyle w:val="PicturecaptionExact"/>
          <w:rFonts w:ascii="Arial" w:eastAsia="Microsoft Sans Serif" w:hAnsi="Arial" w:cs="Arial"/>
          <w:b/>
          <w:sz w:val="56"/>
          <w:szCs w:val="56"/>
          <w:lang w:val="el-GR"/>
        </w:rPr>
      </w:pPr>
    </w:p>
    <w:bookmarkEnd w:id="21"/>
    <w:p w:rsidR="002F1CDD" w:rsidRDefault="002F1CDD" w:rsidP="000949CF">
      <w:pPr>
        <w:keepNext/>
        <w:keepLines/>
        <w:spacing w:after="0" w:line="240" w:lineRule="auto"/>
        <w:rPr>
          <w:rFonts w:ascii="Tahoma" w:hAnsi="Tahoma" w:cs="Tahoma"/>
          <w:b/>
          <w:sz w:val="56"/>
          <w:szCs w:val="56"/>
          <w:lang w:val="el-GR"/>
        </w:rPr>
      </w:pPr>
      <w:r>
        <w:rPr>
          <w:rFonts w:ascii="Tahoma" w:hAnsi="Tahoma" w:cs="Tahoma"/>
          <w:b/>
          <w:sz w:val="56"/>
          <w:szCs w:val="56"/>
          <w:lang w:val="el-GR"/>
        </w:rPr>
        <w:lastRenderedPageBreak/>
        <w:t>Ερωτήσεις – Ασκήσεις – Δραστη</w:t>
      </w:r>
      <w:r w:rsidR="00484DF4">
        <w:rPr>
          <w:rFonts w:ascii="Tahoma" w:hAnsi="Tahoma" w:cs="Tahoma"/>
          <w:b/>
          <w:sz w:val="56"/>
          <w:szCs w:val="56"/>
          <w:lang w:val="el-GR"/>
        </w:rPr>
        <w:t>-</w:t>
      </w:r>
      <w:r>
        <w:rPr>
          <w:rFonts w:ascii="Tahoma" w:hAnsi="Tahoma" w:cs="Tahoma"/>
          <w:b/>
          <w:sz w:val="56"/>
          <w:szCs w:val="56"/>
          <w:lang w:val="el-GR"/>
        </w:rPr>
        <w:t>ριότητες</w:t>
      </w:r>
    </w:p>
    <w:p w:rsidR="002F1CDD" w:rsidRPr="002F1CDD" w:rsidRDefault="002F1CDD" w:rsidP="000949CF">
      <w:pPr>
        <w:keepNext/>
        <w:keepLines/>
        <w:spacing w:after="0" w:line="240" w:lineRule="auto"/>
        <w:rPr>
          <w:rFonts w:ascii="Tahoma" w:hAnsi="Tahoma" w:cs="Tahoma"/>
          <w:b/>
          <w:sz w:val="56"/>
          <w:szCs w:val="56"/>
          <w:lang w:val="el-GR"/>
        </w:rPr>
      </w:pPr>
    </w:p>
    <w:p w:rsidR="0081127E" w:rsidRPr="002F1CDD" w:rsidRDefault="00817EAA" w:rsidP="000949CF">
      <w:pPr>
        <w:spacing w:after="0" w:line="240" w:lineRule="auto"/>
        <w:rPr>
          <w:rStyle w:val="Bodytext2Bold"/>
          <w:rFonts w:ascii="Tahoma" w:eastAsiaTheme="minorHAnsi" w:hAnsi="Tahoma" w:cs="Tahoma"/>
          <w:bCs w:val="0"/>
          <w:color w:val="auto"/>
          <w:sz w:val="56"/>
          <w:szCs w:val="56"/>
          <w:lang w:eastAsia="en-US" w:bidi="ar-SA"/>
        </w:rPr>
      </w:pPr>
      <w:r w:rsidRPr="00EF1F5D">
        <w:rPr>
          <w:rStyle w:val="Bodytext30"/>
          <w:rFonts w:ascii="Tahoma" w:eastAsiaTheme="minorHAnsi" w:hAnsi="Tahoma" w:cs="Tahoma"/>
          <w:bCs w:val="0"/>
          <w:sz w:val="56"/>
          <w:szCs w:val="56"/>
        </w:rPr>
        <w:t>Α' ΟΜΑΔΑ</w:t>
      </w:r>
    </w:p>
    <w:p w:rsidR="002F1CDD" w:rsidRDefault="00817EAA" w:rsidP="000949CF">
      <w:pPr>
        <w:spacing w:after="0" w:line="240" w:lineRule="auto"/>
        <w:rPr>
          <w:rStyle w:val="Bodytext20"/>
          <w:rFonts w:ascii="Arial" w:eastAsiaTheme="minorHAnsi" w:hAnsi="Arial" w:cs="Arial"/>
          <w:b/>
          <w:sz w:val="56"/>
          <w:szCs w:val="56"/>
        </w:rPr>
      </w:pPr>
      <w:r w:rsidRPr="00EF1F5D">
        <w:rPr>
          <w:rStyle w:val="Bodytext2Bold"/>
          <w:rFonts w:ascii="Tahoma" w:eastAsiaTheme="minorHAnsi" w:hAnsi="Tahoma" w:cs="Tahoma"/>
          <w:sz w:val="56"/>
          <w:szCs w:val="56"/>
        </w:rPr>
        <w:t>1α.</w:t>
      </w:r>
      <w:r w:rsidRPr="00817EAA">
        <w:rPr>
          <w:rStyle w:val="Bodytext2Bold"/>
          <w:rFonts w:ascii="Arial" w:eastAsiaTheme="minorHAnsi" w:hAnsi="Arial" w:cs="Arial"/>
          <w:sz w:val="56"/>
          <w:szCs w:val="56"/>
        </w:rPr>
        <w:t xml:space="preserve"> </w:t>
      </w:r>
      <w:r w:rsidRPr="00817EAA">
        <w:rPr>
          <w:rStyle w:val="Bodytext20"/>
          <w:rFonts w:ascii="Arial" w:eastAsiaTheme="minorHAnsi" w:hAnsi="Arial" w:cs="Arial"/>
          <w:b/>
          <w:sz w:val="56"/>
          <w:szCs w:val="56"/>
        </w:rPr>
        <w:t>Βάλτε Σ (Σωστό) ή Λ (</w:t>
      </w:r>
      <w:r w:rsidR="002F1CDD">
        <w:rPr>
          <w:rStyle w:val="Bodytext20"/>
          <w:rFonts w:ascii="Arial" w:eastAsiaTheme="minorHAnsi" w:hAnsi="Arial" w:cs="Arial"/>
          <w:b/>
          <w:sz w:val="56"/>
          <w:szCs w:val="56"/>
        </w:rPr>
        <w:t>Λάθος) στην αντίστοιχη απάντηση:</w:t>
      </w:r>
    </w:p>
    <w:p w:rsidR="00817EAA" w:rsidRPr="00817EAA" w:rsidRDefault="002F1CDD" w:rsidP="000949CF">
      <w:pPr>
        <w:spacing w:after="0" w:line="240" w:lineRule="auto"/>
        <w:rPr>
          <w:rFonts w:ascii="Arial" w:hAnsi="Arial" w:cs="Arial"/>
          <w:b/>
          <w:sz w:val="56"/>
          <w:szCs w:val="56"/>
          <w:lang w:val="el-GR"/>
        </w:rPr>
      </w:pPr>
      <w:r>
        <w:rPr>
          <w:rStyle w:val="Bodytext20"/>
          <w:rFonts w:ascii="Arial" w:eastAsiaTheme="minorHAnsi" w:hAnsi="Arial" w:cs="Arial"/>
          <w:b/>
          <w:sz w:val="56"/>
          <w:szCs w:val="56"/>
        </w:rPr>
        <w:softHyphen/>
      </w:r>
      <w:r>
        <w:rPr>
          <w:rStyle w:val="Bodytext20"/>
          <w:rFonts w:ascii="Arial" w:eastAsiaTheme="minorHAnsi" w:hAnsi="Arial" w:cs="Arial"/>
          <w:b/>
          <w:sz w:val="56"/>
          <w:szCs w:val="56"/>
        </w:rPr>
        <w:softHyphen/>
      </w:r>
      <w:r w:rsidR="00A47D09">
        <w:rPr>
          <w:rStyle w:val="Bodytext20"/>
          <w:rFonts w:ascii="Arial" w:eastAsiaTheme="minorHAnsi" w:hAnsi="Arial" w:cs="Arial"/>
          <w:b/>
          <w:sz w:val="56"/>
          <w:szCs w:val="56"/>
        </w:rPr>
        <w:t>___</w:t>
      </w:r>
      <w:r w:rsidR="00817EAA" w:rsidRPr="00817EAA">
        <w:rPr>
          <w:rStyle w:val="Bodytext20"/>
          <w:rFonts w:ascii="Arial" w:eastAsiaTheme="minorHAnsi" w:hAnsi="Arial" w:cs="Arial"/>
          <w:b/>
          <w:sz w:val="56"/>
          <w:szCs w:val="56"/>
        </w:rPr>
        <w:t>Δημιουργικός ιστορισμός είναι η δημιουργική αξιοποίηση του πα</w:t>
      </w:r>
      <w:r w:rsidR="00DB379C">
        <w:rPr>
          <w:rStyle w:val="Bodytext20"/>
          <w:rFonts w:ascii="Arial" w:eastAsiaTheme="minorHAnsi" w:hAnsi="Arial" w:cs="Arial"/>
          <w:b/>
          <w:sz w:val="56"/>
          <w:szCs w:val="56"/>
        </w:rPr>
        <w:t>-</w:t>
      </w:r>
      <w:r w:rsidR="00817EAA" w:rsidRPr="00817EAA">
        <w:rPr>
          <w:rStyle w:val="Bodytext20"/>
          <w:rFonts w:ascii="Arial" w:eastAsiaTheme="minorHAnsi" w:hAnsi="Arial" w:cs="Arial"/>
          <w:b/>
          <w:sz w:val="56"/>
          <w:szCs w:val="56"/>
        </w:rPr>
        <w:t>ρελθόντος.</w:t>
      </w:r>
    </w:p>
    <w:p w:rsidR="00817EAA" w:rsidRPr="00817EAA" w:rsidRDefault="00A47D09" w:rsidP="000949CF">
      <w:pPr>
        <w:tabs>
          <w:tab w:val="left" w:leader="underscore" w:pos="439"/>
        </w:tabs>
        <w:spacing w:after="0" w:line="240" w:lineRule="auto"/>
        <w:rPr>
          <w:rFonts w:ascii="Arial" w:hAnsi="Arial" w:cs="Arial"/>
          <w:b/>
          <w:sz w:val="56"/>
          <w:szCs w:val="56"/>
          <w:lang w:val="el-GR"/>
        </w:rPr>
      </w:pPr>
      <w:r>
        <w:rPr>
          <w:rStyle w:val="Bodytext20"/>
          <w:rFonts w:ascii="Tahoma" w:eastAsiaTheme="minorHAnsi" w:hAnsi="Tahoma" w:cs="Tahoma"/>
          <w:b/>
          <w:sz w:val="56"/>
          <w:szCs w:val="56"/>
        </w:rPr>
        <w:t>___</w:t>
      </w:r>
      <w:r w:rsidR="00817EAA" w:rsidRPr="00817EAA">
        <w:rPr>
          <w:rStyle w:val="Bodytext20"/>
          <w:rFonts w:ascii="Arial" w:eastAsiaTheme="minorHAnsi" w:hAnsi="Arial" w:cs="Arial"/>
          <w:b/>
          <w:sz w:val="56"/>
          <w:szCs w:val="56"/>
        </w:rPr>
        <w:t>Η πυρηνική οικογένεια είναι αυ</w:t>
      </w:r>
      <w:r w:rsidR="00DB379C">
        <w:rPr>
          <w:rStyle w:val="Bodytext20"/>
          <w:rFonts w:ascii="Arial" w:eastAsiaTheme="minorHAnsi" w:hAnsi="Arial" w:cs="Arial"/>
          <w:b/>
          <w:sz w:val="56"/>
          <w:szCs w:val="56"/>
        </w:rPr>
        <w:t>-</w:t>
      </w:r>
      <w:r w:rsidR="00817EAA" w:rsidRPr="00817EAA">
        <w:rPr>
          <w:rStyle w:val="Bodytext20"/>
          <w:rFonts w:ascii="Arial" w:eastAsiaTheme="minorHAnsi" w:hAnsi="Arial" w:cs="Arial"/>
          <w:b/>
          <w:sz w:val="56"/>
          <w:szCs w:val="56"/>
        </w:rPr>
        <w:t>τή που αποτελείται από το ζευγάρι και τα παιδιά του.</w:t>
      </w:r>
    </w:p>
    <w:p w:rsidR="00817EAA" w:rsidRPr="00817EAA" w:rsidRDefault="002F1CDD" w:rsidP="000949CF">
      <w:pPr>
        <w:tabs>
          <w:tab w:val="left" w:leader="underscore" w:pos="439"/>
        </w:tabs>
        <w:spacing w:after="0" w:line="240" w:lineRule="auto"/>
        <w:rPr>
          <w:rFonts w:ascii="Arial" w:hAnsi="Arial" w:cs="Arial"/>
          <w:b/>
          <w:sz w:val="56"/>
          <w:szCs w:val="56"/>
          <w:lang w:val="el-GR"/>
        </w:rPr>
      </w:pPr>
      <w:r>
        <w:rPr>
          <w:rStyle w:val="Bodytext20"/>
          <w:rFonts w:ascii="Tahoma" w:eastAsiaTheme="minorHAnsi" w:hAnsi="Tahoma" w:cs="Tahoma"/>
          <w:b/>
          <w:sz w:val="56"/>
          <w:szCs w:val="56"/>
        </w:rPr>
        <w:t>___</w:t>
      </w:r>
      <w:r w:rsidR="00817EAA" w:rsidRPr="00817EAA">
        <w:rPr>
          <w:rStyle w:val="Bodytext20"/>
          <w:rFonts w:ascii="Arial" w:eastAsiaTheme="minorHAnsi" w:hAnsi="Arial" w:cs="Arial"/>
          <w:b/>
          <w:sz w:val="56"/>
          <w:szCs w:val="56"/>
        </w:rPr>
        <w:t>Το εκπαιδευτικό σύστημα χρει</w:t>
      </w:r>
      <w:r w:rsidR="00DB379C">
        <w:rPr>
          <w:rStyle w:val="Bodytext20"/>
          <w:rFonts w:ascii="Arial" w:eastAsiaTheme="minorHAnsi" w:hAnsi="Arial" w:cs="Arial"/>
          <w:b/>
          <w:sz w:val="56"/>
          <w:szCs w:val="56"/>
        </w:rPr>
        <w:t>-</w:t>
      </w:r>
      <w:r w:rsidR="00817EAA" w:rsidRPr="00817EAA">
        <w:rPr>
          <w:rStyle w:val="Bodytext20"/>
          <w:rFonts w:ascii="Arial" w:eastAsiaTheme="minorHAnsi" w:hAnsi="Arial" w:cs="Arial"/>
          <w:b/>
          <w:sz w:val="56"/>
          <w:szCs w:val="56"/>
        </w:rPr>
        <w:t>άζεται να είναι σταθερό και αμετά</w:t>
      </w:r>
      <w:r w:rsidR="00DB379C">
        <w:rPr>
          <w:rStyle w:val="Bodytext20"/>
          <w:rFonts w:ascii="Arial" w:eastAsiaTheme="minorHAnsi" w:hAnsi="Arial" w:cs="Arial"/>
          <w:b/>
          <w:sz w:val="56"/>
          <w:szCs w:val="56"/>
        </w:rPr>
        <w:t>-</w:t>
      </w:r>
      <w:r w:rsidR="00817EAA" w:rsidRPr="00817EAA">
        <w:rPr>
          <w:rStyle w:val="Bodytext20"/>
          <w:rFonts w:ascii="Arial" w:eastAsiaTheme="minorHAnsi" w:hAnsi="Arial" w:cs="Arial"/>
          <w:b/>
          <w:sz w:val="56"/>
          <w:szCs w:val="56"/>
        </w:rPr>
        <w:t>βλητο.</w:t>
      </w:r>
    </w:p>
    <w:p w:rsidR="00817EAA" w:rsidRDefault="002F1CDD" w:rsidP="000949CF">
      <w:pPr>
        <w:tabs>
          <w:tab w:val="left" w:leader="underscore" w:pos="439"/>
        </w:tabs>
        <w:spacing w:after="0" w:line="240" w:lineRule="auto"/>
        <w:rPr>
          <w:rStyle w:val="Bodytext20"/>
          <w:rFonts w:ascii="Arial" w:eastAsiaTheme="minorHAnsi" w:hAnsi="Arial" w:cs="Arial"/>
          <w:b/>
          <w:sz w:val="56"/>
          <w:szCs w:val="56"/>
        </w:rPr>
      </w:pPr>
      <w:r>
        <w:rPr>
          <w:rStyle w:val="Bodytext20"/>
          <w:rFonts w:ascii="Tahoma" w:eastAsiaTheme="minorHAnsi" w:hAnsi="Tahoma" w:cs="Tahoma"/>
          <w:b/>
          <w:sz w:val="56"/>
          <w:szCs w:val="56"/>
        </w:rPr>
        <w:t>___</w:t>
      </w:r>
      <w:r w:rsidR="00817EAA" w:rsidRPr="00817EAA">
        <w:rPr>
          <w:rStyle w:val="Bodytext20"/>
          <w:rFonts w:ascii="Arial" w:eastAsiaTheme="minorHAnsi" w:hAnsi="Arial" w:cs="Arial"/>
          <w:b/>
          <w:sz w:val="56"/>
          <w:szCs w:val="56"/>
        </w:rPr>
        <w:t>Ο σωβινισμός είναι μορφή του εθνικισμού.</w:t>
      </w:r>
    </w:p>
    <w:p w:rsidR="0081127E" w:rsidRDefault="0081127E" w:rsidP="000949CF">
      <w:pPr>
        <w:spacing w:after="0" w:line="240" w:lineRule="auto"/>
        <w:rPr>
          <w:rStyle w:val="Bodytext2Bold"/>
          <w:rFonts w:ascii="Tahoma" w:eastAsiaTheme="minorHAnsi" w:hAnsi="Tahoma" w:cs="Tahoma"/>
          <w:sz w:val="56"/>
          <w:szCs w:val="56"/>
        </w:rPr>
      </w:pPr>
    </w:p>
    <w:p w:rsidR="002F1CDD" w:rsidRDefault="002F1CDD" w:rsidP="000949CF">
      <w:pPr>
        <w:spacing w:after="0" w:line="240" w:lineRule="auto"/>
        <w:rPr>
          <w:rStyle w:val="Bodytext2Bold"/>
          <w:rFonts w:ascii="Tahoma" w:eastAsiaTheme="minorHAnsi" w:hAnsi="Tahoma" w:cs="Tahoma"/>
          <w:sz w:val="56"/>
          <w:szCs w:val="56"/>
        </w:rPr>
      </w:pPr>
    </w:p>
    <w:p w:rsidR="002F1CDD" w:rsidRDefault="00B82534" w:rsidP="000949CF">
      <w:pPr>
        <w:spacing w:after="0" w:line="240" w:lineRule="auto"/>
        <w:rPr>
          <w:rStyle w:val="Bodytext2Bold"/>
          <w:rFonts w:ascii="Tahoma" w:eastAsiaTheme="minorHAnsi" w:hAnsi="Tahoma" w:cs="Tahoma"/>
          <w:sz w:val="56"/>
          <w:szCs w:val="56"/>
        </w:rPr>
      </w:pPr>
      <w:r>
        <w:rPr>
          <w:rFonts w:ascii="Tahoma" w:hAnsi="Tahoma" w:cs="Tahoma"/>
          <w:b/>
          <w:noProof/>
          <w:color w:val="000000"/>
          <w:sz w:val="56"/>
          <w:szCs w:val="56"/>
          <w:lang w:val="el-GR" w:eastAsia="el-GR"/>
        </w:rPr>
        <mc:AlternateContent>
          <mc:Choice Requires="wps">
            <w:drawing>
              <wp:anchor distT="0" distB="0" distL="114300" distR="114300" simplePos="0" relativeHeight="251644416" behindDoc="0" locked="0" layoutInCell="1" allowOverlap="1">
                <wp:simplePos x="0" y="0"/>
                <wp:positionH relativeFrom="column">
                  <wp:posOffset>2303145</wp:posOffset>
                </wp:positionH>
                <wp:positionV relativeFrom="page">
                  <wp:posOffset>10058400</wp:posOffset>
                </wp:positionV>
                <wp:extent cx="1280160" cy="488950"/>
                <wp:effectExtent l="13335" t="9525" r="11430" b="6350"/>
                <wp:wrapThrough wrapText="bothSides">
                  <wp:wrapPolygon edited="0">
                    <wp:start x="-161" y="0"/>
                    <wp:lineTo x="-161" y="21151"/>
                    <wp:lineTo x="21761" y="21151"/>
                    <wp:lineTo x="21761" y="0"/>
                    <wp:lineTo x="-161" y="0"/>
                  </wp:wrapPolygon>
                </wp:wrapThrough>
                <wp:docPr id="13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4" type="#_x0000_t202" style="position:absolute;margin-left:181.35pt;margin-top:11in;width:100.8pt;height:38.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" fillcolor="#fc9" strokecolor="#fc9">
                <v:textbo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1</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p>
    <w:p w:rsidR="00EF1F5D" w:rsidRDefault="00EF1F5D" w:rsidP="000949CF">
      <w:pPr>
        <w:spacing w:after="0" w:line="240" w:lineRule="auto"/>
        <w:rPr>
          <w:rStyle w:val="Bodytext20"/>
          <w:rFonts w:ascii="Arial" w:eastAsiaTheme="minorHAnsi" w:hAnsi="Arial" w:cs="Arial"/>
          <w:b/>
          <w:sz w:val="56"/>
          <w:szCs w:val="56"/>
        </w:rPr>
      </w:pPr>
      <w:r w:rsidRPr="00EF1F5D">
        <w:rPr>
          <w:rStyle w:val="Bodytext2Bold"/>
          <w:rFonts w:ascii="Tahoma" w:eastAsiaTheme="minorHAnsi" w:hAnsi="Tahoma" w:cs="Tahoma"/>
          <w:sz w:val="56"/>
          <w:szCs w:val="56"/>
        </w:rPr>
        <w:lastRenderedPageBreak/>
        <w:t>1β</w:t>
      </w:r>
      <w:r w:rsidRPr="00EF1F5D">
        <w:rPr>
          <w:rStyle w:val="Bodytext2Bold"/>
          <w:rFonts w:ascii="Arial" w:eastAsiaTheme="minorHAnsi" w:hAnsi="Arial" w:cs="Arial"/>
          <w:b w:val="0"/>
          <w:sz w:val="56"/>
          <w:szCs w:val="56"/>
        </w:rPr>
        <w:t xml:space="preserve">. </w:t>
      </w:r>
      <w:r w:rsidRPr="00EF1F5D">
        <w:rPr>
          <w:rStyle w:val="Bodytext20"/>
          <w:rFonts w:ascii="Arial" w:eastAsiaTheme="minorHAnsi" w:hAnsi="Arial" w:cs="Arial"/>
          <w:b/>
          <w:sz w:val="56"/>
          <w:szCs w:val="56"/>
        </w:rPr>
        <w:t>Η αγάπη προς την πατρίδα εκφράζεται με (να κυκλώσετε την σωστή απάντηση):</w:t>
      </w:r>
    </w:p>
    <w:p w:rsidR="00DB379C" w:rsidRPr="00EF1F5D" w:rsidRDefault="00DB379C" w:rsidP="000949CF">
      <w:pPr>
        <w:spacing w:after="0" w:line="240" w:lineRule="auto"/>
        <w:rPr>
          <w:rFonts w:ascii="Arial" w:hAnsi="Arial" w:cs="Arial"/>
          <w:b/>
          <w:sz w:val="56"/>
          <w:szCs w:val="56"/>
          <w:lang w:val="el-GR"/>
        </w:rPr>
      </w:pPr>
    </w:p>
    <w:p w:rsidR="00EF1F5D" w:rsidRPr="00EF1F5D" w:rsidRDefault="00EF1F5D" w:rsidP="000949CF">
      <w:pPr>
        <w:spacing w:after="0" w:line="240" w:lineRule="auto"/>
        <w:rPr>
          <w:rFonts w:ascii="Arial" w:hAnsi="Arial" w:cs="Arial"/>
          <w:b/>
          <w:sz w:val="56"/>
          <w:szCs w:val="56"/>
          <w:lang w:val="el-GR"/>
        </w:rPr>
      </w:pPr>
      <w:r w:rsidRPr="00EF1F5D">
        <w:rPr>
          <w:rStyle w:val="Bodytext20"/>
          <w:rFonts w:ascii="Arial" w:eastAsiaTheme="minorHAnsi" w:hAnsi="Arial" w:cs="Arial"/>
          <w:b/>
          <w:sz w:val="56"/>
          <w:szCs w:val="56"/>
        </w:rPr>
        <w:t>α. Τον αμυντικό εθνικισμό.</w:t>
      </w:r>
    </w:p>
    <w:p w:rsidR="00EF1F5D" w:rsidRPr="00EF1F5D" w:rsidRDefault="00EF1F5D" w:rsidP="000949CF">
      <w:pPr>
        <w:spacing w:after="0" w:line="240" w:lineRule="auto"/>
        <w:rPr>
          <w:rFonts w:ascii="Arial" w:hAnsi="Arial" w:cs="Arial"/>
          <w:b/>
          <w:sz w:val="56"/>
          <w:szCs w:val="56"/>
          <w:lang w:val="el-GR"/>
        </w:rPr>
      </w:pPr>
      <w:r w:rsidRPr="00EF1F5D">
        <w:rPr>
          <w:rStyle w:val="Bodytext20"/>
          <w:rFonts w:ascii="Arial" w:eastAsiaTheme="minorHAnsi" w:hAnsi="Arial" w:cs="Arial"/>
          <w:b/>
          <w:sz w:val="56"/>
          <w:szCs w:val="56"/>
        </w:rPr>
        <w:t>β. Τον επιθετικό εθνικισμό.</w:t>
      </w:r>
    </w:p>
    <w:p w:rsidR="00EF1F5D" w:rsidRPr="00EF1F5D" w:rsidRDefault="00EF1F5D" w:rsidP="000949CF">
      <w:pPr>
        <w:spacing w:after="0" w:line="240" w:lineRule="auto"/>
        <w:rPr>
          <w:rFonts w:ascii="Arial" w:hAnsi="Arial" w:cs="Arial"/>
          <w:b/>
          <w:sz w:val="56"/>
          <w:szCs w:val="56"/>
          <w:lang w:val="el-GR"/>
        </w:rPr>
      </w:pPr>
      <w:r w:rsidRPr="00EF1F5D">
        <w:rPr>
          <w:rStyle w:val="Bodytext20"/>
          <w:rFonts w:ascii="Arial" w:eastAsiaTheme="minorHAnsi" w:hAnsi="Arial" w:cs="Arial"/>
          <w:b/>
          <w:sz w:val="56"/>
          <w:szCs w:val="56"/>
        </w:rPr>
        <w:t>γ. Τον εθνικισμό.</w:t>
      </w:r>
    </w:p>
    <w:p w:rsidR="00EF1F5D" w:rsidRPr="00EF1F5D" w:rsidRDefault="00EF1F5D" w:rsidP="000949CF">
      <w:pPr>
        <w:spacing w:after="0" w:line="240" w:lineRule="auto"/>
        <w:rPr>
          <w:rFonts w:ascii="Arial" w:hAnsi="Arial" w:cs="Arial"/>
          <w:b/>
          <w:sz w:val="56"/>
          <w:szCs w:val="56"/>
          <w:lang w:val="el-GR"/>
        </w:rPr>
      </w:pPr>
      <w:r w:rsidRPr="00EF1F5D">
        <w:rPr>
          <w:rStyle w:val="Bodytext20"/>
          <w:rFonts w:ascii="Arial" w:eastAsiaTheme="minorHAnsi" w:hAnsi="Arial" w:cs="Arial"/>
          <w:b/>
          <w:sz w:val="56"/>
          <w:szCs w:val="56"/>
        </w:rPr>
        <w:t>δ. Τον πατριωτισμό.</w:t>
      </w:r>
    </w:p>
    <w:p w:rsidR="00EF1F5D" w:rsidRPr="00EF1F5D" w:rsidRDefault="00B82534" w:rsidP="000949CF">
      <w:pPr>
        <w:spacing w:after="0" w:line="240" w:lineRule="auto"/>
        <w:rPr>
          <w:rFonts w:ascii="Arial" w:hAnsi="Arial" w:cs="Arial"/>
          <w:b/>
          <w:sz w:val="56"/>
          <w:szCs w:val="56"/>
          <w:lang w:val="el-GR"/>
        </w:rPr>
      </w:pPr>
      <w:r>
        <w:rPr>
          <w:rFonts w:ascii="Arial" w:hAnsi="Arial" w:cs="Arial"/>
          <w:b/>
          <w:noProof/>
          <w:color w:val="000000"/>
          <w:sz w:val="56"/>
          <w:szCs w:val="56"/>
          <w:lang w:val="el-GR" w:eastAsia="el-GR"/>
        </w:rPr>
        <mc:AlternateContent>
          <mc:Choice Requires="wps">
            <w:drawing>
              <wp:anchor distT="0" distB="0" distL="114300" distR="114300" simplePos="0" relativeHeight="251645440"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3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5" type="#_x0000_t202" style="position:absolute;margin-left:195.95pt;margin-top:11in;width:100.8pt;height:38.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" fillcolor="#fc9" strokecolor="#fc9">
                <v:textbox>
                  <w:txbxContent>
                    <w:p w:rsidR="000820DE" w:rsidRPr="00EC1661" w:rsidRDefault="000820DE" w:rsidP="00F90B81">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r w:rsidR="00EF1F5D" w:rsidRPr="00EF1F5D">
        <w:rPr>
          <w:rStyle w:val="Bodytext20"/>
          <w:rFonts w:ascii="Arial" w:eastAsiaTheme="minorHAnsi" w:hAnsi="Arial" w:cs="Arial"/>
          <w:b/>
          <w:sz w:val="56"/>
          <w:szCs w:val="56"/>
        </w:rPr>
        <w:t>ε. Τίποτε από τα παραπάνω.</w:t>
      </w:r>
    </w:p>
    <w:p w:rsidR="00EF1F5D" w:rsidRPr="00EF1F5D" w:rsidRDefault="00EF1F5D" w:rsidP="000949CF">
      <w:pPr>
        <w:tabs>
          <w:tab w:val="left" w:leader="underscore" w:pos="439"/>
        </w:tabs>
        <w:spacing w:after="0" w:line="240" w:lineRule="auto"/>
        <w:rPr>
          <w:rFonts w:ascii="Arial" w:hAnsi="Arial" w:cs="Arial"/>
          <w:b/>
          <w:sz w:val="56"/>
          <w:szCs w:val="56"/>
          <w:lang w:val="el-GR"/>
        </w:rPr>
      </w:pPr>
    </w:p>
    <w:p w:rsidR="002F1CDD" w:rsidRDefault="002F1CDD" w:rsidP="000949CF">
      <w:pPr>
        <w:spacing w:after="0" w:line="240" w:lineRule="auto"/>
        <w:ind w:left="380" w:hanging="380"/>
        <w:rPr>
          <w:rStyle w:val="Bodytext2Bold"/>
          <w:rFonts w:ascii="Tahoma" w:eastAsiaTheme="minorHAnsi" w:hAnsi="Tahoma" w:cs="Tahoma"/>
          <w:sz w:val="56"/>
          <w:szCs w:val="56"/>
        </w:rPr>
        <w:sectPr w:rsidR="002F1CDD" w:rsidSect="00654DAB">
          <w:headerReference w:type="default" r:id="rId27"/>
          <w:pgSz w:w="11906" w:h="16838"/>
          <w:pgMar w:top="993" w:right="1134" w:bottom="1134" w:left="1134" w:header="0" w:footer="737" w:gutter="0"/>
          <w:cols w:space="708"/>
          <w:docGrid w:linePitch="360"/>
        </w:sectPr>
      </w:pPr>
    </w:p>
    <w:p w:rsidR="00713DE0" w:rsidRPr="009E2C0A" w:rsidRDefault="00EF1F5D" w:rsidP="00952794">
      <w:pPr>
        <w:spacing w:after="0" w:line="240" w:lineRule="auto"/>
        <w:ind w:left="380" w:hanging="380"/>
        <w:rPr>
          <w:rStyle w:val="Bodytext20"/>
          <w:rFonts w:ascii="Arial" w:eastAsiaTheme="minorHAnsi" w:hAnsi="Arial" w:cs="Arial"/>
          <w:b/>
          <w:sz w:val="56"/>
          <w:szCs w:val="56"/>
        </w:rPr>
      </w:pPr>
      <w:r w:rsidRPr="00EF1F5D">
        <w:rPr>
          <w:rStyle w:val="Bodytext2Bold"/>
          <w:rFonts w:ascii="Tahoma" w:eastAsiaTheme="minorHAnsi" w:hAnsi="Tahoma" w:cs="Tahoma"/>
          <w:sz w:val="56"/>
          <w:szCs w:val="56"/>
        </w:rPr>
        <w:lastRenderedPageBreak/>
        <w:t>1γ</w:t>
      </w:r>
      <w:r w:rsidRPr="00EF1F5D">
        <w:rPr>
          <w:rStyle w:val="Bodytext2Bold"/>
          <w:rFonts w:ascii="Arial" w:eastAsiaTheme="minorHAnsi" w:hAnsi="Arial" w:cs="Arial"/>
          <w:b w:val="0"/>
          <w:sz w:val="56"/>
          <w:szCs w:val="56"/>
        </w:rPr>
        <w:t xml:space="preserve">. </w:t>
      </w:r>
      <w:r w:rsidR="002F1CDD">
        <w:rPr>
          <w:rStyle w:val="Bodytext20"/>
          <w:rFonts w:ascii="Arial" w:eastAsiaTheme="minorHAnsi" w:hAnsi="Arial" w:cs="Arial"/>
          <w:b/>
          <w:sz w:val="56"/>
          <w:szCs w:val="56"/>
        </w:rPr>
        <w:t xml:space="preserve">Να αντιστοιχίσετε τις έννοιες </w:t>
      </w:r>
      <w:r w:rsidRPr="00EF1F5D">
        <w:rPr>
          <w:rStyle w:val="Bodytext20"/>
          <w:rFonts w:ascii="Arial" w:eastAsiaTheme="minorHAnsi" w:hAnsi="Arial" w:cs="Arial"/>
          <w:b/>
          <w:sz w:val="56"/>
          <w:szCs w:val="56"/>
        </w:rPr>
        <w:t xml:space="preserve">της </w:t>
      </w:r>
      <w:r w:rsidR="002F1CDD">
        <w:rPr>
          <w:rStyle w:val="Bodytext20"/>
          <w:rFonts w:ascii="Arial" w:eastAsiaTheme="minorHAnsi" w:hAnsi="Arial" w:cs="Arial"/>
          <w:b/>
          <w:sz w:val="56"/>
          <w:szCs w:val="56"/>
        </w:rPr>
        <w:t>Α΄</w:t>
      </w:r>
      <w:r w:rsidRPr="00EF1F5D">
        <w:rPr>
          <w:rStyle w:val="Bodytext20"/>
          <w:rFonts w:ascii="Arial" w:eastAsiaTheme="minorHAnsi" w:hAnsi="Arial" w:cs="Arial"/>
          <w:b/>
          <w:sz w:val="56"/>
          <w:szCs w:val="56"/>
        </w:rPr>
        <w:t xml:space="preserve"> στήλης με τις έ</w:t>
      </w:r>
      <w:r w:rsidR="002F1CDD">
        <w:rPr>
          <w:rStyle w:val="Bodytext20"/>
          <w:rFonts w:ascii="Arial" w:eastAsiaTheme="minorHAnsi" w:hAnsi="Arial" w:cs="Arial"/>
          <w:b/>
          <w:sz w:val="56"/>
          <w:szCs w:val="56"/>
        </w:rPr>
        <w:t xml:space="preserve">ννοιες της Β' στήλης, γράφοντας </w:t>
      </w:r>
      <w:r w:rsidRPr="00EF1F5D">
        <w:rPr>
          <w:rStyle w:val="Bodytext20"/>
          <w:rFonts w:ascii="Arial" w:eastAsiaTheme="minorHAnsi" w:hAnsi="Arial" w:cs="Arial"/>
          <w:b/>
          <w:sz w:val="56"/>
          <w:szCs w:val="56"/>
        </w:rPr>
        <w:t xml:space="preserve">τον αντίστοιχο αριθμό της </w:t>
      </w:r>
      <w:r w:rsidR="002F1CDD">
        <w:rPr>
          <w:rStyle w:val="Bodytext20"/>
          <w:rFonts w:ascii="Arial" w:eastAsiaTheme="minorHAnsi" w:hAnsi="Arial" w:cs="Arial"/>
          <w:b/>
          <w:sz w:val="56"/>
          <w:szCs w:val="56"/>
        </w:rPr>
        <w:t>Α΄</w:t>
      </w:r>
      <w:r w:rsidRPr="00EF1F5D">
        <w:rPr>
          <w:rStyle w:val="Bodytext20"/>
          <w:rFonts w:ascii="Arial" w:eastAsiaTheme="minorHAnsi" w:hAnsi="Arial" w:cs="Arial"/>
          <w:b/>
          <w:sz w:val="56"/>
          <w:szCs w:val="56"/>
        </w:rPr>
        <w:t xml:space="preserve"> στήλης στο κενό της Β' στήλης.</w:t>
      </w:r>
    </w:p>
    <w:p w:rsidR="00952794" w:rsidRPr="009E2C0A" w:rsidRDefault="00952794" w:rsidP="00952794">
      <w:pPr>
        <w:spacing w:after="0" w:line="240" w:lineRule="auto"/>
        <w:ind w:left="380" w:hanging="380"/>
        <w:rPr>
          <w:rStyle w:val="Bodytext20"/>
          <w:rFonts w:ascii="Arial" w:eastAsiaTheme="minorHAnsi" w:hAnsi="Arial" w:cs="Arial"/>
          <w:b/>
          <w:sz w:val="56"/>
          <w:szCs w:val="56"/>
        </w:rPr>
      </w:pPr>
    </w:p>
    <w:tbl>
      <w:tblPr>
        <w:tblStyle w:val="ac"/>
        <w:tblW w:w="0" w:type="auto"/>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6465"/>
        <w:gridCol w:w="1462"/>
        <w:gridCol w:w="5699"/>
      </w:tblGrid>
      <w:tr w:rsidR="00FF0C8A" w:rsidTr="00EB3948">
        <w:tc>
          <w:tcPr>
            <w:tcW w:w="7160" w:type="dxa"/>
            <w:gridSpan w:val="2"/>
          </w:tcPr>
          <w:p w:rsidR="00FF0C8A" w:rsidRPr="00FF0C8A" w:rsidRDefault="00FF0C8A" w:rsidP="000949CF">
            <w:pPr>
              <w:rPr>
                <w:rFonts w:ascii="Tahoma" w:hAnsi="Tahoma" w:cs="Tahoma"/>
                <w:b/>
                <w:sz w:val="56"/>
                <w:szCs w:val="56"/>
                <w:lang w:val="el-GR"/>
              </w:rPr>
            </w:pPr>
            <w:r w:rsidRPr="00FF0C8A">
              <w:rPr>
                <w:rFonts w:ascii="Tahoma" w:hAnsi="Tahoma" w:cs="Tahoma"/>
                <w:b/>
                <w:sz w:val="56"/>
                <w:szCs w:val="56"/>
                <w:lang w:val="el-GR"/>
              </w:rPr>
              <w:t>Α' στήλη</w:t>
            </w:r>
          </w:p>
        </w:tc>
        <w:tc>
          <w:tcPr>
            <w:tcW w:w="7161" w:type="dxa"/>
            <w:gridSpan w:val="2"/>
          </w:tcPr>
          <w:p w:rsidR="00FF0C8A" w:rsidRPr="00FF0C8A" w:rsidRDefault="00FF0C8A" w:rsidP="000949CF">
            <w:pPr>
              <w:rPr>
                <w:rFonts w:ascii="Tahoma" w:hAnsi="Tahoma" w:cs="Tahoma"/>
                <w:b/>
                <w:sz w:val="56"/>
                <w:szCs w:val="56"/>
                <w:lang w:val="el-GR"/>
              </w:rPr>
            </w:pPr>
            <w:r w:rsidRPr="00FF0C8A">
              <w:rPr>
                <w:rFonts w:ascii="Tahoma" w:hAnsi="Tahoma" w:cs="Tahoma"/>
                <w:b/>
                <w:sz w:val="56"/>
                <w:szCs w:val="56"/>
                <w:lang w:val="el-GR"/>
              </w:rPr>
              <w:t>Β' στήλη</w:t>
            </w:r>
          </w:p>
        </w:tc>
      </w:tr>
      <w:tr w:rsidR="00FF0C8A" w:rsidTr="00EB3948">
        <w:tc>
          <w:tcPr>
            <w:tcW w:w="695" w:type="dxa"/>
          </w:tcPr>
          <w:p w:rsidR="00FF0C8A" w:rsidRDefault="00FF0C8A" w:rsidP="000949CF">
            <w:pPr>
              <w:rPr>
                <w:rFonts w:ascii="Arial" w:hAnsi="Arial" w:cs="Arial"/>
                <w:b/>
                <w:sz w:val="56"/>
                <w:szCs w:val="56"/>
                <w:lang w:val="el-GR"/>
              </w:rPr>
            </w:pPr>
            <w:r>
              <w:rPr>
                <w:rFonts w:ascii="Arial" w:hAnsi="Arial" w:cs="Arial"/>
                <w:b/>
                <w:sz w:val="56"/>
                <w:szCs w:val="56"/>
                <w:lang w:val="el-GR"/>
              </w:rPr>
              <w:t>1.</w:t>
            </w:r>
          </w:p>
        </w:tc>
        <w:tc>
          <w:tcPr>
            <w:tcW w:w="6465"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πυρηνική οικογένεια</w:t>
            </w:r>
          </w:p>
        </w:tc>
        <w:tc>
          <w:tcPr>
            <w:tcW w:w="1462" w:type="dxa"/>
          </w:tcPr>
          <w:p w:rsidR="00FF0C8A" w:rsidRDefault="00FF0C8A" w:rsidP="000949CF">
            <w:pPr>
              <w:rPr>
                <w:rFonts w:ascii="Arial" w:hAnsi="Arial" w:cs="Arial"/>
                <w:b/>
                <w:sz w:val="56"/>
                <w:szCs w:val="56"/>
                <w:lang w:val="el-GR"/>
              </w:rPr>
            </w:pPr>
            <w:r>
              <w:rPr>
                <w:rFonts w:ascii="Arial" w:hAnsi="Arial" w:cs="Arial"/>
                <w:b/>
                <w:sz w:val="56"/>
                <w:szCs w:val="56"/>
                <w:lang w:val="el-GR"/>
              </w:rPr>
              <w:softHyphen/>
            </w:r>
            <w:r>
              <w:rPr>
                <w:rFonts w:ascii="Arial" w:hAnsi="Arial" w:cs="Arial"/>
                <w:b/>
                <w:sz w:val="56"/>
                <w:szCs w:val="56"/>
                <w:lang w:val="el-GR"/>
              </w:rPr>
              <w:softHyphen/>
            </w:r>
            <w:r>
              <w:rPr>
                <w:rFonts w:ascii="Arial" w:hAnsi="Arial" w:cs="Arial"/>
                <w:b/>
                <w:sz w:val="56"/>
                <w:szCs w:val="56"/>
                <w:lang w:val="el-GR"/>
              </w:rPr>
              <w:softHyphen/>
              <w:t>____</w:t>
            </w:r>
          </w:p>
        </w:tc>
        <w:tc>
          <w:tcPr>
            <w:tcW w:w="5699"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πατριαρχική οικογέ</w:t>
            </w:r>
            <w:r w:rsidR="00DB379C">
              <w:rPr>
                <w:rFonts w:ascii="Arial" w:hAnsi="Arial" w:cs="Arial"/>
                <w:b/>
                <w:sz w:val="56"/>
                <w:szCs w:val="56"/>
                <w:lang w:val="el-GR"/>
              </w:rPr>
              <w:t>-</w:t>
            </w:r>
            <w:r w:rsidRPr="00FF0C8A">
              <w:rPr>
                <w:rFonts w:ascii="Arial" w:hAnsi="Arial" w:cs="Arial"/>
                <w:b/>
                <w:sz w:val="56"/>
                <w:szCs w:val="56"/>
                <w:lang w:val="el-GR"/>
              </w:rPr>
              <w:t>νεια</w:t>
            </w:r>
          </w:p>
        </w:tc>
      </w:tr>
      <w:tr w:rsidR="00FF0C8A" w:rsidRPr="009B5C1B" w:rsidTr="00EB3948">
        <w:tc>
          <w:tcPr>
            <w:tcW w:w="695" w:type="dxa"/>
          </w:tcPr>
          <w:p w:rsidR="00FF0C8A" w:rsidRDefault="00FF0C8A" w:rsidP="000949CF">
            <w:pPr>
              <w:rPr>
                <w:rFonts w:ascii="Arial" w:hAnsi="Arial" w:cs="Arial"/>
                <w:b/>
                <w:sz w:val="56"/>
                <w:szCs w:val="56"/>
                <w:lang w:val="el-GR"/>
              </w:rPr>
            </w:pPr>
            <w:r>
              <w:rPr>
                <w:rFonts w:ascii="Arial" w:hAnsi="Arial" w:cs="Arial"/>
                <w:b/>
                <w:sz w:val="56"/>
                <w:szCs w:val="56"/>
                <w:lang w:val="el-GR"/>
              </w:rPr>
              <w:t>2.</w:t>
            </w:r>
          </w:p>
        </w:tc>
        <w:tc>
          <w:tcPr>
            <w:tcW w:w="6465"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εκτεταμένη οικογένεια</w:t>
            </w:r>
          </w:p>
        </w:tc>
        <w:tc>
          <w:tcPr>
            <w:tcW w:w="1462" w:type="dxa"/>
          </w:tcPr>
          <w:p w:rsidR="00FF0C8A" w:rsidRDefault="00FF0C8A" w:rsidP="000949CF">
            <w:pPr>
              <w:rPr>
                <w:rFonts w:ascii="Arial" w:hAnsi="Arial" w:cs="Arial"/>
                <w:b/>
                <w:sz w:val="56"/>
                <w:szCs w:val="56"/>
                <w:lang w:val="el-GR"/>
              </w:rPr>
            </w:pPr>
            <w:r>
              <w:rPr>
                <w:rFonts w:ascii="Arial" w:hAnsi="Arial" w:cs="Arial"/>
                <w:b/>
                <w:sz w:val="56"/>
                <w:szCs w:val="56"/>
                <w:lang w:val="el-GR"/>
              </w:rPr>
              <w:t>____</w:t>
            </w:r>
          </w:p>
        </w:tc>
        <w:tc>
          <w:tcPr>
            <w:tcW w:w="5699"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κυριαρχεί στις βιο</w:t>
            </w:r>
            <w:r w:rsidR="00DB379C">
              <w:rPr>
                <w:rFonts w:ascii="Arial" w:hAnsi="Arial" w:cs="Arial"/>
                <w:b/>
                <w:sz w:val="56"/>
                <w:szCs w:val="56"/>
                <w:lang w:val="el-GR"/>
              </w:rPr>
              <w:t>-</w:t>
            </w:r>
            <w:r w:rsidRPr="00FF0C8A">
              <w:rPr>
                <w:rFonts w:ascii="Arial" w:hAnsi="Arial" w:cs="Arial"/>
                <w:b/>
                <w:sz w:val="56"/>
                <w:szCs w:val="56"/>
                <w:lang w:val="el-GR"/>
              </w:rPr>
              <w:t>μηχανικές κοινωνίες</w:t>
            </w:r>
          </w:p>
        </w:tc>
      </w:tr>
      <w:tr w:rsidR="00FF0C8A" w:rsidRPr="009B5C1B" w:rsidTr="00EB3948">
        <w:tc>
          <w:tcPr>
            <w:tcW w:w="695" w:type="dxa"/>
          </w:tcPr>
          <w:p w:rsidR="00FF0C8A" w:rsidRDefault="00FF0C8A" w:rsidP="000949CF">
            <w:pPr>
              <w:rPr>
                <w:rFonts w:ascii="Arial" w:hAnsi="Arial" w:cs="Arial"/>
                <w:b/>
                <w:sz w:val="56"/>
                <w:szCs w:val="56"/>
                <w:lang w:val="el-GR"/>
              </w:rPr>
            </w:pPr>
            <w:r>
              <w:rPr>
                <w:rFonts w:ascii="Arial" w:hAnsi="Arial" w:cs="Arial"/>
                <w:b/>
                <w:sz w:val="56"/>
                <w:szCs w:val="56"/>
                <w:lang w:val="el-GR"/>
              </w:rPr>
              <w:t>3.</w:t>
            </w:r>
          </w:p>
        </w:tc>
        <w:tc>
          <w:tcPr>
            <w:tcW w:w="6465" w:type="dxa"/>
          </w:tcPr>
          <w:p w:rsidR="00FF0C8A" w:rsidRDefault="00FF0C8A" w:rsidP="000949CF">
            <w:pPr>
              <w:ind w:right="-303"/>
              <w:rPr>
                <w:rFonts w:ascii="Arial" w:hAnsi="Arial" w:cs="Arial"/>
                <w:b/>
                <w:sz w:val="56"/>
                <w:szCs w:val="56"/>
                <w:lang w:val="el-GR"/>
              </w:rPr>
            </w:pPr>
            <w:r w:rsidRPr="00FF0C8A">
              <w:rPr>
                <w:rFonts w:ascii="Arial" w:hAnsi="Arial" w:cs="Arial"/>
                <w:b/>
                <w:sz w:val="56"/>
                <w:szCs w:val="56"/>
                <w:lang w:val="el-GR"/>
              </w:rPr>
              <w:t>μονογονεϊκή οικογένεια</w:t>
            </w:r>
          </w:p>
        </w:tc>
        <w:tc>
          <w:tcPr>
            <w:tcW w:w="1462" w:type="dxa"/>
          </w:tcPr>
          <w:p w:rsidR="00FF0C8A" w:rsidRDefault="00FF0C8A" w:rsidP="000949CF">
            <w:pPr>
              <w:rPr>
                <w:rFonts w:ascii="Arial" w:hAnsi="Arial" w:cs="Arial"/>
                <w:b/>
                <w:sz w:val="56"/>
                <w:szCs w:val="56"/>
                <w:lang w:val="el-GR"/>
              </w:rPr>
            </w:pPr>
            <w:r>
              <w:rPr>
                <w:rFonts w:ascii="Arial" w:hAnsi="Arial" w:cs="Arial"/>
                <w:b/>
                <w:sz w:val="56"/>
                <w:szCs w:val="56"/>
                <w:lang w:val="el-GR"/>
              </w:rPr>
              <w:t>____</w:t>
            </w:r>
          </w:p>
        </w:tc>
        <w:tc>
          <w:tcPr>
            <w:tcW w:w="5699" w:type="dxa"/>
          </w:tcPr>
          <w:p w:rsidR="00FF0C8A" w:rsidRDefault="00FF0C8A" w:rsidP="000949CF">
            <w:pPr>
              <w:rPr>
                <w:rFonts w:ascii="Arial" w:hAnsi="Arial" w:cs="Arial"/>
                <w:b/>
                <w:sz w:val="56"/>
                <w:szCs w:val="56"/>
                <w:lang w:val="el-GR"/>
              </w:rPr>
            </w:pPr>
            <w:r>
              <w:rPr>
                <w:rFonts w:ascii="Arial" w:hAnsi="Arial" w:cs="Arial"/>
                <w:b/>
                <w:sz w:val="56"/>
                <w:szCs w:val="56"/>
                <w:lang w:val="el-GR"/>
              </w:rPr>
              <w:t>ο ένας γονέας α</w:t>
            </w:r>
            <w:r w:rsidR="00C305E6" w:rsidRPr="00C305E6">
              <w:rPr>
                <w:rFonts w:ascii="Arial" w:hAnsi="Arial" w:cs="Arial"/>
                <w:b/>
                <w:sz w:val="56"/>
                <w:szCs w:val="56"/>
                <w:lang w:val="el-GR"/>
              </w:rPr>
              <w:t>-</w:t>
            </w:r>
            <w:r w:rsidRPr="00FF0C8A">
              <w:rPr>
                <w:rFonts w:ascii="Arial" w:hAnsi="Arial" w:cs="Arial"/>
                <w:b/>
                <w:sz w:val="56"/>
                <w:szCs w:val="56"/>
                <w:lang w:val="el-GR"/>
              </w:rPr>
              <w:t>πουσιάζει για μεγά</w:t>
            </w:r>
            <w:r w:rsidR="00C305E6" w:rsidRPr="00C305E6">
              <w:rPr>
                <w:rFonts w:ascii="Arial" w:hAnsi="Arial" w:cs="Arial"/>
                <w:b/>
                <w:sz w:val="56"/>
                <w:szCs w:val="56"/>
                <w:lang w:val="el-GR"/>
              </w:rPr>
              <w:t>-</w:t>
            </w:r>
            <w:r w:rsidRPr="00FF0C8A">
              <w:rPr>
                <w:rFonts w:ascii="Arial" w:hAnsi="Arial" w:cs="Arial"/>
                <w:b/>
                <w:sz w:val="56"/>
                <w:szCs w:val="56"/>
                <w:lang w:val="el-GR"/>
              </w:rPr>
              <w:t>λα διαστήματα</w:t>
            </w:r>
          </w:p>
        </w:tc>
      </w:tr>
      <w:tr w:rsidR="00FF0C8A" w:rsidTr="00EB3948">
        <w:tc>
          <w:tcPr>
            <w:tcW w:w="695" w:type="dxa"/>
          </w:tcPr>
          <w:p w:rsidR="00FF0C8A" w:rsidRDefault="00FF0C8A" w:rsidP="000949CF">
            <w:pPr>
              <w:rPr>
                <w:rFonts w:ascii="Arial" w:hAnsi="Arial" w:cs="Arial"/>
                <w:b/>
                <w:sz w:val="56"/>
                <w:szCs w:val="56"/>
                <w:lang w:val="el-GR"/>
              </w:rPr>
            </w:pPr>
            <w:r>
              <w:rPr>
                <w:rFonts w:ascii="Arial" w:hAnsi="Arial" w:cs="Arial"/>
                <w:b/>
                <w:sz w:val="56"/>
                <w:szCs w:val="56"/>
                <w:lang w:val="el-GR"/>
              </w:rPr>
              <w:t>4.</w:t>
            </w:r>
          </w:p>
        </w:tc>
        <w:tc>
          <w:tcPr>
            <w:tcW w:w="6465" w:type="dxa"/>
          </w:tcPr>
          <w:p w:rsidR="00FF0C8A" w:rsidRDefault="00B82534" w:rsidP="000949CF">
            <w:pPr>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6464" behindDoc="0" locked="0" layoutInCell="1" allowOverlap="1">
                      <wp:simplePos x="0" y="0"/>
                      <wp:positionH relativeFrom="column">
                        <wp:posOffset>3039110</wp:posOffset>
                      </wp:positionH>
                      <wp:positionV relativeFrom="page">
                        <wp:posOffset>1085215</wp:posOffset>
                      </wp:positionV>
                      <wp:extent cx="1280160" cy="488950"/>
                      <wp:effectExtent l="10795" t="10160" r="13970" b="5715"/>
                      <wp:wrapThrough wrapText="bothSides">
                        <wp:wrapPolygon edited="0">
                          <wp:start x="-161" y="0"/>
                          <wp:lineTo x="-161" y="21151"/>
                          <wp:lineTo x="21761" y="21151"/>
                          <wp:lineTo x="21761" y="0"/>
                          <wp:lineTo x="-161" y="0"/>
                        </wp:wrapPolygon>
                      </wp:wrapThrough>
                      <wp:docPr id="1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C305E6">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6" type="#_x0000_t202" style="position:absolute;margin-left:239.3pt;margin-top:85.45pt;width:100.8pt;height:38.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" fillcolor="#fc9" strokecolor="#fc9">
                      <v:textbox>
                        <w:txbxContent>
                          <w:p w:rsidR="000820DE" w:rsidRPr="00EC1661" w:rsidRDefault="000820DE" w:rsidP="00C305E6">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r w:rsidR="00FF0C8A" w:rsidRPr="00FF0C8A">
              <w:rPr>
                <w:rFonts w:ascii="Arial" w:hAnsi="Arial" w:cs="Arial"/>
                <w:b/>
                <w:sz w:val="56"/>
                <w:szCs w:val="56"/>
                <w:lang w:val="el-GR"/>
              </w:rPr>
              <w:t>χωλή οικογένεια</w:t>
            </w:r>
          </w:p>
        </w:tc>
        <w:tc>
          <w:tcPr>
            <w:tcW w:w="1462" w:type="dxa"/>
          </w:tcPr>
          <w:p w:rsidR="00FF0C8A" w:rsidRDefault="00FF0C8A" w:rsidP="000949CF">
            <w:pPr>
              <w:rPr>
                <w:rFonts w:ascii="Arial" w:hAnsi="Arial" w:cs="Arial"/>
                <w:b/>
                <w:sz w:val="56"/>
                <w:szCs w:val="56"/>
                <w:lang w:val="el-GR"/>
              </w:rPr>
            </w:pPr>
            <w:r>
              <w:rPr>
                <w:rFonts w:ascii="Arial" w:hAnsi="Arial" w:cs="Arial"/>
                <w:b/>
                <w:sz w:val="56"/>
                <w:szCs w:val="56"/>
                <w:lang w:val="el-GR"/>
              </w:rPr>
              <w:t>____</w:t>
            </w:r>
          </w:p>
        </w:tc>
        <w:tc>
          <w:tcPr>
            <w:tcW w:w="5699"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περιλαμβάνει μόνο έναν γονέα</w:t>
            </w:r>
          </w:p>
        </w:tc>
      </w:tr>
      <w:tr w:rsidR="00FF0C8A" w:rsidRPr="009B5C1B" w:rsidTr="00EB3948">
        <w:tc>
          <w:tcPr>
            <w:tcW w:w="695" w:type="dxa"/>
          </w:tcPr>
          <w:p w:rsidR="00FF0C8A" w:rsidRDefault="00FF0C8A" w:rsidP="000949CF">
            <w:pPr>
              <w:rPr>
                <w:rFonts w:ascii="Arial" w:hAnsi="Arial" w:cs="Arial"/>
                <w:b/>
                <w:sz w:val="56"/>
                <w:szCs w:val="56"/>
                <w:lang w:val="el-GR"/>
              </w:rPr>
            </w:pPr>
            <w:r>
              <w:rPr>
                <w:rFonts w:ascii="Arial" w:hAnsi="Arial" w:cs="Arial"/>
                <w:b/>
                <w:sz w:val="56"/>
                <w:szCs w:val="56"/>
                <w:lang w:val="el-GR"/>
              </w:rPr>
              <w:lastRenderedPageBreak/>
              <w:t>5.</w:t>
            </w:r>
          </w:p>
        </w:tc>
        <w:tc>
          <w:tcPr>
            <w:tcW w:w="6465"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μεικτή οικογένεια</w:t>
            </w:r>
          </w:p>
        </w:tc>
        <w:tc>
          <w:tcPr>
            <w:tcW w:w="1462" w:type="dxa"/>
          </w:tcPr>
          <w:p w:rsidR="00FF0C8A" w:rsidRDefault="00FF0C8A" w:rsidP="000949CF">
            <w:pPr>
              <w:rPr>
                <w:rFonts w:ascii="Arial" w:hAnsi="Arial" w:cs="Arial"/>
                <w:b/>
                <w:sz w:val="56"/>
                <w:szCs w:val="56"/>
                <w:lang w:val="el-GR"/>
              </w:rPr>
            </w:pPr>
            <w:r>
              <w:rPr>
                <w:rFonts w:ascii="Arial" w:hAnsi="Arial" w:cs="Arial"/>
                <w:b/>
                <w:sz w:val="56"/>
                <w:szCs w:val="56"/>
                <w:lang w:val="el-GR"/>
              </w:rPr>
              <w:t>____</w:t>
            </w:r>
          </w:p>
        </w:tc>
        <w:tc>
          <w:tcPr>
            <w:tcW w:w="5699" w:type="dxa"/>
          </w:tcPr>
          <w:p w:rsidR="00FF0C8A" w:rsidRDefault="00FF0C8A" w:rsidP="000949CF">
            <w:pPr>
              <w:rPr>
                <w:rFonts w:ascii="Arial" w:hAnsi="Arial" w:cs="Arial"/>
                <w:b/>
                <w:sz w:val="56"/>
                <w:szCs w:val="56"/>
                <w:lang w:val="el-GR"/>
              </w:rPr>
            </w:pPr>
            <w:r w:rsidRPr="00FF0C8A">
              <w:rPr>
                <w:rFonts w:ascii="Arial" w:hAnsi="Arial" w:cs="Arial"/>
                <w:b/>
                <w:sz w:val="56"/>
                <w:szCs w:val="56"/>
                <w:lang w:val="el-GR"/>
              </w:rPr>
              <w:t>συμβιώνουν το ζευ</w:t>
            </w:r>
            <w:r w:rsidR="00DB379C">
              <w:rPr>
                <w:rFonts w:ascii="Arial" w:hAnsi="Arial" w:cs="Arial"/>
                <w:b/>
                <w:sz w:val="56"/>
                <w:szCs w:val="56"/>
                <w:lang w:val="el-GR"/>
              </w:rPr>
              <w:t>-</w:t>
            </w:r>
            <w:r w:rsidRPr="00FF0C8A">
              <w:rPr>
                <w:rFonts w:ascii="Arial" w:hAnsi="Arial" w:cs="Arial"/>
                <w:b/>
                <w:sz w:val="56"/>
                <w:szCs w:val="56"/>
                <w:lang w:val="el-GR"/>
              </w:rPr>
              <w:t>γάρι και η αδερφή της συζύγου</w:t>
            </w:r>
          </w:p>
        </w:tc>
      </w:tr>
    </w:tbl>
    <w:p w:rsidR="002F1CDD" w:rsidRPr="00FF0C8A" w:rsidRDefault="00B82534" w:rsidP="000949CF">
      <w:pPr>
        <w:tabs>
          <w:tab w:val="left" w:pos="3809"/>
        </w:tabs>
        <w:spacing w:after="0" w:line="240" w:lineRule="auto"/>
        <w:rPr>
          <w:rStyle w:val="Bodytext20"/>
          <w:rFonts w:ascii="Arial" w:eastAsiaTheme="minorHAnsi" w:hAnsi="Arial" w:cs="Arial"/>
          <w:b/>
          <w:color w:val="auto"/>
          <w:lang w:eastAsia="en-US" w:bidi="ar-SA"/>
        </w:rPr>
        <w:sectPr w:rsidR="002F1CDD" w:rsidRPr="00FF0C8A" w:rsidSect="002F1CDD">
          <w:pgSz w:w="16838" w:h="11906" w:orient="landscape"/>
          <w:pgMar w:top="1134" w:right="993" w:bottom="1134" w:left="1134" w:header="0" w:footer="737" w:gutter="0"/>
          <w:cols w:space="708"/>
          <w:docGrid w:linePitch="360"/>
        </w:sectPr>
      </w:pPr>
      <w:r>
        <w:rPr>
          <w:rFonts w:ascii="Arial" w:hAnsi="Arial" w:cs="Arial"/>
          <w:b/>
          <w:noProof/>
          <w:sz w:val="56"/>
          <w:szCs w:val="56"/>
          <w:lang w:val="el-GR" w:eastAsia="el-GR"/>
        </w:rPr>
        <mc:AlternateContent>
          <mc:Choice Requires="wps">
            <w:drawing>
              <wp:anchor distT="0" distB="0" distL="114300" distR="114300" simplePos="0" relativeHeight="251647488" behindDoc="0" locked="0" layoutInCell="1" allowOverlap="1">
                <wp:simplePos x="0" y="0"/>
                <wp:positionH relativeFrom="column">
                  <wp:posOffset>3792855</wp:posOffset>
                </wp:positionH>
                <wp:positionV relativeFrom="page">
                  <wp:posOffset>6737985</wp:posOffset>
                </wp:positionV>
                <wp:extent cx="1280160" cy="488950"/>
                <wp:effectExtent l="7620" t="13335" r="7620" b="12065"/>
                <wp:wrapThrough wrapText="bothSides">
                  <wp:wrapPolygon edited="0">
                    <wp:start x="-161" y="0"/>
                    <wp:lineTo x="-161" y="21151"/>
                    <wp:lineTo x="21761" y="21151"/>
                    <wp:lineTo x="21761" y="0"/>
                    <wp:lineTo x="-161" y="0"/>
                  </wp:wrapPolygon>
                </wp:wrapThrough>
                <wp:docPr id="12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A1004F">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7" type="#_x0000_t202" style="position:absolute;margin-left:298.65pt;margin-top:530.55pt;width:100.8pt;height:3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" fillcolor="#fc9" strokecolor="#fc9">
                <v:textbox>
                  <w:txbxContent>
                    <w:p w:rsidR="000820DE" w:rsidRPr="00EC1661" w:rsidRDefault="000820DE" w:rsidP="00A1004F">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r w:rsidR="005A369D" w:rsidRPr="0081127E">
        <w:rPr>
          <w:rStyle w:val="Bodytext20"/>
          <w:rFonts w:ascii="Arial" w:eastAsiaTheme="minorHAnsi" w:hAnsi="Arial" w:cs="Arial"/>
          <w:b/>
        </w:rPr>
        <w:tab/>
      </w:r>
    </w:p>
    <w:p w:rsidR="00B913C1" w:rsidRPr="00B913C1" w:rsidRDefault="00B913C1" w:rsidP="000949CF">
      <w:pPr>
        <w:spacing w:after="0" w:line="240" w:lineRule="auto"/>
        <w:rPr>
          <w:rFonts w:ascii="Arial" w:hAnsi="Arial" w:cs="Arial"/>
          <w:sz w:val="56"/>
          <w:szCs w:val="56"/>
          <w:lang w:val="el-GR"/>
        </w:rPr>
      </w:pPr>
      <w:r w:rsidRPr="00B913C1">
        <w:rPr>
          <w:rStyle w:val="Bodytext2Bold"/>
          <w:rFonts w:ascii="Tahoma" w:eastAsiaTheme="minorHAnsi" w:hAnsi="Tahoma" w:cs="Tahoma"/>
          <w:sz w:val="56"/>
          <w:szCs w:val="56"/>
        </w:rPr>
        <w:lastRenderedPageBreak/>
        <w:t>2α</w:t>
      </w:r>
      <w:r w:rsidRPr="00B913C1">
        <w:rPr>
          <w:rStyle w:val="Bodytext2Bold"/>
          <w:rFonts w:ascii="Arial" w:eastAsiaTheme="minorHAnsi" w:hAnsi="Arial" w:cs="Arial"/>
          <w:b w:val="0"/>
          <w:sz w:val="56"/>
          <w:szCs w:val="56"/>
        </w:rPr>
        <w:t xml:space="preserve">. </w:t>
      </w:r>
      <w:r w:rsidRPr="00B913C1">
        <w:rPr>
          <w:rStyle w:val="Bodytext20"/>
          <w:rFonts w:ascii="Arial" w:eastAsiaTheme="minorHAnsi" w:hAnsi="Arial" w:cs="Arial"/>
          <w:b/>
          <w:sz w:val="56"/>
          <w:szCs w:val="56"/>
        </w:rPr>
        <w:t>Να διατυπώσετε τις απόψεις σας σχετικά με τη διατήρηση της βιοποικιλότητας.</w:t>
      </w:r>
    </w:p>
    <w:p w:rsidR="0081127E" w:rsidRDefault="0081127E" w:rsidP="000949CF">
      <w:pPr>
        <w:spacing w:after="0" w:line="240" w:lineRule="auto"/>
        <w:rPr>
          <w:rStyle w:val="Bodytext2Bold"/>
          <w:rFonts w:ascii="Tahoma" w:eastAsiaTheme="minorHAnsi" w:hAnsi="Tahoma" w:cs="Tahoma"/>
          <w:sz w:val="56"/>
          <w:szCs w:val="56"/>
        </w:rPr>
      </w:pPr>
    </w:p>
    <w:p w:rsidR="00B913C1" w:rsidRPr="00B913C1" w:rsidRDefault="00B913C1" w:rsidP="000949CF">
      <w:pPr>
        <w:spacing w:after="0" w:line="240" w:lineRule="auto"/>
        <w:rPr>
          <w:rFonts w:ascii="Arial" w:hAnsi="Arial" w:cs="Arial"/>
          <w:b/>
          <w:color w:val="000000"/>
          <w:sz w:val="56"/>
          <w:szCs w:val="56"/>
          <w:lang w:val="el-GR" w:eastAsia="el-GR" w:bidi="el-GR"/>
        </w:rPr>
      </w:pPr>
      <w:r w:rsidRPr="00B913C1">
        <w:rPr>
          <w:rStyle w:val="Bodytext2Bold"/>
          <w:rFonts w:ascii="Tahoma" w:eastAsiaTheme="minorHAnsi" w:hAnsi="Tahoma" w:cs="Tahoma"/>
          <w:sz w:val="56"/>
          <w:szCs w:val="56"/>
        </w:rPr>
        <w:t>2β.</w:t>
      </w:r>
      <w:r w:rsidRPr="00B913C1">
        <w:rPr>
          <w:rStyle w:val="Bodytext2Bold"/>
          <w:rFonts w:ascii="Arial" w:eastAsiaTheme="minorHAnsi" w:hAnsi="Arial" w:cs="Arial"/>
          <w:b w:val="0"/>
          <w:sz w:val="56"/>
          <w:szCs w:val="56"/>
        </w:rPr>
        <w:t xml:space="preserve"> </w:t>
      </w:r>
      <w:r w:rsidRPr="00B913C1">
        <w:rPr>
          <w:rStyle w:val="Bodytext20"/>
          <w:rFonts w:ascii="Arial" w:eastAsiaTheme="minorHAnsi" w:hAnsi="Arial" w:cs="Arial"/>
          <w:b/>
          <w:sz w:val="56"/>
          <w:szCs w:val="56"/>
        </w:rPr>
        <w:t>Να διακρίνετε την έννοια του πατριωτισμού από αυτήν του εθνικισμού.</w:t>
      </w:r>
    </w:p>
    <w:p w:rsidR="0081127E" w:rsidRDefault="0081127E" w:rsidP="000949CF">
      <w:pPr>
        <w:spacing w:after="0" w:line="240" w:lineRule="auto"/>
        <w:rPr>
          <w:rStyle w:val="Bodytext30"/>
          <w:rFonts w:ascii="Tahoma" w:eastAsiaTheme="minorHAnsi" w:hAnsi="Tahoma" w:cs="Tahoma"/>
          <w:bCs w:val="0"/>
          <w:sz w:val="56"/>
          <w:szCs w:val="56"/>
        </w:rPr>
      </w:pPr>
    </w:p>
    <w:p w:rsidR="0081127E" w:rsidRPr="00FF0C8A" w:rsidRDefault="00B913C1" w:rsidP="000949CF">
      <w:pPr>
        <w:spacing w:after="0" w:line="240" w:lineRule="auto"/>
        <w:rPr>
          <w:rStyle w:val="Bodytext2Bold"/>
          <w:rFonts w:ascii="Tahoma" w:eastAsiaTheme="minorHAnsi" w:hAnsi="Tahoma" w:cs="Tahoma"/>
          <w:b w:val="0"/>
          <w:bCs w:val="0"/>
          <w:color w:val="auto"/>
          <w:sz w:val="56"/>
          <w:szCs w:val="56"/>
          <w:lang w:eastAsia="en-US" w:bidi="ar-SA"/>
        </w:rPr>
      </w:pPr>
      <w:r w:rsidRPr="00B913C1">
        <w:rPr>
          <w:rStyle w:val="Bodytext30"/>
          <w:rFonts w:ascii="Tahoma" w:eastAsiaTheme="minorHAnsi" w:hAnsi="Tahoma" w:cs="Tahoma"/>
          <w:bCs w:val="0"/>
          <w:sz w:val="56"/>
          <w:szCs w:val="56"/>
        </w:rPr>
        <w:t>Β' ΟΜΑΔΑ</w:t>
      </w:r>
    </w:p>
    <w:p w:rsidR="0081127E" w:rsidRDefault="00B913C1" w:rsidP="000949CF">
      <w:pPr>
        <w:spacing w:after="0" w:line="240" w:lineRule="auto"/>
        <w:rPr>
          <w:rStyle w:val="Bodytext20"/>
          <w:rFonts w:ascii="Arial" w:eastAsiaTheme="minorHAnsi" w:hAnsi="Arial" w:cs="Arial"/>
          <w:b/>
          <w:sz w:val="56"/>
          <w:szCs w:val="56"/>
        </w:rPr>
      </w:pPr>
      <w:r w:rsidRPr="00B913C1">
        <w:rPr>
          <w:rStyle w:val="Bodytext2Bold"/>
          <w:rFonts w:ascii="Tahoma" w:eastAsiaTheme="minorHAnsi" w:hAnsi="Tahoma" w:cs="Tahoma"/>
          <w:sz w:val="56"/>
          <w:szCs w:val="56"/>
        </w:rPr>
        <w:t>1α.</w:t>
      </w:r>
      <w:r w:rsidRPr="00B913C1">
        <w:rPr>
          <w:rStyle w:val="Bodytext2Bold"/>
          <w:rFonts w:ascii="Arial" w:eastAsiaTheme="minorHAnsi" w:hAnsi="Arial" w:cs="Arial"/>
          <w:b w:val="0"/>
          <w:sz w:val="56"/>
          <w:szCs w:val="56"/>
        </w:rPr>
        <w:t xml:space="preserve"> </w:t>
      </w:r>
      <w:r w:rsidRPr="00B913C1">
        <w:rPr>
          <w:rStyle w:val="Bodytext20"/>
          <w:rFonts w:ascii="Arial" w:eastAsiaTheme="minorHAnsi" w:hAnsi="Arial" w:cs="Arial"/>
          <w:b/>
          <w:sz w:val="56"/>
          <w:szCs w:val="56"/>
        </w:rPr>
        <w:t>Να αναπτύξετε την ελευθερία και την ισότητα ως χαρακτηριστικά της</w:t>
      </w:r>
      <w:r w:rsidRPr="00B913C1">
        <w:rPr>
          <w:rStyle w:val="Bodytext20"/>
          <w:rFonts w:ascii="Arial" w:eastAsiaTheme="minorHAnsi" w:hAnsi="Arial" w:cs="Arial"/>
          <w:sz w:val="56"/>
          <w:szCs w:val="56"/>
        </w:rPr>
        <w:t xml:space="preserve"> </w:t>
      </w:r>
      <w:r w:rsidRPr="00B913C1">
        <w:rPr>
          <w:rStyle w:val="Bodytext20"/>
          <w:rFonts w:ascii="Arial" w:eastAsiaTheme="minorHAnsi" w:hAnsi="Arial" w:cs="Arial"/>
          <w:b/>
          <w:sz w:val="56"/>
          <w:szCs w:val="56"/>
        </w:rPr>
        <w:t>δημοκρατίας.</w:t>
      </w:r>
    </w:p>
    <w:p w:rsidR="0081127E" w:rsidRDefault="00B913C1" w:rsidP="000949CF">
      <w:pPr>
        <w:spacing w:after="0" w:line="240" w:lineRule="auto"/>
        <w:rPr>
          <w:rStyle w:val="Bodytext20"/>
          <w:rFonts w:ascii="Arial" w:eastAsiaTheme="minorHAnsi" w:hAnsi="Arial" w:cs="Arial"/>
          <w:sz w:val="56"/>
          <w:szCs w:val="56"/>
        </w:rPr>
      </w:pPr>
      <w:r w:rsidRPr="00B913C1">
        <w:rPr>
          <w:rStyle w:val="Bodytext20"/>
          <w:rFonts w:ascii="Arial" w:eastAsiaTheme="minorHAnsi" w:hAnsi="Arial" w:cs="Arial"/>
          <w:sz w:val="56"/>
          <w:szCs w:val="56"/>
        </w:rPr>
        <w:t xml:space="preserve"> </w:t>
      </w:r>
    </w:p>
    <w:p w:rsidR="00B913C1" w:rsidRPr="00B913C1" w:rsidRDefault="00B913C1" w:rsidP="000949CF">
      <w:pPr>
        <w:spacing w:after="0" w:line="240" w:lineRule="auto"/>
        <w:rPr>
          <w:rFonts w:ascii="Arial" w:hAnsi="Arial" w:cs="Arial"/>
          <w:b/>
          <w:sz w:val="56"/>
          <w:szCs w:val="56"/>
          <w:lang w:val="el-GR"/>
        </w:rPr>
      </w:pPr>
      <w:r w:rsidRPr="00B913C1">
        <w:rPr>
          <w:rStyle w:val="Bodytext2Bold"/>
          <w:rFonts w:ascii="Tahoma" w:eastAsiaTheme="minorHAnsi" w:hAnsi="Tahoma" w:cs="Tahoma"/>
          <w:sz w:val="56"/>
          <w:szCs w:val="56"/>
        </w:rPr>
        <w:t>1β.</w:t>
      </w:r>
      <w:r w:rsidRPr="00B913C1">
        <w:rPr>
          <w:rStyle w:val="Bodytext2Bold"/>
          <w:rFonts w:ascii="Arial" w:eastAsiaTheme="minorHAnsi" w:hAnsi="Arial" w:cs="Arial"/>
          <w:b w:val="0"/>
          <w:sz w:val="56"/>
          <w:szCs w:val="56"/>
        </w:rPr>
        <w:t xml:space="preserve"> </w:t>
      </w:r>
      <w:r w:rsidRPr="00B913C1">
        <w:rPr>
          <w:rStyle w:val="Bodytext20"/>
          <w:rFonts w:ascii="Arial" w:eastAsiaTheme="minorHAnsi" w:hAnsi="Arial" w:cs="Arial"/>
          <w:b/>
          <w:sz w:val="56"/>
          <w:szCs w:val="56"/>
        </w:rPr>
        <w:t>Αναπτύξτε την έννοια της ελλη</w:t>
      </w:r>
      <w:r w:rsidR="00DB379C">
        <w:rPr>
          <w:rStyle w:val="Bodytext20"/>
          <w:rFonts w:ascii="Arial" w:eastAsiaTheme="minorHAnsi" w:hAnsi="Arial" w:cs="Arial"/>
          <w:b/>
          <w:sz w:val="56"/>
          <w:szCs w:val="56"/>
        </w:rPr>
        <w:t>-</w:t>
      </w:r>
      <w:r w:rsidRPr="00B913C1">
        <w:rPr>
          <w:rStyle w:val="Bodytext20"/>
          <w:rFonts w:ascii="Arial" w:eastAsiaTheme="minorHAnsi" w:hAnsi="Arial" w:cs="Arial"/>
          <w:b/>
          <w:sz w:val="56"/>
          <w:szCs w:val="56"/>
        </w:rPr>
        <w:t>νορθόδοξης παράδοσης.</w:t>
      </w:r>
    </w:p>
    <w:p w:rsidR="0081127E" w:rsidRDefault="0081127E" w:rsidP="000949CF">
      <w:pPr>
        <w:spacing w:after="0" w:line="240" w:lineRule="auto"/>
        <w:rPr>
          <w:rStyle w:val="Bodytext2Bold"/>
          <w:rFonts w:ascii="Tahoma" w:eastAsiaTheme="minorHAnsi" w:hAnsi="Tahoma" w:cs="Tahoma"/>
          <w:sz w:val="56"/>
          <w:szCs w:val="56"/>
        </w:rPr>
      </w:pPr>
    </w:p>
    <w:p w:rsidR="00B913C1" w:rsidRPr="00B913C1" w:rsidRDefault="00B82534" w:rsidP="000949CF">
      <w:pPr>
        <w:spacing w:after="0" w:line="240" w:lineRule="auto"/>
        <w:rPr>
          <w:rFonts w:ascii="Arial" w:hAnsi="Arial" w:cs="Arial"/>
          <w:sz w:val="56"/>
          <w:szCs w:val="56"/>
          <w:lang w:val="el-GR"/>
        </w:rPr>
      </w:pPr>
      <w:r>
        <w:rPr>
          <w:rFonts w:ascii="Tahoma" w:hAnsi="Tahoma" w:cs="Tahoma"/>
          <w:b/>
          <w:bCs/>
          <w:noProof/>
          <w:color w:val="000000"/>
          <w:sz w:val="56"/>
          <w:szCs w:val="56"/>
          <w:lang w:val="el-GR" w:eastAsia="el-GR"/>
        </w:rPr>
        <mc:AlternateContent>
          <mc:Choice Requires="wps">
            <w:drawing>
              <wp:anchor distT="0" distB="0" distL="114300" distR="114300" simplePos="0" relativeHeight="251648512"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F82AF5">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8" type="#_x0000_t202" style="position:absolute;margin-left:195.95pt;margin-top:11in;width:100.8pt;height:38.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" fillcolor="#fc9" strokecolor="#fc9">
                <v:textbox>
                  <w:txbxContent>
                    <w:p w:rsidR="000820DE" w:rsidRPr="00EC1661" w:rsidRDefault="000820DE" w:rsidP="00F82AF5">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r w:rsidR="00B913C1" w:rsidRPr="00B913C1">
        <w:rPr>
          <w:rStyle w:val="Bodytext2Bold"/>
          <w:rFonts w:ascii="Tahoma" w:eastAsiaTheme="minorHAnsi" w:hAnsi="Tahoma" w:cs="Tahoma"/>
          <w:sz w:val="56"/>
          <w:szCs w:val="56"/>
        </w:rPr>
        <w:t>2α.</w:t>
      </w:r>
      <w:r w:rsidR="00B913C1" w:rsidRPr="00B913C1">
        <w:rPr>
          <w:rStyle w:val="Bodytext2Bold"/>
          <w:rFonts w:ascii="Arial" w:eastAsiaTheme="minorHAnsi" w:hAnsi="Arial" w:cs="Arial"/>
          <w:b w:val="0"/>
          <w:sz w:val="56"/>
          <w:szCs w:val="56"/>
        </w:rPr>
        <w:t xml:space="preserve"> </w:t>
      </w:r>
      <w:r w:rsidR="00B913C1" w:rsidRPr="00B913C1">
        <w:rPr>
          <w:rStyle w:val="Bodytext20"/>
          <w:rFonts w:ascii="Arial" w:eastAsiaTheme="minorHAnsi" w:hAnsi="Arial" w:cs="Arial"/>
          <w:b/>
          <w:sz w:val="56"/>
          <w:szCs w:val="56"/>
        </w:rPr>
        <w:t>Να εξηγήσετε το περιεχόμενο της ελληνικής πολιτισμικής κληρο</w:t>
      </w:r>
      <w:r w:rsidR="00DB379C">
        <w:rPr>
          <w:rStyle w:val="Bodytext20"/>
          <w:rFonts w:ascii="Arial" w:eastAsiaTheme="minorHAnsi" w:hAnsi="Arial" w:cs="Arial"/>
          <w:b/>
          <w:sz w:val="56"/>
          <w:szCs w:val="56"/>
        </w:rPr>
        <w:t>-</w:t>
      </w:r>
      <w:r w:rsidR="00B913C1" w:rsidRPr="00B913C1">
        <w:rPr>
          <w:rStyle w:val="Bodytext20"/>
          <w:rFonts w:ascii="Arial" w:eastAsiaTheme="minorHAnsi" w:hAnsi="Arial" w:cs="Arial"/>
          <w:b/>
          <w:sz w:val="56"/>
          <w:szCs w:val="56"/>
        </w:rPr>
        <w:t>νομιάς</w:t>
      </w:r>
      <w:r w:rsidR="00B913C1" w:rsidRPr="00B913C1">
        <w:rPr>
          <w:rStyle w:val="Bodytext20"/>
          <w:rFonts w:ascii="Arial" w:eastAsiaTheme="minorHAnsi" w:hAnsi="Arial" w:cs="Arial"/>
          <w:sz w:val="56"/>
          <w:szCs w:val="56"/>
        </w:rPr>
        <w:t>.</w:t>
      </w:r>
    </w:p>
    <w:p w:rsidR="0081127E" w:rsidRDefault="0081127E" w:rsidP="000949CF">
      <w:pPr>
        <w:spacing w:after="0" w:line="240" w:lineRule="auto"/>
        <w:ind w:left="380" w:hanging="380"/>
        <w:rPr>
          <w:rStyle w:val="Bodytext2Bold"/>
          <w:rFonts w:ascii="Tahoma" w:eastAsiaTheme="minorHAnsi" w:hAnsi="Tahoma" w:cs="Tahoma"/>
          <w:sz w:val="56"/>
          <w:szCs w:val="56"/>
        </w:rPr>
      </w:pPr>
    </w:p>
    <w:p w:rsidR="00B913C1" w:rsidRPr="00B913C1" w:rsidRDefault="00B913C1" w:rsidP="000949CF">
      <w:pPr>
        <w:spacing w:after="0" w:line="240" w:lineRule="auto"/>
        <w:ind w:left="380" w:hanging="380"/>
        <w:rPr>
          <w:rFonts w:ascii="Arial" w:hAnsi="Arial" w:cs="Arial"/>
          <w:sz w:val="56"/>
          <w:szCs w:val="56"/>
          <w:lang w:val="el-GR"/>
        </w:rPr>
      </w:pPr>
      <w:r w:rsidRPr="00B913C1">
        <w:rPr>
          <w:rStyle w:val="Bodytext2Bold"/>
          <w:rFonts w:ascii="Tahoma" w:eastAsiaTheme="minorHAnsi" w:hAnsi="Tahoma" w:cs="Tahoma"/>
          <w:sz w:val="56"/>
          <w:szCs w:val="56"/>
        </w:rPr>
        <w:lastRenderedPageBreak/>
        <w:t>2β.</w:t>
      </w:r>
      <w:r w:rsidRPr="00B913C1">
        <w:rPr>
          <w:rStyle w:val="Bodytext2Bold"/>
          <w:rFonts w:ascii="Arial" w:eastAsiaTheme="minorHAnsi" w:hAnsi="Arial" w:cs="Arial"/>
          <w:b w:val="0"/>
          <w:sz w:val="56"/>
          <w:szCs w:val="56"/>
        </w:rPr>
        <w:t xml:space="preserve"> </w:t>
      </w:r>
      <w:r w:rsidR="0081127E">
        <w:rPr>
          <w:rStyle w:val="Bodytext20"/>
          <w:rFonts w:ascii="Arial" w:eastAsiaTheme="minorHAnsi" w:hAnsi="Arial" w:cs="Arial"/>
          <w:b/>
          <w:sz w:val="56"/>
          <w:szCs w:val="56"/>
        </w:rPr>
        <w:t xml:space="preserve">Να εξηγήσετε γιατί η </w:t>
      </w:r>
      <w:r w:rsidRPr="00B913C1">
        <w:rPr>
          <w:rStyle w:val="Bodytext20"/>
          <w:rFonts w:ascii="Arial" w:eastAsiaTheme="minorHAnsi" w:hAnsi="Arial" w:cs="Arial"/>
          <w:b/>
          <w:sz w:val="56"/>
          <w:szCs w:val="56"/>
        </w:rPr>
        <w:t>εκπαίδευ</w:t>
      </w:r>
      <w:r w:rsidR="00DB379C">
        <w:rPr>
          <w:rStyle w:val="Bodytext20"/>
          <w:rFonts w:ascii="Arial" w:eastAsiaTheme="minorHAnsi" w:hAnsi="Arial" w:cs="Arial"/>
          <w:b/>
          <w:sz w:val="56"/>
          <w:szCs w:val="56"/>
        </w:rPr>
        <w:t>-</w:t>
      </w:r>
      <w:r w:rsidRPr="00B913C1">
        <w:rPr>
          <w:rStyle w:val="Bodytext20"/>
          <w:rFonts w:ascii="Arial" w:eastAsiaTheme="minorHAnsi" w:hAnsi="Arial" w:cs="Arial"/>
          <w:b/>
          <w:sz w:val="56"/>
          <w:szCs w:val="56"/>
        </w:rPr>
        <w:t>ση αποτελεί μια διαχ</w:t>
      </w:r>
      <w:r>
        <w:rPr>
          <w:rStyle w:val="Bodytext20"/>
          <w:rFonts w:ascii="Arial" w:eastAsiaTheme="minorHAnsi" w:hAnsi="Arial" w:cs="Arial"/>
          <w:b/>
          <w:sz w:val="56"/>
          <w:szCs w:val="56"/>
        </w:rPr>
        <w:t>ρονική αξία της ελληνικής κοινω</w:t>
      </w:r>
      <w:r w:rsidRPr="00B913C1">
        <w:rPr>
          <w:rStyle w:val="Bodytext20"/>
          <w:rFonts w:ascii="Arial" w:eastAsiaTheme="minorHAnsi" w:hAnsi="Arial" w:cs="Arial"/>
          <w:b/>
          <w:sz w:val="56"/>
          <w:szCs w:val="56"/>
        </w:rPr>
        <w:t>νίας</w:t>
      </w:r>
      <w:r w:rsidRPr="00B913C1">
        <w:rPr>
          <w:rStyle w:val="Bodytext20"/>
          <w:rFonts w:ascii="Arial" w:eastAsiaTheme="minorHAnsi" w:hAnsi="Arial" w:cs="Arial"/>
          <w:sz w:val="56"/>
          <w:szCs w:val="56"/>
        </w:rPr>
        <w:t>.</w:t>
      </w:r>
    </w:p>
    <w:p w:rsidR="0081127E" w:rsidRDefault="0081127E" w:rsidP="000949CF">
      <w:pPr>
        <w:spacing w:after="0" w:line="240" w:lineRule="auto"/>
        <w:rPr>
          <w:rStyle w:val="Bodytext30"/>
          <w:rFonts w:ascii="Tahoma" w:eastAsiaTheme="minorHAnsi" w:hAnsi="Tahoma" w:cs="Tahoma"/>
          <w:bCs w:val="0"/>
          <w:sz w:val="56"/>
          <w:szCs w:val="56"/>
        </w:rPr>
      </w:pPr>
    </w:p>
    <w:p w:rsidR="00B913C1" w:rsidRPr="00B913C1" w:rsidRDefault="00B913C1" w:rsidP="000949CF">
      <w:pPr>
        <w:spacing w:after="0" w:line="240" w:lineRule="auto"/>
        <w:rPr>
          <w:rFonts w:ascii="Tahoma" w:hAnsi="Tahoma" w:cs="Tahoma"/>
          <w:sz w:val="56"/>
          <w:szCs w:val="56"/>
        </w:rPr>
      </w:pPr>
      <w:r w:rsidRPr="00B913C1">
        <w:rPr>
          <w:rStyle w:val="Bodytext30"/>
          <w:rFonts w:ascii="Tahoma" w:eastAsiaTheme="minorHAnsi" w:hAnsi="Tahoma" w:cs="Tahoma"/>
          <w:bCs w:val="0"/>
          <w:sz w:val="56"/>
          <w:szCs w:val="56"/>
        </w:rPr>
        <w:t>Επιπλέον:</w:t>
      </w:r>
    </w:p>
    <w:p w:rsidR="0081127E" w:rsidRPr="0081127E" w:rsidRDefault="00B913C1" w:rsidP="000949CF">
      <w:pPr>
        <w:pStyle w:val="a6"/>
        <w:widowControl w:val="0"/>
        <w:numPr>
          <w:ilvl w:val="0"/>
          <w:numId w:val="12"/>
        </w:numPr>
        <w:tabs>
          <w:tab w:val="left" w:pos="325"/>
        </w:tabs>
        <w:spacing w:after="0" w:line="240" w:lineRule="auto"/>
        <w:rPr>
          <w:rStyle w:val="Bodytext20"/>
          <w:rFonts w:ascii="Arial" w:eastAsiaTheme="minorHAnsi" w:hAnsi="Arial" w:cs="Arial"/>
          <w:b/>
          <w:color w:val="auto"/>
          <w:sz w:val="56"/>
          <w:szCs w:val="56"/>
          <w:lang w:eastAsia="en-US" w:bidi="ar-SA"/>
        </w:rPr>
      </w:pPr>
      <w:r w:rsidRPr="0081127E">
        <w:rPr>
          <w:rStyle w:val="Bodytext20"/>
          <w:rFonts w:ascii="Arial" w:eastAsiaTheme="minorHAnsi" w:hAnsi="Arial" w:cs="Arial"/>
          <w:b/>
          <w:sz w:val="56"/>
          <w:szCs w:val="56"/>
        </w:rPr>
        <w:t>Να συζητήσετε ποια προβλήμα</w:t>
      </w:r>
      <w:r w:rsidR="00DB379C">
        <w:rPr>
          <w:rStyle w:val="Bodytext20"/>
          <w:rFonts w:ascii="Arial" w:eastAsiaTheme="minorHAnsi" w:hAnsi="Arial" w:cs="Arial"/>
          <w:b/>
          <w:sz w:val="56"/>
          <w:szCs w:val="56"/>
        </w:rPr>
        <w:t>-</w:t>
      </w:r>
      <w:r w:rsidRPr="0081127E">
        <w:rPr>
          <w:rStyle w:val="Bodytext20"/>
          <w:rFonts w:ascii="Arial" w:eastAsiaTheme="minorHAnsi" w:hAnsi="Arial" w:cs="Arial"/>
          <w:b/>
          <w:sz w:val="56"/>
          <w:szCs w:val="56"/>
        </w:rPr>
        <w:t>τα αντιμετωπίζει η σύγχρονη μονογονεϊκή οικογένεια.</w:t>
      </w:r>
    </w:p>
    <w:p w:rsidR="00654DAB" w:rsidRPr="0081127E" w:rsidRDefault="00B82534" w:rsidP="000949CF">
      <w:pPr>
        <w:pStyle w:val="a6"/>
        <w:widowControl w:val="0"/>
        <w:numPr>
          <w:ilvl w:val="0"/>
          <w:numId w:val="12"/>
        </w:numPr>
        <w:tabs>
          <w:tab w:val="left" w:pos="325"/>
        </w:tabs>
        <w:spacing w:after="0" w:line="240" w:lineRule="auto"/>
        <w:rPr>
          <w:rStyle w:val="Bodytext20"/>
          <w:rFonts w:ascii="Arial" w:eastAsiaTheme="minorHAnsi" w:hAnsi="Arial" w:cs="Arial"/>
          <w:b/>
          <w:color w:val="auto"/>
          <w:sz w:val="56"/>
          <w:szCs w:val="56"/>
          <w:lang w:eastAsia="en-US" w:bidi="ar-SA"/>
        </w:rPr>
      </w:pPr>
      <w:r>
        <w:rPr>
          <w:rFonts w:ascii="Arial" w:hAnsi="Arial" w:cs="Arial"/>
          <w:b/>
          <w:noProof/>
          <w:color w:val="000000"/>
          <w:sz w:val="56"/>
          <w:szCs w:val="56"/>
          <w:lang w:val="el-GR" w:eastAsia="el-GR"/>
        </w:rPr>
        <mc:AlternateContent>
          <mc:Choice Requires="wps">
            <w:drawing>
              <wp:anchor distT="0" distB="0" distL="114300" distR="114300" simplePos="0" relativeHeight="251649536"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EC1661" w:rsidRDefault="000820DE" w:rsidP="00F82AF5">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42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9" type="#_x0000_t202" style="position:absolute;left:0;text-align:left;margin-left:195.95pt;margin-top:11in;width:100.8pt;height:38.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CmuDmIsAgAAWQQAAA4AAAAAAAAAAAAAAAAALgIA&#10;AGRycy9lMm9Eb2MueG1sUEsBAi0AFAAGAAgAAAAhAJ/gbCjiAAAADQEAAA8AAAAAAAAAAAAAAAAA&#10;hgQAAGRycy9kb3ducmV2LnhtbFBLBQYAAAAABAAEAPMAAACVBQAAAAA=&#10;" fillcolor="#fc9" strokecolor="#fc9">
                <v:textbox>
                  <w:txbxContent>
                    <w:p w:rsidR="000820DE" w:rsidRPr="00EC1661" w:rsidRDefault="000820DE" w:rsidP="00F82AF5">
                      <w:pPr>
                        <w:jc w:val="center"/>
                        <w:rPr>
                          <w:rFonts w:ascii="Arial" w:hAnsi="Arial" w:cs="Arial"/>
                          <w:b/>
                          <w:sz w:val="56"/>
                          <w:szCs w:val="56"/>
                          <w:lang w:val="el-GR"/>
                        </w:rPr>
                      </w:pPr>
                      <w:r>
                        <w:rPr>
                          <w:rFonts w:ascii="Arial" w:hAnsi="Arial" w:cs="Arial"/>
                          <w:b/>
                          <w:sz w:val="56"/>
                          <w:szCs w:val="56"/>
                          <w:lang w:val="el-GR"/>
                        </w:rPr>
                        <w:t>7</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42</w:t>
                      </w:r>
                    </w:p>
                  </w:txbxContent>
                </v:textbox>
                <w10:wrap type="through" anchory="page"/>
              </v:shape>
            </w:pict>
          </mc:Fallback>
        </mc:AlternateContent>
      </w:r>
      <w:r w:rsidR="00B913C1" w:rsidRPr="0081127E">
        <w:rPr>
          <w:rStyle w:val="Bodytext20"/>
          <w:rFonts w:ascii="Arial" w:eastAsiaTheme="minorHAnsi" w:hAnsi="Arial" w:cs="Arial"/>
          <w:b/>
          <w:sz w:val="56"/>
          <w:szCs w:val="56"/>
        </w:rPr>
        <w:t>Να συζητήσετε στην τάξη τα αρνητικά φαινόμενα που στιγμα</w:t>
      </w:r>
      <w:r w:rsidR="00DB379C">
        <w:rPr>
          <w:rStyle w:val="Bodytext20"/>
          <w:rFonts w:ascii="Arial" w:eastAsiaTheme="minorHAnsi" w:hAnsi="Arial" w:cs="Arial"/>
          <w:b/>
          <w:sz w:val="56"/>
          <w:szCs w:val="56"/>
        </w:rPr>
        <w:t>-</w:t>
      </w:r>
      <w:r w:rsidR="00B913C1" w:rsidRPr="0081127E">
        <w:rPr>
          <w:rStyle w:val="Bodytext20"/>
          <w:rFonts w:ascii="Arial" w:eastAsiaTheme="minorHAnsi" w:hAnsi="Arial" w:cs="Arial"/>
          <w:b/>
          <w:sz w:val="56"/>
          <w:szCs w:val="56"/>
        </w:rPr>
        <w:t>τίζουν τη σύγχρονη δημοκρατία</w:t>
      </w:r>
      <w:r w:rsidR="00DB379C">
        <w:rPr>
          <w:rStyle w:val="Bodytext20"/>
          <w:rFonts w:ascii="Arial" w:eastAsiaTheme="minorHAnsi" w:hAnsi="Arial" w:cs="Arial"/>
          <w:b/>
          <w:sz w:val="56"/>
          <w:szCs w:val="56"/>
        </w:rPr>
        <w:t>.</w:t>
      </w:r>
    </w:p>
    <w:p w:rsidR="00654DAB" w:rsidRDefault="00654DAB" w:rsidP="000949CF">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p>
    <w:p w:rsidR="003A390C" w:rsidRDefault="00654DAB" w:rsidP="00343F7E">
      <w:pPr>
        <w:shd w:val="clear" w:color="auto" w:fill="F19A27"/>
        <w:spacing w:after="0" w:line="240" w:lineRule="auto"/>
        <w:jc w:val="center"/>
        <w:rPr>
          <w:rFonts w:ascii="Tahoma" w:hAnsi="Tahoma" w:cs="Tahoma"/>
          <w:b/>
          <w:sz w:val="56"/>
          <w:szCs w:val="56"/>
          <w:lang w:val="el-GR"/>
        </w:rPr>
      </w:pPr>
      <w:r w:rsidRPr="00654DAB">
        <w:rPr>
          <w:rFonts w:ascii="Tahoma" w:hAnsi="Tahoma" w:cs="Tahoma"/>
          <w:b/>
          <w:sz w:val="56"/>
          <w:szCs w:val="56"/>
          <w:lang w:val="el-GR"/>
        </w:rPr>
        <w:lastRenderedPageBreak/>
        <w:t>ΚΕΦΑΛΑΙΟ 4</w:t>
      </w:r>
    </w:p>
    <w:p w:rsidR="00071012" w:rsidRDefault="00071012" w:rsidP="000949CF">
      <w:pPr>
        <w:pStyle w:val="1"/>
        <w:rPr>
          <w:rFonts w:cs="Tahoma"/>
          <w:szCs w:val="56"/>
          <w:lang w:val="el-GR"/>
        </w:rPr>
      </w:pPr>
      <w:bookmarkStart w:id="22" w:name="_Toc458786115"/>
      <w:bookmarkStart w:id="23" w:name="_Toc458786393"/>
    </w:p>
    <w:p w:rsidR="003A390C" w:rsidRPr="006C190A" w:rsidRDefault="00654DAB" w:rsidP="000949CF">
      <w:pPr>
        <w:pStyle w:val="1"/>
        <w:rPr>
          <w:rFonts w:cs="Tahoma"/>
          <w:szCs w:val="56"/>
          <w:lang w:val="el-GR"/>
        </w:rPr>
      </w:pPr>
      <w:r w:rsidRPr="006C190A">
        <w:rPr>
          <w:rFonts w:cs="Tahoma"/>
          <w:szCs w:val="56"/>
          <w:lang w:val="el-GR"/>
        </w:rPr>
        <w:t>Η ΟΙΚΟΝΟΜΙΑ - ώρες: 5</w:t>
      </w:r>
      <w:bookmarkEnd w:id="22"/>
      <w:bookmarkEnd w:id="23"/>
    </w:p>
    <w:p w:rsidR="00A47D09" w:rsidRPr="00A47D09" w:rsidRDefault="00A47D09" w:rsidP="000949CF">
      <w:pPr>
        <w:rPr>
          <w:lang w:val="el-GR"/>
        </w:rPr>
      </w:pP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4.1 Το κύριο οικονομικό πρόβλημα</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4.1.1 Οι ανάγκες</w:t>
      </w:r>
    </w:p>
    <w:p w:rsidR="00654DAB" w:rsidRPr="00654DAB" w:rsidRDefault="00654DAB" w:rsidP="000949CF">
      <w:pPr>
        <w:spacing w:after="0" w:line="240" w:lineRule="auto"/>
        <w:ind w:left="1418" w:hanging="1418"/>
        <w:rPr>
          <w:rFonts w:ascii="Arial" w:hAnsi="Arial" w:cs="Arial"/>
          <w:b/>
          <w:sz w:val="56"/>
          <w:szCs w:val="56"/>
          <w:lang w:val="el-GR"/>
        </w:rPr>
      </w:pPr>
      <w:r w:rsidRPr="00654DAB">
        <w:rPr>
          <w:rFonts w:ascii="Arial" w:hAnsi="Arial" w:cs="Arial"/>
          <w:b/>
          <w:sz w:val="56"/>
          <w:szCs w:val="56"/>
          <w:lang w:val="el-GR"/>
        </w:rPr>
        <w:t>4.1.2 Τα αγαθά - το καταναλωτικό πρότυπο</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4.2 Οι επιχειρήσεις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4.2.1 Οι συντελεστές παραγωγής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4.2.2 Το κόστος παραγωγής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4.2.3 Η τιμή των αγαθών</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4.3. Τα νοικοκυριά</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4.3.1 Το εισόδημα των νοικοκυριών</w:t>
      </w:r>
    </w:p>
    <w:p w:rsidR="00654DAB" w:rsidRPr="00654DAB" w:rsidRDefault="00654DAB" w:rsidP="000949CF">
      <w:pPr>
        <w:spacing w:after="0" w:line="240" w:lineRule="auto"/>
        <w:ind w:left="1418" w:hanging="1418"/>
        <w:rPr>
          <w:rFonts w:ascii="Arial" w:hAnsi="Arial" w:cs="Arial"/>
          <w:b/>
          <w:sz w:val="56"/>
          <w:szCs w:val="56"/>
          <w:lang w:val="el-GR"/>
        </w:rPr>
      </w:pPr>
      <w:r w:rsidRPr="00654DAB">
        <w:rPr>
          <w:rFonts w:ascii="Arial" w:hAnsi="Arial" w:cs="Arial"/>
          <w:b/>
          <w:sz w:val="56"/>
          <w:szCs w:val="56"/>
          <w:lang w:val="el-GR"/>
        </w:rPr>
        <w:t>4.3.2 Ο οικογενειακός προϋπολογισμός</w:t>
      </w:r>
    </w:p>
    <w:p w:rsidR="00654DAB" w:rsidRPr="00654DAB" w:rsidRDefault="00654DAB" w:rsidP="000949CF">
      <w:pPr>
        <w:spacing w:after="0" w:line="240" w:lineRule="auto"/>
        <w:ind w:left="993" w:hanging="993"/>
        <w:rPr>
          <w:rFonts w:ascii="Arial" w:hAnsi="Arial" w:cs="Arial"/>
          <w:b/>
          <w:sz w:val="56"/>
          <w:szCs w:val="56"/>
          <w:lang w:val="el-GR"/>
        </w:rPr>
      </w:pPr>
      <w:r w:rsidRPr="00654DAB">
        <w:rPr>
          <w:rFonts w:ascii="Arial" w:hAnsi="Arial" w:cs="Arial"/>
          <w:b/>
          <w:sz w:val="56"/>
          <w:szCs w:val="56"/>
          <w:lang w:val="el-GR"/>
        </w:rPr>
        <w:t>4.4 Το κράτος ως παραγωγός και ως καταναλωτής</w:t>
      </w:r>
    </w:p>
    <w:p w:rsidR="00654DAB" w:rsidRPr="00654DAB" w:rsidRDefault="00654DAB" w:rsidP="000949CF">
      <w:pPr>
        <w:spacing w:after="0" w:line="240" w:lineRule="auto"/>
        <w:ind w:left="993" w:hanging="993"/>
        <w:rPr>
          <w:rFonts w:ascii="Arial" w:hAnsi="Arial" w:cs="Arial"/>
          <w:b/>
          <w:sz w:val="56"/>
          <w:szCs w:val="56"/>
          <w:lang w:val="el-GR"/>
        </w:rPr>
      </w:pPr>
      <w:r w:rsidRPr="00654DAB">
        <w:rPr>
          <w:rFonts w:ascii="Arial" w:hAnsi="Arial" w:cs="Arial"/>
          <w:b/>
          <w:sz w:val="56"/>
          <w:szCs w:val="56"/>
          <w:lang w:val="el-GR"/>
        </w:rPr>
        <w:t>4.5 Βασικά χαρακτηριστικά της Ελληνικής οικονομίας</w:t>
      </w:r>
    </w:p>
    <w:p w:rsidR="003A390C" w:rsidRDefault="003A390C" w:rsidP="000949CF">
      <w:pPr>
        <w:spacing w:after="0" w:line="240" w:lineRule="auto"/>
        <w:rPr>
          <w:rFonts w:ascii="Arial" w:hAnsi="Arial" w:cs="Arial"/>
          <w:b/>
          <w:sz w:val="56"/>
          <w:szCs w:val="56"/>
          <w:lang w:val="el-GR"/>
        </w:rPr>
      </w:pPr>
    </w:p>
    <w:p w:rsidR="003A390C"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0560" behindDoc="0" locked="0" layoutInCell="1" allowOverlap="1">
                <wp:simplePos x="0" y="0"/>
                <wp:positionH relativeFrom="column">
                  <wp:posOffset>2488565</wp:posOffset>
                </wp:positionH>
                <wp:positionV relativeFrom="page">
                  <wp:posOffset>10003790</wp:posOffset>
                </wp:positionV>
                <wp:extent cx="1280160" cy="488950"/>
                <wp:effectExtent l="8255" t="12065" r="6985" b="13335"/>
                <wp:wrapThrough wrapText="bothSides">
                  <wp:wrapPolygon edited="0">
                    <wp:start x="-161" y="0"/>
                    <wp:lineTo x="-161" y="21151"/>
                    <wp:lineTo x="21761" y="21151"/>
                    <wp:lineTo x="21761" y="0"/>
                    <wp:lineTo x="-161" y="0"/>
                  </wp:wrapPolygon>
                </wp:wrapThrough>
                <wp:docPr id="12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l-GR"/>
                              </w:rPr>
                              <w:t>7</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0" type="#_x0000_t202" style="position:absolute;margin-left:195.95pt;margin-top:787.7pt;width:100.8pt;height:38.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l-GR"/>
                        </w:rPr>
                        <w:t>7</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v:textbox>
                <w10:wrap type="through" anchory="page"/>
              </v:shape>
            </w:pict>
          </mc:Fallback>
        </mc:AlternateContent>
      </w:r>
    </w:p>
    <w:p w:rsidR="00654DAB" w:rsidRPr="00085BA4" w:rsidRDefault="00654DAB" w:rsidP="000949CF">
      <w:pPr>
        <w:spacing w:after="0" w:line="240" w:lineRule="auto"/>
        <w:rPr>
          <w:rFonts w:ascii="Tahoma" w:hAnsi="Tahoma" w:cs="Tahoma"/>
          <w:b/>
          <w:sz w:val="56"/>
          <w:szCs w:val="56"/>
          <w:lang w:val="el-GR"/>
        </w:rPr>
      </w:pPr>
      <w:r w:rsidRPr="003A390C">
        <w:rPr>
          <w:rFonts w:ascii="Tahoma" w:hAnsi="Tahoma" w:cs="Tahoma"/>
          <w:b/>
          <w:sz w:val="56"/>
          <w:szCs w:val="56"/>
          <w:lang w:val="el-GR"/>
        </w:rPr>
        <w:lastRenderedPageBreak/>
        <w:t>Στόχοι, οι μαθητές/τριες να μάθουν:</w:t>
      </w:r>
    </w:p>
    <w:p w:rsidR="00BE1F01" w:rsidRPr="00085BA4" w:rsidRDefault="00BE1F01" w:rsidP="000949CF">
      <w:pPr>
        <w:spacing w:after="0" w:line="240" w:lineRule="auto"/>
        <w:rPr>
          <w:rFonts w:ascii="Tahoma" w:hAnsi="Tahoma" w:cs="Tahoma"/>
          <w:b/>
          <w:sz w:val="56"/>
          <w:szCs w:val="56"/>
          <w:lang w:val="el-GR"/>
        </w:rPr>
      </w:pPr>
    </w:p>
    <w:p w:rsidR="00654DAB" w:rsidRPr="00654DAB"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t>-</w:t>
      </w:r>
      <w:r w:rsidR="00725E57">
        <w:rPr>
          <w:rFonts w:ascii="Arial" w:hAnsi="Arial" w:cs="Arial"/>
          <w:b/>
          <w:sz w:val="56"/>
          <w:szCs w:val="56"/>
          <w:lang w:val="el-GR"/>
        </w:rPr>
        <w:t xml:space="preserve"> Να εξηγούν το κύριο οικονομικό </w:t>
      </w:r>
      <w:r w:rsidRPr="00654DAB">
        <w:rPr>
          <w:rFonts w:ascii="Arial" w:hAnsi="Arial" w:cs="Arial"/>
          <w:b/>
          <w:sz w:val="56"/>
          <w:szCs w:val="56"/>
          <w:lang w:val="el-GR"/>
        </w:rPr>
        <w:t>πρόβλημα.</w:t>
      </w:r>
    </w:p>
    <w:p w:rsidR="00654DAB" w:rsidRPr="00654DAB"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t>-</w:t>
      </w:r>
      <w:r w:rsidR="00725E57">
        <w:rPr>
          <w:rFonts w:ascii="Arial" w:hAnsi="Arial" w:cs="Arial"/>
          <w:b/>
          <w:sz w:val="56"/>
          <w:szCs w:val="56"/>
          <w:lang w:val="el-GR"/>
        </w:rPr>
        <w:t xml:space="preserve"> </w:t>
      </w:r>
      <w:r w:rsidRPr="00654DAB">
        <w:rPr>
          <w:rFonts w:ascii="Arial" w:hAnsi="Arial" w:cs="Arial"/>
          <w:b/>
          <w:sz w:val="56"/>
          <w:szCs w:val="56"/>
          <w:lang w:val="el-GR"/>
        </w:rPr>
        <w:t>Να διακρίνουν τις πραγματικές από τις πλασματικές ανάγκες.</w:t>
      </w:r>
    </w:p>
    <w:p w:rsidR="00654DAB" w:rsidRPr="00654DAB"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t>-</w:t>
      </w:r>
      <w:r w:rsidR="00725E57">
        <w:rPr>
          <w:rFonts w:ascii="Arial" w:hAnsi="Arial" w:cs="Arial"/>
          <w:b/>
          <w:sz w:val="56"/>
          <w:szCs w:val="56"/>
          <w:lang w:val="el-GR"/>
        </w:rPr>
        <w:t xml:space="preserve"> </w:t>
      </w:r>
      <w:r w:rsidRPr="00654DAB">
        <w:rPr>
          <w:rFonts w:ascii="Arial" w:hAnsi="Arial" w:cs="Arial"/>
          <w:b/>
          <w:sz w:val="56"/>
          <w:szCs w:val="56"/>
          <w:lang w:val="el-GR"/>
        </w:rPr>
        <w:t>Να εξηγούν τους συντελεστές παραγωγής και τη συμβολή τους στο κόστος παραγωγής.</w:t>
      </w:r>
    </w:p>
    <w:p w:rsidR="00654DAB" w:rsidRPr="00654DAB"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t>-</w:t>
      </w:r>
      <w:r w:rsidR="00725E57">
        <w:rPr>
          <w:rFonts w:ascii="Arial" w:hAnsi="Arial" w:cs="Arial"/>
          <w:b/>
          <w:sz w:val="56"/>
          <w:szCs w:val="56"/>
          <w:lang w:val="el-GR"/>
        </w:rPr>
        <w:t xml:space="preserve"> </w:t>
      </w:r>
      <w:r w:rsidRPr="00654DAB">
        <w:rPr>
          <w:rFonts w:ascii="Arial" w:hAnsi="Arial" w:cs="Arial"/>
          <w:b/>
          <w:sz w:val="56"/>
          <w:szCs w:val="56"/>
          <w:lang w:val="el-GR"/>
        </w:rPr>
        <w:t>Να αντιλαμβάνονται τη λειτουργία του χρήματος στις σύγχρονες κοινωνίες και να υιοθετούν υπεύθυνη καταναλωτική συμπεριφορά.</w:t>
      </w:r>
    </w:p>
    <w:p w:rsidR="00654DAB" w:rsidRPr="00654DAB"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t>-</w:t>
      </w:r>
      <w:r w:rsidR="00725E57">
        <w:rPr>
          <w:rFonts w:ascii="Arial" w:hAnsi="Arial" w:cs="Arial"/>
          <w:b/>
          <w:sz w:val="56"/>
          <w:szCs w:val="56"/>
          <w:lang w:val="el-GR"/>
        </w:rPr>
        <w:t xml:space="preserve"> </w:t>
      </w:r>
      <w:r w:rsidRPr="00654DAB">
        <w:rPr>
          <w:rFonts w:ascii="Arial" w:hAnsi="Arial" w:cs="Arial"/>
          <w:b/>
          <w:sz w:val="56"/>
          <w:szCs w:val="56"/>
          <w:lang w:val="el-GR"/>
        </w:rPr>
        <w:t>Να σχεδιάζουν και να εφαρμόζουν τον προσωπικό και τον οικογενει</w:t>
      </w:r>
      <w:r w:rsidR="00241DF6">
        <w:rPr>
          <w:rFonts w:ascii="Arial" w:hAnsi="Arial" w:cs="Arial"/>
          <w:b/>
          <w:sz w:val="56"/>
          <w:szCs w:val="56"/>
          <w:lang w:val="el-GR"/>
        </w:rPr>
        <w:t>-</w:t>
      </w:r>
      <w:r w:rsidRPr="00654DAB">
        <w:rPr>
          <w:rFonts w:ascii="Arial" w:hAnsi="Arial" w:cs="Arial"/>
          <w:b/>
          <w:sz w:val="56"/>
          <w:szCs w:val="56"/>
          <w:lang w:val="el-GR"/>
        </w:rPr>
        <w:t>ακό προϋπολογισμό.</w:t>
      </w:r>
    </w:p>
    <w:p w:rsidR="00654DAB" w:rsidRPr="00654DAB" w:rsidRDefault="00B82534" w:rsidP="000949CF">
      <w:pPr>
        <w:spacing w:after="0" w:line="240" w:lineRule="auto"/>
        <w:ind w:left="284" w:hanging="284"/>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1584"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78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1" type="#_x0000_t202" style="position:absolute;left:0;text-align:left;margin-left:195.95pt;margin-top:11in;width:100.8pt;height:38.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78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v:textbox>
                <w10:wrap type="through" anchory="page"/>
              </v:shape>
            </w:pict>
          </mc:Fallback>
        </mc:AlternateContent>
      </w:r>
      <w:r w:rsidR="00654DAB" w:rsidRPr="00654DAB">
        <w:rPr>
          <w:rFonts w:ascii="Arial" w:hAnsi="Arial" w:cs="Arial"/>
          <w:b/>
          <w:sz w:val="56"/>
          <w:szCs w:val="56"/>
          <w:lang w:val="el-GR"/>
        </w:rPr>
        <w:t>-</w:t>
      </w:r>
      <w:r w:rsidR="00725E57">
        <w:rPr>
          <w:rFonts w:ascii="Arial" w:hAnsi="Arial" w:cs="Arial"/>
          <w:b/>
          <w:sz w:val="56"/>
          <w:szCs w:val="56"/>
          <w:lang w:val="el-GR"/>
        </w:rPr>
        <w:t xml:space="preserve"> </w:t>
      </w:r>
      <w:r w:rsidR="00654DAB" w:rsidRPr="00654DAB">
        <w:rPr>
          <w:rFonts w:ascii="Arial" w:hAnsi="Arial" w:cs="Arial"/>
          <w:b/>
          <w:sz w:val="56"/>
          <w:szCs w:val="56"/>
          <w:lang w:val="el-GR"/>
        </w:rPr>
        <w:t>Να περιγράφουν και να αναλύουν τον τρόπο διαμόρφωσης των τιμών.</w:t>
      </w:r>
    </w:p>
    <w:p w:rsidR="00725E57" w:rsidRDefault="00654DAB" w:rsidP="000949CF">
      <w:pPr>
        <w:spacing w:after="0" w:line="240" w:lineRule="auto"/>
        <w:ind w:left="284" w:hanging="284"/>
        <w:rPr>
          <w:rFonts w:ascii="Arial" w:hAnsi="Arial" w:cs="Arial"/>
          <w:b/>
          <w:sz w:val="56"/>
          <w:szCs w:val="56"/>
          <w:lang w:val="el-GR"/>
        </w:rPr>
      </w:pPr>
      <w:r w:rsidRPr="00654DAB">
        <w:rPr>
          <w:rFonts w:ascii="Arial" w:hAnsi="Arial" w:cs="Arial"/>
          <w:b/>
          <w:sz w:val="56"/>
          <w:szCs w:val="56"/>
          <w:lang w:val="el-GR"/>
        </w:rPr>
        <w:lastRenderedPageBreak/>
        <w:t>-</w:t>
      </w:r>
      <w:r w:rsidR="00725E57">
        <w:rPr>
          <w:rFonts w:ascii="Arial" w:hAnsi="Arial" w:cs="Arial"/>
          <w:b/>
          <w:sz w:val="56"/>
          <w:szCs w:val="56"/>
          <w:lang w:val="el-GR"/>
        </w:rPr>
        <w:t xml:space="preserve"> </w:t>
      </w:r>
      <w:r w:rsidRPr="00654DAB">
        <w:rPr>
          <w:rFonts w:ascii="Arial" w:hAnsi="Arial" w:cs="Arial"/>
          <w:b/>
          <w:sz w:val="56"/>
          <w:szCs w:val="56"/>
          <w:lang w:val="el-GR"/>
        </w:rPr>
        <w:t>Να απαριθμούν περιπτώσεις που το κράτος παράγει και καταναλώ</w:t>
      </w:r>
      <w:r w:rsidR="00725E57">
        <w:rPr>
          <w:rFonts w:ascii="Arial" w:hAnsi="Arial" w:cs="Arial"/>
          <w:b/>
          <w:sz w:val="56"/>
          <w:szCs w:val="56"/>
          <w:lang w:val="el-GR"/>
        </w:rPr>
        <w:t>-</w:t>
      </w:r>
      <w:r w:rsidRPr="00654DAB">
        <w:rPr>
          <w:rFonts w:ascii="Arial" w:hAnsi="Arial" w:cs="Arial"/>
          <w:b/>
          <w:sz w:val="56"/>
          <w:szCs w:val="56"/>
          <w:lang w:val="el-GR"/>
        </w:rPr>
        <w:t>νει προϊόντα.</w:t>
      </w:r>
    </w:p>
    <w:p w:rsidR="00725E57" w:rsidRDefault="00725E57" w:rsidP="000949CF">
      <w:pPr>
        <w:spacing w:after="0" w:line="240" w:lineRule="auto"/>
        <w:ind w:left="284" w:hanging="284"/>
        <w:rPr>
          <w:rFonts w:ascii="Arial" w:hAnsi="Arial" w:cs="Arial"/>
          <w:b/>
          <w:sz w:val="56"/>
          <w:szCs w:val="56"/>
          <w:lang w:val="el-GR"/>
        </w:rPr>
      </w:pPr>
    </w:p>
    <w:p w:rsidR="003A390C" w:rsidRPr="00725E57" w:rsidRDefault="00654DAB" w:rsidP="000949CF">
      <w:pPr>
        <w:spacing w:after="0" w:line="240" w:lineRule="auto"/>
        <w:ind w:left="284" w:hanging="284"/>
        <w:rPr>
          <w:rFonts w:ascii="Arial" w:hAnsi="Arial" w:cs="Arial"/>
          <w:b/>
          <w:sz w:val="56"/>
          <w:szCs w:val="56"/>
          <w:lang w:val="el-GR"/>
        </w:rPr>
      </w:pPr>
      <w:r w:rsidRPr="00654DAB">
        <w:rPr>
          <w:rFonts w:ascii="Tahoma" w:hAnsi="Tahoma" w:cs="Tahoma"/>
          <w:b/>
          <w:sz w:val="56"/>
          <w:szCs w:val="56"/>
          <w:lang w:val="el-GR"/>
        </w:rPr>
        <w:t xml:space="preserve">Βασική ορολογία </w:t>
      </w:r>
    </w:p>
    <w:p w:rsidR="00BE1F01" w:rsidRPr="00085BA4" w:rsidRDefault="00BE1F01" w:rsidP="000949CF">
      <w:pPr>
        <w:spacing w:after="0" w:line="240" w:lineRule="auto"/>
        <w:rPr>
          <w:rFonts w:ascii="Tahoma" w:hAnsi="Tahoma" w:cs="Tahoma"/>
          <w:b/>
          <w:sz w:val="56"/>
          <w:szCs w:val="56"/>
          <w:lang w:val="el-GR"/>
        </w:rPr>
      </w:pP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-ανταγωνιστικότητα οικονομίας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-ανταγωνιστικότητα προϊόντος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-δημόσια αγαθά</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-δημόσιο συμφέρον</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-διαρθρωτικά προβλήματα</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-διαρκή αγαθά</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-ελλειμματικό ισοζύγιο</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-επιχειρηματικότητα</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-ιεράρχηση αναγκών</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-καταναλωτά αγαθά</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-καταναλωτική κοινωνία</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-καταναλωτική συνείδηση</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-καταναλωτικό πρότυπο</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-κέρδος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-κεφάλαιο</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2608"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79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2" type="#_x0000_t202" style="position:absolute;margin-left:195.95pt;margin-top:11in;width:100.8pt;height:38.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NZYnuAsAgAAWQQAAA4AAAAAAAAAAAAAAAAALgIA&#10;AGRycy9lMm9Eb2MueG1sUEsBAi0AFAAGAAgAAAAhAJ/gbCjiAAAADQEAAA8AAAAAAAAAAAAAAAAA&#10;hgQAAGRycy9kb3ducmV2LnhtbFBLBQYAAAAABAAEAPMAAACVBQ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79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v:textbox>
                <w10:wrap type="through" anchory="page"/>
              </v:shape>
            </w:pict>
          </mc:Fallback>
        </mc:AlternateContent>
      </w:r>
      <w:r w:rsidR="00654DAB" w:rsidRPr="00654DAB">
        <w:rPr>
          <w:rFonts w:ascii="Arial" w:hAnsi="Arial" w:cs="Arial"/>
          <w:b/>
          <w:sz w:val="56"/>
          <w:szCs w:val="56"/>
          <w:lang w:val="el-GR"/>
        </w:rPr>
        <w:t>-κόστος παραγωγής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lastRenderedPageBreak/>
        <w:t>-κρατικός παρεμβατισμός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-μεγιστοποίηση ευημερίας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-μεγιστοποίηση του κέρδους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-νόμος της ζήτησης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-νόμος της προσφοράς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-οικογενειακός προϋπολογισμός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-οικονομικό πρόβλημα</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-συνολικό κόστος</w:t>
      </w:r>
    </w:p>
    <w:p w:rsidR="00654DAB" w:rsidRPr="00654DAB" w:rsidRDefault="00654DAB" w:rsidP="00563D61">
      <w:pPr>
        <w:spacing w:after="0" w:line="240" w:lineRule="auto"/>
        <w:ind w:left="270" w:hanging="270"/>
        <w:rPr>
          <w:rFonts w:ascii="Arial" w:hAnsi="Arial" w:cs="Arial"/>
          <w:b/>
          <w:sz w:val="56"/>
          <w:szCs w:val="56"/>
          <w:lang w:val="el-GR"/>
        </w:rPr>
      </w:pPr>
      <w:r w:rsidRPr="00654DAB">
        <w:rPr>
          <w:rFonts w:ascii="Arial" w:hAnsi="Arial" w:cs="Arial"/>
          <w:b/>
          <w:sz w:val="56"/>
          <w:szCs w:val="56"/>
          <w:lang w:val="el-GR"/>
        </w:rPr>
        <w:t>-κόστος παραγωγής ανά μονάδα προϊόντος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-συντελεστές παραγωγής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-σφάλμα σύνθεσης</w:t>
      </w:r>
    </w:p>
    <w:p w:rsidR="00654DAB" w:rsidRPr="003917F6"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 xml:space="preserve">-τιμή ισορροπίας </w:t>
      </w:r>
    </w:p>
    <w:p w:rsidR="00654DAB" w:rsidRPr="00654DAB" w:rsidRDefault="00654DAB" w:rsidP="000949CF">
      <w:pPr>
        <w:spacing w:after="0" w:line="240" w:lineRule="auto"/>
        <w:rPr>
          <w:rFonts w:ascii="Arial" w:hAnsi="Arial" w:cs="Arial"/>
          <w:b/>
          <w:sz w:val="56"/>
          <w:szCs w:val="56"/>
          <w:lang w:val="el-GR"/>
        </w:rPr>
      </w:pP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3632" behindDoc="0" locked="0" layoutInCell="1" allowOverlap="1">
                <wp:simplePos x="0" y="0"/>
                <wp:positionH relativeFrom="column">
                  <wp:posOffset>2303780</wp:posOffset>
                </wp:positionH>
                <wp:positionV relativeFrom="page">
                  <wp:posOffset>9960610</wp:posOffset>
                </wp:positionV>
                <wp:extent cx="1280160" cy="488950"/>
                <wp:effectExtent l="13970" t="6985" r="10795" b="8890"/>
                <wp:wrapThrough wrapText="bothSides">
                  <wp:wrapPolygon edited="0">
                    <wp:start x="-161" y="0"/>
                    <wp:lineTo x="-161" y="21151"/>
                    <wp:lineTo x="21761" y="21151"/>
                    <wp:lineTo x="21761" y="0"/>
                    <wp:lineTo x="-161" y="0"/>
                  </wp:wrapPolygon>
                </wp:wrapThrough>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3" type="#_x0000_t202" style="position:absolute;margin-left:181.4pt;margin-top:784.3pt;width:100.8pt;height:3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3</w:t>
                      </w:r>
                    </w:p>
                  </w:txbxContent>
                </v:textbox>
                <w10:wrap type="through" anchory="page"/>
              </v:shape>
            </w:pict>
          </mc:Fallback>
        </mc:AlternateContent>
      </w:r>
      <w:r w:rsidR="00654DAB" w:rsidRPr="00654DAB">
        <w:rPr>
          <w:rFonts w:ascii="Arial" w:hAnsi="Arial" w:cs="Arial"/>
          <w:b/>
          <w:sz w:val="56"/>
          <w:szCs w:val="56"/>
          <w:lang w:val="el-GR"/>
        </w:rPr>
        <w:br w:type="page"/>
      </w:r>
    </w:p>
    <w:p w:rsidR="00A47D09" w:rsidRPr="00484DF4" w:rsidRDefault="00654DAB" w:rsidP="00484DF4">
      <w:pPr>
        <w:pStyle w:val="1"/>
        <w:rPr>
          <w:rFonts w:cs="Tahoma"/>
          <w:szCs w:val="56"/>
          <w:lang w:val="el-GR"/>
        </w:rPr>
      </w:pPr>
      <w:bookmarkStart w:id="24" w:name="_Toc458786116"/>
      <w:bookmarkStart w:id="25" w:name="_Toc458786394"/>
      <w:r w:rsidRPr="006C190A">
        <w:rPr>
          <w:rFonts w:cs="Tahoma"/>
          <w:szCs w:val="56"/>
          <w:lang w:val="el-GR"/>
        </w:rPr>
        <w:lastRenderedPageBreak/>
        <w:t>4.1 Το κύριο οικονομικό πρόβλη</w:t>
      </w:r>
      <w:r w:rsidR="00484DF4">
        <w:rPr>
          <w:rFonts w:cs="Tahoma"/>
          <w:szCs w:val="56"/>
          <w:lang w:val="el-GR"/>
        </w:rPr>
        <w:t>-</w:t>
      </w:r>
      <w:r w:rsidRPr="006C190A">
        <w:rPr>
          <w:rFonts w:cs="Tahoma"/>
          <w:szCs w:val="56"/>
          <w:lang w:val="el-GR"/>
        </w:rPr>
        <w:t>μα</w:t>
      </w:r>
      <w:bookmarkEnd w:id="24"/>
      <w:bookmarkEnd w:id="25"/>
    </w:p>
    <w:p w:rsidR="00654DAB" w:rsidRPr="006C190A" w:rsidRDefault="00654DAB" w:rsidP="000949CF">
      <w:pPr>
        <w:pStyle w:val="1"/>
        <w:rPr>
          <w:rFonts w:cs="Tahoma"/>
          <w:szCs w:val="56"/>
          <w:lang w:val="el-GR"/>
        </w:rPr>
      </w:pPr>
      <w:bookmarkStart w:id="26" w:name="_Toc458786117"/>
      <w:bookmarkStart w:id="27" w:name="_Toc458786395"/>
      <w:r w:rsidRPr="006C190A">
        <w:rPr>
          <w:rFonts w:cs="Tahoma"/>
          <w:szCs w:val="56"/>
          <w:lang w:val="el-GR"/>
        </w:rPr>
        <w:t>4.1.1</w:t>
      </w:r>
      <w:r w:rsidRPr="006C190A">
        <w:rPr>
          <w:rFonts w:cs="Tahoma"/>
          <w:szCs w:val="56"/>
          <w:lang w:val="el-GR"/>
        </w:rPr>
        <w:tab/>
      </w:r>
      <w:r w:rsidR="00A47D09" w:rsidRPr="006C190A">
        <w:rPr>
          <w:rFonts w:cs="Tahoma"/>
          <w:szCs w:val="56"/>
          <w:lang w:val="el-GR"/>
        </w:rPr>
        <w:t xml:space="preserve"> </w:t>
      </w:r>
      <w:r w:rsidRPr="006C190A">
        <w:rPr>
          <w:rFonts w:cs="Tahoma"/>
          <w:szCs w:val="56"/>
          <w:lang w:val="el-GR"/>
        </w:rPr>
        <w:t>Οι ανάγκες</w:t>
      </w:r>
      <w:bookmarkEnd w:id="26"/>
      <w:bookmarkEnd w:id="27"/>
    </w:p>
    <w:p w:rsidR="003A390C" w:rsidRPr="00654DAB" w:rsidRDefault="003A390C" w:rsidP="000949CF">
      <w:pPr>
        <w:spacing w:after="0" w:line="240" w:lineRule="auto"/>
        <w:rPr>
          <w:rFonts w:ascii="Tahoma" w:hAnsi="Tahoma" w:cs="Tahoma"/>
          <w:b/>
          <w:sz w:val="56"/>
          <w:szCs w:val="56"/>
          <w:lang w:val="el-GR"/>
        </w:rPr>
      </w:pPr>
    </w:p>
    <w:p w:rsidR="003A390C"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4656" behindDoc="0" locked="0" layoutInCell="1" allowOverlap="1">
                <wp:simplePos x="0" y="0"/>
                <wp:positionH relativeFrom="column">
                  <wp:posOffset>2186940</wp:posOffset>
                </wp:positionH>
                <wp:positionV relativeFrom="page">
                  <wp:posOffset>10079990</wp:posOffset>
                </wp:positionV>
                <wp:extent cx="1280160" cy="488950"/>
                <wp:effectExtent l="11430" t="12065" r="13335" b="13335"/>
                <wp:wrapThrough wrapText="bothSides">
                  <wp:wrapPolygon edited="0">
                    <wp:start x="-161" y="0"/>
                    <wp:lineTo x="-161" y="21151"/>
                    <wp:lineTo x="21761" y="21151"/>
                    <wp:lineTo x="21761" y="0"/>
                    <wp:lineTo x="-161" y="0"/>
                  </wp:wrapPolygon>
                </wp:wrapThrough>
                <wp:docPr id="1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4" type="#_x0000_t202" style="position:absolute;left:0;text-align:left;margin-left:172.2pt;margin-top:793.7pt;width:100.8pt;height:38.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p>
                  </w:txbxContent>
                </v:textbox>
                <w10:wrap type="through" anchory="page"/>
              </v:shape>
            </w:pict>
          </mc:Fallback>
        </mc:AlternateContent>
      </w:r>
      <w:r w:rsidR="00654DAB" w:rsidRPr="00654DAB">
        <w:rPr>
          <w:rFonts w:ascii="Arial" w:hAnsi="Arial" w:cs="Arial"/>
          <w:b/>
          <w:sz w:val="56"/>
          <w:szCs w:val="56"/>
          <w:lang w:val="el-GR"/>
        </w:rPr>
        <w:t>Το κύριο οικονομικό πρόβλημα, το οποίο έχει παγκόσμια ισχύ και από αυτό απορρέουν όλα τα υπό</w:t>
      </w:r>
      <w:r w:rsidR="000949CF">
        <w:rPr>
          <w:rFonts w:ascii="Arial" w:hAnsi="Arial" w:cs="Arial"/>
          <w:b/>
          <w:sz w:val="56"/>
          <w:szCs w:val="56"/>
          <w:lang w:val="el-GR"/>
        </w:rPr>
        <w:t>-</w:t>
      </w:r>
      <w:r w:rsidR="00654DAB" w:rsidRPr="00654DAB">
        <w:rPr>
          <w:rFonts w:ascii="Arial" w:hAnsi="Arial" w:cs="Arial"/>
          <w:b/>
          <w:sz w:val="56"/>
          <w:szCs w:val="56"/>
          <w:lang w:val="el-GR"/>
        </w:rPr>
        <w:t xml:space="preserve">λοιπα οικονομικά προβλήματα είναι ότι: οι </w:t>
      </w:r>
      <w:r w:rsidR="00654DAB" w:rsidRPr="00654DAB">
        <w:rPr>
          <w:rFonts w:ascii="Tahoma" w:hAnsi="Tahoma" w:cs="Tahoma"/>
          <w:b/>
          <w:sz w:val="56"/>
          <w:szCs w:val="56"/>
          <w:lang w:val="el-GR"/>
        </w:rPr>
        <w:t>ανάγκες των ανθρώπων είναι απεριόριστες και τα μέσα για την ικανοποίησή τους περιορισμέ</w:t>
      </w:r>
      <w:r w:rsidR="000949CF">
        <w:rPr>
          <w:rFonts w:ascii="Tahoma" w:hAnsi="Tahoma" w:cs="Tahoma"/>
          <w:b/>
          <w:sz w:val="56"/>
          <w:szCs w:val="56"/>
          <w:lang w:val="el-GR"/>
        </w:rPr>
        <w:t>-</w:t>
      </w:r>
      <w:r w:rsidR="00654DAB" w:rsidRPr="00654DAB">
        <w:rPr>
          <w:rFonts w:ascii="Tahoma" w:hAnsi="Tahoma" w:cs="Tahoma"/>
          <w:b/>
          <w:sz w:val="56"/>
          <w:szCs w:val="56"/>
          <w:lang w:val="el-GR"/>
        </w:rPr>
        <w:t>να.</w:t>
      </w:r>
      <w:r w:rsidR="00654DAB" w:rsidRPr="00654DAB">
        <w:rPr>
          <w:rFonts w:ascii="Arial" w:hAnsi="Arial" w:cs="Arial"/>
          <w:b/>
          <w:sz w:val="56"/>
          <w:szCs w:val="56"/>
          <w:lang w:val="el-GR"/>
        </w:rPr>
        <w:t xml:space="preserve"> </w:t>
      </w:r>
      <w:r w:rsidR="00654DAB" w:rsidRPr="00DF47AB">
        <w:rPr>
          <w:rFonts w:ascii="Arial" w:hAnsi="Arial" w:cs="Arial"/>
          <w:b/>
          <w:sz w:val="56"/>
          <w:szCs w:val="56"/>
          <w:lang w:val="el-GR"/>
        </w:rPr>
        <w:t>Αλλιώς</w:t>
      </w:r>
      <w:r w:rsidR="00654DAB" w:rsidRPr="00654DAB">
        <w:rPr>
          <w:rFonts w:ascii="Arial" w:hAnsi="Arial" w:cs="Arial"/>
          <w:b/>
          <w:sz w:val="56"/>
          <w:szCs w:val="56"/>
          <w:lang w:val="el-GR"/>
        </w:rPr>
        <w:t xml:space="preserve">: </w:t>
      </w:r>
      <w:r w:rsidR="00654DAB" w:rsidRPr="00654DAB">
        <w:rPr>
          <w:rFonts w:ascii="Tahoma" w:hAnsi="Tahoma" w:cs="Tahoma"/>
          <w:b/>
          <w:sz w:val="56"/>
          <w:szCs w:val="56"/>
          <w:lang w:val="el-GR"/>
        </w:rPr>
        <w:t>πώς με περιορισμέ</w:t>
      </w:r>
      <w:r w:rsidR="000949CF">
        <w:rPr>
          <w:rFonts w:ascii="Tahoma" w:hAnsi="Tahoma" w:cs="Tahoma"/>
          <w:b/>
          <w:sz w:val="56"/>
          <w:szCs w:val="56"/>
          <w:lang w:val="el-GR"/>
        </w:rPr>
        <w:t>-</w:t>
      </w:r>
      <w:r w:rsidR="00654DAB" w:rsidRPr="00654DAB">
        <w:rPr>
          <w:rFonts w:ascii="Tahoma" w:hAnsi="Tahoma" w:cs="Tahoma"/>
          <w:b/>
          <w:sz w:val="56"/>
          <w:szCs w:val="56"/>
          <w:lang w:val="el-GR"/>
        </w:rPr>
        <w:t>νους πόρους θα ικανοποιηθούν οι απεριόριστες ανάγκες; Ανάγκη είναι η έλλειψη ή η αίσθηση της έλλειψης</w:t>
      </w:r>
      <w:r w:rsidR="00654DAB" w:rsidRPr="00654DAB">
        <w:rPr>
          <w:rFonts w:ascii="Arial" w:hAnsi="Arial" w:cs="Arial"/>
          <w:b/>
          <w:sz w:val="56"/>
          <w:szCs w:val="56"/>
          <w:lang w:val="el-GR"/>
        </w:rPr>
        <w:t xml:space="preserve">, που εκφράζεται με την επιθυμία ικανοποίησής της. Τα μέσα που ικανοποιούν τις ανάγκες ονομάζονται </w:t>
      </w:r>
      <w:r w:rsidR="00654DAB" w:rsidRPr="00654DAB">
        <w:rPr>
          <w:rFonts w:ascii="Tahoma" w:hAnsi="Tahoma" w:cs="Tahoma"/>
          <w:b/>
          <w:sz w:val="56"/>
          <w:szCs w:val="56"/>
          <w:lang w:val="el-GR"/>
        </w:rPr>
        <w:t>αγαθά</w:t>
      </w:r>
      <w:r w:rsidR="00654DAB" w:rsidRPr="00654DAB">
        <w:rPr>
          <w:rFonts w:ascii="Arial" w:hAnsi="Arial" w:cs="Arial"/>
          <w:b/>
          <w:sz w:val="56"/>
          <w:szCs w:val="56"/>
          <w:lang w:val="el-GR"/>
        </w:rPr>
        <w:t>. Ανεξάρτητα από το αν η ανάγκη είναι πραγ</w:t>
      </w:r>
      <w:r w:rsidR="00241DF6">
        <w:rPr>
          <w:rFonts w:ascii="Arial" w:hAnsi="Arial" w:cs="Arial"/>
          <w:b/>
          <w:sz w:val="56"/>
          <w:szCs w:val="56"/>
          <w:lang w:val="el-GR"/>
        </w:rPr>
        <w:t>μ</w:t>
      </w:r>
      <w:r w:rsidR="00654DAB" w:rsidRPr="00654DAB">
        <w:rPr>
          <w:rFonts w:ascii="Arial" w:hAnsi="Arial" w:cs="Arial"/>
          <w:b/>
          <w:sz w:val="56"/>
          <w:szCs w:val="56"/>
          <w:lang w:val="el-GR"/>
        </w:rPr>
        <w:t xml:space="preserve">ατική ή όχι, τόσο η έλλειψη όσο και η αίσθηση της έλλειψης, έχουν το ίδιο </w:t>
      </w:r>
      <w:r w:rsidR="00654DAB" w:rsidRPr="00654DAB">
        <w:rPr>
          <w:rFonts w:ascii="Arial" w:hAnsi="Arial" w:cs="Arial"/>
          <w:b/>
          <w:sz w:val="56"/>
          <w:szCs w:val="56"/>
          <w:lang w:val="el-GR"/>
        </w:rPr>
        <w:lastRenderedPageBreak/>
        <w:t>αποτέλεσμα, δηλαδή το κενό. Ο ανθρώπινος οργανισμός κινητοποιεί</w:t>
      </w:r>
      <w:r w:rsidR="003139DB" w:rsidRPr="003139DB">
        <w:rPr>
          <w:rFonts w:ascii="Arial" w:hAnsi="Arial" w:cs="Arial"/>
          <w:b/>
          <w:sz w:val="56"/>
          <w:szCs w:val="56"/>
          <w:lang w:val="el-GR"/>
        </w:rPr>
        <w:t>-</w:t>
      </w:r>
      <w:r w:rsidR="00654DAB" w:rsidRPr="00654DAB">
        <w:rPr>
          <w:rFonts w:ascii="Arial" w:hAnsi="Arial" w:cs="Arial"/>
          <w:b/>
          <w:sz w:val="56"/>
          <w:szCs w:val="56"/>
          <w:lang w:val="el-GR"/>
        </w:rPr>
        <w:t xml:space="preserve">ται για να καλύψει αυτό το κενό, δηλαδή την ανάγκη. Έτσι χρειάζεται να παρθούν αποφάσεις, όπως: </w:t>
      </w: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 xml:space="preserve">Πρώτον, </w:t>
      </w:r>
      <w:r w:rsidRPr="00654DAB">
        <w:rPr>
          <w:rFonts w:ascii="Tahoma" w:hAnsi="Tahoma" w:cs="Tahoma"/>
          <w:b/>
          <w:sz w:val="56"/>
          <w:szCs w:val="56"/>
          <w:lang w:val="el-GR"/>
        </w:rPr>
        <w:t>ποιες ανάγκες θα ικα</w:t>
      </w:r>
      <w:r w:rsidR="000949CF">
        <w:rPr>
          <w:rFonts w:ascii="Tahoma" w:hAnsi="Tahoma" w:cs="Tahoma"/>
          <w:b/>
          <w:sz w:val="56"/>
          <w:szCs w:val="56"/>
          <w:lang w:val="el-GR"/>
        </w:rPr>
        <w:t>-</w:t>
      </w:r>
      <w:r w:rsidRPr="00654DAB">
        <w:rPr>
          <w:rFonts w:ascii="Tahoma" w:hAnsi="Tahoma" w:cs="Tahoma"/>
          <w:b/>
          <w:sz w:val="56"/>
          <w:szCs w:val="56"/>
          <w:lang w:val="el-GR"/>
        </w:rPr>
        <w:t>νοποιηθούν</w:t>
      </w:r>
      <w:r w:rsidRPr="00654DAB">
        <w:rPr>
          <w:rFonts w:ascii="Arial" w:hAnsi="Arial" w:cs="Arial"/>
          <w:b/>
          <w:sz w:val="56"/>
          <w:szCs w:val="56"/>
          <w:lang w:val="el-GR"/>
        </w:rPr>
        <w:t xml:space="preserve">; Αυτό σημαίνει πως, τόσο τα άτομα όσο και το σύνολο, απαιτείται να κάνουν μια </w:t>
      </w:r>
      <w:r w:rsidRPr="00654DAB">
        <w:rPr>
          <w:rFonts w:ascii="Tahoma" w:hAnsi="Tahoma" w:cs="Tahoma"/>
          <w:b/>
          <w:sz w:val="56"/>
          <w:szCs w:val="56"/>
          <w:lang w:val="el-GR"/>
        </w:rPr>
        <w:t>ιεράρχη</w:t>
      </w:r>
      <w:r w:rsidR="000949CF">
        <w:rPr>
          <w:rFonts w:ascii="Tahoma" w:hAnsi="Tahoma" w:cs="Tahoma"/>
          <w:b/>
          <w:sz w:val="56"/>
          <w:szCs w:val="56"/>
          <w:lang w:val="el-GR"/>
        </w:rPr>
        <w:t>-</w:t>
      </w:r>
      <w:r w:rsidRPr="00654DAB">
        <w:rPr>
          <w:rFonts w:ascii="Tahoma" w:hAnsi="Tahoma" w:cs="Tahoma"/>
          <w:b/>
          <w:sz w:val="56"/>
          <w:szCs w:val="56"/>
          <w:lang w:val="el-GR"/>
        </w:rPr>
        <w:t>ση αναγκών</w:t>
      </w:r>
      <w:r w:rsidRPr="00654DAB">
        <w:rPr>
          <w:rFonts w:ascii="Arial" w:hAnsi="Arial" w:cs="Arial"/>
          <w:b/>
          <w:sz w:val="56"/>
          <w:szCs w:val="56"/>
          <w:lang w:val="el-GR"/>
        </w:rPr>
        <w:t>. Όλες οι ανάγκες δεν έχουν την ίδια σπουδαιότητα. Υπάρχουν ανάγκες βασικές (π.χ. τροφή, κατοικία) και ανάγκες δευτε</w:t>
      </w:r>
      <w:r w:rsidR="000949CF">
        <w:rPr>
          <w:rFonts w:ascii="Arial" w:hAnsi="Arial" w:cs="Arial"/>
          <w:b/>
          <w:sz w:val="56"/>
          <w:szCs w:val="56"/>
          <w:lang w:val="el-GR"/>
        </w:rPr>
        <w:t>-</w:t>
      </w:r>
      <w:r w:rsidRPr="00654DAB">
        <w:rPr>
          <w:rFonts w:ascii="Arial" w:hAnsi="Arial" w:cs="Arial"/>
          <w:b/>
          <w:sz w:val="56"/>
          <w:szCs w:val="56"/>
          <w:lang w:val="el-GR"/>
        </w:rPr>
        <w:t>ρεύουσες (π.χ. διακόσμηση σπι</w:t>
      </w:r>
      <w:r w:rsidR="001D6175">
        <w:rPr>
          <w:rFonts w:ascii="Arial" w:hAnsi="Arial" w:cs="Arial"/>
          <w:b/>
          <w:sz w:val="56"/>
          <w:szCs w:val="56"/>
          <w:lang w:val="el-GR"/>
        </w:rPr>
        <w:t>-</w:t>
      </w:r>
      <w:r w:rsidRPr="00654DAB">
        <w:rPr>
          <w:rFonts w:ascii="Arial" w:hAnsi="Arial" w:cs="Arial"/>
          <w:b/>
          <w:sz w:val="56"/>
          <w:szCs w:val="56"/>
          <w:lang w:val="el-GR"/>
        </w:rPr>
        <w:t>τιού).</w:t>
      </w:r>
    </w:p>
    <w:p w:rsidR="003A390C"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5680" behindDoc="0" locked="0" layoutInCell="1" allowOverlap="1">
                <wp:simplePos x="0" y="0"/>
                <wp:positionH relativeFrom="column">
                  <wp:posOffset>2259965</wp:posOffset>
                </wp:positionH>
                <wp:positionV relativeFrom="page">
                  <wp:posOffset>10069195</wp:posOffset>
                </wp:positionV>
                <wp:extent cx="1280160" cy="488950"/>
                <wp:effectExtent l="8255" t="10795" r="6985" b="5080"/>
                <wp:wrapThrough wrapText="bothSides">
                  <wp:wrapPolygon edited="0">
                    <wp:start x="-161" y="0"/>
                    <wp:lineTo x="-161" y="21151"/>
                    <wp:lineTo x="21761" y="21151"/>
                    <wp:lineTo x="21761" y="0"/>
                    <wp:lineTo x="-161" y="0"/>
                  </wp:wrapPolygon>
                </wp:wrapThrough>
                <wp:docPr id="1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5" type="#_x0000_t202" style="position:absolute;margin-left:177.95pt;margin-top:792.85pt;width:100.8pt;height:38.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p>
                  </w:txbxContent>
                </v:textbox>
                <w10:wrap type="through" anchory="page"/>
              </v:shape>
            </w:pict>
          </mc:Fallback>
        </mc:AlternateContent>
      </w:r>
      <w:r w:rsidR="003139DB">
        <w:rPr>
          <w:rFonts w:ascii="Arial" w:hAnsi="Arial" w:cs="Arial"/>
          <w:b/>
          <w:sz w:val="56"/>
          <w:szCs w:val="56"/>
          <w:lang w:val="el-GR"/>
        </w:rPr>
        <w:tab/>
      </w:r>
      <w:r w:rsidR="00654DAB" w:rsidRPr="00654DAB">
        <w:rPr>
          <w:rFonts w:ascii="Arial" w:hAnsi="Arial" w:cs="Arial"/>
          <w:b/>
          <w:sz w:val="56"/>
          <w:szCs w:val="56"/>
          <w:lang w:val="el-GR"/>
        </w:rPr>
        <w:t xml:space="preserve">Δεύτερον, </w:t>
      </w:r>
      <w:r w:rsidR="00654DAB" w:rsidRPr="00654DAB">
        <w:rPr>
          <w:rFonts w:ascii="Tahoma" w:hAnsi="Tahoma" w:cs="Tahoma"/>
          <w:b/>
          <w:sz w:val="56"/>
          <w:szCs w:val="56"/>
          <w:lang w:val="el-GR"/>
        </w:rPr>
        <w:t>πώς θ</w:t>
      </w:r>
      <w:r w:rsidR="00A47D09">
        <w:rPr>
          <w:rFonts w:ascii="Tahoma" w:hAnsi="Tahoma" w:cs="Tahoma"/>
          <w:b/>
          <w:sz w:val="56"/>
          <w:szCs w:val="56"/>
          <w:lang w:val="el-GR"/>
        </w:rPr>
        <w:t>α αυξηθού</w:t>
      </w:r>
      <w:r w:rsidR="00654DAB" w:rsidRPr="00654DAB">
        <w:rPr>
          <w:rFonts w:ascii="Tahoma" w:hAnsi="Tahoma" w:cs="Tahoma"/>
          <w:b/>
          <w:sz w:val="56"/>
          <w:szCs w:val="56"/>
          <w:lang w:val="el-GR"/>
        </w:rPr>
        <w:t>ν τα μέσα, ώστε να ικανοποιηθούν πε</w:t>
      </w:r>
      <w:r w:rsidR="000949CF">
        <w:rPr>
          <w:rFonts w:ascii="Tahoma" w:hAnsi="Tahoma" w:cs="Tahoma"/>
          <w:b/>
          <w:sz w:val="56"/>
          <w:szCs w:val="56"/>
          <w:lang w:val="el-GR"/>
        </w:rPr>
        <w:t>-</w:t>
      </w:r>
      <w:r w:rsidR="00654DAB" w:rsidRPr="00654DAB">
        <w:rPr>
          <w:rFonts w:ascii="Tahoma" w:hAnsi="Tahoma" w:cs="Tahoma"/>
          <w:b/>
          <w:sz w:val="56"/>
          <w:szCs w:val="56"/>
          <w:lang w:val="el-GR"/>
        </w:rPr>
        <w:t>ρισσότερες ανάγκες</w:t>
      </w:r>
      <w:r w:rsidR="00654DAB" w:rsidRPr="00654DAB">
        <w:rPr>
          <w:rFonts w:ascii="Arial" w:hAnsi="Arial" w:cs="Arial"/>
          <w:b/>
          <w:sz w:val="56"/>
          <w:szCs w:val="56"/>
          <w:lang w:val="el-GR"/>
        </w:rPr>
        <w:t>; Υπάρχουν τρόποι να αυξηθούν τα μέσα, όπως με κατάλληλη μείξη των</w:t>
      </w:r>
      <w:r w:rsidR="00A47D09">
        <w:rPr>
          <w:rFonts w:ascii="Arial" w:hAnsi="Arial" w:cs="Arial"/>
          <w:b/>
          <w:sz w:val="56"/>
          <w:szCs w:val="56"/>
          <w:lang w:val="el-GR"/>
        </w:rPr>
        <w:t xml:space="preserve"> συντελε</w:t>
      </w:r>
      <w:r w:rsidR="00484DF4">
        <w:rPr>
          <w:rFonts w:ascii="Arial" w:hAnsi="Arial" w:cs="Arial"/>
          <w:b/>
          <w:sz w:val="56"/>
          <w:szCs w:val="56"/>
          <w:lang w:val="el-GR"/>
        </w:rPr>
        <w:t>-</w:t>
      </w:r>
      <w:r w:rsidR="00A47D09">
        <w:rPr>
          <w:rFonts w:ascii="Arial" w:hAnsi="Arial" w:cs="Arial"/>
          <w:b/>
          <w:sz w:val="56"/>
          <w:szCs w:val="56"/>
          <w:lang w:val="el-GR"/>
        </w:rPr>
        <w:t>στών παραγωγής, με εφαρ</w:t>
      </w:r>
      <w:r w:rsidR="00654DAB" w:rsidRPr="00654DAB">
        <w:rPr>
          <w:rFonts w:ascii="Arial" w:hAnsi="Arial" w:cs="Arial"/>
          <w:b/>
          <w:sz w:val="56"/>
          <w:szCs w:val="56"/>
          <w:lang w:val="el-GR"/>
        </w:rPr>
        <w:t xml:space="preserve">μογή </w:t>
      </w:r>
      <w:r w:rsidR="00654DAB" w:rsidRPr="00654DAB">
        <w:rPr>
          <w:rFonts w:ascii="Arial" w:hAnsi="Arial" w:cs="Arial"/>
          <w:b/>
          <w:sz w:val="56"/>
          <w:szCs w:val="56"/>
          <w:lang w:val="el-GR"/>
        </w:rPr>
        <w:lastRenderedPageBreak/>
        <w:t xml:space="preserve">νέων μεθόδων παραγωγής, με εφαρμογή νέας τεχνολογίας κτλ. </w:t>
      </w: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 xml:space="preserve">Οι ανάγκες έχουν δύο </w:t>
      </w:r>
      <w:r w:rsidRPr="00654DAB">
        <w:rPr>
          <w:rFonts w:ascii="Tahoma" w:hAnsi="Tahoma" w:cs="Tahoma"/>
          <w:b/>
          <w:sz w:val="56"/>
          <w:szCs w:val="56"/>
          <w:lang w:val="el-GR"/>
        </w:rPr>
        <w:t>χαρακτη</w:t>
      </w:r>
      <w:r w:rsidR="000949CF">
        <w:rPr>
          <w:rFonts w:ascii="Tahoma" w:hAnsi="Tahoma" w:cs="Tahoma"/>
          <w:b/>
          <w:sz w:val="56"/>
          <w:szCs w:val="56"/>
          <w:lang w:val="el-GR"/>
        </w:rPr>
        <w:t>-</w:t>
      </w:r>
      <w:r w:rsidRPr="00654DAB">
        <w:rPr>
          <w:rFonts w:ascii="Tahoma" w:hAnsi="Tahoma" w:cs="Tahoma"/>
          <w:b/>
          <w:sz w:val="56"/>
          <w:szCs w:val="56"/>
          <w:lang w:val="el-GR"/>
        </w:rPr>
        <w:t>ριστικές ιδιότητες</w:t>
      </w:r>
      <w:r w:rsidRPr="00654DAB">
        <w:rPr>
          <w:rFonts w:ascii="Arial" w:hAnsi="Arial" w:cs="Arial"/>
          <w:b/>
          <w:sz w:val="56"/>
          <w:szCs w:val="56"/>
          <w:lang w:val="el-GR"/>
        </w:rPr>
        <w:t>:</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6704" behindDoc="0" locked="0" layoutInCell="1" allowOverlap="1">
                <wp:simplePos x="0" y="0"/>
                <wp:positionH relativeFrom="column">
                  <wp:posOffset>2402205</wp:posOffset>
                </wp:positionH>
                <wp:positionV relativeFrom="page">
                  <wp:posOffset>10034905</wp:posOffset>
                </wp:positionV>
                <wp:extent cx="1280160" cy="488950"/>
                <wp:effectExtent l="7620" t="5080" r="7620" b="10795"/>
                <wp:wrapThrough wrapText="bothSides">
                  <wp:wrapPolygon edited="0">
                    <wp:start x="-161" y="0"/>
                    <wp:lineTo x="-161" y="21151"/>
                    <wp:lineTo x="21761" y="21151"/>
                    <wp:lineTo x="21761" y="0"/>
                    <wp:lineTo x="-161" y="0"/>
                  </wp:wrapPolygon>
                </wp:wrapThrough>
                <wp:docPr id="1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83</w:t>
                            </w:r>
                            <w:r w:rsidRPr="00EC1661">
                              <w:rPr>
                                <w:rFonts w:ascii="Arial" w:hAnsi="Arial" w:cs="Arial"/>
                                <w:b/>
                                <w:sz w:val="56"/>
                                <w:szCs w:val="56"/>
                              </w:rPr>
                              <w:t xml:space="preserve"> / </w:t>
                            </w:r>
                            <w:r>
                              <w:rPr>
                                <w:rFonts w:ascii="Arial" w:hAnsi="Arial" w:cs="Arial"/>
                                <w:b/>
                                <w:sz w:val="56"/>
                                <w:szCs w:val="56"/>
                                <w:lang w:val="en-US"/>
                              </w:rPr>
                              <w:t>44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6" type="#_x0000_t202" style="position:absolute;margin-left:189.15pt;margin-top:790.15pt;width:100.8pt;height:38.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83</w:t>
                      </w:r>
                      <w:r w:rsidRPr="00EC1661">
                        <w:rPr>
                          <w:rFonts w:ascii="Arial" w:hAnsi="Arial" w:cs="Arial"/>
                          <w:b/>
                          <w:sz w:val="56"/>
                          <w:szCs w:val="56"/>
                        </w:rPr>
                        <w:t xml:space="preserve"> / </w:t>
                      </w:r>
                      <w:r>
                        <w:rPr>
                          <w:rFonts w:ascii="Arial" w:hAnsi="Arial" w:cs="Arial"/>
                          <w:b/>
                          <w:sz w:val="56"/>
                          <w:szCs w:val="56"/>
                          <w:lang w:val="en-US"/>
                        </w:rPr>
                        <w:t>44</w:t>
                      </w:r>
                    </w:p>
                  </w:txbxContent>
                </v:textbox>
                <w10:wrap type="through" anchory="page"/>
              </v:shape>
            </w:pict>
          </mc:Fallback>
        </mc:AlternateContent>
      </w:r>
      <w:r w:rsidR="00654DAB" w:rsidRPr="00BE1F01">
        <w:rPr>
          <w:rFonts w:ascii="Tahoma" w:hAnsi="Tahoma" w:cs="Tahoma"/>
          <w:b/>
          <w:sz w:val="56"/>
          <w:szCs w:val="56"/>
          <w:lang w:val="el-GR"/>
        </w:rPr>
        <w:t>α)</w:t>
      </w:r>
      <w:r w:rsidR="00654DAB" w:rsidRPr="00654DAB">
        <w:rPr>
          <w:rFonts w:ascii="Arial" w:hAnsi="Arial" w:cs="Arial"/>
          <w:b/>
          <w:sz w:val="56"/>
          <w:szCs w:val="56"/>
          <w:lang w:val="el-GR"/>
        </w:rPr>
        <w:t xml:space="preserve"> </w:t>
      </w:r>
      <w:r w:rsidR="00654DAB" w:rsidRPr="00654DAB">
        <w:rPr>
          <w:rFonts w:ascii="Tahoma" w:hAnsi="Tahoma" w:cs="Tahoma"/>
          <w:b/>
          <w:sz w:val="56"/>
          <w:szCs w:val="56"/>
          <w:lang w:val="el-GR"/>
        </w:rPr>
        <w:t>Είναι απεριόριστες</w:t>
      </w:r>
      <w:r w:rsidR="00654DAB" w:rsidRPr="00654DAB">
        <w:rPr>
          <w:rFonts w:ascii="Arial" w:hAnsi="Arial" w:cs="Arial"/>
          <w:b/>
          <w:sz w:val="56"/>
          <w:szCs w:val="56"/>
          <w:lang w:val="el-GR"/>
        </w:rPr>
        <w:t xml:space="preserve">. Δηλαδή </w:t>
      </w:r>
      <w:r w:rsidR="003A390C">
        <w:rPr>
          <w:rFonts w:ascii="Arial" w:hAnsi="Arial" w:cs="Arial"/>
          <w:b/>
          <w:sz w:val="56"/>
          <w:szCs w:val="56"/>
          <w:lang w:val="el-GR"/>
        </w:rPr>
        <w:t>δη</w:t>
      </w:r>
      <w:r w:rsidR="000949CF">
        <w:rPr>
          <w:rFonts w:ascii="Arial" w:hAnsi="Arial" w:cs="Arial"/>
          <w:b/>
          <w:sz w:val="56"/>
          <w:szCs w:val="56"/>
          <w:lang w:val="el-GR"/>
        </w:rPr>
        <w:t>-</w:t>
      </w:r>
      <w:r w:rsidR="003A390C">
        <w:rPr>
          <w:rFonts w:ascii="Arial" w:hAnsi="Arial" w:cs="Arial"/>
          <w:b/>
          <w:sz w:val="56"/>
          <w:szCs w:val="56"/>
          <w:lang w:val="el-GR"/>
        </w:rPr>
        <w:t>μιουργούνται διαρκώς νέες ανά</w:t>
      </w:r>
      <w:r w:rsidR="00654DAB" w:rsidRPr="00654DAB">
        <w:rPr>
          <w:rFonts w:ascii="Arial" w:hAnsi="Arial" w:cs="Arial"/>
          <w:b/>
          <w:sz w:val="56"/>
          <w:szCs w:val="56"/>
          <w:lang w:val="el-GR"/>
        </w:rPr>
        <w:t>γκες και οι υπάρχουσες εξελίσσονται. Μάλιστα, όσο εκσυγχρονίζεται μια κοινωνία τόσο περισσότερες ανά</w:t>
      </w:r>
      <w:r w:rsidR="000949CF">
        <w:rPr>
          <w:rFonts w:ascii="Arial" w:hAnsi="Arial" w:cs="Arial"/>
          <w:b/>
          <w:sz w:val="56"/>
          <w:szCs w:val="56"/>
          <w:lang w:val="el-GR"/>
        </w:rPr>
        <w:t>-</w:t>
      </w:r>
      <w:r w:rsidR="00654DAB" w:rsidRPr="00654DAB">
        <w:rPr>
          <w:rFonts w:ascii="Arial" w:hAnsi="Arial" w:cs="Arial"/>
          <w:b/>
          <w:sz w:val="56"/>
          <w:szCs w:val="56"/>
          <w:lang w:val="el-GR"/>
        </w:rPr>
        <w:t>γκες έχουν οι άνθρωποι. Συνήθως, η ικανοποίηση μιας ανάγκης συνε</w:t>
      </w:r>
      <w:r w:rsidR="000949CF">
        <w:rPr>
          <w:rFonts w:ascii="Arial" w:hAnsi="Arial" w:cs="Arial"/>
          <w:b/>
          <w:sz w:val="56"/>
          <w:szCs w:val="56"/>
          <w:lang w:val="el-GR"/>
        </w:rPr>
        <w:t>-</w:t>
      </w:r>
      <w:r w:rsidR="00654DAB" w:rsidRPr="00654DAB">
        <w:rPr>
          <w:rFonts w:ascii="Arial" w:hAnsi="Arial" w:cs="Arial"/>
          <w:b/>
          <w:sz w:val="56"/>
          <w:szCs w:val="56"/>
          <w:lang w:val="el-GR"/>
        </w:rPr>
        <w:t>πάγεται τη δημιουργία άλλων ανα</w:t>
      </w:r>
      <w:r w:rsidR="000949CF">
        <w:rPr>
          <w:rFonts w:ascii="Arial" w:hAnsi="Arial" w:cs="Arial"/>
          <w:b/>
          <w:sz w:val="56"/>
          <w:szCs w:val="56"/>
          <w:lang w:val="el-GR"/>
        </w:rPr>
        <w:t>-</w:t>
      </w:r>
      <w:r w:rsidR="00654DAB" w:rsidRPr="00654DAB">
        <w:rPr>
          <w:rFonts w:ascii="Arial" w:hAnsi="Arial" w:cs="Arial"/>
          <w:b/>
          <w:sz w:val="56"/>
          <w:szCs w:val="56"/>
          <w:lang w:val="el-GR"/>
        </w:rPr>
        <w:t>γκών. Παράδειγμα: η αγορά κατοι</w:t>
      </w:r>
      <w:r w:rsidR="000949CF">
        <w:rPr>
          <w:rFonts w:ascii="Arial" w:hAnsi="Arial" w:cs="Arial"/>
          <w:b/>
          <w:sz w:val="56"/>
          <w:szCs w:val="56"/>
          <w:lang w:val="el-GR"/>
        </w:rPr>
        <w:t>-</w:t>
      </w:r>
      <w:r w:rsidR="00654DAB" w:rsidRPr="00654DAB">
        <w:rPr>
          <w:rFonts w:ascii="Arial" w:hAnsi="Arial" w:cs="Arial"/>
          <w:b/>
          <w:sz w:val="56"/>
          <w:szCs w:val="56"/>
          <w:lang w:val="el-GR"/>
        </w:rPr>
        <w:t>κίας δημιουργεί την ανάγκη για έπι</w:t>
      </w:r>
      <w:r w:rsidR="000949CF">
        <w:rPr>
          <w:rFonts w:ascii="Arial" w:hAnsi="Arial" w:cs="Arial"/>
          <w:b/>
          <w:sz w:val="56"/>
          <w:szCs w:val="56"/>
          <w:lang w:val="el-GR"/>
        </w:rPr>
        <w:t>-</w:t>
      </w:r>
      <w:r w:rsidR="00654DAB" w:rsidRPr="00654DAB">
        <w:rPr>
          <w:rFonts w:ascii="Arial" w:hAnsi="Arial" w:cs="Arial"/>
          <w:b/>
          <w:sz w:val="56"/>
          <w:szCs w:val="56"/>
          <w:lang w:val="el-GR"/>
        </w:rPr>
        <w:t xml:space="preserve">πλα, για διακόσμηση κτλ. Η αύξηση των αναγκών γίνεται, κυρίως, για δύο λόγους: πρώτον, </w:t>
      </w:r>
      <w:r w:rsidR="00654DAB" w:rsidRPr="00654DAB">
        <w:rPr>
          <w:rFonts w:ascii="Tahoma" w:hAnsi="Tahoma" w:cs="Tahoma"/>
          <w:b/>
          <w:sz w:val="56"/>
          <w:szCs w:val="56"/>
          <w:lang w:val="el-GR"/>
        </w:rPr>
        <w:t>λόγω μίμη</w:t>
      </w:r>
      <w:r w:rsidR="000949CF">
        <w:rPr>
          <w:rFonts w:ascii="Tahoma" w:hAnsi="Tahoma" w:cs="Tahoma"/>
          <w:b/>
          <w:sz w:val="56"/>
          <w:szCs w:val="56"/>
          <w:lang w:val="el-GR"/>
        </w:rPr>
        <w:t>-</w:t>
      </w:r>
      <w:r w:rsidR="00654DAB" w:rsidRPr="00654DAB">
        <w:rPr>
          <w:rFonts w:ascii="Tahoma" w:hAnsi="Tahoma" w:cs="Tahoma"/>
          <w:b/>
          <w:sz w:val="56"/>
          <w:szCs w:val="56"/>
          <w:lang w:val="el-GR"/>
        </w:rPr>
        <w:t>σης</w:t>
      </w:r>
      <w:r w:rsidR="00654DAB" w:rsidRPr="00654DAB">
        <w:rPr>
          <w:rFonts w:ascii="Arial" w:hAnsi="Arial" w:cs="Arial"/>
          <w:b/>
          <w:sz w:val="56"/>
          <w:szCs w:val="56"/>
          <w:lang w:val="el-GR"/>
        </w:rPr>
        <w:t xml:space="preserve">, αφού οι άνθρωποι έχουν την τάση ο ένας να μιμείται τον άλλον. Δεύτερον, </w:t>
      </w:r>
      <w:r w:rsidR="00654DAB" w:rsidRPr="00654DAB">
        <w:rPr>
          <w:rFonts w:ascii="Tahoma" w:hAnsi="Tahoma" w:cs="Tahoma"/>
          <w:b/>
          <w:sz w:val="56"/>
          <w:szCs w:val="56"/>
          <w:lang w:val="el-GR"/>
        </w:rPr>
        <w:t>λόγω διαφήμισης</w:t>
      </w:r>
      <w:r w:rsidR="00654DAB" w:rsidRPr="00654DAB">
        <w:rPr>
          <w:rFonts w:ascii="Arial" w:hAnsi="Arial" w:cs="Arial"/>
          <w:b/>
          <w:sz w:val="56"/>
          <w:szCs w:val="56"/>
          <w:lang w:val="el-GR"/>
        </w:rPr>
        <w:t xml:space="preserve">, αφού η διαφήμιση, συνήθως, δημιουργεί νέες ανάγκες. Πολλές ανάγκες μας </w:t>
      </w:r>
      <w:r w:rsidR="00654DAB" w:rsidRPr="00654DAB">
        <w:rPr>
          <w:rFonts w:ascii="Arial" w:hAnsi="Arial" w:cs="Arial"/>
          <w:b/>
          <w:sz w:val="56"/>
          <w:szCs w:val="56"/>
          <w:lang w:val="el-GR"/>
        </w:rPr>
        <w:lastRenderedPageBreak/>
        <w:t>δεν είναι πραγματικές αλλά πλα</w:t>
      </w:r>
      <w:r w:rsidR="000949CF">
        <w:rPr>
          <w:rFonts w:ascii="Arial" w:hAnsi="Arial" w:cs="Arial"/>
          <w:b/>
          <w:sz w:val="56"/>
          <w:szCs w:val="56"/>
          <w:lang w:val="el-GR"/>
        </w:rPr>
        <w:t>-</w:t>
      </w:r>
      <w:r w:rsidR="00654DAB" w:rsidRPr="00654DAB">
        <w:rPr>
          <w:rFonts w:ascii="Arial" w:hAnsi="Arial" w:cs="Arial"/>
          <w:b/>
          <w:sz w:val="56"/>
          <w:szCs w:val="56"/>
          <w:lang w:val="el-GR"/>
        </w:rPr>
        <w:t>σματικές. Μεγάλο ρόλο στη δημι</w:t>
      </w:r>
      <w:r w:rsidR="000949CF">
        <w:rPr>
          <w:rFonts w:ascii="Arial" w:hAnsi="Arial" w:cs="Arial"/>
          <w:b/>
          <w:sz w:val="56"/>
          <w:szCs w:val="56"/>
          <w:lang w:val="el-GR"/>
        </w:rPr>
        <w:t>-</w:t>
      </w:r>
      <w:r w:rsidR="00654DAB" w:rsidRPr="00654DAB">
        <w:rPr>
          <w:rFonts w:ascii="Arial" w:hAnsi="Arial" w:cs="Arial"/>
          <w:b/>
          <w:sz w:val="56"/>
          <w:szCs w:val="56"/>
          <w:lang w:val="el-GR"/>
        </w:rPr>
        <w:t>ουργία πλασματικών αναγκών παί</w:t>
      </w:r>
      <w:r w:rsidR="000949CF">
        <w:rPr>
          <w:rFonts w:ascii="Arial" w:hAnsi="Arial" w:cs="Arial"/>
          <w:b/>
          <w:sz w:val="56"/>
          <w:szCs w:val="56"/>
          <w:lang w:val="el-GR"/>
        </w:rPr>
        <w:t>-</w:t>
      </w:r>
      <w:r w:rsidR="00654DAB" w:rsidRPr="00654DAB">
        <w:rPr>
          <w:rFonts w:ascii="Arial" w:hAnsi="Arial" w:cs="Arial"/>
          <w:b/>
          <w:sz w:val="56"/>
          <w:szCs w:val="56"/>
          <w:lang w:val="el-GR"/>
        </w:rPr>
        <w:t>ζει η διαφήμιση.</w:t>
      </w:r>
    </w:p>
    <w:p w:rsidR="00B0210D" w:rsidRDefault="00654DAB" w:rsidP="000949CF">
      <w:pPr>
        <w:spacing w:after="0" w:line="240" w:lineRule="auto"/>
        <w:rPr>
          <w:rFonts w:ascii="Arial" w:hAnsi="Arial" w:cs="Arial"/>
          <w:b/>
          <w:sz w:val="56"/>
          <w:szCs w:val="56"/>
          <w:lang w:val="el-GR"/>
        </w:rPr>
      </w:pPr>
      <w:r w:rsidRPr="00BE1F01">
        <w:rPr>
          <w:rFonts w:ascii="Tahoma" w:hAnsi="Tahoma" w:cs="Tahoma"/>
          <w:b/>
          <w:sz w:val="56"/>
          <w:szCs w:val="56"/>
          <w:lang w:val="el-GR"/>
        </w:rPr>
        <w:t>β)</w:t>
      </w:r>
      <w:r w:rsidRPr="00654DAB">
        <w:rPr>
          <w:rFonts w:ascii="Tahoma" w:hAnsi="Tahoma" w:cs="Tahoma"/>
          <w:b/>
          <w:sz w:val="56"/>
          <w:szCs w:val="56"/>
          <w:lang w:val="el-GR"/>
        </w:rPr>
        <w:t xml:space="preserve"> Υπόκεινται σε προσωρινό κορεσμό.</w:t>
      </w:r>
      <w:r w:rsidR="00A47D09">
        <w:rPr>
          <w:rFonts w:ascii="Arial" w:hAnsi="Arial" w:cs="Arial"/>
          <w:b/>
          <w:sz w:val="56"/>
          <w:szCs w:val="56"/>
          <w:lang w:val="el-GR"/>
        </w:rPr>
        <w:t xml:space="preserve"> Κάθε ανάγκη όταν ικα</w:t>
      </w:r>
      <w:r w:rsidRPr="00654DAB">
        <w:rPr>
          <w:rFonts w:ascii="Arial" w:hAnsi="Arial" w:cs="Arial"/>
          <w:b/>
          <w:sz w:val="56"/>
          <w:szCs w:val="56"/>
          <w:lang w:val="el-GR"/>
        </w:rPr>
        <w:t>νο</w:t>
      </w:r>
      <w:r w:rsidR="000949CF">
        <w:rPr>
          <w:rFonts w:ascii="Arial" w:hAnsi="Arial" w:cs="Arial"/>
          <w:b/>
          <w:sz w:val="56"/>
          <w:szCs w:val="56"/>
          <w:lang w:val="el-GR"/>
        </w:rPr>
        <w:t>-</w:t>
      </w:r>
      <w:r w:rsidRPr="00654DAB">
        <w:rPr>
          <w:rFonts w:ascii="Arial" w:hAnsi="Arial" w:cs="Arial"/>
          <w:b/>
          <w:sz w:val="56"/>
          <w:szCs w:val="56"/>
          <w:lang w:val="el-GR"/>
        </w:rPr>
        <w:t>ποιηθεί παύει να υπάρχει. Αλλά αυ</w:t>
      </w:r>
      <w:r w:rsidR="000949CF">
        <w:rPr>
          <w:rFonts w:ascii="Arial" w:hAnsi="Arial" w:cs="Arial"/>
          <w:b/>
          <w:sz w:val="56"/>
          <w:szCs w:val="56"/>
          <w:lang w:val="el-GR"/>
        </w:rPr>
        <w:t>-</w:t>
      </w:r>
      <w:r w:rsidRPr="00654DAB">
        <w:rPr>
          <w:rFonts w:ascii="Arial" w:hAnsi="Arial" w:cs="Arial"/>
          <w:b/>
          <w:sz w:val="56"/>
          <w:szCs w:val="56"/>
          <w:lang w:val="el-GR"/>
        </w:rPr>
        <w:t>τό ισχύει προσωρινά, γιατί γρήγο</w:t>
      </w:r>
      <w:r w:rsidR="000949CF">
        <w:rPr>
          <w:rFonts w:ascii="Arial" w:hAnsi="Arial" w:cs="Arial"/>
          <w:b/>
          <w:sz w:val="56"/>
          <w:szCs w:val="56"/>
          <w:lang w:val="el-GR"/>
        </w:rPr>
        <w:t>-</w:t>
      </w:r>
      <w:r w:rsidRPr="00654DAB">
        <w:rPr>
          <w:rFonts w:ascii="Arial" w:hAnsi="Arial" w:cs="Arial"/>
          <w:b/>
          <w:sz w:val="56"/>
          <w:szCs w:val="56"/>
          <w:lang w:val="el-GR"/>
        </w:rPr>
        <w:t>ρα ή αργά επανεμφανίζεται. Παρά</w:t>
      </w:r>
      <w:r w:rsidR="000949CF">
        <w:rPr>
          <w:rFonts w:ascii="Arial" w:hAnsi="Arial" w:cs="Arial"/>
          <w:b/>
          <w:sz w:val="56"/>
          <w:szCs w:val="56"/>
          <w:lang w:val="el-GR"/>
        </w:rPr>
        <w:t>-</w:t>
      </w:r>
      <w:r w:rsidRPr="00654DAB">
        <w:rPr>
          <w:rFonts w:ascii="Arial" w:hAnsi="Arial" w:cs="Arial"/>
          <w:b/>
          <w:sz w:val="56"/>
          <w:szCs w:val="56"/>
          <w:lang w:val="el-GR"/>
        </w:rPr>
        <w:t>δειγμα: με ένα δυο πιάτα φαγητό παύουμε να πεινάμε, όμως, την ε</w:t>
      </w:r>
      <w:r w:rsidR="000949CF">
        <w:rPr>
          <w:rFonts w:ascii="Arial" w:hAnsi="Arial" w:cs="Arial"/>
          <w:b/>
          <w:sz w:val="56"/>
          <w:szCs w:val="56"/>
          <w:lang w:val="el-GR"/>
        </w:rPr>
        <w:t>-</w:t>
      </w:r>
      <w:r w:rsidRPr="00654DAB">
        <w:rPr>
          <w:rFonts w:ascii="Arial" w:hAnsi="Arial" w:cs="Arial"/>
          <w:b/>
          <w:sz w:val="56"/>
          <w:szCs w:val="56"/>
          <w:lang w:val="el-GR"/>
        </w:rPr>
        <w:t>πόμενη μέρα υπάρχει πάλι η ανά</w:t>
      </w:r>
      <w:r w:rsidR="000949CF">
        <w:rPr>
          <w:rFonts w:ascii="Arial" w:hAnsi="Arial" w:cs="Arial"/>
          <w:b/>
          <w:sz w:val="56"/>
          <w:szCs w:val="56"/>
          <w:lang w:val="el-GR"/>
        </w:rPr>
        <w:t>-</w:t>
      </w:r>
      <w:r w:rsidRPr="00654DAB">
        <w:rPr>
          <w:rFonts w:ascii="Arial" w:hAnsi="Arial" w:cs="Arial"/>
          <w:b/>
          <w:sz w:val="56"/>
          <w:szCs w:val="56"/>
          <w:lang w:val="el-GR"/>
        </w:rPr>
        <w:t xml:space="preserve">γκη για φαγητό. Η αγορά σπιτιού κάλυψε την ανάγκη για στέγαση και πιθανώς να μην </w:t>
      </w:r>
      <w:r w:rsidR="00A47D09">
        <w:rPr>
          <w:rFonts w:ascii="Arial" w:hAnsi="Arial" w:cs="Arial"/>
          <w:b/>
          <w:sz w:val="56"/>
          <w:szCs w:val="56"/>
          <w:lang w:val="el-GR"/>
        </w:rPr>
        <w:t xml:space="preserve">χρειαστεί ένα νέο σπίτι. Όμως, </w:t>
      </w:r>
      <w:r w:rsidRPr="00654DAB">
        <w:rPr>
          <w:rFonts w:ascii="Arial" w:hAnsi="Arial" w:cs="Arial"/>
          <w:b/>
          <w:sz w:val="56"/>
          <w:szCs w:val="56"/>
          <w:lang w:val="el-GR"/>
        </w:rPr>
        <w:t>υπάρχουν και ανάγκες που ο κορεσμός τους δεν είναι εύ</w:t>
      </w:r>
      <w:r w:rsidR="000949CF">
        <w:rPr>
          <w:rFonts w:ascii="Arial" w:hAnsi="Arial" w:cs="Arial"/>
          <w:b/>
          <w:sz w:val="56"/>
          <w:szCs w:val="56"/>
          <w:lang w:val="el-GR"/>
        </w:rPr>
        <w:t>-</w:t>
      </w:r>
      <w:r w:rsidRPr="00654DAB">
        <w:rPr>
          <w:rFonts w:ascii="Arial" w:hAnsi="Arial" w:cs="Arial"/>
          <w:b/>
          <w:sz w:val="56"/>
          <w:szCs w:val="56"/>
          <w:lang w:val="el-GR"/>
        </w:rPr>
        <w:t>κολος. Αυτό ισχύει κυρίως για τις ψυχολογικές και συναισθηματικές</w:t>
      </w:r>
    </w:p>
    <w:p w:rsidR="00B0210D"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 xml:space="preserve"> ανάγκες.</w:t>
      </w:r>
    </w:p>
    <w:p w:rsidR="00B0210D" w:rsidRDefault="00B0210D" w:rsidP="000949CF">
      <w:pPr>
        <w:spacing w:after="0" w:line="240" w:lineRule="auto"/>
        <w:rPr>
          <w:rFonts w:ascii="Arial" w:hAnsi="Arial" w:cs="Arial"/>
          <w:b/>
          <w:sz w:val="56"/>
          <w:szCs w:val="56"/>
          <w:lang w:val="el-GR"/>
        </w:rPr>
      </w:pPr>
    </w:p>
    <w:p w:rsidR="00B0210D"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8864" behindDoc="0" locked="0" layoutInCell="1" allowOverlap="1">
                <wp:simplePos x="0" y="0"/>
                <wp:positionH relativeFrom="column">
                  <wp:posOffset>2274570</wp:posOffset>
                </wp:positionH>
                <wp:positionV relativeFrom="page">
                  <wp:posOffset>9791700</wp:posOffset>
                </wp:positionV>
                <wp:extent cx="1991995" cy="488950"/>
                <wp:effectExtent l="13335" t="9525" r="13970" b="6350"/>
                <wp:wrapThrough wrapText="bothSides">
                  <wp:wrapPolygon edited="0">
                    <wp:start x="-158" y="0"/>
                    <wp:lineTo x="-158" y="21151"/>
                    <wp:lineTo x="21758" y="21151"/>
                    <wp:lineTo x="21758" y="0"/>
                    <wp:lineTo x="-158" y="0"/>
                  </wp:wrapPolygon>
                </wp:wrapThrough>
                <wp:docPr id="11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B0210D" w:rsidRDefault="000820DE" w:rsidP="00B0210D">
                            <w:pPr>
                              <w:jc w:val="center"/>
                              <w:rPr>
                                <w:rFonts w:ascii="Arial" w:hAnsi="Arial" w:cs="Arial"/>
                                <w:b/>
                                <w:sz w:val="56"/>
                                <w:szCs w:val="56"/>
                                <w:lang w:val="el-GR"/>
                              </w:rPr>
                            </w:pPr>
                            <w:r>
                              <w:rPr>
                                <w:rFonts w:ascii="Arial" w:hAnsi="Arial" w:cs="Arial"/>
                                <w:b/>
                                <w:sz w:val="56"/>
                                <w:szCs w:val="56"/>
                                <w:lang w:val="en-US"/>
                              </w:rPr>
                              <w:t>84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r>
                              <w:rPr>
                                <w:rFonts w:ascii="Arial" w:hAnsi="Arial" w:cs="Arial"/>
                                <w:b/>
                                <w:sz w:val="56"/>
                                <w:szCs w:val="56"/>
                                <w:lang w:val="el-GR"/>
                              </w:rPr>
                              <w:t xml:space="preserve"> - 45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7" type="#_x0000_t202" style="position:absolute;margin-left:179.1pt;margin-top:771pt;width:156.85pt;height:38.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" fillcolor="#fc9" strokecolor="#fc9">
                <v:textbox>
                  <w:txbxContent>
                    <w:p w:rsidR="000820DE" w:rsidRPr="00B0210D" w:rsidRDefault="000820DE" w:rsidP="00B0210D">
                      <w:pPr>
                        <w:jc w:val="center"/>
                        <w:rPr>
                          <w:rFonts w:ascii="Arial" w:hAnsi="Arial" w:cs="Arial"/>
                          <w:b/>
                          <w:sz w:val="56"/>
                          <w:szCs w:val="56"/>
                          <w:lang w:val="el-GR"/>
                        </w:rPr>
                      </w:pPr>
                      <w:r>
                        <w:rPr>
                          <w:rFonts w:ascii="Arial" w:hAnsi="Arial" w:cs="Arial"/>
                          <w:b/>
                          <w:sz w:val="56"/>
                          <w:szCs w:val="56"/>
                          <w:lang w:val="en-US"/>
                        </w:rPr>
                        <w:t>84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4</w:t>
                      </w:r>
                      <w:r>
                        <w:rPr>
                          <w:rFonts w:ascii="Arial" w:hAnsi="Arial" w:cs="Arial"/>
                          <w:b/>
                          <w:sz w:val="56"/>
                          <w:szCs w:val="56"/>
                          <w:lang w:val="el-GR"/>
                        </w:rPr>
                        <w:t xml:space="preserve"> - 45</w:t>
                      </w:r>
                    </w:p>
                  </w:txbxContent>
                </v:textbox>
                <w10:wrap type="through" anchory="page"/>
              </v:shape>
            </w:pict>
          </mc:Fallback>
        </mc:AlternateContent>
      </w:r>
    </w:p>
    <w:p w:rsidR="00654DAB" w:rsidRDefault="00A47D09" w:rsidP="00343F7E">
      <w:pPr>
        <w:shd w:val="clear" w:color="auto" w:fill="FFFEC1"/>
        <w:spacing w:after="0" w:line="240" w:lineRule="auto"/>
        <w:rPr>
          <w:rFonts w:ascii="Arial" w:hAnsi="Arial" w:cs="Arial"/>
          <w:b/>
          <w:sz w:val="56"/>
          <w:szCs w:val="56"/>
          <w:lang w:val="el-GR"/>
        </w:rPr>
      </w:pPr>
      <w:r>
        <w:rPr>
          <w:rFonts w:ascii="Arial" w:hAnsi="Arial" w:cs="Arial"/>
          <w:b/>
          <w:sz w:val="58"/>
          <w:szCs w:val="58"/>
          <w:lang w:val="el-GR"/>
        </w:rPr>
        <w:lastRenderedPageBreak/>
        <w:tab/>
      </w:r>
      <w:r w:rsidR="00654DAB" w:rsidRPr="0089409F">
        <w:rPr>
          <w:rFonts w:ascii="Arial" w:hAnsi="Arial" w:cs="Arial"/>
          <w:b/>
          <w:sz w:val="58"/>
          <w:szCs w:val="58"/>
          <w:lang w:val="el-GR"/>
        </w:rPr>
        <w:t>«</w:t>
      </w:r>
      <w:r w:rsidR="00654DAB" w:rsidRPr="0089409F">
        <w:rPr>
          <w:rFonts w:ascii="Microsoft Sans Serif" w:hAnsi="Microsoft Sans Serif" w:cs="Microsoft Sans Serif"/>
          <w:b/>
          <w:sz w:val="58"/>
          <w:szCs w:val="58"/>
          <w:lang w:val="el-GR"/>
        </w:rPr>
        <w:t>Τα περισσότερα οικονομικά φαι</w:t>
      </w:r>
      <w:r w:rsidR="000949CF">
        <w:rPr>
          <w:rFonts w:ascii="Microsoft Sans Serif" w:hAnsi="Microsoft Sans Serif" w:cs="Microsoft Sans Serif"/>
          <w:b/>
          <w:sz w:val="58"/>
          <w:szCs w:val="58"/>
          <w:lang w:val="el-GR"/>
        </w:rPr>
        <w:t>-</w:t>
      </w:r>
      <w:r w:rsidR="00654DAB" w:rsidRPr="0089409F">
        <w:rPr>
          <w:rFonts w:ascii="Microsoft Sans Serif" w:hAnsi="Microsoft Sans Serif" w:cs="Microsoft Sans Serif"/>
          <w:b/>
          <w:sz w:val="58"/>
          <w:szCs w:val="58"/>
          <w:lang w:val="el-GR"/>
        </w:rPr>
        <w:t>νόμενα [...] δεν μπορούν να εκφρα</w:t>
      </w:r>
      <w:r w:rsidR="000949CF">
        <w:rPr>
          <w:rFonts w:ascii="Microsoft Sans Serif" w:hAnsi="Microsoft Sans Serif" w:cs="Microsoft Sans Serif"/>
          <w:b/>
          <w:sz w:val="58"/>
          <w:szCs w:val="58"/>
          <w:lang w:val="el-GR"/>
        </w:rPr>
        <w:t>-</w:t>
      </w:r>
      <w:r w:rsidR="00654DAB" w:rsidRPr="0089409F">
        <w:rPr>
          <w:rFonts w:ascii="Microsoft Sans Serif" w:hAnsi="Microsoft Sans Serif" w:cs="Microsoft Sans Serif"/>
          <w:b/>
          <w:sz w:val="58"/>
          <w:szCs w:val="58"/>
          <w:lang w:val="el-GR"/>
        </w:rPr>
        <w:t>στούν εύκολα με μαθηματικό τρόπο. Οι οικονομολόγοι πρέπει επομένως να προσέχουν να μην αποδώσουν λανθασμένες αναλογίες στις οικο</w:t>
      </w:r>
      <w:r w:rsidR="000949CF">
        <w:rPr>
          <w:rFonts w:ascii="Microsoft Sans Serif" w:hAnsi="Microsoft Sans Serif" w:cs="Microsoft Sans Serif"/>
          <w:b/>
          <w:sz w:val="58"/>
          <w:szCs w:val="58"/>
          <w:lang w:val="el-GR"/>
        </w:rPr>
        <w:t>-</w:t>
      </w:r>
      <w:r w:rsidR="00654DAB" w:rsidRPr="0089409F">
        <w:rPr>
          <w:rFonts w:ascii="Microsoft Sans Serif" w:hAnsi="Microsoft Sans Serif" w:cs="Microsoft Sans Serif"/>
          <w:b/>
          <w:sz w:val="58"/>
          <w:szCs w:val="58"/>
          <w:lang w:val="el-GR"/>
        </w:rPr>
        <w:t>νομικές δυνάμεις, δίνοντας περισσό</w:t>
      </w:r>
      <w:r w:rsidR="000949CF">
        <w:rPr>
          <w:rFonts w:ascii="Microsoft Sans Serif" w:hAnsi="Microsoft Sans Serif" w:cs="Microsoft Sans Serif"/>
          <w:b/>
          <w:sz w:val="58"/>
          <w:szCs w:val="58"/>
          <w:lang w:val="el-GR"/>
        </w:rPr>
        <w:t>-</w:t>
      </w:r>
      <w:r w:rsidR="00654DAB" w:rsidRPr="0089409F">
        <w:rPr>
          <w:rFonts w:ascii="Microsoft Sans Serif" w:hAnsi="Microsoft Sans Serif" w:cs="Microsoft Sans Serif"/>
          <w:b/>
          <w:sz w:val="58"/>
          <w:szCs w:val="58"/>
          <w:lang w:val="el-GR"/>
        </w:rPr>
        <w:t>τερη έμφαση σε αυτά τα στοιχεία που μπορούν εύκολα να ποσοτικο</w:t>
      </w:r>
      <w:r w:rsidR="000949CF">
        <w:rPr>
          <w:rFonts w:ascii="Microsoft Sans Serif" w:hAnsi="Microsoft Sans Serif" w:cs="Microsoft Sans Serif"/>
          <w:b/>
          <w:sz w:val="58"/>
          <w:szCs w:val="58"/>
          <w:lang w:val="el-GR"/>
        </w:rPr>
        <w:t>-</w:t>
      </w:r>
      <w:r w:rsidR="00FB3B74">
        <w:rPr>
          <w:rFonts w:ascii="Microsoft Sans Serif" w:hAnsi="Microsoft Sans Serif" w:cs="Microsoft Sans Serif"/>
          <w:b/>
          <w:sz w:val="58"/>
          <w:szCs w:val="58"/>
          <w:lang w:val="el-GR"/>
        </w:rPr>
        <w:t>ποιηθούν</w:t>
      </w:r>
      <w:r w:rsidR="00654DAB" w:rsidRPr="0089409F">
        <w:rPr>
          <w:rFonts w:ascii="Microsoft Sans Serif" w:hAnsi="Microsoft Sans Serif" w:cs="Microsoft Sans Serif"/>
          <w:b/>
          <w:sz w:val="58"/>
          <w:szCs w:val="58"/>
          <w:lang w:val="el-GR"/>
        </w:rPr>
        <w:t>»</w:t>
      </w:r>
      <w:r w:rsidR="00FB3B74">
        <w:rPr>
          <w:rFonts w:ascii="Microsoft Sans Serif" w:hAnsi="Microsoft Sans Serif" w:cs="Microsoft Sans Serif"/>
          <w:b/>
          <w:sz w:val="58"/>
          <w:szCs w:val="58"/>
          <w:lang w:val="el-GR"/>
        </w:rPr>
        <w:t>.</w:t>
      </w:r>
      <w:r w:rsidR="000949CF">
        <w:rPr>
          <w:rFonts w:ascii="Microsoft Sans Serif" w:hAnsi="Microsoft Sans Serif" w:cs="Microsoft Sans Serif"/>
          <w:b/>
          <w:sz w:val="58"/>
          <w:szCs w:val="58"/>
          <w:lang w:val="el-GR"/>
        </w:rPr>
        <w:t xml:space="preserve"> </w:t>
      </w:r>
      <w:r w:rsidR="00654DAB" w:rsidRPr="00654DAB">
        <w:rPr>
          <w:rFonts w:ascii="Microsoft Sans Serif" w:hAnsi="Microsoft Sans Serif" w:cs="Microsoft Sans Serif"/>
          <w:b/>
          <w:sz w:val="56"/>
          <w:szCs w:val="56"/>
          <w:lang w:val="el-GR"/>
        </w:rPr>
        <w:t>(</w:t>
      </w:r>
      <w:r w:rsidR="00654DAB" w:rsidRPr="0089409F">
        <w:rPr>
          <w:rFonts w:ascii="Arial" w:hAnsi="Arial" w:cs="Arial"/>
          <w:b/>
          <w:sz w:val="56"/>
          <w:szCs w:val="56"/>
          <w:lang w:val="el-GR"/>
        </w:rPr>
        <w:t>Alfred Marsha</w:t>
      </w:r>
      <w:r w:rsidR="000949CF">
        <w:rPr>
          <w:rFonts w:ascii="Arial" w:hAnsi="Arial" w:cs="Arial"/>
          <w:b/>
          <w:sz w:val="56"/>
          <w:szCs w:val="56"/>
          <w:lang w:val="el-GR"/>
        </w:rPr>
        <w:t xml:space="preserve">ll, 1891, αναφέρεται στο Γιάνης </w:t>
      </w:r>
      <w:r w:rsidR="00654DAB" w:rsidRPr="0089409F">
        <w:rPr>
          <w:rFonts w:ascii="Arial" w:hAnsi="Arial" w:cs="Arial"/>
          <w:b/>
          <w:sz w:val="56"/>
          <w:szCs w:val="56"/>
          <w:lang w:val="el-GR"/>
        </w:rPr>
        <w:t>Βαρουφά</w:t>
      </w:r>
      <w:r w:rsidR="000949CF">
        <w:rPr>
          <w:rFonts w:ascii="Arial" w:hAnsi="Arial" w:cs="Arial"/>
          <w:b/>
          <w:sz w:val="56"/>
          <w:szCs w:val="56"/>
          <w:lang w:val="el-GR"/>
        </w:rPr>
        <w:t>-</w:t>
      </w:r>
      <w:r w:rsidR="00654DAB" w:rsidRPr="0089409F">
        <w:rPr>
          <w:rFonts w:ascii="Arial" w:hAnsi="Arial" w:cs="Arial"/>
          <w:b/>
          <w:sz w:val="56"/>
          <w:szCs w:val="56"/>
          <w:lang w:val="el-GR"/>
        </w:rPr>
        <w:t>κης</w:t>
      </w:r>
      <w:r w:rsidR="00654DAB" w:rsidRPr="0089409F">
        <w:rPr>
          <w:rFonts w:ascii="Microsoft Sans Serif" w:hAnsi="Microsoft Sans Serif" w:cs="Microsoft Sans Serif"/>
          <w:b/>
          <w:sz w:val="58"/>
          <w:szCs w:val="58"/>
          <w:lang w:val="el-GR"/>
        </w:rPr>
        <w:t>, Πολιτική Οικονομία. Η οικονο</w:t>
      </w:r>
      <w:r w:rsidR="000949CF">
        <w:rPr>
          <w:rFonts w:ascii="Microsoft Sans Serif" w:hAnsi="Microsoft Sans Serif" w:cs="Microsoft Sans Serif"/>
          <w:b/>
          <w:sz w:val="58"/>
          <w:szCs w:val="58"/>
          <w:lang w:val="el-GR"/>
        </w:rPr>
        <w:t>-</w:t>
      </w:r>
      <w:r w:rsidR="00654DAB" w:rsidRPr="0089409F">
        <w:rPr>
          <w:rFonts w:ascii="Microsoft Sans Serif" w:hAnsi="Microsoft Sans Serif" w:cs="Microsoft Sans Serif"/>
          <w:b/>
          <w:sz w:val="58"/>
          <w:szCs w:val="58"/>
          <w:lang w:val="el-GR"/>
        </w:rPr>
        <w:t>μική θεωρία στο φως της κρ</w:t>
      </w:r>
      <w:r>
        <w:rPr>
          <w:rFonts w:ascii="Microsoft Sans Serif" w:hAnsi="Microsoft Sans Serif" w:cs="Microsoft Sans Serif"/>
          <w:b/>
          <w:sz w:val="58"/>
          <w:szCs w:val="58"/>
          <w:lang w:val="el-GR"/>
        </w:rPr>
        <w:t>ι</w:t>
      </w:r>
      <w:r w:rsidR="00654DAB" w:rsidRPr="0089409F">
        <w:rPr>
          <w:rFonts w:ascii="Microsoft Sans Serif" w:hAnsi="Microsoft Sans Serif" w:cs="Microsoft Sans Serif"/>
          <w:b/>
          <w:sz w:val="58"/>
          <w:szCs w:val="58"/>
          <w:lang w:val="el-GR"/>
        </w:rPr>
        <w:t>τικής</w:t>
      </w:r>
      <w:r w:rsidR="00654DAB" w:rsidRPr="00654DAB">
        <w:rPr>
          <w:rFonts w:ascii="Microsoft Sans Serif" w:hAnsi="Microsoft Sans Serif" w:cs="Microsoft Sans Serif"/>
          <w:b/>
          <w:sz w:val="56"/>
          <w:szCs w:val="56"/>
          <w:lang w:val="el-GR"/>
        </w:rPr>
        <w:t xml:space="preserve">, </w:t>
      </w:r>
      <w:r w:rsidR="00654DAB" w:rsidRPr="0089409F">
        <w:rPr>
          <w:rFonts w:ascii="Arial" w:hAnsi="Arial" w:cs="Arial"/>
          <w:b/>
          <w:sz w:val="56"/>
          <w:szCs w:val="56"/>
          <w:lang w:val="el-GR"/>
        </w:rPr>
        <w:t>εκδ. Gutenberg, Αθήνα 2007)</w:t>
      </w:r>
    </w:p>
    <w:p w:rsidR="00B0210D" w:rsidRPr="00076087" w:rsidRDefault="00B82534" w:rsidP="00076087">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7728" behindDoc="0" locked="0" layoutInCell="1" allowOverlap="1">
                <wp:simplePos x="0" y="0"/>
                <wp:positionH relativeFrom="column">
                  <wp:posOffset>2374900</wp:posOffset>
                </wp:positionH>
                <wp:positionV relativeFrom="page">
                  <wp:posOffset>10054590</wp:posOffset>
                </wp:positionV>
                <wp:extent cx="1280160" cy="488950"/>
                <wp:effectExtent l="8890" t="5715" r="6350" b="10160"/>
                <wp:wrapThrough wrapText="bothSides">
                  <wp:wrapPolygon edited="0">
                    <wp:start x="-161" y="0"/>
                    <wp:lineTo x="-161" y="21151"/>
                    <wp:lineTo x="21761" y="21151"/>
                    <wp:lineTo x="21761" y="0"/>
                    <wp:lineTo x="-161" y="0"/>
                  </wp:wrapPolygon>
                </wp:wrapThrough>
                <wp:docPr id="1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8" type="#_x0000_t202" style="position:absolute;left:0;text-align:left;margin-left:187pt;margin-top:791.7pt;width:100.8pt;height:3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Arial" w:hAnsi="Arial" w:cs="Arial"/>
          <w:b/>
          <w:sz w:val="56"/>
          <w:szCs w:val="56"/>
          <w:lang w:val="el-GR"/>
        </w:rPr>
        <w:t>Το οικονομικό πρόβλημα σχετί</w:t>
      </w:r>
      <w:r w:rsidR="000949CF">
        <w:rPr>
          <w:rFonts w:ascii="Arial" w:hAnsi="Arial" w:cs="Arial"/>
          <w:b/>
          <w:sz w:val="56"/>
          <w:szCs w:val="56"/>
          <w:lang w:val="el-GR"/>
        </w:rPr>
        <w:t>-</w:t>
      </w:r>
      <w:r w:rsidR="00654DAB" w:rsidRPr="00654DAB">
        <w:rPr>
          <w:rFonts w:ascii="Arial" w:hAnsi="Arial" w:cs="Arial"/>
          <w:b/>
          <w:sz w:val="56"/>
          <w:szCs w:val="56"/>
          <w:lang w:val="el-GR"/>
        </w:rPr>
        <w:t>ζεται με την ανάπτυξη της οικονο</w:t>
      </w:r>
      <w:r w:rsidR="000949CF">
        <w:rPr>
          <w:rFonts w:ascii="Arial" w:hAnsi="Arial" w:cs="Arial"/>
          <w:b/>
          <w:sz w:val="56"/>
          <w:szCs w:val="56"/>
          <w:lang w:val="el-GR"/>
        </w:rPr>
        <w:t>-</w:t>
      </w:r>
      <w:r w:rsidR="00654DAB" w:rsidRPr="00654DAB">
        <w:rPr>
          <w:rFonts w:ascii="Arial" w:hAnsi="Arial" w:cs="Arial"/>
          <w:b/>
          <w:sz w:val="56"/>
          <w:szCs w:val="56"/>
          <w:lang w:val="el-GR"/>
        </w:rPr>
        <w:t>μίας. Τη δεκαετία του 1930, ένας Έλληνας οικονομολόγος, ο Σερα</w:t>
      </w:r>
      <w:r w:rsidR="000949CF">
        <w:rPr>
          <w:rFonts w:ascii="Arial" w:hAnsi="Arial" w:cs="Arial"/>
          <w:b/>
          <w:sz w:val="56"/>
          <w:szCs w:val="56"/>
          <w:lang w:val="el-GR"/>
        </w:rPr>
        <w:t>-</w:t>
      </w:r>
      <w:r w:rsidR="00654DAB" w:rsidRPr="00654DAB">
        <w:rPr>
          <w:rFonts w:ascii="Arial" w:hAnsi="Arial" w:cs="Arial"/>
          <w:b/>
          <w:sz w:val="56"/>
          <w:szCs w:val="56"/>
          <w:lang w:val="el-GR"/>
        </w:rPr>
        <w:t>φείμ Μάξιμος (1899-1962) παρατή</w:t>
      </w:r>
      <w:r w:rsidR="000949CF">
        <w:rPr>
          <w:rFonts w:ascii="Arial" w:hAnsi="Arial" w:cs="Arial"/>
          <w:b/>
          <w:sz w:val="56"/>
          <w:szCs w:val="56"/>
          <w:lang w:val="el-GR"/>
        </w:rPr>
        <w:t>-</w:t>
      </w:r>
      <w:r w:rsidR="00654DAB" w:rsidRPr="00654DAB">
        <w:rPr>
          <w:rFonts w:ascii="Arial" w:hAnsi="Arial" w:cs="Arial"/>
          <w:b/>
          <w:sz w:val="56"/>
          <w:szCs w:val="56"/>
          <w:lang w:val="el-GR"/>
        </w:rPr>
        <w:t>ρησε ότι ο τρόπος με τον οποίο πα</w:t>
      </w:r>
      <w:r w:rsidR="000949CF">
        <w:rPr>
          <w:rFonts w:ascii="Arial" w:hAnsi="Arial" w:cs="Arial"/>
          <w:b/>
          <w:sz w:val="56"/>
          <w:szCs w:val="56"/>
          <w:lang w:val="el-GR"/>
        </w:rPr>
        <w:t>-</w:t>
      </w:r>
      <w:r w:rsidR="00654DAB" w:rsidRPr="00654DAB">
        <w:rPr>
          <w:rFonts w:ascii="Arial" w:hAnsi="Arial" w:cs="Arial"/>
          <w:b/>
          <w:sz w:val="56"/>
          <w:szCs w:val="56"/>
          <w:lang w:val="el-GR"/>
        </w:rPr>
        <w:t>ρουσιάζεται το οικονομικό πρόβλη</w:t>
      </w:r>
      <w:r w:rsidR="000949CF">
        <w:rPr>
          <w:rFonts w:ascii="Arial" w:hAnsi="Arial" w:cs="Arial"/>
          <w:b/>
          <w:sz w:val="56"/>
          <w:szCs w:val="56"/>
          <w:lang w:val="el-GR"/>
        </w:rPr>
        <w:t>-</w:t>
      </w:r>
      <w:r w:rsidR="00654DAB" w:rsidRPr="00654DAB">
        <w:rPr>
          <w:rFonts w:ascii="Arial" w:hAnsi="Arial" w:cs="Arial"/>
          <w:b/>
          <w:sz w:val="56"/>
          <w:szCs w:val="56"/>
          <w:lang w:val="el-GR"/>
        </w:rPr>
        <w:t xml:space="preserve">μα στα εγχειρίδια της Οικονομικής </w:t>
      </w:r>
      <w:r w:rsidR="00654DAB" w:rsidRPr="00654DAB">
        <w:rPr>
          <w:rFonts w:ascii="Arial" w:hAnsi="Arial" w:cs="Arial"/>
          <w:b/>
          <w:sz w:val="56"/>
          <w:szCs w:val="56"/>
          <w:lang w:val="el-GR"/>
        </w:rPr>
        <w:lastRenderedPageBreak/>
        <w:t xml:space="preserve">Επιστήμης δίνει στους φοιτητές την εσφαλμένη εντύπωση ότι οι πόροι </w:t>
      </w:r>
      <w:r>
        <w:rPr>
          <w:rFonts w:ascii="Arial" w:hAnsi="Arial" w:cs="Arial"/>
          <w:b/>
          <w:noProof/>
          <w:sz w:val="56"/>
          <w:szCs w:val="56"/>
          <w:lang w:val="el-GR" w:eastAsia="el-GR"/>
        </w:rPr>
        <mc:AlternateContent>
          <mc:Choice Requires="wps">
            <w:drawing>
              <wp:anchor distT="0" distB="0" distL="114300" distR="114300" simplePos="0" relativeHeight="251658752"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9" type="#_x0000_t202" style="position:absolute;left:0;text-align:left;margin-left:195.95pt;margin-top:11in;width:100.8pt;height:3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L73b4gsAgAAWQQAAA4AAAAAAAAAAAAAAAAALgIA&#10;AGRycy9lMm9Eb2MueG1sUEsBAi0AFAAGAAgAAAAhAJ/gbCjiAAAADQEAAA8AAAAAAAAAAAAAAAAA&#10;hgQAAGRycy9kb3ducmV2LnhtbFBLBQYAAAAABAAEAPMAAACVBQ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Arial" w:hAnsi="Arial" w:cs="Arial"/>
          <w:b/>
          <w:sz w:val="56"/>
          <w:szCs w:val="56"/>
          <w:lang w:val="el-GR"/>
        </w:rPr>
        <w:t xml:space="preserve">(πρώτες ύλες, γη κτλ.) και τα </w:t>
      </w:r>
      <w:r w:rsidR="00A47D09">
        <w:rPr>
          <w:rFonts w:ascii="Arial" w:hAnsi="Arial" w:cs="Arial"/>
          <w:b/>
          <w:sz w:val="56"/>
          <w:szCs w:val="56"/>
          <w:lang w:val="el-GR"/>
        </w:rPr>
        <w:t>μέσα (μηχανήματα, τεχνικές παρα</w:t>
      </w:r>
      <w:r w:rsidR="00654DAB" w:rsidRPr="00654DAB">
        <w:rPr>
          <w:rFonts w:ascii="Arial" w:hAnsi="Arial" w:cs="Arial"/>
          <w:b/>
          <w:sz w:val="56"/>
          <w:szCs w:val="56"/>
          <w:lang w:val="el-GR"/>
        </w:rPr>
        <w:t>γωγής κτλ.) είναι σταθερά μεγέθη. Όμως, συμβαίνει ακριβώς το αντίθετο. Τα μέσα παραγωγής (μηχανήματα που χρησιμοποιούνται στην παραγωγή, γη, εργοστάσια κτλ.) και οι πόροι μεταβάλλονται με την εξέλιξη της τεχνολογίας και των επιστημών. Κατά συνέπεια, η αλλαγή της οργά</w:t>
      </w:r>
      <w:r w:rsidR="000949CF">
        <w:rPr>
          <w:rFonts w:ascii="Arial" w:hAnsi="Arial" w:cs="Arial"/>
          <w:b/>
          <w:sz w:val="56"/>
          <w:szCs w:val="56"/>
          <w:lang w:val="el-GR"/>
        </w:rPr>
        <w:t>-</w:t>
      </w:r>
      <w:r w:rsidR="00654DAB" w:rsidRPr="00654DAB">
        <w:rPr>
          <w:rFonts w:ascii="Arial" w:hAnsi="Arial" w:cs="Arial"/>
          <w:b/>
          <w:sz w:val="56"/>
          <w:szCs w:val="56"/>
          <w:lang w:val="el-GR"/>
        </w:rPr>
        <w:t>νωσης της παραγωγής και της δια</w:t>
      </w:r>
      <w:r w:rsidR="000949CF">
        <w:rPr>
          <w:rFonts w:ascii="Arial" w:hAnsi="Arial" w:cs="Arial"/>
          <w:b/>
          <w:sz w:val="56"/>
          <w:szCs w:val="56"/>
          <w:lang w:val="el-GR"/>
        </w:rPr>
        <w:t>-</w:t>
      </w:r>
      <w:r w:rsidR="00654DAB" w:rsidRPr="00654DAB">
        <w:rPr>
          <w:rFonts w:ascii="Arial" w:hAnsi="Arial" w:cs="Arial"/>
          <w:b/>
          <w:sz w:val="56"/>
          <w:szCs w:val="56"/>
          <w:lang w:val="el-GR"/>
        </w:rPr>
        <w:t>νομής των προϊόντων μπορεί να εξασφαλίσει καλύτερες συνθήκες ζωής σε όλους τους ανθρώπους. Σήμερα, οι σύγχρονες μηχανές στην παραγωγή δίνουν τη δυνατό</w:t>
      </w:r>
      <w:r w:rsidR="000949CF">
        <w:rPr>
          <w:rFonts w:ascii="Arial" w:hAnsi="Arial" w:cs="Arial"/>
          <w:b/>
          <w:sz w:val="56"/>
          <w:szCs w:val="56"/>
          <w:lang w:val="el-GR"/>
        </w:rPr>
        <w:t>-</w:t>
      </w:r>
      <w:r w:rsidR="00654DAB" w:rsidRPr="00654DAB">
        <w:rPr>
          <w:rFonts w:ascii="Arial" w:hAnsi="Arial" w:cs="Arial"/>
          <w:b/>
          <w:sz w:val="56"/>
          <w:szCs w:val="56"/>
          <w:lang w:val="el-GR"/>
        </w:rPr>
        <w:t>τητα εξάλειψης της πείνας από τον πλανήτη. Όμως, εκατομμύρια άν</w:t>
      </w:r>
      <w:r w:rsidR="000949CF">
        <w:rPr>
          <w:rFonts w:ascii="Arial" w:hAnsi="Arial" w:cs="Arial"/>
          <w:b/>
          <w:sz w:val="56"/>
          <w:szCs w:val="56"/>
          <w:lang w:val="el-GR"/>
        </w:rPr>
        <w:t>-</w:t>
      </w:r>
      <w:r w:rsidR="00654DAB" w:rsidRPr="00654DAB">
        <w:rPr>
          <w:rFonts w:ascii="Arial" w:hAnsi="Arial" w:cs="Arial"/>
          <w:b/>
          <w:sz w:val="56"/>
          <w:szCs w:val="56"/>
          <w:lang w:val="el-GR"/>
        </w:rPr>
        <w:t>θρωποι στον πλανήτη υποσιτίζο</w:t>
      </w:r>
      <w:r w:rsidR="000949CF">
        <w:rPr>
          <w:rFonts w:ascii="Arial" w:hAnsi="Arial" w:cs="Arial"/>
          <w:b/>
          <w:sz w:val="56"/>
          <w:szCs w:val="56"/>
          <w:lang w:val="el-GR"/>
        </w:rPr>
        <w:t>-</w:t>
      </w:r>
      <w:r w:rsidR="00654DAB" w:rsidRPr="00654DAB">
        <w:rPr>
          <w:rFonts w:ascii="Arial" w:hAnsi="Arial" w:cs="Arial"/>
          <w:b/>
          <w:sz w:val="56"/>
          <w:szCs w:val="56"/>
          <w:lang w:val="el-GR"/>
        </w:rPr>
        <w:t>νται. Η φτώχεια είναι από τα μεγα</w:t>
      </w:r>
      <w:r w:rsidR="000949CF">
        <w:rPr>
          <w:rFonts w:ascii="Arial" w:hAnsi="Arial" w:cs="Arial"/>
          <w:b/>
          <w:sz w:val="56"/>
          <w:szCs w:val="56"/>
          <w:lang w:val="el-GR"/>
        </w:rPr>
        <w:t>-</w:t>
      </w:r>
      <w:r w:rsidR="00654DAB" w:rsidRPr="00654DAB">
        <w:rPr>
          <w:rFonts w:ascii="Arial" w:hAnsi="Arial" w:cs="Arial"/>
          <w:b/>
          <w:sz w:val="56"/>
          <w:szCs w:val="56"/>
          <w:lang w:val="el-GR"/>
        </w:rPr>
        <w:lastRenderedPageBreak/>
        <w:t>λύ</w:t>
      </w:r>
      <w:r w:rsidR="000949CF">
        <w:rPr>
          <w:rFonts w:ascii="Arial" w:hAnsi="Arial" w:cs="Arial"/>
          <w:b/>
          <w:sz w:val="56"/>
          <w:szCs w:val="56"/>
          <w:lang w:val="el-GR"/>
        </w:rPr>
        <w:t>τ</w:t>
      </w:r>
      <w:r w:rsidR="00654DAB" w:rsidRPr="00654DAB">
        <w:rPr>
          <w:rFonts w:ascii="Arial" w:hAnsi="Arial" w:cs="Arial"/>
          <w:b/>
          <w:sz w:val="56"/>
          <w:szCs w:val="56"/>
          <w:lang w:val="el-GR"/>
        </w:rPr>
        <w:t>ερα προβλήματα σε έναν πλα</w:t>
      </w:r>
      <w:r w:rsidR="000949CF">
        <w:rPr>
          <w:rFonts w:ascii="Arial" w:hAnsi="Arial" w:cs="Arial"/>
          <w:b/>
          <w:sz w:val="56"/>
          <w:szCs w:val="56"/>
          <w:lang w:val="el-GR"/>
        </w:rPr>
        <w:t>-</w:t>
      </w:r>
      <w:r w:rsidR="00654DAB" w:rsidRPr="00654DAB">
        <w:rPr>
          <w:rFonts w:ascii="Arial" w:hAnsi="Arial" w:cs="Arial"/>
          <w:b/>
          <w:sz w:val="56"/>
          <w:szCs w:val="56"/>
          <w:lang w:val="el-GR"/>
        </w:rPr>
        <w:t>νήτη που κατακλύζεται από αγαθά.</w:t>
      </w:r>
      <w:bookmarkStart w:id="28" w:name="_Toc458786118"/>
      <w:bookmarkStart w:id="29" w:name="_Toc458786396"/>
    </w:p>
    <w:p w:rsidR="00076087" w:rsidRDefault="00076087" w:rsidP="000949CF">
      <w:pPr>
        <w:pStyle w:val="1"/>
        <w:rPr>
          <w:rFonts w:cs="Tahoma"/>
          <w:szCs w:val="56"/>
          <w:lang w:val="el-GR"/>
        </w:rPr>
      </w:pPr>
    </w:p>
    <w:p w:rsidR="00654DAB" w:rsidRPr="006C190A" w:rsidRDefault="00654DAB" w:rsidP="000949CF">
      <w:pPr>
        <w:pStyle w:val="1"/>
        <w:rPr>
          <w:rFonts w:cs="Tahoma"/>
          <w:szCs w:val="56"/>
          <w:lang w:val="el-GR"/>
        </w:rPr>
      </w:pPr>
      <w:r w:rsidRPr="006C190A">
        <w:rPr>
          <w:rFonts w:cs="Tahoma"/>
          <w:szCs w:val="56"/>
          <w:lang w:val="el-GR"/>
        </w:rPr>
        <w:t>4.1.2</w:t>
      </w:r>
      <w:r w:rsidRPr="006C190A">
        <w:rPr>
          <w:rFonts w:cs="Tahoma"/>
          <w:szCs w:val="56"/>
          <w:lang w:val="el-GR"/>
        </w:rPr>
        <w:tab/>
      </w:r>
      <w:r w:rsidR="0089409F" w:rsidRPr="006C190A">
        <w:rPr>
          <w:rFonts w:cs="Tahoma"/>
          <w:szCs w:val="56"/>
          <w:lang w:val="el-GR"/>
        </w:rPr>
        <w:t xml:space="preserve"> </w:t>
      </w:r>
      <w:r w:rsidRPr="006C190A">
        <w:rPr>
          <w:rFonts w:cs="Tahoma"/>
          <w:szCs w:val="56"/>
          <w:lang w:val="el-GR"/>
        </w:rPr>
        <w:t>Τα αγαθά - το καταναλωτικό πρότυπο</w:t>
      </w:r>
      <w:bookmarkEnd w:id="28"/>
      <w:bookmarkEnd w:id="29"/>
    </w:p>
    <w:p w:rsidR="0089409F" w:rsidRPr="0089409F" w:rsidRDefault="0089409F" w:rsidP="000949CF">
      <w:pPr>
        <w:spacing w:after="0" w:line="240" w:lineRule="auto"/>
        <w:rPr>
          <w:rFonts w:ascii="Tahoma" w:hAnsi="Tahoma" w:cs="Tahoma"/>
          <w:b/>
          <w:sz w:val="56"/>
          <w:szCs w:val="56"/>
          <w:lang w:val="el-GR"/>
        </w:rPr>
      </w:pP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 xml:space="preserve">Τα μέσα με τα οποία </w:t>
      </w:r>
      <w:r w:rsidR="00A47D09">
        <w:rPr>
          <w:rFonts w:ascii="Arial" w:hAnsi="Arial" w:cs="Arial"/>
          <w:b/>
          <w:sz w:val="56"/>
          <w:szCs w:val="56"/>
          <w:lang w:val="el-GR"/>
        </w:rPr>
        <w:t>ι</w:t>
      </w:r>
      <w:r w:rsidRPr="00654DAB">
        <w:rPr>
          <w:rFonts w:ascii="Arial" w:hAnsi="Arial" w:cs="Arial"/>
          <w:b/>
          <w:sz w:val="56"/>
          <w:szCs w:val="56"/>
          <w:lang w:val="el-GR"/>
        </w:rPr>
        <w:t>κανοποιού</w:t>
      </w:r>
      <w:r w:rsidR="000949CF">
        <w:rPr>
          <w:rFonts w:ascii="Arial" w:hAnsi="Arial" w:cs="Arial"/>
          <w:b/>
          <w:sz w:val="56"/>
          <w:szCs w:val="56"/>
          <w:lang w:val="el-GR"/>
        </w:rPr>
        <w:t>-</w:t>
      </w:r>
      <w:r w:rsidRPr="00654DAB">
        <w:rPr>
          <w:rFonts w:ascii="Arial" w:hAnsi="Arial" w:cs="Arial"/>
          <w:b/>
          <w:sz w:val="56"/>
          <w:szCs w:val="56"/>
          <w:lang w:val="el-GR"/>
        </w:rPr>
        <w:t>νται οι ανάγκες καλούνται αγαθά. Τα αγαθά μπορεί να είναι υλικά α</w:t>
      </w:r>
      <w:r w:rsidR="000949CF">
        <w:rPr>
          <w:rFonts w:ascii="Arial" w:hAnsi="Arial" w:cs="Arial"/>
          <w:b/>
          <w:sz w:val="56"/>
          <w:szCs w:val="56"/>
          <w:lang w:val="el-GR"/>
        </w:rPr>
        <w:t>-</w:t>
      </w:r>
      <w:r w:rsidRPr="00654DAB">
        <w:rPr>
          <w:rFonts w:ascii="Arial" w:hAnsi="Arial" w:cs="Arial"/>
          <w:b/>
          <w:sz w:val="56"/>
          <w:szCs w:val="56"/>
          <w:lang w:val="el-GR"/>
        </w:rPr>
        <w:t>γαθά (τρόφιμα, αυτοκίνητο κτλ.) και υπηρεσίες (παιδεία, υγεία κτλ.). Τα υλικά αγαθά διακρίνονται σε:</w:t>
      </w: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α)</w:t>
      </w:r>
      <w:r w:rsidR="0089409F">
        <w:rPr>
          <w:rFonts w:ascii="Tahoma" w:hAnsi="Tahoma" w:cs="Tahoma"/>
          <w:b/>
          <w:sz w:val="56"/>
          <w:szCs w:val="56"/>
          <w:lang w:val="el-GR"/>
        </w:rPr>
        <w:t xml:space="preserve"> </w:t>
      </w:r>
      <w:r w:rsidRPr="00654DAB">
        <w:rPr>
          <w:rFonts w:ascii="Tahoma" w:hAnsi="Tahoma" w:cs="Tahoma"/>
          <w:b/>
          <w:sz w:val="56"/>
          <w:szCs w:val="56"/>
          <w:lang w:val="el-GR"/>
        </w:rPr>
        <w:t>Καταναλωτά</w:t>
      </w:r>
      <w:r w:rsidRPr="00654DAB">
        <w:rPr>
          <w:rFonts w:ascii="Arial" w:hAnsi="Arial" w:cs="Arial"/>
          <w:b/>
          <w:sz w:val="56"/>
          <w:szCs w:val="56"/>
          <w:lang w:val="el-GR"/>
        </w:rPr>
        <w:t>. Είναι αυτά που αφού χρησιμοποιηθούν, παύουν να υπάρχουν και δεν μπορούν να χρη</w:t>
      </w:r>
      <w:r w:rsidR="000949CF">
        <w:rPr>
          <w:rFonts w:ascii="Arial" w:hAnsi="Arial" w:cs="Arial"/>
          <w:b/>
          <w:sz w:val="56"/>
          <w:szCs w:val="56"/>
          <w:lang w:val="el-GR"/>
        </w:rPr>
        <w:t>-</w:t>
      </w:r>
      <w:r w:rsidRPr="00654DAB">
        <w:rPr>
          <w:rFonts w:ascii="Arial" w:hAnsi="Arial" w:cs="Arial"/>
          <w:b/>
          <w:sz w:val="56"/>
          <w:szCs w:val="56"/>
          <w:lang w:val="el-GR"/>
        </w:rPr>
        <w:t>σιμοποιηθούν πάλι για την ίδια κά</w:t>
      </w:r>
      <w:r w:rsidR="000949CF">
        <w:rPr>
          <w:rFonts w:ascii="Arial" w:hAnsi="Arial" w:cs="Arial"/>
          <w:b/>
          <w:sz w:val="56"/>
          <w:szCs w:val="56"/>
          <w:lang w:val="el-GR"/>
        </w:rPr>
        <w:t>-</w:t>
      </w:r>
      <w:r w:rsidRPr="00654DAB">
        <w:rPr>
          <w:rFonts w:ascii="Arial" w:hAnsi="Arial" w:cs="Arial"/>
          <w:b/>
          <w:sz w:val="56"/>
          <w:szCs w:val="56"/>
          <w:lang w:val="el-GR"/>
        </w:rPr>
        <w:t>λυψη της ίδιας ανάγκης (π.χ. τρόφι</w:t>
      </w:r>
      <w:r w:rsidR="000949CF">
        <w:rPr>
          <w:rFonts w:ascii="Arial" w:hAnsi="Arial" w:cs="Arial"/>
          <w:b/>
          <w:sz w:val="56"/>
          <w:szCs w:val="56"/>
          <w:lang w:val="el-GR"/>
        </w:rPr>
        <w:t>-</w:t>
      </w:r>
      <w:r w:rsidRPr="00654DAB">
        <w:rPr>
          <w:rFonts w:ascii="Arial" w:hAnsi="Arial" w:cs="Arial"/>
          <w:b/>
          <w:sz w:val="56"/>
          <w:szCs w:val="56"/>
          <w:lang w:val="el-GR"/>
        </w:rPr>
        <w:t>μα, βενζίνη).</w:t>
      </w:r>
    </w:p>
    <w:p w:rsidR="00654DAB" w:rsidRPr="00654DAB"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59776"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0" type="#_x0000_t202" style="position:absolute;margin-left:195.95pt;margin-top:11in;width:100.8pt;height:3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FtAvoUsAgAAWgQAAA4AAAAAAAAAAAAAAAAALgIA&#10;AGRycy9lMm9Eb2MueG1sUEsBAi0AFAAGAAgAAAAhAJ/gbCjiAAAADQEAAA8AAAAAAAAAAAAAAAAA&#10;hgQAAGRycy9kb3ducmV2LnhtbFBLBQYAAAAABAAEAPMAAACVBQAAAAA=&#10;" fillcolor="#fc9" strokecolor="#fc9">
                <v:textbox>
                  <w:txbxContent>
                    <w:p w:rsidR="000820DE" w:rsidRPr="006448FC" w:rsidRDefault="000820DE" w:rsidP="006448FC">
                      <w:pPr>
                        <w:jc w:val="center"/>
                        <w:rPr>
                          <w:rFonts w:ascii="Arial" w:hAnsi="Arial" w:cs="Arial"/>
                          <w:b/>
                          <w:sz w:val="56"/>
                          <w:szCs w:val="56"/>
                          <w:lang w:val="en-US"/>
                        </w:rPr>
                      </w:pPr>
                      <w:r>
                        <w:rPr>
                          <w:rFonts w:ascii="Arial" w:hAnsi="Arial" w:cs="Arial"/>
                          <w:b/>
                          <w:sz w:val="56"/>
                          <w:szCs w:val="56"/>
                          <w:lang w:val="en-US"/>
                        </w:rPr>
                        <w:t>87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Tahoma" w:hAnsi="Tahoma" w:cs="Tahoma"/>
          <w:b/>
          <w:sz w:val="56"/>
          <w:szCs w:val="56"/>
          <w:lang w:val="el-GR"/>
        </w:rPr>
        <w:t>β) Διαρκή</w:t>
      </w:r>
      <w:r w:rsidR="00654DAB" w:rsidRPr="00654DAB">
        <w:rPr>
          <w:rFonts w:ascii="Arial" w:hAnsi="Arial" w:cs="Arial"/>
          <w:b/>
          <w:sz w:val="56"/>
          <w:szCs w:val="56"/>
          <w:lang w:val="el-GR"/>
        </w:rPr>
        <w:t>. Είναι αυτά που μπο</w:t>
      </w:r>
      <w:r w:rsidR="000949CF">
        <w:rPr>
          <w:rFonts w:ascii="Arial" w:hAnsi="Arial" w:cs="Arial"/>
          <w:b/>
          <w:sz w:val="56"/>
          <w:szCs w:val="56"/>
          <w:lang w:val="el-GR"/>
        </w:rPr>
        <w:t>-</w:t>
      </w:r>
      <w:r w:rsidR="00654DAB" w:rsidRPr="00654DAB">
        <w:rPr>
          <w:rFonts w:ascii="Arial" w:hAnsi="Arial" w:cs="Arial"/>
          <w:b/>
          <w:sz w:val="56"/>
          <w:szCs w:val="56"/>
          <w:lang w:val="el-GR"/>
        </w:rPr>
        <w:t xml:space="preserve">ρούν να χρησιμοποιηθούν πολλές φορές, χωρίς να χάσουν κάποια ιδιότητά τους, έστω και αν με την </w:t>
      </w:r>
      <w:r w:rsidR="00654DAB" w:rsidRPr="00654DAB">
        <w:rPr>
          <w:rFonts w:ascii="Arial" w:hAnsi="Arial" w:cs="Arial"/>
          <w:b/>
          <w:sz w:val="56"/>
          <w:szCs w:val="56"/>
          <w:lang w:val="el-GR"/>
        </w:rPr>
        <w:lastRenderedPageBreak/>
        <w:t>πάροδο του χρόνου φθείρονται (π.χ. ρούχα, αυτοκίνητο).</w:t>
      </w: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Οι σημερινές οικονομικά ανε</w:t>
      </w:r>
      <w:r w:rsidR="00484DF4">
        <w:rPr>
          <w:rFonts w:ascii="Arial" w:hAnsi="Arial" w:cs="Arial"/>
          <w:b/>
          <w:sz w:val="56"/>
          <w:szCs w:val="56"/>
          <w:lang w:val="el-GR"/>
        </w:rPr>
        <w:t>-</w:t>
      </w:r>
      <w:r w:rsidRPr="00654DAB">
        <w:rPr>
          <w:rFonts w:ascii="Arial" w:hAnsi="Arial" w:cs="Arial"/>
          <w:b/>
          <w:sz w:val="56"/>
          <w:szCs w:val="56"/>
          <w:lang w:val="el-GR"/>
        </w:rPr>
        <w:t xml:space="preserve">πτυγμένες κοινωνίες είναι </w:t>
      </w:r>
      <w:r w:rsidRPr="00654DAB">
        <w:rPr>
          <w:rFonts w:ascii="Tahoma" w:hAnsi="Tahoma" w:cs="Tahoma"/>
          <w:b/>
          <w:sz w:val="56"/>
          <w:szCs w:val="56"/>
          <w:lang w:val="el-GR"/>
        </w:rPr>
        <w:t>κατανα</w:t>
      </w:r>
      <w:r w:rsidR="000949CF">
        <w:rPr>
          <w:rFonts w:ascii="Tahoma" w:hAnsi="Tahoma" w:cs="Tahoma"/>
          <w:b/>
          <w:sz w:val="56"/>
          <w:szCs w:val="56"/>
          <w:lang w:val="el-GR"/>
        </w:rPr>
        <w:t>-</w:t>
      </w:r>
      <w:r w:rsidRPr="00654DAB">
        <w:rPr>
          <w:rFonts w:ascii="Tahoma" w:hAnsi="Tahoma" w:cs="Tahoma"/>
          <w:b/>
          <w:sz w:val="56"/>
          <w:szCs w:val="56"/>
          <w:lang w:val="el-GR"/>
        </w:rPr>
        <w:t>λωτικές κοινωνίες</w:t>
      </w:r>
      <w:r w:rsidRPr="00654DAB">
        <w:rPr>
          <w:rFonts w:ascii="Arial" w:hAnsi="Arial" w:cs="Arial"/>
          <w:b/>
          <w:sz w:val="56"/>
          <w:szCs w:val="56"/>
          <w:lang w:val="el-GR"/>
        </w:rPr>
        <w:t xml:space="preserve">. Βέβαια, κάθε κοινωνία έχει το δικό της </w:t>
      </w:r>
      <w:r w:rsidRPr="00654DAB">
        <w:rPr>
          <w:rFonts w:ascii="Tahoma" w:hAnsi="Tahoma" w:cs="Tahoma"/>
          <w:b/>
          <w:sz w:val="56"/>
          <w:szCs w:val="56"/>
          <w:lang w:val="el-GR"/>
        </w:rPr>
        <w:t>κατανα</w:t>
      </w:r>
      <w:r w:rsidR="000949CF">
        <w:rPr>
          <w:rFonts w:ascii="Tahoma" w:hAnsi="Tahoma" w:cs="Tahoma"/>
          <w:b/>
          <w:sz w:val="56"/>
          <w:szCs w:val="56"/>
          <w:lang w:val="el-GR"/>
        </w:rPr>
        <w:t>-</w:t>
      </w:r>
      <w:r w:rsidRPr="00654DAB">
        <w:rPr>
          <w:rFonts w:ascii="Tahoma" w:hAnsi="Tahoma" w:cs="Tahoma"/>
          <w:b/>
          <w:sz w:val="56"/>
          <w:szCs w:val="56"/>
          <w:lang w:val="el-GR"/>
        </w:rPr>
        <w:t>λωτικό πρότυπο</w:t>
      </w:r>
      <w:r w:rsidRPr="00654DAB">
        <w:rPr>
          <w:rFonts w:ascii="Arial" w:hAnsi="Arial" w:cs="Arial"/>
          <w:b/>
          <w:sz w:val="56"/>
          <w:szCs w:val="56"/>
          <w:lang w:val="el-GR"/>
        </w:rPr>
        <w:t>. Το ίδιο ισχύει και για κάθε άτομο. Αρκετοί άνθρωποι αγοράζουν-καταναλώνουν αγαθά που δεν τα έχουν ανάγκη. Σημαντι</w:t>
      </w:r>
      <w:r w:rsidR="000949CF">
        <w:rPr>
          <w:rFonts w:ascii="Arial" w:hAnsi="Arial" w:cs="Arial"/>
          <w:b/>
          <w:sz w:val="56"/>
          <w:szCs w:val="56"/>
          <w:lang w:val="el-GR"/>
        </w:rPr>
        <w:t>-</w:t>
      </w:r>
      <w:r w:rsidRPr="00654DAB">
        <w:rPr>
          <w:rFonts w:ascii="Arial" w:hAnsi="Arial" w:cs="Arial"/>
          <w:b/>
          <w:sz w:val="56"/>
          <w:szCs w:val="56"/>
          <w:lang w:val="el-GR"/>
        </w:rPr>
        <w:t>κό ρόλο στη διαμόρφωση του κατα</w:t>
      </w:r>
      <w:r w:rsidR="000949CF">
        <w:rPr>
          <w:rFonts w:ascii="Arial" w:hAnsi="Arial" w:cs="Arial"/>
          <w:b/>
          <w:sz w:val="56"/>
          <w:szCs w:val="56"/>
          <w:lang w:val="el-GR"/>
        </w:rPr>
        <w:t>-</w:t>
      </w:r>
      <w:r w:rsidRPr="00654DAB">
        <w:rPr>
          <w:rFonts w:ascii="Arial" w:hAnsi="Arial" w:cs="Arial"/>
          <w:b/>
          <w:sz w:val="56"/>
          <w:szCs w:val="56"/>
          <w:lang w:val="el-GR"/>
        </w:rPr>
        <w:t>ναλωτικού προτύπου διαδραματίζει η διαφήμιση.</w:t>
      </w:r>
    </w:p>
    <w:p w:rsidR="00654DAB" w:rsidRPr="00654DAB" w:rsidRDefault="00B82534" w:rsidP="000949CF">
      <w:pPr>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60800"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88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1" type="#_x0000_t202" style="position:absolute;left:0;text-align:left;margin-left:195.95pt;margin-top:11in;width:100.8pt;height:38.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88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Tahoma" w:hAnsi="Tahoma" w:cs="Tahoma"/>
          <w:b/>
          <w:sz w:val="56"/>
          <w:szCs w:val="56"/>
          <w:lang w:val="el-GR"/>
        </w:rPr>
        <w:t xml:space="preserve">Η διαφήμιση </w:t>
      </w:r>
      <w:r w:rsidR="00654DAB" w:rsidRPr="00DA7AA5">
        <w:rPr>
          <w:rFonts w:ascii="Arial" w:hAnsi="Arial" w:cs="Arial"/>
          <w:b/>
          <w:sz w:val="56"/>
          <w:szCs w:val="56"/>
          <w:lang w:val="el-GR"/>
        </w:rPr>
        <w:t>είναι</w:t>
      </w:r>
      <w:r w:rsidR="00654DAB" w:rsidRPr="00654DAB">
        <w:rPr>
          <w:rFonts w:ascii="Tahoma" w:hAnsi="Tahoma" w:cs="Tahoma"/>
          <w:b/>
          <w:sz w:val="56"/>
          <w:szCs w:val="56"/>
          <w:lang w:val="el-GR"/>
        </w:rPr>
        <w:t xml:space="preserve"> μηχανισμός πληροφόρησης</w:t>
      </w:r>
      <w:r w:rsidR="0094109C">
        <w:rPr>
          <w:rFonts w:ascii="Arial" w:hAnsi="Arial" w:cs="Arial"/>
          <w:b/>
          <w:sz w:val="56"/>
          <w:szCs w:val="56"/>
          <w:lang w:val="el-GR"/>
        </w:rPr>
        <w:t xml:space="preserve"> αλλά και χειρα</w:t>
      </w:r>
      <w:r w:rsidR="00654DAB" w:rsidRPr="00654DAB">
        <w:rPr>
          <w:rFonts w:ascii="Arial" w:hAnsi="Arial" w:cs="Arial"/>
          <w:b/>
          <w:sz w:val="56"/>
          <w:szCs w:val="56"/>
          <w:lang w:val="el-GR"/>
        </w:rPr>
        <w:t>γώ</w:t>
      </w:r>
      <w:r w:rsidR="000949CF">
        <w:rPr>
          <w:rFonts w:ascii="Arial" w:hAnsi="Arial" w:cs="Arial"/>
          <w:b/>
          <w:sz w:val="56"/>
          <w:szCs w:val="56"/>
          <w:lang w:val="el-GR"/>
        </w:rPr>
        <w:t>-</w:t>
      </w:r>
      <w:r w:rsidR="00654DAB" w:rsidRPr="00654DAB">
        <w:rPr>
          <w:rFonts w:ascii="Arial" w:hAnsi="Arial" w:cs="Arial"/>
          <w:b/>
          <w:sz w:val="56"/>
          <w:szCs w:val="56"/>
          <w:lang w:val="el-GR"/>
        </w:rPr>
        <w:t>γησης του ανθρώπου. Βέβαια, το άτομο διαθέτει μηχανισμούς άμυ</w:t>
      </w:r>
      <w:r w:rsidR="000949CF">
        <w:rPr>
          <w:rFonts w:ascii="Arial" w:hAnsi="Arial" w:cs="Arial"/>
          <w:b/>
          <w:sz w:val="56"/>
          <w:szCs w:val="56"/>
          <w:lang w:val="el-GR"/>
        </w:rPr>
        <w:t>-</w:t>
      </w:r>
      <w:r w:rsidR="00654DAB" w:rsidRPr="00654DAB">
        <w:rPr>
          <w:rFonts w:ascii="Arial" w:hAnsi="Arial" w:cs="Arial"/>
          <w:b/>
          <w:sz w:val="56"/>
          <w:szCs w:val="56"/>
          <w:lang w:val="el-GR"/>
        </w:rPr>
        <w:t>νας, αλ</w:t>
      </w:r>
      <w:r w:rsidR="000949CF">
        <w:rPr>
          <w:rFonts w:ascii="Arial" w:hAnsi="Arial" w:cs="Arial"/>
          <w:b/>
          <w:sz w:val="56"/>
          <w:szCs w:val="56"/>
          <w:lang w:val="el-GR"/>
        </w:rPr>
        <w:t>λά τελικά υποκύπτει κάτω από το</w:t>
      </w:r>
      <w:r w:rsidR="00654DAB" w:rsidRPr="00654DAB">
        <w:rPr>
          <w:rFonts w:ascii="Arial" w:hAnsi="Arial" w:cs="Arial"/>
          <w:b/>
          <w:sz w:val="56"/>
          <w:szCs w:val="56"/>
          <w:lang w:val="el-GR"/>
        </w:rPr>
        <w:t xml:space="preserve"> συνεχή βομβαρδισμό της διαφήμισης. Τα παιδιά, αλλά και οι μεγάλοι, είναι χρήσιμο να γνωρί</w:t>
      </w:r>
      <w:r w:rsidR="000949CF">
        <w:rPr>
          <w:rFonts w:ascii="Arial" w:hAnsi="Arial" w:cs="Arial"/>
          <w:b/>
          <w:sz w:val="56"/>
          <w:szCs w:val="56"/>
          <w:lang w:val="el-GR"/>
        </w:rPr>
        <w:t>-</w:t>
      </w:r>
      <w:r w:rsidR="00654DAB" w:rsidRPr="00654DAB">
        <w:rPr>
          <w:rFonts w:ascii="Arial" w:hAnsi="Arial" w:cs="Arial"/>
          <w:b/>
          <w:sz w:val="56"/>
          <w:szCs w:val="56"/>
          <w:lang w:val="el-GR"/>
        </w:rPr>
        <w:lastRenderedPageBreak/>
        <w:t>ζουν για τη διαφήμιση, μεταξύ άλ</w:t>
      </w:r>
      <w:r w:rsidR="000949CF">
        <w:rPr>
          <w:rFonts w:ascii="Arial" w:hAnsi="Arial" w:cs="Arial"/>
          <w:b/>
          <w:sz w:val="56"/>
          <w:szCs w:val="56"/>
          <w:lang w:val="el-GR"/>
        </w:rPr>
        <w:t>-</w:t>
      </w:r>
      <w:r w:rsidR="00654DAB" w:rsidRPr="00654DAB">
        <w:rPr>
          <w:rFonts w:ascii="Arial" w:hAnsi="Arial" w:cs="Arial"/>
          <w:b/>
          <w:sz w:val="56"/>
          <w:szCs w:val="56"/>
          <w:lang w:val="el-GR"/>
        </w:rPr>
        <w:t>λων, και τα εξής:</w:t>
      </w: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α.</w:t>
      </w:r>
      <w:r w:rsidR="0089409F">
        <w:rPr>
          <w:rFonts w:ascii="Tahoma" w:hAnsi="Tahoma" w:cs="Tahoma"/>
          <w:b/>
          <w:sz w:val="56"/>
          <w:szCs w:val="56"/>
          <w:lang w:val="el-GR"/>
        </w:rPr>
        <w:t xml:space="preserve"> </w:t>
      </w:r>
      <w:r w:rsidRPr="00654DAB">
        <w:rPr>
          <w:rFonts w:ascii="Tahoma" w:hAnsi="Tahoma" w:cs="Tahoma"/>
          <w:b/>
          <w:sz w:val="56"/>
          <w:szCs w:val="56"/>
          <w:lang w:val="el-GR"/>
        </w:rPr>
        <w:t>Η διαφήμιση δημιουργεί πλασματικές ανάγκες.</w:t>
      </w:r>
      <w:r w:rsidRPr="00654DAB">
        <w:rPr>
          <w:rFonts w:ascii="Arial" w:hAnsi="Arial" w:cs="Arial"/>
          <w:b/>
          <w:sz w:val="56"/>
          <w:szCs w:val="56"/>
          <w:lang w:val="el-GR"/>
        </w:rPr>
        <w:t xml:space="preserve"> Ο αγώνας και η αγωνία για να ικανοποιηθούν αυτές οι ανάγκες δημιουργούν πολλά προβλήματα (άγχος, περισσότερη εργασία, ανικανοποίητο κτλ.).</w:t>
      </w: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β.</w:t>
      </w:r>
      <w:r w:rsidR="0089409F">
        <w:rPr>
          <w:rFonts w:ascii="Tahoma" w:hAnsi="Tahoma" w:cs="Tahoma"/>
          <w:b/>
          <w:sz w:val="56"/>
          <w:szCs w:val="56"/>
          <w:lang w:val="el-GR"/>
        </w:rPr>
        <w:t xml:space="preserve"> </w:t>
      </w:r>
      <w:r w:rsidRPr="00654DAB">
        <w:rPr>
          <w:rFonts w:ascii="Tahoma" w:hAnsi="Tahoma" w:cs="Tahoma"/>
          <w:b/>
          <w:sz w:val="56"/>
          <w:szCs w:val="56"/>
          <w:lang w:val="el-GR"/>
        </w:rPr>
        <w:t>Ο κόσμος της διαφήμισης είναι εικονικός και διαφέρει από τον πραγματικό κόσμο</w:t>
      </w:r>
      <w:r w:rsidRPr="00654DAB">
        <w:rPr>
          <w:rFonts w:ascii="Arial" w:hAnsi="Arial" w:cs="Arial"/>
          <w:b/>
          <w:sz w:val="56"/>
          <w:szCs w:val="56"/>
          <w:lang w:val="el-GR"/>
        </w:rPr>
        <w:t>. Ο όμορφος, δυνατός, φανταχτερός κτλ. κόσμος που δείχνει η διαφήμιση είναι ψεύ</w:t>
      </w:r>
      <w:r w:rsidR="000949CF">
        <w:rPr>
          <w:rFonts w:ascii="Arial" w:hAnsi="Arial" w:cs="Arial"/>
          <w:b/>
          <w:sz w:val="56"/>
          <w:szCs w:val="56"/>
          <w:lang w:val="el-GR"/>
        </w:rPr>
        <w:t>-</w:t>
      </w:r>
      <w:r w:rsidRPr="00654DAB">
        <w:rPr>
          <w:rFonts w:ascii="Arial" w:hAnsi="Arial" w:cs="Arial"/>
          <w:b/>
          <w:sz w:val="56"/>
          <w:szCs w:val="56"/>
          <w:lang w:val="el-GR"/>
        </w:rPr>
        <w:t>τικος. Οποιοδήποτε προϊόν και αν καταναλώσει κάποιος δεν θα γίνει τόσο όμορφος, δυνατός, φανταχτε</w:t>
      </w:r>
      <w:r w:rsidR="000949CF">
        <w:rPr>
          <w:rFonts w:ascii="Arial" w:hAnsi="Arial" w:cs="Arial"/>
          <w:b/>
          <w:sz w:val="56"/>
          <w:szCs w:val="56"/>
          <w:lang w:val="el-GR"/>
        </w:rPr>
        <w:t>-</w:t>
      </w:r>
      <w:r w:rsidRPr="00654DAB">
        <w:rPr>
          <w:rFonts w:ascii="Arial" w:hAnsi="Arial" w:cs="Arial"/>
          <w:b/>
          <w:sz w:val="56"/>
          <w:szCs w:val="56"/>
          <w:lang w:val="el-GR"/>
        </w:rPr>
        <w:t>ρός κτλ., όσο δείχνει η διαφήμιση.</w:t>
      </w:r>
    </w:p>
    <w:p w:rsidR="00654DAB" w:rsidRPr="00654DAB"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61824" behindDoc="0" locked="0" layoutInCell="1" allowOverlap="1">
                <wp:simplePos x="0" y="0"/>
                <wp:positionH relativeFrom="column">
                  <wp:posOffset>2488565</wp:posOffset>
                </wp:positionH>
                <wp:positionV relativeFrom="page">
                  <wp:posOffset>10058400</wp:posOffset>
                </wp:positionV>
                <wp:extent cx="1280160" cy="488950"/>
                <wp:effectExtent l="8255" t="9525" r="6985" b="6350"/>
                <wp:wrapThrough wrapText="bothSides">
                  <wp:wrapPolygon edited="0">
                    <wp:start x="-161" y="0"/>
                    <wp:lineTo x="-161" y="21151"/>
                    <wp:lineTo x="21761" y="21151"/>
                    <wp:lineTo x="21761" y="0"/>
                    <wp:lineTo x="-161" y="0"/>
                  </wp:wrapPolygon>
                </wp:wrapThrough>
                <wp:docPr id="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89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2" type="#_x0000_t202" style="position:absolute;margin-left:195.95pt;margin-top:11in;width:100.8pt;height:38.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89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Tahoma" w:hAnsi="Tahoma" w:cs="Tahoma"/>
          <w:b/>
          <w:sz w:val="56"/>
          <w:szCs w:val="56"/>
          <w:lang w:val="el-GR"/>
        </w:rPr>
        <w:t>γ.</w:t>
      </w:r>
      <w:r w:rsidR="0089409F">
        <w:rPr>
          <w:rFonts w:ascii="Tahoma" w:hAnsi="Tahoma" w:cs="Tahoma"/>
          <w:b/>
          <w:sz w:val="56"/>
          <w:szCs w:val="56"/>
          <w:lang w:val="el-GR"/>
        </w:rPr>
        <w:t xml:space="preserve"> </w:t>
      </w:r>
      <w:r w:rsidR="00654DAB" w:rsidRPr="00654DAB">
        <w:rPr>
          <w:rFonts w:ascii="Tahoma" w:hAnsi="Tahoma" w:cs="Tahoma"/>
          <w:b/>
          <w:sz w:val="56"/>
          <w:szCs w:val="56"/>
          <w:lang w:val="el-GR"/>
        </w:rPr>
        <w:t>Η γλώσσα των Μέσων Μαζικής Επικοινωνίας (Μ.Μ.Ε.) παρουσιά</w:t>
      </w:r>
      <w:r w:rsidR="000949CF">
        <w:rPr>
          <w:rFonts w:ascii="Tahoma" w:hAnsi="Tahoma" w:cs="Tahoma"/>
          <w:b/>
          <w:sz w:val="56"/>
          <w:szCs w:val="56"/>
          <w:lang w:val="el-GR"/>
        </w:rPr>
        <w:t>-</w:t>
      </w:r>
      <w:r w:rsidR="00654DAB" w:rsidRPr="00654DAB">
        <w:rPr>
          <w:rFonts w:ascii="Tahoma" w:hAnsi="Tahoma" w:cs="Tahoma"/>
          <w:b/>
          <w:sz w:val="56"/>
          <w:szCs w:val="56"/>
          <w:lang w:val="el-GR"/>
        </w:rPr>
        <w:t>ζει ιδιαιτερότητες.</w:t>
      </w:r>
      <w:r w:rsidR="00654DAB" w:rsidRPr="00654DAB">
        <w:rPr>
          <w:rFonts w:ascii="Arial" w:hAnsi="Arial" w:cs="Arial"/>
          <w:b/>
          <w:sz w:val="56"/>
          <w:szCs w:val="56"/>
          <w:lang w:val="el-GR"/>
        </w:rPr>
        <w:t xml:space="preserve"> Κάθε Μ.Μ.Ε. χρησιμοποιεί τον δικό του τρόπο, τη δική του γλώσσα (μουσική, </w:t>
      </w:r>
      <w:r w:rsidR="00654DAB" w:rsidRPr="00654DAB">
        <w:rPr>
          <w:rFonts w:ascii="Arial" w:hAnsi="Arial" w:cs="Arial"/>
          <w:b/>
          <w:sz w:val="56"/>
          <w:szCs w:val="56"/>
          <w:lang w:val="el-GR"/>
        </w:rPr>
        <w:lastRenderedPageBreak/>
        <w:t>χρώμα, λέξεις κτλ.) για να «περά</w:t>
      </w:r>
      <w:r w:rsidR="000949CF">
        <w:rPr>
          <w:rFonts w:ascii="Arial" w:hAnsi="Arial" w:cs="Arial"/>
          <w:b/>
          <w:sz w:val="56"/>
          <w:szCs w:val="56"/>
          <w:lang w:val="el-GR"/>
        </w:rPr>
        <w:t>-</w:t>
      </w:r>
      <w:r w:rsidR="00654DAB" w:rsidRPr="00654DAB">
        <w:rPr>
          <w:rFonts w:ascii="Arial" w:hAnsi="Arial" w:cs="Arial"/>
          <w:b/>
          <w:sz w:val="56"/>
          <w:szCs w:val="56"/>
          <w:lang w:val="el-GR"/>
        </w:rPr>
        <w:t>σει» το μήνυμα που θέλει στο κοινό.</w:t>
      </w:r>
    </w:p>
    <w:p w:rsidR="0089409F"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δ.</w:t>
      </w:r>
      <w:r w:rsidR="0089409F">
        <w:rPr>
          <w:rFonts w:ascii="Tahoma" w:hAnsi="Tahoma" w:cs="Tahoma"/>
          <w:b/>
          <w:sz w:val="56"/>
          <w:szCs w:val="56"/>
          <w:lang w:val="el-GR"/>
        </w:rPr>
        <w:t xml:space="preserve"> </w:t>
      </w:r>
      <w:r w:rsidRPr="00654DAB">
        <w:rPr>
          <w:rFonts w:ascii="Tahoma" w:hAnsi="Tahoma" w:cs="Tahoma"/>
          <w:b/>
          <w:sz w:val="56"/>
          <w:szCs w:val="56"/>
          <w:lang w:val="el-GR"/>
        </w:rPr>
        <w:t>Κάθε άτομο-δέκτης αποκωδικο</w:t>
      </w:r>
      <w:r w:rsidR="000949CF">
        <w:rPr>
          <w:rFonts w:ascii="Tahoma" w:hAnsi="Tahoma" w:cs="Tahoma"/>
          <w:b/>
          <w:sz w:val="56"/>
          <w:szCs w:val="56"/>
          <w:lang w:val="el-GR"/>
        </w:rPr>
        <w:t>-</w:t>
      </w:r>
      <w:r w:rsidRPr="00654DAB">
        <w:rPr>
          <w:rFonts w:ascii="Tahoma" w:hAnsi="Tahoma" w:cs="Tahoma"/>
          <w:b/>
          <w:sz w:val="56"/>
          <w:szCs w:val="56"/>
          <w:lang w:val="el-GR"/>
        </w:rPr>
        <w:t>ποιεί-ερμηνεύει με τον δικό του τρόπο το ίδιο διαφημιστικό μήνυ</w:t>
      </w:r>
      <w:r w:rsidR="000949CF">
        <w:rPr>
          <w:rFonts w:ascii="Tahoma" w:hAnsi="Tahoma" w:cs="Tahoma"/>
          <w:b/>
          <w:sz w:val="56"/>
          <w:szCs w:val="56"/>
          <w:lang w:val="el-GR"/>
        </w:rPr>
        <w:t>-</w:t>
      </w:r>
      <w:r w:rsidRPr="00654DAB">
        <w:rPr>
          <w:rFonts w:ascii="Tahoma" w:hAnsi="Tahoma" w:cs="Tahoma"/>
          <w:b/>
          <w:sz w:val="56"/>
          <w:szCs w:val="56"/>
          <w:lang w:val="el-GR"/>
        </w:rPr>
        <w:t>μα.</w:t>
      </w:r>
      <w:r w:rsidRPr="00654DAB">
        <w:rPr>
          <w:rFonts w:ascii="Arial" w:hAnsi="Arial" w:cs="Arial"/>
          <w:b/>
          <w:sz w:val="56"/>
          <w:szCs w:val="56"/>
          <w:lang w:val="el-GR"/>
        </w:rPr>
        <w:t xml:space="preserve"> Το ερμηνεύει ανάλογα με την κουλτούρα και τη νοοτροπία του, </w:t>
      </w:r>
      <w:r w:rsidR="0089409F">
        <w:rPr>
          <w:rFonts w:ascii="Arial" w:hAnsi="Arial" w:cs="Arial"/>
          <w:b/>
          <w:sz w:val="56"/>
          <w:szCs w:val="56"/>
          <w:lang w:val="el-GR"/>
        </w:rPr>
        <w:t>την συνολική προσωπικότητά του.</w:t>
      </w:r>
    </w:p>
    <w:p w:rsidR="00B0210D" w:rsidRDefault="00B0210D" w:rsidP="000949CF">
      <w:pPr>
        <w:spacing w:after="0" w:line="240" w:lineRule="auto"/>
        <w:rPr>
          <w:rFonts w:ascii="Arial" w:hAnsi="Arial" w:cs="Arial"/>
          <w:b/>
          <w:sz w:val="56"/>
          <w:szCs w:val="56"/>
          <w:lang w:val="el-GR"/>
        </w:rPr>
      </w:pPr>
    </w:p>
    <w:p w:rsidR="0089409F" w:rsidRDefault="00654DAB" w:rsidP="00343F7E">
      <w:pPr>
        <w:shd w:val="clear" w:color="auto" w:fill="FFFEC1"/>
        <w:spacing w:after="0" w:line="240" w:lineRule="auto"/>
        <w:ind w:firstLine="720"/>
        <w:rPr>
          <w:rFonts w:ascii="Arial" w:hAnsi="Arial" w:cs="Arial"/>
          <w:b/>
          <w:sz w:val="56"/>
          <w:szCs w:val="56"/>
          <w:lang w:val="el-GR"/>
        </w:rPr>
      </w:pPr>
      <w:r w:rsidRPr="00654DAB">
        <w:rPr>
          <w:rFonts w:ascii="Arial" w:hAnsi="Arial" w:cs="Arial"/>
          <w:b/>
          <w:sz w:val="56"/>
          <w:szCs w:val="56"/>
          <w:lang w:val="el-GR"/>
        </w:rPr>
        <w:t>Όσο η κοινωνία δημιουργεί τους όρους για την κάλυψη των βιοτικών αναγκών των ανθρώπων, τόσο δη</w:t>
      </w:r>
      <w:r w:rsidR="00517F33">
        <w:rPr>
          <w:rFonts w:ascii="Arial" w:hAnsi="Arial" w:cs="Arial"/>
          <w:b/>
          <w:sz w:val="56"/>
          <w:szCs w:val="56"/>
          <w:lang w:val="el-GR"/>
        </w:rPr>
        <w:t>-</w:t>
      </w:r>
      <w:r w:rsidRPr="00654DAB">
        <w:rPr>
          <w:rFonts w:ascii="Arial" w:hAnsi="Arial" w:cs="Arial"/>
          <w:b/>
          <w:sz w:val="56"/>
          <w:szCs w:val="56"/>
          <w:lang w:val="el-GR"/>
        </w:rPr>
        <w:t>μιουργούνται οι προϋποθέσεις για να ασχοληθούν οι άνθρωποι με τα γράμματα, τις τέχνες, τον πολιτισμό και γενικότερα με δραστηριότητες που βελτιώνουν την προσωπικότη</w:t>
      </w:r>
      <w:r w:rsidR="00517F33">
        <w:rPr>
          <w:rFonts w:ascii="Arial" w:hAnsi="Arial" w:cs="Arial"/>
          <w:b/>
          <w:sz w:val="56"/>
          <w:szCs w:val="56"/>
          <w:lang w:val="el-GR"/>
        </w:rPr>
        <w:t>-</w:t>
      </w:r>
      <w:r w:rsidRPr="00654DAB">
        <w:rPr>
          <w:rFonts w:ascii="Arial" w:hAnsi="Arial" w:cs="Arial"/>
          <w:b/>
          <w:sz w:val="56"/>
          <w:szCs w:val="56"/>
          <w:lang w:val="el-GR"/>
        </w:rPr>
        <w:t xml:space="preserve">τά τους. </w:t>
      </w:r>
    </w:p>
    <w:p w:rsidR="00517F33" w:rsidRDefault="00B82534" w:rsidP="00343F7E">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2848" behindDoc="0" locked="0" layoutInCell="1" allowOverlap="1">
                <wp:simplePos x="0" y="0"/>
                <wp:positionH relativeFrom="column">
                  <wp:posOffset>2499360</wp:posOffset>
                </wp:positionH>
                <wp:positionV relativeFrom="page">
                  <wp:posOffset>10069195</wp:posOffset>
                </wp:positionV>
                <wp:extent cx="1280160" cy="488950"/>
                <wp:effectExtent l="9525" t="10795" r="5715" b="5080"/>
                <wp:wrapThrough wrapText="bothSides">
                  <wp:wrapPolygon edited="0">
                    <wp:start x="-161" y="0"/>
                    <wp:lineTo x="-161" y="21151"/>
                    <wp:lineTo x="21761" y="21151"/>
                    <wp:lineTo x="21761" y="0"/>
                    <wp:lineTo x="-161" y="0"/>
                  </wp:wrapPolygon>
                </wp:wrapThrough>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3" type="#_x0000_t202" style="position:absolute;left:0;text-align:left;margin-left:196.8pt;margin-top:792.85pt;width:100.8pt;height:3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54DAB" w:rsidRPr="00654DAB">
        <w:rPr>
          <w:rFonts w:ascii="Arial" w:hAnsi="Arial" w:cs="Arial"/>
          <w:b/>
          <w:sz w:val="56"/>
          <w:szCs w:val="56"/>
          <w:lang w:val="el-GR"/>
        </w:rPr>
        <w:t>Γι’ αυτό και η οικονομία είναι, σε μεγάλο βαθμό, η βάση της κοινωνι</w:t>
      </w:r>
      <w:r w:rsidR="00517F33">
        <w:rPr>
          <w:rFonts w:ascii="Arial" w:hAnsi="Arial" w:cs="Arial"/>
          <w:b/>
          <w:sz w:val="56"/>
          <w:szCs w:val="56"/>
          <w:lang w:val="el-GR"/>
        </w:rPr>
        <w:t>-</w:t>
      </w:r>
      <w:r w:rsidR="00654DAB" w:rsidRPr="00654DAB">
        <w:rPr>
          <w:rFonts w:ascii="Arial" w:hAnsi="Arial" w:cs="Arial"/>
          <w:b/>
          <w:sz w:val="56"/>
          <w:szCs w:val="56"/>
          <w:lang w:val="el-GR"/>
        </w:rPr>
        <w:t>κής, πολιτικής και πολιτισμικής ζω</w:t>
      </w:r>
      <w:r w:rsidR="00517F33">
        <w:rPr>
          <w:rFonts w:ascii="Arial" w:hAnsi="Arial" w:cs="Arial"/>
          <w:b/>
          <w:sz w:val="56"/>
          <w:szCs w:val="56"/>
          <w:lang w:val="el-GR"/>
        </w:rPr>
        <w:t>-</w:t>
      </w:r>
      <w:r w:rsidR="00654DAB" w:rsidRPr="00654DAB">
        <w:rPr>
          <w:rFonts w:ascii="Arial" w:hAnsi="Arial" w:cs="Arial"/>
          <w:b/>
          <w:sz w:val="56"/>
          <w:szCs w:val="56"/>
          <w:lang w:val="el-GR"/>
        </w:rPr>
        <w:t xml:space="preserve">ής. Το επόμενο διάγραμμα δείχνει </w:t>
      </w:r>
      <w:r w:rsidR="00654DAB" w:rsidRPr="00654DAB">
        <w:rPr>
          <w:rFonts w:ascii="Arial" w:hAnsi="Arial" w:cs="Arial"/>
          <w:b/>
          <w:sz w:val="56"/>
          <w:szCs w:val="56"/>
          <w:lang w:val="el-GR"/>
        </w:rPr>
        <w:lastRenderedPageBreak/>
        <w:t>πώς</w:t>
      </w:r>
      <w:r w:rsidR="0094109C">
        <w:rPr>
          <w:rFonts w:ascii="Arial" w:hAnsi="Arial" w:cs="Arial"/>
          <w:b/>
          <w:sz w:val="56"/>
          <w:szCs w:val="56"/>
          <w:lang w:val="el-GR"/>
        </w:rPr>
        <w:t xml:space="preserve"> οργανώνουν οι άνθρωποι την ικα</w:t>
      </w:r>
      <w:r w:rsidR="00654DAB" w:rsidRPr="00654DAB">
        <w:rPr>
          <w:rFonts w:ascii="Arial" w:hAnsi="Arial" w:cs="Arial"/>
          <w:b/>
          <w:sz w:val="56"/>
          <w:szCs w:val="56"/>
          <w:lang w:val="el-GR"/>
        </w:rPr>
        <w:t>νοποίηση των αναγκών τους σε μια ανεπτυγμένη οικονομικά κοινω</w:t>
      </w:r>
      <w:r w:rsidR="00517F33">
        <w:rPr>
          <w:rFonts w:ascii="Arial" w:hAnsi="Arial" w:cs="Arial"/>
          <w:b/>
          <w:sz w:val="56"/>
          <w:szCs w:val="56"/>
          <w:lang w:val="el-GR"/>
        </w:rPr>
        <w:t>-</w:t>
      </w:r>
      <w:r w:rsidR="00654DAB" w:rsidRPr="00654DAB">
        <w:rPr>
          <w:rFonts w:ascii="Arial" w:hAnsi="Arial" w:cs="Arial"/>
          <w:b/>
          <w:sz w:val="56"/>
          <w:szCs w:val="56"/>
          <w:lang w:val="el-GR"/>
        </w:rPr>
        <w:t>νία, η οποία δίνει στα μέλη της τη δυνατότητα να ικανοποιήσουν τις βιοτικές τους ανάγκες, έχοντας πα</w:t>
      </w:r>
      <w:r w:rsidR="00517F33">
        <w:rPr>
          <w:rFonts w:ascii="Arial" w:hAnsi="Arial" w:cs="Arial"/>
          <w:b/>
          <w:sz w:val="56"/>
          <w:szCs w:val="56"/>
          <w:lang w:val="el-GR"/>
        </w:rPr>
        <w:t>-</w:t>
      </w:r>
      <w:r w:rsidR="00654DAB" w:rsidRPr="00654DAB">
        <w:rPr>
          <w:rFonts w:ascii="Arial" w:hAnsi="Arial" w:cs="Arial"/>
          <w:b/>
          <w:sz w:val="56"/>
          <w:szCs w:val="56"/>
          <w:lang w:val="el-GR"/>
        </w:rPr>
        <w:t>ράλληλα το χρόνο και τα μέσα να ασχοληθούν με δραστηριότητες που τους ευχαριστούν και καλλιερ</w:t>
      </w:r>
      <w:r w:rsidR="00517F33">
        <w:rPr>
          <w:rFonts w:ascii="Arial" w:hAnsi="Arial" w:cs="Arial"/>
          <w:b/>
          <w:sz w:val="56"/>
          <w:szCs w:val="56"/>
          <w:lang w:val="el-GR"/>
        </w:rPr>
        <w:t>-</w:t>
      </w:r>
      <w:r w:rsidR="00654DAB" w:rsidRPr="00654DAB">
        <w:rPr>
          <w:rFonts w:ascii="Arial" w:hAnsi="Arial" w:cs="Arial"/>
          <w:b/>
          <w:sz w:val="56"/>
          <w:szCs w:val="56"/>
          <w:lang w:val="el-GR"/>
        </w:rPr>
        <w:t>γούν την προσωπικότητά τους.</w:t>
      </w: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Default="00AF3B45" w:rsidP="00343F7E">
      <w:pPr>
        <w:shd w:val="clear" w:color="auto" w:fill="FFFEC1"/>
        <w:spacing w:after="0" w:line="240" w:lineRule="auto"/>
        <w:ind w:firstLine="720"/>
        <w:rPr>
          <w:rFonts w:ascii="Arial" w:hAnsi="Arial" w:cs="Arial"/>
          <w:b/>
          <w:sz w:val="56"/>
          <w:szCs w:val="56"/>
          <w:lang w:val="el-GR"/>
        </w:rPr>
      </w:pPr>
    </w:p>
    <w:p w:rsidR="00AF3B45" w:rsidRPr="00654DAB" w:rsidRDefault="00B82534" w:rsidP="00343F7E">
      <w:pPr>
        <w:shd w:val="clear" w:color="auto" w:fill="FFFEC1"/>
        <w:spacing w:after="0" w:line="240" w:lineRule="auto"/>
        <w:ind w:firstLine="720"/>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63872" behindDoc="0" locked="0" layoutInCell="1" allowOverlap="1">
                <wp:simplePos x="0" y="0"/>
                <wp:positionH relativeFrom="column">
                  <wp:posOffset>2424430</wp:posOffset>
                </wp:positionH>
                <wp:positionV relativeFrom="page">
                  <wp:posOffset>9813925</wp:posOffset>
                </wp:positionV>
                <wp:extent cx="1280160" cy="488950"/>
                <wp:effectExtent l="10795" t="12700" r="13970" b="12700"/>
                <wp:wrapThrough wrapText="bothSides">
                  <wp:wrapPolygon edited="0">
                    <wp:start x="-161" y="0"/>
                    <wp:lineTo x="-161" y="21151"/>
                    <wp:lineTo x="21761" y="21151"/>
                    <wp:lineTo x="21761" y="0"/>
                    <wp:lineTo x="-161" y="0"/>
                  </wp:wrapPolygon>
                </wp:wrapThrough>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4" type="#_x0000_t202" style="position:absolute;left:0;text-align:left;margin-left:190.9pt;margin-top:772.75pt;width:100.8pt;height:3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p>
    <w:tbl>
      <w:tblPr>
        <w:tblStyle w:val="ac"/>
        <w:tblW w:w="9639"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E38B"/>
        <w:tblLook w:val="04A0" w:firstRow="1" w:lastRow="0" w:firstColumn="1" w:lastColumn="0" w:noHBand="0" w:noVBand="1"/>
      </w:tblPr>
      <w:tblGrid>
        <w:gridCol w:w="9639"/>
      </w:tblGrid>
      <w:tr w:rsidR="0094109C" w:rsidTr="00BE1F01">
        <w:trPr>
          <w:trHeight w:hRule="exact" w:val="8393"/>
        </w:trPr>
        <w:tc>
          <w:tcPr>
            <w:tcW w:w="9639" w:type="dxa"/>
            <w:shd w:val="clear" w:color="auto" w:fill="FFE38B"/>
          </w:tcPr>
          <w:p w:rsidR="0094109C" w:rsidRDefault="0094109C" w:rsidP="00343F7E">
            <w:pPr>
              <w:shd w:val="clear" w:color="auto" w:fill="FFFEC1"/>
              <w:rPr>
                <w:rFonts w:ascii="Arial" w:hAnsi="Arial" w:cs="Arial"/>
                <w:b/>
                <w:sz w:val="56"/>
                <w:szCs w:val="56"/>
                <w:lang w:val="el-GR"/>
              </w:rPr>
            </w:pPr>
            <w:r w:rsidRPr="0094109C">
              <w:rPr>
                <w:rFonts w:ascii="Arial" w:hAnsi="Arial" w:cs="Arial"/>
                <w:b/>
                <w:sz w:val="56"/>
                <w:szCs w:val="56"/>
                <w:lang w:val="el-GR"/>
              </w:rPr>
              <w:lastRenderedPageBreak/>
              <w:t xml:space="preserve">                          50%</w:t>
            </w:r>
          </w:p>
          <w:p w:rsidR="0094109C" w:rsidRDefault="0094109C" w:rsidP="00343F7E">
            <w:pPr>
              <w:shd w:val="clear" w:color="auto" w:fill="FFFEC1"/>
              <w:rPr>
                <w:rFonts w:ascii="Arial" w:hAnsi="Arial" w:cs="Arial"/>
                <w:b/>
                <w:sz w:val="56"/>
                <w:szCs w:val="56"/>
                <w:lang w:val="el-GR"/>
              </w:rPr>
            </w:pP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Αυτοπραγμάτωση</w:t>
            </w:r>
          </w:p>
          <w:p w:rsidR="0094109C" w:rsidRPr="0094109C" w:rsidRDefault="0094109C" w:rsidP="00343F7E">
            <w:pPr>
              <w:shd w:val="clear" w:color="auto" w:fill="FFFEC1"/>
              <w:rPr>
                <w:rFonts w:ascii="Arial" w:hAnsi="Arial" w:cs="Arial"/>
                <w:b/>
                <w:sz w:val="56"/>
                <w:szCs w:val="56"/>
                <w:lang w:val="el-GR"/>
              </w:rPr>
            </w:pP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Αναγνώριση Εγώ</w:t>
            </w:r>
          </w:p>
          <w:p w:rsidR="0094109C" w:rsidRDefault="0094109C" w:rsidP="00343F7E">
            <w:pPr>
              <w:shd w:val="clear" w:color="auto" w:fill="FFFEC1"/>
              <w:rPr>
                <w:rFonts w:ascii="Arial" w:hAnsi="Arial" w:cs="Arial"/>
                <w:b/>
                <w:sz w:val="56"/>
                <w:szCs w:val="56"/>
                <w:lang w:val="el-GR"/>
              </w:rPr>
            </w:pP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50%     Κοινωνικές ανάγκες     50%</w:t>
            </w:r>
          </w:p>
          <w:p w:rsidR="0094109C" w:rsidRDefault="0094109C" w:rsidP="00343F7E">
            <w:pPr>
              <w:shd w:val="clear" w:color="auto" w:fill="FFFEC1"/>
              <w:rPr>
                <w:rFonts w:ascii="Arial" w:hAnsi="Arial" w:cs="Arial"/>
                <w:b/>
                <w:sz w:val="56"/>
                <w:szCs w:val="56"/>
                <w:lang w:val="el-GR"/>
              </w:rPr>
            </w:pP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Ανάγκες ασφαλείας</w:t>
            </w:r>
          </w:p>
          <w:p w:rsidR="0094109C" w:rsidRDefault="0094109C" w:rsidP="00343F7E">
            <w:pPr>
              <w:shd w:val="clear" w:color="auto" w:fill="FFFEC1"/>
              <w:rPr>
                <w:rFonts w:ascii="Arial" w:hAnsi="Arial" w:cs="Arial"/>
                <w:b/>
                <w:sz w:val="56"/>
                <w:szCs w:val="56"/>
                <w:lang w:val="el-GR"/>
              </w:rPr>
            </w:pP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Βιολογικές ανάγκες</w:t>
            </w: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w:t>
            </w:r>
          </w:p>
          <w:p w:rsidR="0094109C" w:rsidRDefault="0094109C" w:rsidP="00343F7E">
            <w:pPr>
              <w:shd w:val="clear" w:color="auto" w:fill="FFFEC1"/>
              <w:rPr>
                <w:rFonts w:ascii="Arial" w:hAnsi="Arial" w:cs="Arial"/>
                <w:b/>
                <w:sz w:val="56"/>
                <w:szCs w:val="56"/>
                <w:lang w:val="el-GR"/>
              </w:rPr>
            </w:pPr>
            <w:r>
              <w:rPr>
                <w:rFonts w:ascii="Arial" w:hAnsi="Arial" w:cs="Arial"/>
                <w:b/>
                <w:sz w:val="56"/>
                <w:szCs w:val="56"/>
                <w:lang w:val="el-GR"/>
              </w:rPr>
              <w:t xml:space="preserve">                          50%</w:t>
            </w:r>
          </w:p>
          <w:p w:rsidR="0094109C" w:rsidRDefault="0094109C" w:rsidP="00343F7E">
            <w:pPr>
              <w:shd w:val="clear" w:color="auto" w:fill="FFFEC1"/>
              <w:rPr>
                <w:rFonts w:ascii="Arial" w:hAnsi="Arial" w:cs="Arial"/>
                <w:b/>
                <w:sz w:val="56"/>
                <w:szCs w:val="56"/>
                <w:lang w:val="el-GR"/>
              </w:rPr>
            </w:pPr>
          </w:p>
        </w:tc>
      </w:tr>
    </w:tbl>
    <w:p w:rsidR="00517F33"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Πηγή σχήματος:</w:t>
      </w:r>
      <w:r w:rsidR="000A5667">
        <w:rPr>
          <w:rFonts w:ascii="Arial" w:hAnsi="Arial" w:cs="Arial"/>
          <w:b/>
          <w:sz w:val="56"/>
          <w:szCs w:val="56"/>
          <w:lang w:val="el-GR"/>
        </w:rPr>
        <w:t xml:space="preserve"> </w:t>
      </w:r>
      <w:r w:rsidRPr="00654DAB">
        <w:rPr>
          <w:rFonts w:ascii="Arial" w:hAnsi="Arial" w:cs="Arial"/>
          <w:b/>
          <w:sz w:val="56"/>
          <w:szCs w:val="56"/>
          <w:lang w:val="el-GR"/>
        </w:rPr>
        <w:t>Αθανάσιος Παπ</w:t>
      </w:r>
      <w:r w:rsidR="00517F33">
        <w:rPr>
          <w:rFonts w:ascii="Arial" w:hAnsi="Arial" w:cs="Arial"/>
          <w:b/>
          <w:sz w:val="56"/>
          <w:szCs w:val="56"/>
          <w:lang w:val="el-GR"/>
        </w:rPr>
        <w:t>-</w:t>
      </w:r>
      <w:r w:rsidRPr="00654DAB">
        <w:rPr>
          <w:rFonts w:ascii="Arial" w:hAnsi="Arial" w:cs="Arial"/>
          <w:b/>
          <w:sz w:val="56"/>
          <w:szCs w:val="56"/>
          <w:lang w:val="el-GR"/>
        </w:rPr>
        <w:t xml:space="preserve">πάς, </w:t>
      </w:r>
      <w:r w:rsidRPr="0089409F">
        <w:rPr>
          <w:rFonts w:ascii="Microsoft Sans Serif" w:hAnsi="Microsoft Sans Serif" w:cs="Microsoft Sans Serif"/>
          <w:b/>
          <w:sz w:val="58"/>
          <w:szCs w:val="58"/>
          <w:lang w:val="el-GR"/>
        </w:rPr>
        <w:t>Σύγχρονη θεωρία και πράξη της Παιδείας</w:t>
      </w:r>
      <w:r w:rsidRPr="00654DAB">
        <w:rPr>
          <w:rFonts w:ascii="Arial" w:hAnsi="Arial" w:cs="Arial"/>
          <w:b/>
          <w:sz w:val="56"/>
          <w:szCs w:val="56"/>
          <w:lang w:val="el-GR"/>
        </w:rPr>
        <w:t>, εκδ. Ελληνικά Γράμ</w:t>
      </w:r>
      <w:r w:rsidR="00517F33">
        <w:rPr>
          <w:rFonts w:ascii="Arial" w:hAnsi="Arial" w:cs="Arial"/>
          <w:b/>
          <w:sz w:val="56"/>
          <w:szCs w:val="56"/>
          <w:lang w:val="el-GR"/>
        </w:rPr>
        <w:t>-</w:t>
      </w:r>
      <w:r w:rsidRPr="00654DAB">
        <w:rPr>
          <w:rFonts w:ascii="Arial" w:hAnsi="Arial" w:cs="Arial"/>
          <w:b/>
          <w:sz w:val="56"/>
          <w:szCs w:val="56"/>
          <w:lang w:val="el-GR"/>
        </w:rPr>
        <w:t>ματα, 1988.</w:t>
      </w:r>
    </w:p>
    <w:p w:rsidR="008E569B" w:rsidRDefault="008E569B" w:rsidP="00343F7E">
      <w:pPr>
        <w:shd w:val="clear" w:color="auto" w:fill="FFFEC1"/>
        <w:spacing w:after="0" w:line="240" w:lineRule="auto"/>
        <w:rPr>
          <w:rFonts w:ascii="Arial" w:hAnsi="Arial" w:cs="Arial"/>
          <w:b/>
          <w:sz w:val="56"/>
          <w:szCs w:val="56"/>
          <w:lang w:val="el-GR"/>
        </w:rPr>
      </w:pPr>
    </w:p>
    <w:p w:rsidR="00654DAB" w:rsidRPr="00654DAB"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4896" behindDoc="0" locked="0" layoutInCell="1" allowOverlap="1">
                <wp:simplePos x="0" y="0"/>
                <wp:positionH relativeFrom="column">
                  <wp:posOffset>2411095</wp:posOffset>
                </wp:positionH>
                <wp:positionV relativeFrom="page">
                  <wp:posOffset>9966960</wp:posOffset>
                </wp:positionV>
                <wp:extent cx="1280160" cy="488950"/>
                <wp:effectExtent l="6985" t="13335" r="8255" b="12065"/>
                <wp:wrapThrough wrapText="bothSides">
                  <wp:wrapPolygon edited="0">
                    <wp:start x="-161" y="0"/>
                    <wp:lineTo x="-161" y="21151"/>
                    <wp:lineTo x="21761" y="21151"/>
                    <wp:lineTo x="21761" y="0"/>
                    <wp:lineTo x="-161" y="0"/>
                  </wp:wrapPolygon>
                </wp:wrapThrough>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15" type="#_x0000_t202" style="position:absolute;margin-left:189.85pt;margin-top:784.8pt;width:100.8pt;height:3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5</w:t>
                      </w:r>
                    </w:p>
                  </w:txbxContent>
                </v:textbox>
                <w10:wrap type="through" anchory="page"/>
              </v:shape>
            </w:pict>
          </mc:Fallback>
        </mc:AlternateContent>
      </w:r>
      <w:r w:rsidR="006E011F">
        <w:rPr>
          <w:rFonts w:ascii="Arial" w:hAnsi="Arial" w:cs="Arial"/>
          <w:b/>
          <w:sz w:val="56"/>
          <w:szCs w:val="56"/>
          <w:lang w:val="el-GR"/>
        </w:rPr>
        <w:tab/>
      </w:r>
      <w:r w:rsidR="00654DAB" w:rsidRPr="00654DAB">
        <w:rPr>
          <w:rFonts w:ascii="Arial" w:hAnsi="Arial" w:cs="Arial"/>
          <w:b/>
          <w:sz w:val="56"/>
          <w:szCs w:val="56"/>
          <w:lang w:val="el-GR"/>
        </w:rPr>
        <w:t>Υπάρχει μεγάλη διαφορά στη διαφήμιση που γίνεται σε μια εφη</w:t>
      </w:r>
      <w:r w:rsidR="00517F33">
        <w:rPr>
          <w:rFonts w:ascii="Arial" w:hAnsi="Arial" w:cs="Arial"/>
          <w:b/>
          <w:sz w:val="56"/>
          <w:szCs w:val="56"/>
          <w:lang w:val="el-GR"/>
        </w:rPr>
        <w:t>-</w:t>
      </w:r>
      <w:r w:rsidR="00654DAB" w:rsidRPr="00654DAB">
        <w:rPr>
          <w:rFonts w:ascii="Arial" w:hAnsi="Arial" w:cs="Arial"/>
          <w:b/>
          <w:sz w:val="56"/>
          <w:szCs w:val="56"/>
          <w:lang w:val="el-GR"/>
        </w:rPr>
        <w:t>μερίδα, στο ραδιόφωνο, στην τηλε</w:t>
      </w:r>
      <w:r w:rsidR="00517F33">
        <w:rPr>
          <w:rFonts w:ascii="Arial" w:hAnsi="Arial" w:cs="Arial"/>
          <w:b/>
          <w:sz w:val="56"/>
          <w:szCs w:val="56"/>
          <w:lang w:val="el-GR"/>
        </w:rPr>
        <w:t>-</w:t>
      </w:r>
      <w:r w:rsidR="00654DAB" w:rsidRPr="00654DAB">
        <w:rPr>
          <w:rFonts w:ascii="Arial" w:hAnsi="Arial" w:cs="Arial"/>
          <w:b/>
          <w:sz w:val="56"/>
          <w:szCs w:val="56"/>
          <w:lang w:val="el-GR"/>
        </w:rPr>
        <w:t xml:space="preserve">όραση, στο διαδίκτυο. Παράδειγμα, </w:t>
      </w:r>
      <w:r w:rsidR="00654DAB" w:rsidRPr="00654DAB">
        <w:rPr>
          <w:rFonts w:ascii="Arial" w:hAnsi="Arial" w:cs="Arial"/>
          <w:b/>
          <w:sz w:val="56"/>
          <w:szCs w:val="56"/>
          <w:lang w:val="el-GR"/>
        </w:rPr>
        <w:lastRenderedPageBreak/>
        <w:t>στην εφημερίδα ο αναγνώστης εί</w:t>
      </w:r>
      <w:r w:rsidR="00517F33">
        <w:rPr>
          <w:rFonts w:ascii="Arial" w:hAnsi="Arial" w:cs="Arial"/>
          <w:b/>
          <w:sz w:val="56"/>
          <w:szCs w:val="56"/>
          <w:lang w:val="el-GR"/>
        </w:rPr>
        <w:t>-</w:t>
      </w:r>
      <w:r w:rsidR="00654DAB" w:rsidRPr="00654DAB">
        <w:rPr>
          <w:rFonts w:ascii="Arial" w:hAnsi="Arial" w:cs="Arial"/>
          <w:b/>
          <w:sz w:val="56"/>
          <w:szCs w:val="56"/>
          <w:lang w:val="el-GR"/>
        </w:rPr>
        <w:t>ναι ελεύθερος να ενδιαφερθεί ή να αδιαφορήσει για τη διαφήμιση, ενώ στο ραδιόφωνο, στην τηλεόραση και στο διαδίκτυο είναι αναγκασμέ</w:t>
      </w:r>
      <w:r w:rsidR="00517F33">
        <w:rPr>
          <w:rFonts w:ascii="Arial" w:hAnsi="Arial" w:cs="Arial"/>
          <w:b/>
          <w:sz w:val="56"/>
          <w:szCs w:val="56"/>
          <w:lang w:val="el-GR"/>
        </w:rPr>
        <w:t>-</w:t>
      </w:r>
      <w:r w:rsidR="00654DAB" w:rsidRPr="00654DAB">
        <w:rPr>
          <w:rFonts w:ascii="Arial" w:hAnsi="Arial" w:cs="Arial"/>
          <w:b/>
          <w:sz w:val="56"/>
          <w:szCs w:val="56"/>
          <w:lang w:val="el-GR"/>
        </w:rPr>
        <w:t>νος, σε μεγάλο βαθμό, να την πα</w:t>
      </w:r>
      <w:r w:rsidR="00517F33">
        <w:rPr>
          <w:rFonts w:ascii="Arial" w:hAnsi="Arial" w:cs="Arial"/>
          <w:b/>
          <w:sz w:val="56"/>
          <w:szCs w:val="56"/>
          <w:lang w:val="el-GR"/>
        </w:rPr>
        <w:t>-</w:t>
      </w:r>
      <w:r w:rsidR="00654DAB" w:rsidRPr="00654DAB">
        <w:rPr>
          <w:rFonts w:ascii="Arial" w:hAnsi="Arial" w:cs="Arial"/>
          <w:b/>
          <w:sz w:val="56"/>
          <w:szCs w:val="56"/>
          <w:lang w:val="el-GR"/>
        </w:rPr>
        <w:t>ρακολουθήσει.</w:t>
      </w:r>
    </w:p>
    <w:p w:rsidR="006E011F" w:rsidRDefault="006E011F" w:rsidP="000949CF">
      <w:pPr>
        <w:pStyle w:val="1"/>
        <w:rPr>
          <w:rFonts w:cs="Tahoma"/>
          <w:b w:val="0"/>
          <w:szCs w:val="56"/>
          <w:lang w:val="el-GR"/>
        </w:rPr>
      </w:pPr>
    </w:p>
    <w:p w:rsidR="0089409F" w:rsidRPr="00484DF4" w:rsidRDefault="00654DAB" w:rsidP="00484DF4">
      <w:pPr>
        <w:pStyle w:val="1"/>
        <w:rPr>
          <w:rFonts w:cs="Tahoma"/>
          <w:szCs w:val="56"/>
          <w:lang w:val="el-GR"/>
        </w:rPr>
      </w:pPr>
      <w:bookmarkStart w:id="30" w:name="_Toc458786119"/>
      <w:bookmarkStart w:id="31" w:name="_Toc458786397"/>
      <w:r w:rsidRPr="006C190A">
        <w:rPr>
          <w:rFonts w:cs="Tahoma"/>
          <w:szCs w:val="56"/>
          <w:lang w:val="el-GR"/>
        </w:rPr>
        <w:t>4.2 Οι επιχειρήσεις</w:t>
      </w:r>
      <w:bookmarkEnd w:id="30"/>
      <w:bookmarkEnd w:id="31"/>
    </w:p>
    <w:p w:rsidR="00654DAB" w:rsidRPr="006C190A" w:rsidRDefault="00654DAB" w:rsidP="00484DF4">
      <w:pPr>
        <w:pStyle w:val="1"/>
        <w:rPr>
          <w:rFonts w:cs="Tahoma"/>
          <w:szCs w:val="56"/>
          <w:lang w:val="el-GR"/>
        </w:rPr>
      </w:pPr>
      <w:bookmarkStart w:id="32" w:name="_Toc458786120"/>
      <w:bookmarkStart w:id="33" w:name="_Toc458786398"/>
      <w:r w:rsidRPr="006C190A">
        <w:rPr>
          <w:rFonts w:cs="Tahoma"/>
          <w:szCs w:val="56"/>
          <w:lang w:val="el-GR"/>
        </w:rPr>
        <w:t>4.2.1</w:t>
      </w:r>
      <w:r w:rsidRPr="006C190A">
        <w:rPr>
          <w:rFonts w:cs="Tahoma"/>
          <w:szCs w:val="56"/>
          <w:lang w:val="el-GR"/>
        </w:rPr>
        <w:tab/>
      </w:r>
      <w:r w:rsidR="00036B22" w:rsidRPr="006C190A">
        <w:rPr>
          <w:rFonts w:cs="Tahoma"/>
          <w:szCs w:val="56"/>
          <w:lang w:val="el-GR"/>
        </w:rPr>
        <w:t xml:space="preserve"> </w:t>
      </w:r>
      <w:r w:rsidRPr="006C190A">
        <w:rPr>
          <w:rFonts w:cs="Tahoma"/>
          <w:szCs w:val="56"/>
          <w:lang w:val="el-GR"/>
        </w:rPr>
        <w:t>Οι συντελεστές παραγωγής</w:t>
      </w:r>
      <w:bookmarkEnd w:id="32"/>
      <w:bookmarkEnd w:id="33"/>
    </w:p>
    <w:p w:rsidR="0089409F" w:rsidRPr="00654DAB" w:rsidRDefault="0089409F" w:rsidP="000949CF">
      <w:pPr>
        <w:spacing w:after="0" w:line="240" w:lineRule="auto"/>
        <w:rPr>
          <w:rFonts w:ascii="Tahoma" w:hAnsi="Tahoma" w:cs="Tahoma"/>
          <w:b/>
          <w:sz w:val="56"/>
          <w:szCs w:val="56"/>
          <w:lang w:val="el-GR"/>
        </w:rPr>
      </w:pPr>
    </w:p>
    <w:p w:rsidR="00036B22" w:rsidRDefault="00B82534" w:rsidP="00484DF4">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5920" behindDoc="0" locked="0" layoutInCell="1" allowOverlap="1">
                <wp:simplePos x="0" y="0"/>
                <wp:positionH relativeFrom="column">
                  <wp:posOffset>1998980</wp:posOffset>
                </wp:positionH>
                <wp:positionV relativeFrom="page">
                  <wp:posOffset>9941560</wp:posOffset>
                </wp:positionV>
                <wp:extent cx="1991995" cy="488950"/>
                <wp:effectExtent l="13970" t="6985" r="13335" b="8890"/>
                <wp:wrapThrough wrapText="bothSides">
                  <wp:wrapPolygon edited="0">
                    <wp:start x="-158" y="0"/>
                    <wp:lineTo x="-158" y="21151"/>
                    <wp:lineTo x="21758" y="21151"/>
                    <wp:lineTo x="21758" y="0"/>
                    <wp:lineTo x="-158" y="0"/>
                  </wp:wrapPolygon>
                </wp:wrapThrough>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93</w:t>
                            </w:r>
                            <w:r w:rsidRPr="00EC1661">
                              <w:rPr>
                                <w:rFonts w:ascii="Arial" w:hAnsi="Arial" w:cs="Arial"/>
                                <w:b/>
                                <w:sz w:val="56"/>
                                <w:szCs w:val="56"/>
                              </w:rPr>
                              <w:t xml:space="preserve"> / </w:t>
                            </w:r>
                            <w:r>
                              <w:rPr>
                                <w:rFonts w:ascii="Arial" w:hAnsi="Arial" w:cs="Arial"/>
                                <w:b/>
                                <w:sz w:val="56"/>
                                <w:szCs w:val="56"/>
                                <w:lang w:val="el-GR"/>
                              </w:rPr>
                              <w:t>45 - 4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16" type="#_x0000_t202" style="position:absolute;left:0;text-align:left;margin-left:157.4pt;margin-top:782.8pt;width:156.85pt;height:38.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93</w:t>
                      </w:r>
                      <w:r w:rsidRPr="00EC1661">
                        <w:rPr>
                          <w:rFonts w:ascii="Arial" w:hAnsi="Arial" w:cs="Arial"/>
                          <w:b/>
                          <w:sz w:val="56"/>
                          <w:szCs w:val="56"/>
                        </w:rPr>
                        <w:t xml:space="preserve"> / </w:t>
                      </w:r>
                      <w:r>
                        <w:rPr>
                          <w:rFonts w:ascii="Arial" w:hAnsi="Arial" w:cs="Arial"/>
                          <w:b/>
                          <w:sz w:val="56"/>
                          <w:szCs w:val="56"/>
                          <w:lang w:val="el-GR"/>
                        </w:rPr>
                        <w:t>45 - 4</w:t>
                      </w:r>
                      <w:r>
                        <w:rPr>
                          <w:rFonts w:ascii="Arial" w:hAnsi="Arial" w:cs="Arial"/>
                          <w:b/>
                          <w:sz w:val="56"/>
                          <w:szCs w:val="56"/>
                          <w:lang w:val="en-US"/>
                        </w:rPr>
                        <w:t>6</w:t>
                      </w:r>
                    </w:p>
                  </w:txbxContent>
                </v:textbox>
                <w10:wrap type="through" anchory="page"/>
              </v:shape>
            </w:pict>
          </mc:Fallback>
        </mc:AlternateContent>
      </w:r>
      <w:r w:rsidR="00654DAB" w:rsidRPr="00654DAB">
        <w:rPr>
          <w:rFonts w:ascii="Arial" w:hAnsi="Arial" w:cs="Arial"/>
          <w:b/>
          <w:sz w:val="56"/>
          <w:szCs w:val="56"/>
          <w:lang w:val="el-GR"/>
        </w:rPr>
        <w:t>Οι συντελεστές παραγωγής, αυ</w:t>
      </w:r>
      <w:r w:rsidR="00517F33">
        <w:rPr>
          <w:rFonts w:ascii="Arial" w:hAnsi="Arial" w:cs="Arial"/>
          <w:b/>
          <w:sz w:val="56"/>
          <w:szCs w:val="56"/>
          <w:lang w:val="el-GR"/>
        </w:rPr>
        <w:t>-</w:t>
      </w:r>
      <w:r w:rsidR="00654DAB" w:rsidRPr="00654DAB">
        <w:rPr>
          <w:rFonts w:ascii="Arial" w:hAnsi="Arial" w:cs="Arial"/>
          <w:b/>
          <w:sz w:val="56"/>
          <w:szCs w:val="56"/>
          <w:lang w:val="el-GR"/>
        </w:rPr>
        <w:t xml:space="preserve">τοί που παράγουν πλούτο σε μια οικονομία, για ορισμένους, κυρίως </w:t>
      </w:r>
      <w:r w:rsidR="00654DAB" w:rsidRPr="00654DAB">
        <w:rPr>
          <w:rFonts w:ascii="Tahoma" w:hAnsi="Tahoma" w:cs="Tahoma"/>
          <w:b/>
          <w:sz w:val="56"/>
          <w:szCs w:val="56"/>
          <w:lang w:val="el-GR"/>
        </w:rPr>
        <w:t>τους μαρξιστές</w:t>
      </w:r>
      <w:r w:rsidR="00654DAB" w:rsidRPr="00654DAB">
        <w:rPr>
          <w:rFonts w:ascii="Arial" w:hAnsi="Arial" w:cs="Arial"/>
          <w:b/>
          <w:sz w:val="56"/>
          <w:szCs w:val="56"/>
          <w:lang w:val="el-GR"/>
        </w:rPr>
        <w:t xml:space="preserve">, είναι τρεις: </w:t>
      </w:r>
      <w:r w:rsidR="00654DAB" w:rsidRPr="00654DAB">
        <w:rPr>
          <w:rFonts w:ascii="Tahoma" w:hAnsi="Tahoma" w:cs="Tahoma"/>
          <w:b/>
          <w:sz w:val="56"/>
          <w:szCs w:val="56"/>
          <w:lang w:val="el-GR"/>
        </w:rPr>
        <w:t>το έδα</w:t>
      </w:r>
      <w:r w:rsidR="00517F33">
        <w:rPr>
          <w:rFonts w:ascii="Tahoma" w:hAnsi="Tahoma" w:cs="Tahoma"/>
          <w:b/>
          <w:sz w:val="56"/>
          <w:szCs w:val="56"/>
          <w:lang w:val="el-GR"/>
        </w:rPr>
        <w:t>-</w:t>
      </w:r>
      <w:r w:rsidR="00654DAB" w:rsidRPr="00654DAB">
        <w:rPr>
          <w:rFonts w:ascii="Tahoma" w:hAnsi="Tahoma" w:cs="Tahoma"/>
          <w:b/>
          <w:sz w:val="56"/>
          <w:szCs w:val="56"/>
          <w:lang w:val="el-GR"/>
        </w:rPr>
        <w:t>φος</w:t>
      </w:r>
      <w:r w:rsidR="00654DAB" w:rsidRPr="00654DAB">
        <w:rPr>
          <w:rFonts w:ascii="Arial" w:hAnsi="Arial" w:cs="Arial"/>
          <w:b/>
          <w:sz w:val="56"/>
          <w:szCs w:val="56"/>
          <w:lang w:val="el-GR"/>
        </w:rPr>
        <w:t xml:space="preserve"> (φυσικοί πόροι), </w:t>
      </w:r>
      <w:r w:rsidR="00654DAB" w:rsidRPr="00654DAB">
        <w:rPr>
          <w:rFonts w:ascii="Tahoma" w:hAnsi="Tahoma" w:cs="Tahoma"/>
          <w:b/>
          <w:sz w:val="56"/>
          <w:szCs w:val="56"/>
          <w:lang w:val="el-GR"/>
        </w:rPr>
        <w:t>το κεφάλαιο</w:t>
      </w:r>
      <w:r w:rsidR="00654DAB" w:rsidRPr="00654DAB">
        <w:rPr>
          <w:rFonts w:ascii="Arial" w:hAnsi="Arial" w:cs="Arial"/>
          <w:b/>
          <w:sz w:val="56"/>
          <w:szCs w:val="56"/>
          <w:lang w:val="el-GR"/>
        </w:rPr>
        <w:t xml:space="preserve"> (μηχανήματα, κτήρια κτλ.) και η </w:t>
      </w:r>
      <w:r w:rsidR="00654DAB" w:rsidRPr="00DA7AA5">
        <w:rPr>
          <w:rFonts w:ascii="Tahoma" w:hAnsi="Tahoma" w:cs="Tahoma"/>
          <w:b/>
          <w:sz w:val="56"/>
          <w:szCs w:val="56"/>
          <w:lang w:val="el-GR"/>
        </w:rPr>
        <w:t>ερ</w:t>
      </w:r>
      <w:r w:rsidR="00517F33">
        <w:rPr>
          <w:rFonts w:ascii="Tahoma" w:hAnsi="Tahoma" w:cs="Tahoma"/>
          <w:b/>
          <w:sz w:val="56"/>
          <w:szCs w:val="56"/>
          <w:lang w:val="el-GR"/>
        </w:rPr>
        <w:t>-</w:t>
      </w:r>
      <w:r w:rsidR="00654DAB" w:rsidRPr="00DA7AA5">
        <w:rPr>
          <w:rFonts w:ascii="Tahoma" w:hAnsi="Tahoma" w:cs="Tahoma"/>
          <w:b/>
          <w:sz w:val="56"/>
          <w:szCs w:val="56"/>
          <w:lang w:val="el-GR"/>
        </w:rPr>
        <w:t>γατική δύναμη</w:t>
      </w:r>
      <w:r w:rsidR="00654DAB" w:rsidRPr="00654DAB">
        <w:rPr>
          <w:rFonts w:ascii="Arial" w:hAnsi="Arial" w:cs="Arial"/>
          <w:b/>
          <w:sz w:val="56"/>
          <w:szCs w:val="56"/>
          <w:lang w:val="el-GR"/>
        </w:rPr>
        <w:t xml:space="preserve"> (ικανότητα του αν</w:t>
      </w:r>
      <w:r w:rsidR="00517F33">
        <w:rPr>
          <w:rFonts w:ascii="Arial" w:hAnsi="Arial" w:cs="Arial"/>
          <w:b/>
          <w:sz w:val="56"/>
          <w:szCs w:val="56"/>
          <w:lang w:val="el-GR"/>
        </w:rPr>
        <w:t>-</w:t>
      </w:r>
      <w:r w:rsidR="00654DAB" w:rsidRPr="00654DAB">
        <w:rPr>
          <w:rFonts w:ascii="Arial" w:hAnsi="Arial" w:cs="Arial"/>
          <w:b/>
          <w:sz w:val="56"/>
          <w:szCs w:val="56"/>
          <w:lang w:val="el-GR"/>
        </w:rPr>
        <w:t>θρώπου προς εργασία, η οποία πα</w:t>
      </w:r>
      <w:r w:rsidR="00517F33">
        <w:rPr>
          <w:rFonts w:ascii="Arial" w:hAnsi="Arial" w:cs="Arial"/>
          <w:b/>
          <w:sz w:val="56"/>
          <w:szCs w:val="56"/>
          <w:lang w:val="el-GR"/>
        </w:rPr>
        <w:t>-</w:t>
      </w:r>
      <w:r w:rsidR="00654DAB" w:rsidRPr="00654DAB">
        <w:rPr>
          <w:rFonts w:ascii="Arial" w:hAnsi="Arial" w:cs="Arial"/>
          <w:b/>
          <w:sz w:val="56"/>
          <w:szCs w:val="56"/>
          <w:lang w:val="el-GR"/>
        </w:rPr>
        <w:t>ράγει τα μηχανήματα κτλ.). Για κά</w:t>
      </w:r>
      <w:r w:rsidR="00517F33">
        <w:rPr>
          <w:rFonts w:ascii="Arial" w:hAnsi="Arial" w:cs="Arial"/>
          <w:b/>
          <w:sz w:val="56"/>
          <w:szCs w:val="56"/>
          <w:lang w:val="el-GR"/>
        </w:rPr>
        <w:t>-</w:t>
      </w:r>
      <w:r w:rsidR="00654DAB" w:rsidRPr="00654DAB">
        <w:rPr>
          <w:rFonts w:ascii="Arial" w:hAnsi="Arial" w:cs="Arial"/>
          <w:b/>
          <w:sz w:val="56"/>
          <w:szCs w:val="56"/>
          <w:lang w:val="el-GR"/>
        </w:rPr>
        <w:t xml:space="preserve">ποιους άλλους, κυρίως τους </w:t>
      </w:r>
      <w:r w:rsidR="00654DAB" w:rsidRPr="00DA7AA5">
        <w:rPr>
          <w:rFonts w:ascii="Tahoma" w:hAnsi="Tahoma" w:cs="Tahoma"/>
          <w:b/>
          <w:sz w:val="56"/>
          <w:szCs w:val="56"/>
          <w:lang w:val="el-GR"/>
        </w:rPr>
        <w:t>φιλε</w:t>
      </w:r>
      <w:r w:rsidR="00517F33">
        <w:rPr>
          <w:rFonts w:ascii="Tahoma" w:hAnsi="Tahoma" w:cs="Tahoma"/>
          <w:b/>
          <w:sz w:val="56"/>
          <w:szCs w:val="56"/>
          <w:lang w:val="el-GR"/>
        </w:rPr>
        <w:t>-</w:t>
      </w:r>
      <w:r w:rsidR="00654DAB" w:rsidRPr="00DA7AA5">
        <w:rPr>
          <w:rFonts w:ascii="Tahoma" w:hAnsi="Tahoma" w:cs="Tahoma"/>
          <w:b/>
          <w:sz w:val="56"/>
          <w:szCs w:val="56"/>
          <w:lang w:val="el-GR"/>
        </w:rPr>
        <w:t>λεύθερους</w:t>
      </w:r>
      <w:r w:rsidR="00654DAB" w:rsidRPr="00654DAB">
        <w:rPr>
          <w:rFonts w:ascii="Arial" w:hAnsi="Arial" w:cs="Arial"/>
          <w:b/>
          <w:sz w:val="56"/>
          <w:szCs w:val="56"/>
          <w:lang w:val="el-GR"/>
        </w:rPr>
        <w:t>, οι συντελεστές παρα</w:t>
      </w:r>
      <w:r w:rsidR="00517F33">
        <w:rPr>
          <w:rFonts w:ascii="Arial" w:hAnsi="Arial" w:cs="Arial"/>
          <w:b/>
          <w:sz w:val="56"/>
          <w:szCs w:val="56"/>
          <w:lang w:val="el-GR"/>
        </w:rPr>
        <w:t>-</w:t>
      </w:r>
      <w:r w:rsidR="00654DAB" w:rsidRPr="00654DAB">
        <w:rPr>
          <w:rFonts w:ascii="Arial" w:hAnsi="Arial" w:cs="Arial"/>
          <w:b/>
          <w:sz w:val="56"/>
          <w:szCs w:val="56"/>
          <w:lang w:val="el-GR"/>
        </w:rPr>
        <w:lastRenderedPageBreak/>
        <w:t>γωγής είναι τέσσερις. Στους προη</w:t>
      </w:r>
      <w:r w:rsidR="00517F33">
        <w:rPr>
          <w:rFonts w:ascii="Arial" w:hAnsi="Arial" w:cs="Arial"/>
          <w:b/>
          <w:sz w:val="56"/>
          <w:szCs w:val="56"/>
          <w:lang w:val="el-GR"/>
        </w:rPr>
        <w:t>-</w:t>
      </w:r>
      <w:r w:rsidR="00654DAB" w:rsidRPr="00654DAB">
        <w:rPr>
          <w:rFonts w:ascii="Arial" w:hAnsi="Arial" w:cs="Arial"/>
          <w:b/>
          <w:sz w:val="56"/>
          <w:szCs w:val="56"/>
          <w:lang w:val="el-GR"/>
        </w:rPr>
        <w:t xml:space="preserve">γούμενους τρεις προσθέτουν και την </w:t>
      </w:r>
      <w:r w:rsidR="00654DAB" w:rsidRPr="00654DAB">
        <w:rPr>
          <w:rFonts w:ascii="Tahoma" w:hAnsi="Tahoma" w:cs="Tahoma"/>
          <w:b/>
          <w:sz w:val="56"/>
          <w:szCs w:val="56"/>
          <w:lang w:val="el-GR"/>
        </w:rPr>
        <w:t>επιχειρηματικότητα.</w:t>
      </w:r>
      <w:r w:rsidR="00654DAB" w:rsidRPr="00654DAB">
        <w:rPr>
          <w:rFonts w:ascii="Arial" w:hAnsi="Arial" w:cs="Arial"/>
          <w:b/>
          <w:sz w:val="56"/>
          <w:szCs w:val="56"/>
          <w:lang w:val="el-GR"/>
        </w:rPr>
        <w:t xml:space="preserve"> Ιστορικά, κάθε συντελεστής παραγωγής είχε διαφορετική σπουδαιότητα. Από την αρχαιότητα μέχρι την βιομηχα</w:t>
      </w:r>
      <w:r w:rsidR="00517F33">
        <w:rPr>
          <w:rFonts w:ascii="Arial" w:hAnsi="Arial" w:cs="Arial"/>
          <w:b/>
          <w:sz w:val="56"/>
          <w:szCs w:val="56"/>
          <w:lang w:val="el-GR"/>
        </w:rPr>
        <w:t>-</w:t>
      </w:r>
      <w:r w:rsidR="00654DAB" w:rsidRPr="00654DAB">
        <w:rPr>
          <w:rFonts w:ascii="Arial" w:hAnsi="Arial" w:cs="Arial"/>
          <w:b/>
          <w:sz w:val="56"/>
          <w:szCs w:val="56"/>
          <w:lang w:val="el-GR"/>
        </w:rPr>
        <w:t xml:space="preserve">νική επανάσταση, </w:t>
      </w:r>
      <w:r w:rsidR="00654DAB" w:rsidRPr="00654DAB">
        <w:rPr>
          <w:rFonts w:ascii="Tahoma" w:hAnsi="Tahoma" w:cs="Tahoma"/>
          <w:b/>
          <w:sz w:val="56"/>
          <w:szCs w:val="56"/>
          <w:lang w:val="el-GR"/>
        </w:rPr>
        <w:t>το έδαφος και η εργασία</w:t>
      </w:r>
      <w:r w:rsidR="00654DAB" w:rsidRPr="00654DAB">
        <w:rPr>
          <w:rFonts w:ascii="Arial" w:hAnsi="Arial" w:cs="Arial"/>
          <w:b/>
          <w:sz w:val="56"/>
          <w:szCs w:val="56"/>
          <w:lang w:val="el-GR"/>
        </w:rPr>
        <w:t xml:space="preserve"> είχαν τη μεγαλύτερη σημα</w:t>
      </w:r>
      <w:r w:rsidR="00517F33">
        <w:rPr>
          <w:rFonts w:ascii="Arial" w:hAnsi="Arial" w:cs="Arial"/>
          <w:b/>
          <w:sz w:val="56"/>
          <w:szCs w:val="56"/>
          <w:lang w:val="el-GR"/>
        </w:rPr>
        <w:t>-</w:t>
      </w:r>
      <w:r w:rsidR="00654DAB" w:rsidRPr="00654DAB">
        <w:rPr>
          <w:rFonts w:ascii="Arial" w:hAnsi="Arial" w:cs="Arial"/>
          <w:b/>
          <w:sz w:val="56"/>
          <w:szCs w:val="56"/>
          <w:lang w:val="el-GR"/>
        </w:rPr>
        <w:t>σία. Από την βιομηχανική επανά</w:t>
      </w:r>
      <w:r w:rsidR="00517F33">
        <w:rPr>
          <w:rFonts w:ascii="Arial" w:hAnsi="Arial" w:cs="Arial"/>
          <w:b/>
          <w:sz w:val="56"/>
          <w:szCs w:val="56"/>
          <w:lang w:val="el-GR"/>
        </w:rPr>
        <w:t>-</w:t>
      </w:r>
      <w:r w:rsidR="00654DAB" w:rsidRPr="00654DAB">
        <w:rPr>
          <w:rFonts w:ascii="Arial" w:hAnsi="Arial" w:cs="Arial"/>
          <w:b/>
          <w:sz w:val="56"/>
          <w:szCs w:val="56"/>
          <w:lang w:val="el-GR"/>
        </w:rPr>
        <w:t>σταση μέχρι τον Β' Παγκόσμιο Πό</w:t>
      </w:r>
      <w:r w:rsidR="00517F33">
        <w:rPr>
          <w:rFonts w:ascii="Arial" w:hAnsi="Arial" w:cs="Arial"/>
          <w:b/>
          <w:sz w:val="56"/>
          <w:szCs w:val="56"/>
          <w:lang w:val="el-GR"/>
        </w:rPr>
        <w:t>-</w:t>
      </w:r>
      <w:r w:rsidR="00654DAB" w:rsidRPr="00654DAB">
        <w:rPr>
          <w:rFonts w:ascii="Arial" w:hAnsi="Arial" w:cs="Arial"/>
          <w:b/>
          <w:sz w:val="56"/>
          <w:szCs w:val="56"/>
          <w:lang w:val="el-GR"/>
        </w:rPr>
        <w:t xml:space="preserve">λεμο, το κεφάλαιο έχει τον πρώτο λόγο. Είναι η εποχή που το </w:t>
      </w:r>
      <w:r w:rsidR="00654DAB" w:rsidRPr="00654DAB">
        <w:rPr>
          <w:rFonts w:ascii="Tahoma" w:hAnsi="Tahoma" w:cs="Tahoma"/>
          <w:b/>
          <w:sz w:val="56"/>
          <w:szCs w:val="56"/>
          <w:lang w:val="el-GR"/>
        </w:rPr>
        <w:t>κεφά</w:t>
      </w:r>
      <w:r w:rsidR="00517F33">
        <w:rPr>
          <w:rFonts w:ascii="Tahoma" w:hAnsi="Tahoma" w:cs="Tahoma"/>
          <w:b/>
          <w:sz w:val="56"/>
          <w:szCs w:val="56"/>
          <w:lang w:val="el-GR"/>
        </w:rPr>
        <w:t>-</w:t>
      </w:r>
      <w:r w:rsidR="00654DAB" w:rsidRPr="00654DAB">
        <w:rPr>
          <w:rFonts w:ascii="Tahoma" w:hAnsi="Tahoma" w:cs="Tahoma"/>
          <w:b/>
          <w:sz w:val="56"/>
          <w:szCs w:val="56"/>
          <w:lang w:val="el-GR"/>
        </w:rPr>
        <w:t>λαιο (capital</w:t>
      </w:r>
      <w:r w:rsidR="00654DAB" w:rsidRPr="00654DAB">
        <w:rPr>
          <w:rFonts w:ascii="Arial" w:hAnsi="Arial" w:cs="Arial"/>
          <w:b/>
          <w:sz w:val="56"/>
          <w:szCs w:val="56"/>
          <w:lang w:val="el-GR"/>
        </w:rPr>
        <w:t xml:space="preserve"> = καπιταλισμός), με τη μορφή επιχειρήσεων εθνικών και πολυεθνικών, αυξάνεται και ε</w:t>
      </w:r>
      <w:r w:rsidR="00517F33">
        <w:rPr>
          <w:rFonts w:ascii="Arial" w:hAnsi="Arial" w:cs="Arial"/>
          <w:b/>
          <w:sz w:val="56"/>
          <w:szCs w:val="56"/>
          <w:lang w:val="el-GR"/>
        </w:rPr>
        <w:t>-</w:t>
      </w:r>
      <w:r w:rsidR="00654DAB" w:rsidRPr="00654DAB">
        <w:rPr>
          <w:rFonts w:ascii="Arial" w:hAnsi="Arial" w:cs="Arial"/>
          <w:b/>
          <w:sz w:val="56"/>
          <w:szCs w:val="56"/>
          <w:lang w:val="el-GR"/>
        </w:rPr>
        <w:t>πεκτείνεται σε ολόκληρο τον κό</w:t>
      </w:r>
      <w:r w:rsidR="00517F33">
        <w:rPr>
          <w:rFonts w:ascii="Arial" w:hAnsi="Arial" w:cs="Arial"/>
          <w:b/>
          <w:sz w:val="56"/>
          <w:szCs w:val="56"/>
          <w:lang w:val="el-GR"/>
        </w:rPr>
        <w:t>-</w:t>
      </w:r>
      <w:r w:rsidR="00654DAB" w:rsidRPr="00654DAB">
        <w:rPr>
          <w:rFonts w:ascii="Arial" w:hAnsi="Arial" w:cs="Arial"/>
          <w:b/>
          <w:sz w:val="56"/>
          <w:szCs w:val="56"/>
          <w:lang w:val="el-GR"/>
        </w:rPr>
        <w:t>σμο. Τις τελευταίες δεκαετίες, ο άν</w:t>
      </w:r>
      <w:r w:rsidR="00517F33">
        <w:rPr>
          <w:rFonts w:ascii="Arial" w:hAnsi="Arial" w:cs="Arial"/>
          <w:b/>
          <w:sz w:val="56"/>
          <w:szCs w:val="56"/>
          <w:lang w:val="el-GR"/>
        </w:rPr>
        <w:t>-</w:t>
      </w:r>
      <w:r w:rsidR="00654DAB" w:rsidRPr="00654DAB">
        <w:rPr>
          <w:rFonts w:ascii="Arial" w:hAnsi="Arial" w:cs="Arial"/>
          <w:b/>
          <w:sz w:val="56"/>
          <w:szCs w:val="56"/>
          <w:lang w:val="el-GR"/>
        </w:rPr>
        <w:t>θρωπος (εργασία-επιχειρηματικό</w:t>
      </w:r>
      <w:r w:rsidR="00517F33">
        <w:rPr>
          <w:rFonts w:ascii="Arial" w:hAnsi="Arial" w:cs="Arial"/>
          <w:b/>
          <w:sz w:val="56"/>
          <w:szCs w:val="56"/>
          <w:lang w:val="el-GR"/>
        </w:rPr>
        <w:t>-</w:t>
      </w:r>
      <w:r w:rsidR="00654DAB" w:rsidRPr="00654DAB">
        <w:rPr>
          <w:rFonts w:ascii="Arial" w:hAnsi="Arial" w:cs="Arial"/>
          <w:b/>
          <w:sz w:val="56"/>
          <w:szCs w:val="56"/>
          <w:lang w:val="el-GR"/>
        </w:rPr>
        <w:t>τητα) αρχίζει να αποκτά ολοένα και μεγαλύτερη σημασία. Στον 21ο αιώ</w:t>
      </w:r>
      <w:r w:rsidR="00517F33">
        <w:rPr>
          <w:rFonts w:ascii="Arial" w:hAnsi="Arial" w:cs="Arial"/>
          <w:b/>
          <w:sz w:val="56"/>
          <w:szCs w:val="56"/>
          <w:lang w:val="el-GR"/>
        </w:rPr>
        <w:t>-</w:t>
      </w:r>
      <w:r w:rsidR="00654DAB" w:rsidRPr="00654DAB">
        <w:rPr>
          <w:rFonts w:ascii="Arial" w:hAnsi="Arial" w:cs="Arial"/>
          <w:b/>
          <w:sz w:val="56"/>
          <w:szCs w:val="56"/>
          <w:lang w:val="el-GR"/>
        </w:rPr>
        <w:t xml:space="preserve">να, </w:t>
      </w:r>
      <w:r w:rsidR="00654DAB" w:rsidRPr="00654DAB">
        <w:rPr>
          <w:rFonts w:ascii="Tahoma" w:hAnsi="Tahoma" w:cs="Tahoma"/>
          <w:b/>
          <w:sz w:val="56"/>
          <w:szCs w:val="56"/>
          <w:lang w:val="el-GR"/>
        </w:rPr>
        <w:t>η γνώση είναι δύναμη.</w:t>
      </w:r>
      <w:r w:rsidR="00654DAB" w:rsidRPr="00654DAB">
        <w:rPr>
          <w:rFonts w:ascii="Arial" w:hAnsi="Arial" w:cs="Arial"/>
          <w:b/>
          <w:sz w:val="56"/>
          <w:szCs w:val="56"/>
          <w:lang w:val="el-GR"/>
        </w:rPr>
        <w:t xml:space="preserve"> Ο αντα</w:t>
      </w:r>
      <w:r w:rsidR="00517F33">
        <w:rPr>
          <w:rFonts w:ascii="Arial" w:hAnsi="Arial" w:cs="Arial"/>
          <w:b/>
          <w:sz w:val="56"/>
          <w:szCs w:val="56"/>
          <w:lang w:val="el-GR"/>
        </w:rPr>
        <w:t>-</w:t>
      </w:r>
      <w:r>
        <w:rPr>
          <w:rFonts w:ascii="Arial" w:hAnsi="Arial" w:cs="Arial"/>
          <w:b/>
          <w:noProof/>
          <w:sz w:val="56"/>
          <w:szCs w:val="56"/>
          <w:lang w:val="el-GR" w:eastAsia="el-GR"/>
        </w:rPr>
        <mc:AlternateContent>
          <mc:Choice Requires="wps">
            <w:drawing>
              <wp:anchor distT="0" distB="0" distL="114300" distR="114300" simplePos="0" relativeHeight="251666944" behindDoc="0" locked="0" layoutInCell="1" allowOverlap="1">
                <wp:simplePos x="0" y="0"/>
                <wp:positionH relativeFrom="column">
                  <wp:posOffset>2195830</wp:posOffset>
                </wp:positionH>
                <wp:positionV relativeFrom="page">
                  <wp:posOffset>9966960</wp:posOffset>
                </wp:positionV>
                <wp:extent cx="1280160" cy="488950"/>
                <wp:effectExtent l="10795" t="13335" r="13970" b="12065"/>
                <wp:wrapThrough wrapText="bothSides">
                  <wp:wrapPolygon edited="0">
                    <wp:start x="-161" y="0"/>
                    <wp:lineTo x="-161" y="21151"/>
                    <wp:lineTo x="21761" y="21151"/>
                    <wp:lineTo x="21761" y="0"/>
                    <wp:lineTo x="-161" y="0"/>
                  </wp:wrapPolygon>
                </wp:wrapThrough>
                <wp:docPr id="1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7" type="#_x0000_t202" style="position:absolute;left:0;text-align:left;margin-left:172.9pt;margin-top:784.8pt;width:100.8pt;height:3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v:textbox>
                <w10:wrap type="through" anchory="page"/>
              </v:shape>
            </w:pict>
          </mc:Fallback>
        </mc:AlternateContent>
      </w:r>
      <w:r w:rsidR="00654DAB" w:rsidRPr="00654DAB">
        <w:rPr>
          <w:rFonts w:ascii="Arial" w:hAnsi="Arial" w:cs="Arial"/>
          <w:b/>
          <w:sz w:val="56"/>
          <w:szCs w:val="56"/>
          <w:lang w:val="el-GR"/>
        </w:rPr>
        <w:t xml:space="preserve">γωνισμός των επιχειρήσεων και </w:t>
      </w:r>
      <w:r w:rsidR="00654DAB" w:rsidRPr="00654DAB">
        <w:rPr>
          <w:rFonts w:ascii="Arial" w:hAnsi="Arial" w:cs="Arial"/>
          <w:b/>
          <w:sz w:val="56"/>
          <w:szCs w:val="56"/>
          <w:lang w:val="el-GR"/>
        </w:rPr>
        <w:lastRenderedPageBreak/>
        <w:t>των κρατών απαιτεί γνώση, δημι</w:t>
      </w:r>
      <w:r w:rsidR="00517F33">
        <w:rPr>
          <w:rFonts w:ascii="Arial" w:hAnsi="Arial" w:cs="Arial"/>
          <w:b/>
          <w:sz w:val="56"/>
          <w:szCs w:val="56"/>
          <w:lang w:val="el-GR"/>
        </w:rPr>
        <w:t>-</w:t>
      </w:r>
      <w:r w:rsidR="00654DAB" w:rsidRPr="00654DAB">
        <w:rPr>
          <w:rFonts w:ascii="Arial" w:hAnsi="Arial" w:cs="Arial"/>
          <w:b/>
          <w:sz w:val="56"/>
          <w:szCs w:val="56"/>
          <w:lang w:val="el-GR"/>
        </w:rPr>
        <w:t>ουργικότητα και καινοτομία.</w:t>
      </w:r>
    </w:p>
    <w:p w:rsidR="00AF3B45" w:rsidRPr="00654DAB" w:rsidRDefault="00AF3B45" w:rsidP="00484DF4">
      <w:pPr>
        <w:spacing w:after="0" w:line="240" w:lineRule="auto"/>
        <w:ind w:firstLine="720"/>
        <w:rPr>
          <w:rFonts w:ascii="Arial" w:hAnsi="Arial" w:cs="Arial"/>
          <w:b/>
          <w:sz w:val="56"/>
          <w:szCs w:val="56"/>
          <w:lang w:val="el-GR"/>
        </w:rPr>
      </w:pPr>
    </w:p>
    <w:p w:rsidR="006E011F" w:rsidRDefault="00484DF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0688" behindDoc="0" locked="0" layoutInCell="1" allowOverlap="1">
            <wp:simplePos x="0" y="0"/>
            <wp:positionH relativeFrom="margin">
              <wp:posOffset>34066</wp:posOffset>
            </wp:positionH>
            <wp:positionV relativeFrom="paragraph">
              <wp:posOffset>38100</wp:posOffset>
            </wp:positionV>
            <wp:extent cx="2903444" cy="2205318"/>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3444" cy="2205318"/>
                    </a:xfrm>
                    <a:prstGeom prst="rect">
                      <a:avLst/>
                    </a:prstGeom>
                    <a:noFill/>
                  </pic:spPr>
                </pic:pic>
              </a:graphicData>
            </a:graphic>
          </wp:anchor>
        </w:drawing>
      </w:r>
      <w:r w:rsidR="006E011F">
        <w:rPr>
          <w:rFonts w:ascii="Arial" w:hAnsi="Arial" w:cs="Arial"/>
          <w:b/>
          <w:sz w:val="56"/>
          <w:szCs w:val="56"/>
          <w:lang w:val="el-GR"/>
        </w:rPr>
        <w:t xml:space="preserve">                               </w:t>
      </w:r>
      <w:r w:rsidR="00654DAB" w:rsidRPr="00654DAB">
        <w:rPr>
          <w:rFonts w:ascii="Arial" w:hAnsi="Arial" w:cs="Arial"/>
          <w:b/>
          <w:sz w:val="56"/>
          <w:szCs w:val="56"/>
          <w:lang w:val="el-GR"/>
        </w:rPr>
        <w:t>Γιώργος Σικελιώ</w:t>
      </w:r>
      <w:r w:rsidR="000820DE">
        <w:rPr>
          <w:rFonts w:ascii="Arial" w:hAnsi="Arial" w:cs="Arial"/>
          <w:b/>
          <w:sz w:val="56"/>
          <w:szCs w:val="56"/>
          <w:lang w:val="el-GR"/>
        </w:rPr>
        <w:t>-</w:t>
      </w:r>
    </w:p>
    <w:p w:rsidR="006E011F" w:rsidRDefault="006E011F"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 xml:space="preserve">της, </w:t>
      </w:r>
      <w:r w:rsidR="00654DAB" w:rsidRPr="00DB7931">
        <w:rPr>
          <w:rFonts w:ascii="Microsoft Sans Serif" w:hAnsi="Microsoft Sans Serif" w:cs="Microsoft Sans Serif"/>
          <w:b/>
          <w:sz w:val="58"/>
          <w:szCs w:val="58"/>
          <w:lang w:val="el-GR"/>
        </w:rPr>
        <w:t>Εργάτες</w:t>
      </w:r>
      <w:r w:rsidR="00654DAB" w:rsidRPr="00654DAB">
        <w:rPr>
          <w:rFonts w:ascii="Arial" w:hAnsi="Arial" w:cs="Arial"/>
          <w:b/>
          <w:sz w:val="56"/>
          <w:szCs w:val="56"/>
          <w:lang w:val="el-GR"/>
        </w:rPr>
        <w:t>, Ε</w:t>
      </w:r>
      <w:r>
        <w:rPr>
          <w:rFonts w:ascii="Arial" w:hAnsi="Arial" w:cs="Arial"/>
          <w:b/>
          <w:sz w:val="56"/>
          <w:szCs w:val="56"/>
          <w:lang w:val="el-GR"/>
        </w:rPr>
        <w:t>-</w:t>
      </w:r>
    </w:p>
    <w:p w:rsidR="00654DAB" w:rsidRPr="00654DAB" w:rsidRDefault="006E011F"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θνική Πινακοθήκη.</w:t>
      </w:r>
    </w:p>
    <w:p w:rsidR="00036B22" w:rsidRDefault="00036B22" w:rsidP="00343F7E">
      <w:pPr>
        <w:shd w:val="clear" w:color="auto" w:fill="FFFEC1"/>
        <w:spacing w:after="0" w:line="240" w:lineRule="auto"/>
        <w:rPr>
          <w:rFonts w:ascii="Tahoma" w:hAnsi="Tahoma" w:cs="Tahoma"/>
          <w:b/>
          <w:sz w:val="56"/>
          <w:szCs w:val="56"/>
          <w:lang w:val="el-GR"/>
        </w:rPr>
      </w:pPr>
    </w:p>
    <w:p w:rsidR="00036B22" w:rsidRDefault="00036B22" w:rsidP="00343F7E">
      <w:pPr>
        <w:shd w:val="clear" w:color="auto" w:fill="FFFEC1"/>
        <w:spacing w:after="0" w:line="240" w:lineRule="auto"/>
        <w:rPr>
          <w:rFonts w:ascii="Tahoma" w:hAnsi="Tahoma" w:cs="Tahoma"/>
          <w:b/>
          <w:sz w:val="56"/>
          <w:szCs w:val="56"/>
          <w:lang w:val="el-GR"/>
        </w:rPr>
      </w:pPr>
    </w:p>
    <w:p w:rsidR="006E011F" w:rsidRDefault="006E011F" w:rsidP="00343F7E">
      <w:pPr>
        <w:shd w:val="clear" w:color="auto" w:fill="FFFEC1"/>
        <w:spacing w:after="0" w:line="240" w:lineRule="auto"/>
        <w:rPr>
          <w:rFonts w:ascii="Tahoma" w:hAnsi="Tahoma" w:cs="Tahoma"/>
          <w:b/>
          <w:sz w:val="56"/>
          <w:szCs w:val="56"/>
          <w:lang w:val="el-GR"/>
        </w:rPr>
      </w:pPr>
    </w:p>
    <w:p w:rsidR="00654DAB" w:rsidRPr="00654DAB"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7968" behindDoc="0" locked="0" layoutInCell="1" allowOverlap="1">
                <wp:simplePos x="0" y="0"/>
                <wp:positionH relativeFrom="column">
                  <wp:posOffset>2441575</wp:posOffset>
                </wp:positionH>
                <wp:positionV relativeFrom="page">
                  <wp:posOffset>9966960</wp:posOffset>
                </wp:positionV>
                <wp:extent cx="1280160" cy="488950"/>
                <wp:effectExtent l="8890" t="13335" r="6350" b="12065"/>
                <wp:wrapThrough wrapText="bothSides">
                  <wp:wrapPolygon edited="0">
                    <wp:start x="-161" y="0"/>
                    <wp:lineTo x="-161" y="21151"/>
                    <wp:lineTo x="21761" y="21151"/>
                    <wp:lineTo x="21761" y="0"/>
                    <wp:lineTo x="-161" y="0"/>
                  </wp:wrapPolygon>
                </wp:wrapThrough>
                <wp:docPr id="10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18" type="#_x0000_t202" style="position:absolute;margin-left:192.25pt;margin-top:784.8pt;width:100.8pt;height:38.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v:textbox>
                <w10:wrap type="through" anchory="page"/>
              </v:shape>
            </w:pict>
          </mc:Fallback>
        </mc:AlternateContent>
      </w:r>
      <w:r w:rsidR="006E011F">
        <w:rPr>
          <w:rFonts w:ascii="Tahoma" w:hAnsi="Tahoma" w:cs="Tahoma"/>
          <w:b/>
          <w:sz w:val="56"/>
          <w:szCs w:val="56"/>
          <w:lang w:val="el-GR"/>
        </w:rPr>
        <w:tab/>
        <w:t>Η σημασία του κόστους παρα</w:t>
      </w:r>
      <w:r w:rsidR="00517F33">
        <w:rPr>
          <w:rFonts w:ascii="Tahoma" w:hAnsi="Tahoma" w:cs="Tahoma"/>
          <w:b/>
          <w:sz w:val="56"/>
          <w:szCs w:val="56"/>
          <w:lang w:val="el-GR"/>
        </w:rPr>
        <w:t>-</w:t>
      </w:r>
      <w:r w:rsidR="006E011F">
        <w:rPr>
          <w:rFonts w:ascii="Tahoma" w:hAnsi="Tahoma" w:cs="Tahoma"/>
          <w:b/>
          <w:sz w:val="56"/>
          <w:szCs w:val="56"/>
          <w:lang w:val="el-GR"/>
        </w:rPr>
        <w:t>γω</w:t>
      </w:r>
      <w:r w:rsidR="00654DAB" w:rsidRPr="00036B22">
        <w:rPr>
          <w:rFonts w:ascii="Tahoma" w:hAnsi="Tahoma" w:cs="Tahoma"/>
          <w:b/>
          <w:sz w:val="56"/>
          <w:szCs w:val="56"/>
          <w:lang w:val="el-GR"/>
        </w:rPr>
        <w:t>γής</w:t>
      </w:r>
      <w:r w:rsidR="00654DAB" w:rsidRPr="00654DAB">
        <w:rPr>
          <w:rFonts w:ascii="Arial" w:hAnsi="Arial" w:cs="Arial"/>
          <w:b/>
          <w:sz w:val="56"/>
          <w:szCs w:val="56"/>
          <w:lang w:val="el-GR"/>
        </w:rPr>
        <w:t xml:space="preserve"> είναι μεγάλη τόσο για τον ιδιώτη παραγωγό όσο και για το κράτος. Ο ιδιώτης ενδιαφέρεται για το κόστος παραγωγής του προϊό</w:t>
      </w:r>
      <w:r w:rsidR="00517F33">
        <w:rPr>
          <w:rFonts w:ascii="Arial" w:hAnsi="Arial" w:cs="Arial"/>
          <w:b/>
          <w:sz w:val="56"/>
          <w:szCs w:val="56"/>
          <w:lang w:val="el-GR"/>
        </w:rPr>
        <w:t>-</w:t>
      </w:r>
      <w:r w:rsidR="00654DAB" w:rsidRPr="00654DAB">
        <w:rPr>
          <w:rFonts w:ascii="Arial" w:hAnsi="Arial" w:cs="Arial"/>
          <w:b/>
          <w:sz w:val="56"/>
          <w:szCs w:val="56"/>
          <w:lang w:val="el-GR"/>
        </w:rPr>
        <w:t xml:space="preserve">ντος του διότι, από αυτό κρίνεται </w:t>
      </w:r>
      <w:r w:rsidR="00654DAB" w:rsidRPr="00036B22">
        <w:rPr>
          <w:rFonts w:ascii="Tahoma" w:hAnsi="Tahoma" w:cs="Tahoma"/>
          <w:b/>
          <w:sz w:val="56"/>
          <w:szCs w:val="56"/>
          <w:lang w:val="el-GR"/>
        </w:rPr>
        <w:t>η ανταγωνιστικότητα του προϊόντος</w:t>
      </w:r>
      <w:r w:rsidR="00654DAB" w:rsidRPr="00654DAB">
        <w:rPr>
          <w:rFonts w:ascii="Arial" w:hAnsi="Arial" w:cs="Arial"/>
          <w:b/>
          <w:sz w:val="56"/>
          <w:szCs w:val="56"/>
          <w:lang w:val="el-GR"/>
        </w:rPr>
        <w:t xml:space="preserve"> που παράγει και κατ’ επέκταση το κέρδος του. Το κράτος ενδιαφέρεται για το κόστος παραγωγής των το</w:t>
      </w:r>
      <w:r w:rsidR="00517F33">
        <w:rPr>
          <w:rFonts w:ascii="Arial" w:hAnsi="Arial" w:cs="Arial"/>
          <w:b/>
          <w:sz w:val="56"/>
          <w:szCs w:val="56"/>
          <w:lang w:val="el-GR"/>
        </w:rPr>
        <w:t>-</w:t>
      </w:r>
      <w:r w:rsidR="00654DAB" w:rsidRPr="00654DAB">
        <w:rPr>
          <w:rFonts w:ascii="Arial" w:hAnsi="Arial" w:cs="Arial"/>
          <w:b/>
          <w:sz w:val="56"/>
          <w:szCs w:val="56"/>
          <w:lang w:val="el-GR"/>
        </w:rPr>
        <w:t>μέων, των κλάδων κτλ. της οικονο</w:t>
      </w:r>
      <w:r w:rsidR="00517F33">
        <w:rPr>
          <w:rFonts w:ascii="Arial" w:hAnsi="Arial" w:cs="Arial"/>
          <w:b/>
          <w:sz w:val="56"/>
          <w:szCs w:val="56"/>
          <w:lang w:val="el-GR"/>
        </w:rPr>
        <w:t>-</w:t>
      </w:r>
      <w:r w:rsidR="00654DAB" w:rsidRPr="00654DAB">
        <w:rPr>
          <w:rFonts w:ascii="Arial" w:hAnsi="Arial" w:cs="Arial"/>
          <w:b/>
          <w:sz w:val="56"/>
          <w:szCs w:val="56"/>
          <w:lang w:val="el-GR"/>
        </w:rPr>
        <w:t xml:space="preserve">μίας, διότι κρίνεται </w:t>
      </w:r>
      <w:r w:rsidR="00654DAB" w:rsidRPr="00036B22">
        <w:rPr>
          <w:rFonts w:ascii="Tahoma" w:hAnsi="Tahoma" w:cs="Tahoma"/>
          <w:b/>
          <w:sz w:val="56"/>
          <w:szCs w:val="56"/>
          <w:lang w:val="el-GR"/>
        </w:rPr>
        <w:t>η ανταγωνιστι</w:t>
      </w:r>
      <w:r w:rsidR="00517F33">
        <w:rPr>
          <w:rFonts w:ascii="Tahoma" w:hAnsi="Tahoma" w:cs="Tahoma"/>
          <w:b/>
          <w:sz w:val="56"/>
          <w:szCs w:val="56"/>
          <w:lang w:val="el-GR"/>
        </w:rPr>
        <w:t>-</w:t>
      </w:r>
      <w:r w:rsidR="00654DAB" w:rsidRPr="00036B22">
        <w:rPr>
          <w:rFonts w:ascii="Tahoma" w:hAnsi="Tahoma" w:cs="Tahoma"/>
          <w:b/>
          <w:sz w:val="56"/>
          <w:szCs w:val="56"/>
          <w:lang w:val="el-GR"/>
        </w:rPr>
        <w:t>κότητα της οικονομίας</w:t>
      </w:r>
      <w:r w:rsidR="00654DAB" w:rsidRPr="00654DAB">
        <w:rPr>
          <w:rFonts w:ascii="Arial" w:hAnsi="Arial" w:cs="Arial"/>
          <w:b/>
          <w:sz w:val="56"/>
          <w:szCs w:val="56"/>
          <w:lang w:val="el-GR"/>
        </w:rPr>
        <w:t xml:space="preserve">. Όμως, η </w:t>
      </w:r>
      <w:r w:rsidR="00654DAB" w:rsidRPr="00654DAB">
        <w:rPr>
          <w:rFonts w:ascii="Arial" w:hAnsi="Arial" w:cs="Arial"/>
          <w:b/>
          <w:sz w:val="56"/>
          <w:szCs w:val="56"/>
          <w:lang w:val="el-GR"/>
        </w:rPr>
        <w:lastRenderedPageBreak/>
        <w:t>μείωση του κόστους παραγωγής δεν μπορεί να γίνεται σε βάρος των εργαζομένων (μειώσεις μισθών), διότι το βιοτικό επίπεδο των πολι</w:t>
      </w:r>
      <w:r w:rsidR="00517F33">
        <w:rPr>
          <w:rFonts w:ascii="Arial" w:hAnsi="Arial" w:cs="Arial"/>
          <w:b/>
          <w:sz w:val="56"/>
          <w:szCs w:val="56"/>
          <w:lang w:val="el-GR"/>
        </w:rPr>
        <w:t>-</w:t>
      </w:r>
      <w:r w:rsidR="00654DAB" w:rsidRPr="00654DAB">
        <w:rPr>
          <w:rFonts w:ascii="Arial" w:hAnsi="Arial" w:cs="Arial"/>
          <w:b/>
          <w:sz w:val="56"/>
          <w:szCs w:val="56"/>
          <w:lang w:val="el-GR"/>
        </w:rPr>
        <w:t>τών πέφτει και οι επιχειρήσεις τελι</w:t>
      </w:r>
      <w:r w:rsidR="00517F33">
        <w:rPr>
          <w:rFonts w:ascii="Arial" w:hAnsi="Arial" w:cs="Arial"/>
          <w:b/>
          <w:sz w:val="56"/>
          <w:szCs w:val="56"/>
          <w:lang w:val="el-GR"/>
        </w:rPr>
        <w:t>-</w:t>
      </w:r>
      <w:r w:rsidR="00654DAB" w:rsidRPr="00654DAB">
        <w:rPr>
          <w:rFonts w:ascii="Arial" w:hAnsi="Arial" w:cs="Arial"/>
          <w:b/>
          <w:sz w:val="56"/>
          <w:szCs w:val="56"/>
          <w:lang w:val="el-GR"/>
        </w:rPr>
        <w:t>κ</w:t>
      </w:r>
      <w:r w:rsidR="00517F33">
        <w:rPr>
          <w:rFonts w:ascii="Arial" w:hAnsi="Arial" w:cs="Arial"/>
          <w:b/>
          <w:sz w:val="56"/>
          <w:szCs w:val="56"/>
          <w:lang w:val="el-GR"/>
        </w:rPr>
        <w:t>ά κλείνουν καθώς οι εργαζόμενοι</w:t>
      </w:r>
      <w:r w:rsidR="00654DAB" w:rsidRPr="00654DAB">
        <w:rPr>
          <w:rFonts w:ascii="Arial" w:hAnsi="Arial" w:cs="Arial"/>
          <w:b/>
          <w:sz w:val="56"/>
          <w:szCs w:val="56"/>
          <w:lang w:val="el-GR"/>
        </w:rPr>
        <w:t>- καταναλωτές δεν μπορούν να αγο</w:t>
      </w:r>
      <w:r w:rsidR="00517F33">
        <w:rPr>
          <w:rFonts w:ascii="Arial" w:hAnsi="Arial" w:cs="Arial"/>
          <w:b/>
          <w:sz w:val="56"/>
          <w:szCs w:val="56"/>
          <w:lang w:val="el-GR"/>
        </w:rPr>
        <w:t>-</w:t>
      </w:r>
      <w:r w:rsidR="00654DAB" w:rsidRPr="00654DAB">
        <w:rPr>
          <w:rFonts w:ascii="Arial" w:hAnsi="Arial" w:cs="Arial"/>
          <w:b/>
          <w:sz w:val="56"/>
          <w:szCs w:val="56"/>
          <w:lang w:val="el-GR"/>
        </w:rPr>
        <w:t>ράσουν τα προϊόντα που παρά</w:t>
      </w:r>
      <w:r w:rsidR="00517F33">
        <w:rPr>
          <w:rFonts w:ascii="Arial" w:hAnsi="Arial" w:cs="Arial"/>
          <w:b/>
          <w:sz w:val="56"/>
          <w:szCs w:val="56"/>
          <w:lang w:val="el-GR"/>
        </w:rPr>
        <w:t>-</w:t>
      </w:r>
      <w:r w:rsidR="00654DAB" w:rsidRPr="00654DAB">
        <w:rPr>
          <w:rFonts w:ascii="Arial" w:hAnsi="Arial" w:cs="Arial"/>
          <w:b/>
          <w:sz w:val="56"/>
          <w:szCs w:val="56"/>
          <w:lang w:val="el-GR"/>
        </w:rPr>
        <w:t>γουν. Πρόκειται για έναν φαύλο κύ</w:t>
      </w:r>
      <w:r w:rsidR="00517F33">
        <w:rPr>
          <w:rFonts w:ascii="Arial" w:hAnsi="Arial" w:cs="Arial"/>
          <w:b/>
          <w:sz w:val="56"/>
          <w:szCs w:val="56"/>
          <w:lang w:val="el-GR"/>
        </w:rPr>
        <w:t>-</w:t>
      </w:r>
      <w:r w:rsidR="00654DAB" w:rsidRPr="00654DAB">
        <w:rPr>
          <w:rFonts w:ascii="Arial" w:hAnsi="Arial" w:cs="Arial"/>
          <w:b/>
          <w:sz w:val="56"/>
          <w:szCs w:val="56"/>
          <w:lang w:val="el-GR"/>
        </w:rPr>
        <w:t>κλο.</w:t>
      </w: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68992" behindDoc="0" locked="0" layoutInCell="1" allowOverlap="1">
                <wp:simplePos x="0" y="0"/>
                <wp:positionH relativeFrom="column">
                  <wp:posOffset>2282825</wp:posOffset>
                </wp:positionH>
                <wp:positionV relativeFrom="page">
                  <wp:posOffset>9966960</wp:posOffset>
                </wp:positionV>
                <wp:extent cx="1280160" cy="488950"/>
                <wp:effectExtent l="12065" t="13335" r="12700" b="12065"/>
                <wp:wrapThrough wrapText="bothSides">
                  <wp:wrapPolygon edited="0">
                    <wp:start x="-161" y="0"/>
                    <wp:lineTo x="-161" y="21151"/>
                    <wp:lineTo x="21761" y="21151"/>
                    <wp:lineTo x="21761" y="0"/>
                    <wp:lineTo x="-161" y="0"/>
                  </wp:wrapPolygon>
                </wp:wrapThrough>
                <wp:docPr id="10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19" type="#_x0000_t202" style="position:absolute;left:0;text-align:left;margin-left:179.75pt;margin-top:784.8pt;width:100.8pt;height:38.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v:textbox>
                <w10:wrap type="through" anchory="page"/>
              </v:shape>
            </w:pict>
          </mc:Fallback>
        </mc:AlternateContent>
      </w:r>
      <w:r w:rsidR="00654DAB" w:rsidRPr="00036B22">
        <w:rPr>
          <w:rFonts w:ascii="Tahoma" w:hAnsi="Tahoma" w:cs="Tahoma"/>
          <w:b/>
          <w:sz w:val="56"/>
          <w:szCs w:val="56"/>
          <w:lang w:val="el-GR"/>
        </w:rPr>
        <w:t>Ο τόπος εγκατάστασης</w:t>
      </w:r>
      <w:r w:rsidR="00654DAB" w:rsidRPr="00654DAB">
        <w:rPr>
          <w:rFonts w:ascii="Arial" w:hAnsi="Arial" w:cs="Arial"/>
          <w:b/>
          <w:sz w:val="56"/>
          <w:szCs w:val="56"/>
          <w:lang w:val="el-GR"/>
        </w:rPr>
        <w:t xml:space="preserve"> έχει με</w:t>
      </w:r>
      <w:r w:rsidR="00517F33">
        <w:rPr>
          <w:rFonts w:ascii="Arial" w:hAnsi="Arial" w:cs="Arial"/>
          <w:b/>
          <w:sz w:val="56"/>
          <w:szCs w:val="56"/>
          <w:lang w:val="el-GR"/>
        </w:rPr>
        <w:t>-</w:t>
      </w:r>
      <w:r w:rsidR="00654DAB" w:rsidRPr="00654DAB">
        <w:rPr>
          <w:rFonts w:ascii="Arial" w:hAnsi="Arial" w:cs="Arial"/>
          <w:b/>
          <w:sz w:val="56"/>
          <w:szCs w:val="56"/>
          <w:lang w:val="el-GR"/>
        </w:rPr>
        <w:t>γάλη σημασία γιατί επηρεάζει ση</w:t>
      </w:r>
      <w:r w:rsidR="00517F33">
        <w:rPr>
          <w:rFonts w:ascii="Arial" w:hAnsi="Arial" w:cs="Arial"/>
          <w:b/>
          <w:sz w:val="56"/>
          <w:szCs w:val="56"/>
          <w:lang w:val="el-GR"/>
        </w:rPr>
        <w:t>-</w:t>
      </w:r>
      <w:r w:rsidR="00654DAB" w:rsidRPr="00654DAB">
        <w:rPr>
          <w:rFonts w:ascii="Arial" w:hAnsi="Arial" w:cs="Arial"/>
          <w:b/>
          <w:sz w:val="56"/>
          <w:szCs w:val="56"/>
          <w:lang w:val="el-GR"/>
        </w:rPr>
        <w:t>μαντικά το κόστος παραγωγής. Έτσι, για παράδειγμα, μια επιχεί</w:t>
      </w:r>
      <w:r w:rsidR="00517F33">
        <w:rPr>
          <w:rFonts w:ascii="Arial" w:hAnsi="Arial" w:cs="Arial"/>
          <w:b/>
          <w:sz w:val="56"/>
          <w:szCs w:val="56"/>
          <w:lang w:val="el-GR"/>
        </w:rPr>
        <w:t>-</w:t>
      </w:r>
      <w:r w:rsidR="00654DAB" w:rsidRPr="00654DAB">
        <w:rPr>
          <w:rFonts w:ascii="Arial" w:hAnsi="Arial" w:cs="Arial"/>
          <w:b/>
          <w:sz w:val="56"/>
          <w:szCs w:val="56"/>
          <w:lang w:val="el-GR"/>
        </w:rPr>
        <w:t>ρηση που παράγει καταναλωτικά προϊόντα θα πρέπει να είναι κοντά σε κέντρα κατανάλωσης (πόλεις) και να έχει πρόσβαση σε δίκτυα με</w:t>
      </w:r>
      <w:r w:rsidR="00517F33">
        <w:rPr>
          <w:rFonts w:ascii="Arial" w:hAnsi="Arial" w:cs="Arial"/>
          <w:b/>
          <w:sz w:val="56"/>
          <w:szCs w:val="56"/>
          <w:lang w:val="el-GR"/>
        </w:rPr>
        <w:t>-</w:t>
      </w:r>
      <w:r w:rsidR="00654DAB" w:rsidRPr="00654DAB">
        <w:rPr>
          <w:rFonts w:ascii="Arial" w:hAnsi="Arial" w:cs="Arial"/>
          <w:b/>
          <w:sz w:val="56"/>
          <w:szCs w:val="56"/>
          <w:lang w:val="el-GR"/>
        </w:rPr>
        <w:t>ταφοράς. Στην ίδια λογική, τεράστια αξία για την ανάπτυξη των επιχει</w:t>
      </w:r>
      <w:r w:rsidR="00517F33">
        <w:rPr>
          <w:rFonts w:ascii="Arial" w:hAnsi="Arial" w:cs="Arial"/>
          <w:b/>
          <w:sz w:val="56"/>
          <w:szCs w:val="56"/>
          <w:lang w:val="el-GR"/>
        </w:rPr>
        <w:t>-</w:t>
      </w:r>
      <w:r w:rsidR="00654DAB" w:rsidRPr="00654DAB">
        <w:rPr>
          <w:rFonts w:ascii="Arial" w:hAnsi="Arial" w:cs="Arial"/>
          <w:b/>
          <w:sz w:val="56"/>
          <w:szCs w:val="56"/>
          <w:lang w:val="el-GR"/>
        </w:rPr>
        <w:t xml:space="preserve">ρήσεων έχει το καλό οδικό δίκτυο (για τη μεταφορά πρώτων υλών και </w:t>
      </w:r>
      <w:r w:rsidR="00654DAB" w:rsidRPr="00654DAB">
        <w:rPr>
          <w:rFonts w:ascii="Arial" w:hAnsi="Arial" w:cs="Arial"/>
          <w:b/>
          <w:sz w:val="56"/>
          <w:szCs w:val="56"/>
          <w:lang w:val="el-GR"/>
        </w:rPr>
        <w:lastRenderedPageBreak/>
        <w:t>εμπορευμάτων), τα λιμάνια κτλ. Οι υποδομές μιας χώρας αποτελούν καθοριστικό παράγοντα για την ανάπτυξη της επιχειρηματικότητας.</w:t>
      </w:r>
    </w:p>
    <w:p w:rsidR="00DB7931" w:rsidRDefault="00DB7931" w:rsidP="000949CF">
      <w:pPr>
        <w:spacing w:after="0" w:line="240" w:lineRule="auto"/>
        <w:rPr>
          <w:rFonts w:ascii="Arial" w:hAnsi="Arial" w:cs="Arial"/>
          <w:b/>
          <w:sz w:val="56"/>
          <w:szCs w:val="56"/>
          <w:lang w:val="el-GR"/>
        </w:rPr>
      </w:pPr>
    </w:p>
    <w:p w:rsidR="00654DAB" w:rsidRPr="006C190A" w:rsidRDefault="00654DAB" w:rsidP="000949CF">
      <w:pPr>
        <w:pStyle w:val="1"/>
        <w:rPr>
          <w:rFonts w:cs="Tahoma"/>
          <w:szCs w:val="56"/>
          <w:lang w:val="el-GR"/>
        </w:rPr>
      </w:pPr>
      <w:bookmarkStart w:id="34" w:name="_Toc458786121"/>
      <w:bookmarkStart w:id="35" w:name="_Toc458786399"/>
      <w:r w:rsidRPr="006C190A">
        <w:rPr>
          <w:rFonts w:cs="Tahoma"/>
          <w:szCs w:val="56"/>
          <w:lang w:val="el-GR"/>
        </w:rPr>
        <w:t>4.2.2</w:t>
      </w:r>
      <w:r w:rsidRPr="006C190A">
        <w:rPr>
          <w:rFonts w:cs="Tahoma"/>
          <w:szCs w:val="56"/>
          <w:lang w:val="el-GR"/>
        </w:rPr>
        <w:tab/>
      </w:r>
      <w:r w:rsidR="006E011F" w:rsidRPr="006C190A">
        <w:rPr>
          <w:rFonts w:cs="Tahoma"/>
          <w:szCs w:val="56"/>
          <w:lang w:val="el-GR"/>
        </w:rPr>
        <w:t xml:space="preserve"> </w:t>
      </w:r>
      <w:r w:rsidRPr="006C190A">
        <w:rPr>
          <w:rFonts w:cs="Tahoma"/>
          <w:szCs w:val="56"/>
          <w:lang w:val="el-GR"/>
        </w:rPr>
        <w:t>Το κόστος παραγωγής</w:t>
      </w:r>
      <w:bookmarkEnd w:id="34"/>
      <w:bookmarkEnd w:id="35"/>
    </w:p>
    <w:p w:rsidR="00DB7931" w:rsidRDefault="00DB7931" w:rsidP="000949CF">
      <w:pPr>
        <w:spacing w:after="0" w:line="240" w:lineRule="auto"/>
        <w:rPr>
          <w:rFonts w:ascii="Arial" w:hAnsi="Arial" w:cs="Arial"/>
          <w:b/>
          <w:sz w:val="56"/>
          <w:szCs w:val="56"/>
          <w:lang w:val="el-GR"/>
        </w:rPr>
      </w:pP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Η επιχείρηση χρησιμοποιεί τους συντελεστές παραγωγής για την παραγωγή προϊόντων. Η επιχείρη</w:t>
      </w:r>
      <w:r w:rsidR="00517F33">
        <w:rPr>
          <w:rFonts w:ascii="Arial" w:hAnsi="Arial" w:cs="Arial"/>
          <w:b/>
          <w:sz w:val="56"/>
          <w:szCs w:val="56"/>
          <w:lang w:val="el-GR"/>
        </w:rPr>
        <w:t>-</w:t>
      </w:r>
      <w:r w:rsidRPr="00654DAB">
        <w:rPr>
          <w:rFonts w:ascii="Arial" w:hAnsi="Arial" w:cs="Arial"/>
          <w:b/>
          <w:sz w:val="56"/>
          <w:szCs w:val="56"/>
          <w:lang w:val="el-GR"/>
        </w:rPr>
        <w:t>ση, ανάλογα με το μέγεθός της χρει</w:t>
      </w:r>
      <w:r w:rsidR="00517F33">
        <w:rPr>
          <w:rFonts w:ascii="Arial" w:hAnsi="Arial" w:cs="Arial"/>
          <w:b/>
          <w:sz w:val="56"/>
          <w:szCs w:val="56"/>
          <w:lang w:val="el-GR"/>
        </w:rPr>
        <w:t>-</w:t>
      </w:r>
      <w:r w:rsidRPr="00654DAB">
        <w:rPr>
          <w:rFonts w:ascii="Arial" w:hAnsi="Arial" w:cs="Arial"/>
          <w:b/>
          <w:sz w:val="56"/>
          <w:szCs w:val="56"/>
          <w:lang w:val="el-GR"/>
        </w:rPr>
        <w:t>άζεται να πάρει σημαντικές αποφά</w:t>
      </w:r>
      <w:r w:rsidR="00517F33">
        <w:rPr>
          <w:rFonts w:ascii="Arial" w:hAnsi="Arial" w:cs="Arial"/>
          <w:b/>
          <w:sz w:val="56"/>
          <w:szCs w:val="56"/>
          <w:lang w:val="el-GR"/>
        </w:rPr>
        <w:t>-</w:t>
      </w:r>
      <w:r w:rsidRPr="00654DAB">
        <w:rPr>
          <w:rFonts w:ascii="Arial" w:hAnsi="Arial" w:cs="Arial"/>
          <w:b/>
          <w:sz w:val="56"/>
          <w:szCs w:val="56"/>
          <w:lang w:val="el-GR"/>
        </w:rPr>
        <w:t>σεις όπως:</w:t>
      </w:r>
    </w:p>
    <w:p w:rsidR="00654DAB" w:rsidRPr="00DB7931" w:rsidRDefault="00654DAB" w:rsidP="000949CF">
      <w:pPr>
        <w:spacing w:after="0" w:line="240" w:lineRule="auto"/>
        <w:rPr>
          <w:rFonts w:ascii="Tahoma" w:hAnsi="Tahoma" w:cs="Tahoma"/>
          <w:b/>
          <w:sz w:val="56"/>
          <w:szCs w:val="56"/>
          <w:lang w:val="el-GR"/>
        </w:rPr>
      </w:pPr>
      <w:r w:rsidRPr="00DB7931">
        <w:rPr>
          <w:rFonts w:ascii="Tahoma" w:hAnsi="Tahoma" w:cs="Tahoma"/>
          <w:b/>
          <w:sz w:val="56"/>
          <w:szCs w:val="56"/>
          <w:lang w:val="el-GR"/>
        </w:rPr>
        <w:t>α) Σε ποιον τόπο θα εγκατασταθεί.</w:t>
      </w:r>
    </w:p>
    <w:p w:rsidR="00654DAB" w:rsidRPr="00DB7931" w:rsidRDefault="00654DAB" w:rsidP="000949CF">
      <w:pPr>
        <w:spacing w:after="0" w:line="240" w:lineRule="auto"/>
        <w:rPr>
          <w:rFonts w:ascii="Tahoma" w:hAnsi="Tahoma" w:cs="Tahoma"/>
          <w:b/>
          <w:sz w:val="56"/>
          <w:szCs w:val="56"/>
          <w:lang w:val="el-GR"/>
        </w:rPr>
      </w:pPr>
      <w:r w:rsidRPr="00DB7931">
        <w:rPr>
          <w:rFonts w:ascii="Tahoma" w:hAnsi="Tahoma" w:cs="Tahoma"/>
          <w:b/>
          <w:sz w:val="56"/>
          <w:szCs w:val="56"/>
          <w:lang w:val="el-GR"/>
        </w:rPr>
        <w:t>β) Τι είδους και πόσα προϊόντα θα παράγει.</w:t>
      </w:r>
    </w:p>
    <w:p w:rsidR="00654DAB" w:rsidRPr="00DB7931" w:rsidRDefault="00654DAB" w:rsidP="000949CF">
      <w:pPr>
        <w:spacing w:after="0" w:line="240" w:lineRule="auto"/>
        <w:rPr>
          <w:rFonts w:ascii="Tahoma" w:hAnsi="Tahoma" w:cs="Tahoma"/>
          <w:b/>
          <w:sz w:val="56"/>
          <w:szCs w:val="56"/>
          <w:lang w:val="el-GR"/>
        </w:rPr>
      </w:pPr>
      <w:r w:rsidRPr="00DB7931">
        <w:rPr>
          <w:rFonts w:ascii="Tahoma" w:hAnsi="Tahoma" w:cs="Tahoma"/>
          <w:b/>
          <w:sz w:val="56"/>
          <w:szCs w:val="56"/>
          <w:lang w:val="el-GR"/>
        </w:rPr>
        <w:t>γ) Με ποια μέθοδο θα παράγει το προϊόν.</w:t>
      </w:r>
    </w:p>
    <w:p w:rsidR="00DB7931" w:rsidRDefault="00B82534" w:rsidP="000949CF">
      <w:pPr>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70016" behindDoc="0" locked="0" layoutInCell="1" allowOverlap="1">
                <wp:simplePos x="0" y="0"/>
                <wp:positionH relativeFrom="column">
                  <wp:posOffset>2414270</wp:posOffset>
                </wp:positionH>
                <wp:positionV relativeFrom="page">
                  <wp:posOffset>9873615</wp:posOffset>
                </wp:positionV>
                <wp:extent cx="1280160" cy="488950"/>
                <wp:effectExtent l="10160" t="5715" r="5080" b="10160"/>
                <wp:wrapThrough wrapText="bothSides">
                  <wp:wrapPolygon edited="0">
                    <wp:start x="-161" y="0"/>
                    <wp:lineTo x="-161" y="21151"/>
                    <wp:lineTo x="21761" y="21151"/>
                    <wp:lineTo x="21761" y="0"/>
                    <wp:lineTo x="-161" y="0"/>
                  </wp:wrapPolygon>
                </wp:wrapThrough>
                <wp:docPr id="10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0" type="#_x0000_t202" style="position:absolute;left:0;text-align:left;margin-left:190.1pt;margin-top:777.45pt;width:100.8pt;height:38.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v:textbox>
                <w10:wrap type="through" anchory="page"/>
              </v:shape>
            </w:pict>
          </mc:Fallback>
        </mc:AlternateContent>
      </w:r>
      <w:r w:rsidR="00654DAB" w:rsidRPr="00654DAB">
        <w:rPr>
          <w:rFonts w:ascii="Arial" w:hAnsi="Arial" w:cs="Arial"/>
          <w:b/>
          <w:sz w:val="56"/>
          <w:szCs w:val="56"/>
          <w:lang w:val="el-GR"/>
        </w:rPr>
        <w:t xml:space="preserve">Γενικά, αντικειμενικός </w:t>
      </w:r>
      <w:r w:rsidR="00654DAB" w:rsidRPr="00DB7931">
        <w:rPr>
          <w:rFonts w:ascii="Tahoma" w:hAnsi="Tahoma" w:cs="Tahoma"/>
          <w:b/>
          <w:sz w:val="56"/>
          <w:szCs w:val="56"/>
          <w:lang w:val="el-GR"/>
        </w:rPr>
        <w:t>σκοπός της επιχείρησης</w:t>
      </w:r>
      <w:r w:rsidR="00654DAB" w:rsidRPr="00654DAB">
        <w:rPr>
          <w:rFonts w:ascii="Arial" w:hAnsi="Arial" w:cs="Arial"/>
          <w:b/>
          <w:sz w:val="56"/>
          <w:szCs w:val="56"/>
          <w:lang w:val="el-GR"/>
        </w:rPr>
        <w:t xml:space="preserve"> είναι η </w:t>
      </w:r>
      <w:r w:rsidR="00654DAB" w:rsidRPr="00DB7931">
        <w:rPr>
          <w:rFonts w:ascii="Tahoma" w:hAnsi="Tahoma" w:cs="Tahoma"/>
          <w:b/>
          <w:sz w:val="56"/>
          <w:szCs w:val="56"/>
          <w:lang w:val="el-GR"/>
        </w:rPr>
        <w:t>μεγιστο-ποίηση του κέρδους μακροχρόνια</w:t>
      </w:r>
      <w:r w:rsidR="00654DAB" w:rsidRPr="00654DAB">
        <w:rPr>
          <w:rFonts w:ascii="Arial" w:hAnsi="Arial" w:cs="Arial"/>
          <w:b/>
          <w:sz w:val="56"/>
          <w:szCs w:val="56"/>
          <w:lang w:val="el-GR"/>
        </w:rPr>
        <w:t xml:space="preserve">. Για να το επιτύχει αυτό χρειάζεται </w:t>
      </w:r>
      <w:r w:rsidR="00654DAB" w:rsidRPr="00654DAB">
        <w:rPr>
          <w:rFonts w:ascii="Arial" w:hAnsi="Arial" w:cs="Arial"/>
          <w:b/>
          <w:sz w:val="56"/>
          <w:szCs w:val="56"/>
          <w:lang w:val="el-GR"/>
        </w:rPr>
        <w:lastRenderedPageBreak/>
        <w:t>να πωλεί τα προϊόντα της σε αντα</w:t>
      </w:r>
      <w:r w:rsidR="00517F33">
        <w:rPr>
          <w:rFonts w:ascii="Arial" w:hAnsi="Arial" w:cs="Arial"/>
          <w:b/>
          <w:sz w:val="56"/>
          <w:szCs w:val="56"/>
          <w:lang w:val="el-GR"/>
        </w:rPr>
        <w:t>-</w:t>
      </w:r>
      <w:r w:rsidR="00654DAB" w:rsidRPr="00654DAB">
        <w:rPr>
          <w:rFonts w:ascii="Arial" w:hAnsi="Arial" w:cs="Arial"/>
          <w:b/>
          <w:sz w:val="56"/>
          <w:szCs w:val="56"/>
          <w:lang w:val="el-GR"/>
        </w:rPr>
        <w:t>γωνιστικές τιμές και να έχει το μι</w:t>
      </w:r>
      <w:r w:rsidR="00517F33">
        <w:rPr>
          <w:rFonts w:ascii="Arial" w:hAnsi="Arial" w:cs="Arial"/>
          <w:b/>
          <w:sz w:val="56"/>
          <w:szCs w:val="56"/>
          <w:lang w:val="el-GR"/>
        </w:rPr>
        <w:t>-</w:t>
      </w:r>
      <w:r w:rsidR="00654DAB" w:rsidRPr="00654DAB">
        <w:rPr>
          <w:rFonts w:ascii="Arial" w:hAnsi="Arial" w:cs="Arial"/>
          <w:b/>
          <w:sz w:val="56"/>
          <w:szCs w:val="56"/>
          <w:lang w:val="el-GR"/>
        </w:rPr>
        <w:t>κρότερο δυνατό κόστος. Ειδικότε</w:t>
      </w:r>
      <w:r w:rsidR="00517F33">
        <w:rPr>
          <w:rFonts w:ascii="Arial" w:hAnsi="Arial" w:cs="Arial"/>
          <w:b/>
          <w:sz w:val="56"/>
          <w:szCs w:val="56"/>
          <w:lang w:val="el-GR"/>
        </w:rPr>
        <w:t>-</w:t>
      </w:r>
      <w:r w:rsidR="00654DAB" w:rsidRPr="00654DAB">
        <w:rPr>
          <w:rFonts w:ascii="Arial" w:hAnsi="Arial" w:cs="Arial"/>
          <w:b/>
          <w:sz w:val="56"/>
          <w:szCs w:val="56"/>
          <w:lang w:val="el-GR"/>
        </w:rPr>
        <w:t xml:space="preserve">ρα, όσον αφορά το </w:t>
      </w:r>
      <w:r w:rsidR="00654DAB" w:rsidRPr="00DB7931">
        <w:rPr>
          <w:rFonts w:ascii="Tahoma" w:hAnsi="Tahoma" w:cs="Tahoma"/>
          <w:b/>
          <w:sz w:val="56"/>
          <w:szCs w:val="56"/>
          <w:lang w:val="el-GR"/>
        </w:rPr>
        <w:t>κόστος παρα</w:t>
      </w:r>
      <w:r w:rsidR="00517F33">
        <w:rPr>
          <w:rFonts w:ascii="Tahoma" w:hAnsi="Tahoma" w:cs="Tahoma"/>
          <w:b/>
          <w:sz w:val="56"/>
          <w:szCs w:val="56"/>
          <w:lang w:val="el-GR"/>
        </w:rPr>
        <w:t>-</w:t>
      </w:r>
      <w:r w:rsidR="00654DAB" w:rsidRPr="00DB7931">
        <w:rPr>
          <w:rFonts w:ascii="Tahoma" w:hAnsi="Tahoma" w:cs="Tahoma"/>
          <w:b/>
          <w:sz w:val="56"/>
          <w:szCs w:val="56"/>
          <w:lang w:val="el-GR"/>
        </w:rPr>
        <w:t>γωγής</w:t>
      </w:r>
      <w:r w:rsidR="00654DAB" w:rsidRPr="00654DAB">
        <w:rPr>
          <w:rFonts w:ascii="Arial" w:hAnsi="Arial" w:cs="Arial"/>
          <w:b/>
          <w:sz w:val="56"/>
          <w:szCs w:val="56"/>
          <w:lang w:val="el-GR"/>
        </w:rPr>
        <w:t>, περιλαμβάνει τις αμοιβές των συντελεστών παραγωγής που χρησιμοποιούνται για την παραγω</w:t>
      </w:r>
      <w:r w:rsidR="00517F33">
        <w:rPr>
          <w:rFonts w:ascii="Arial" w:hAnsi="Arial" w:cs="Arial"/>
          <w:b/>
          <w:sz w:val="56"/>
          <w:szCs w:val="56"/>
          <w:lang w:val="el-GR"/>
        </w:rPr>
        <w:t>-</w:t>
      </w:r>
      <w:r w:rsidR="00654DAB" w:rsidRPr="00654DAB">
        <w:rPr>
          <w:rFonts w:ascii="Arial" w:hAnsi="Arial" w:cs="Arial"/>
          <w:b/>
          <w:sz w:val="56"/>
          <w:szCs w:val="56"/>
          <w:lang w:val="el-GR"/>
        </w:rPr>
        <w:t>γή του προϊόντος. Αν αφορά το σύ</w:t>
      </w:r>
      <w:r w:rsidR="00517F33">
        <w:rPr>
          <w:rFonts w:ascii="Arial" w:hAnsi="Arial" w:cs="Arial"/>
          <w:b/>
          <w:sz w:val="56"/>
          <w:szCs w:val="56"/>
          <w:lang w:val="el-GR"/>
        </w:rPr>
        <w:t>-</w:t>
      </w:r>
      <w:r w:rsidR="00654DAB" w:rsidRPr="00654DAB">
        <w:rPr>
          <w:rFonts w:ascii="Arial" w:hAnsi="Arial" w:cs="Arial"/>
          <w:b/>
          <w:sz w:val="56"/>
          <w:szCs w:val="56"/>
          <w:lang w:val="el-GR"/>
        </w:rPr>
        <w:t xml:space="preserve">νολο της παραγωγής λέγεται </w:t>
      </w:r>
      <w:r w:rsidR="00654DAB" w:rsidRPr="00DB7931">
        <w:rPr>
          <w:rFonts w:ascii="Tahoma" w:hAnsi="Tahoma" w:cs="Tahoma"/>
          <w:b/>
          <w:sz w:val="56"/>
          <w:szCs w:val="56"/>
          <w:lang w:val="el-GR"/>
        </w:rPr>
        <w:t>συνο</w:t>
      </w:r>
      <w:r w:rsidR="00517F33">
        <w:rPr>
          <w:rFonts w:ascii="Tahoma" w:hAnsi="Tahoma" w:cs="Tahoma"/>
          <w:b/>
          <w:sz w:val="56"/>
          <w:szCs w:val="56"/>
          <w:lang w:val="el-GR"/>
        </w:rPr>
        <w:t>-</w:t>
      </w:r>
      <w:r w:rsidR="00654DAB" w:rsidRPr="00DB7931">
        <w:rPr>
          <w:rFonts w:ascii="Tahoma" w:hAnsi="Tahoma" w:cs="Tahoma"/>
          <w:b/>
          <w:sz w:val="56"/>
          <w:szCs w:val="56"/>
          <w:lang w:val="el-GR"/>
        </w:rPr>
        <w:t>λικό κόστος</w:t>
      </w:r>
      <w:r w:rsidR="00654DAB" w:rsidRPr="00654DAB">
        <w:rPr>
          <w:rFonts w:ascii="Arial" w:hAnsi="Arial" w:cs="Arial"/>
          <w:b/>
          <w:sz w:val="56"/>
          <w:szCs w:val="56"/>
          <w:lang w:val="el-GR"/>
        </w:rPr>
        <w:t>, ενώ αν αφορά τη μο</w:t>
      </w:r>
      <w:r w:rsidR="00517F33">
        <w:rPr>
          <w:rFonts w:ascii="Arial" w:hAnsi="Arial" w:cs="Arial"/>
          <w:b/>
          <w:sz w:val="56"/>
          <w:szCs w:val="56"/>
          <w:lang w:val="el-GR"/>
        </w:rPr>
        <w:t>-</w:t>
      </w:r>
      <w:r w:rsidR="00654DAB" w:rsidRPr="00654DAB">
        <w:rPr>
          <w:rFonts w:ascii="Arial" w:hAnsi="Arial" w:cs="Arial"/>
          <w:b/>
          <w:sz w:val="56"/>
          <w:szCs w:val="56"/>
          <w:lang w:val="el-GR"/>
        </w:rPr>
        <w:t>νάδα του προϊόντος (ένα κιλό ζάχα</w:t>
      </w:r>
      <w:r w:rsidR="00517F33">
        <w:rPr>
          <w:rFonts w:ascii="Arial" w:hAnsi="Arial" w:cs="Arial"/>
          <w:b/>
          <w:sz w:val="56"/>
          <w:szCs w:val="56"/>
          <w:lang w:val="el-GR"/>
        </w:rPr>
        <w:t>-</w:t>
      </w:r>
      <w:r w:rsidR="00654DAB" w:rsidRPr="00654DAB">
        <w:rPr>
          <w:rFonts w:ascii="Arial" w:hAnsi="Arial" w:cs="Arial"/>
          <w:b/>
          <w:sz w:val="56"/>
          <w:szCs w:val="56"/>
          <w:lang w:val="el-GR"/>
        </w:rPr>
        <w:t xml:space="preserve">ρη, ένα πουκάμισο κτλ.) λέγεται </w:t>
      </w:r>
      <w:r w:rsidR="00654DAB" w:rsidRPr="00DB7931">
        <w:rPr>
          <w:rFonts w:ascii="Tahoma" w:hAnsi="Tahoma" w:cs="Tahoma"/>
          <w:b/>
          <w:sz w:val="56"/>
          <w:szCs w:val="56"/>
          <w:lang w:val="el-GR"/>
        </w:rPr>
        <w:t>κό</w:t>
      </w:r>
      <w:r w:rsidR="00517F33">
        <w:rPr>
          <w:rFonts w:ascii="Tahoma" w:hAnsi="Tahoma" w:cs="Tahoma"/>
          <w:b/>
          <w:sz w:val="56"/>
          <w:szCs w:val="56"/>
          <w:lang w:val="el-GR"/>
        </w:rPr>
        <w:t>-</w:t>
      </w:r>
      <w:r w:rsidR="00654DAB" w:rsidRPr="00DB7931">
        <w:rPr>
          <w:rFonts w:ascii="Tahoma" w:hAnsi="Tahoma" w:cs="Tahoma"/>
          <w:b/>
          <w:sz w:val="56"/>
          <w:szCs w:val="56"/>
          <w:lang w:val="el-GR"/>
        </w:rPr>
        <w:t>στος παραγωγής ανά μονάδα προϊόντος.</w:t>
      </w:r>
      <w:r w:rsidR="00654DAB" w:rsidRPr="00654DAB">
        <w:rPr>
          <w:rFonts w:ascii="Arial" w:hAnsi="Arial" w:cs="Arial"/>
          <w:b/>
          <w:sz w:val="56"/>
          <w:szCs w:val="56"/>
          <w:lang w:val="el-GR"/>
        </w:rPr>
        <w:t xml:space="preserve"> </w:t>
      </w:r>
    </w:p>
    <w:p w:rsidR="00654DAB" w:rsidRPr="00654DAB" w:rsidRDefault="00654DAB" w:rsidP="000949CF">
      <w:pPr>
        <w:spacing w:after="0" w:line="240" w:lineRule="auto"/>
        <w:ind w:firstLine="720"/>
        <w:rPr>
          <w:rFonts w:ascii="Arial" w:hAnsi="Arial" w:cs="Arial"/>
          <w:b/>
          <w:sz w:val="56"/>
          <w:szCs w:val="56"/>
          <w:lang w:val="el-GR"/>
        </w:rPr>
      </w:pPr>
      <w:r w:rsidRPr="00DB7931">
        <w:rPr>
          <w:rFonts w:ascii="Tahoma" w:hAnsi="Tahoma" w:cs="Tahoma"/>
          <w:b/>
          <w:sz w:val="56"/>
          <w:szCs w:val="56"/>
          <w:lang w:val="el-GR"/>
        </w:rPr>
        <w:t>Κέρδος</w:t>
      </w:r>
      <w:r w:rsidRPr="00654DAB">
        <w:rPr>
          <w:rFonts w:ascii="Arial" w:hAnsi="Arial" w:cs="Arial"/>
          <w:b/>
          <w:sz w:val="56"/>
          <w:szCs w:val="56"/>
          <w:lang w:val="el-GR"/>
        </w:rPr>
        <w:t xml:space="preserve"> είναι το σύνολο των εσό</w:t>
      </w:r>
      <w:r w:rsidR="00517F33">
        <w:rPr>
          <w:rFonts w:ascii="Arial" w:hAnsi="Arial" w:cs="Arial"/>
          <w:b/>
          <w:sz w:val="56"/>
          <w:szCs w:val="56"/>
          <w:lang w:val="el-GR"/>
        </w:rPr>
        <w:t>-</w:t>
      </w:r>
      <w:r w:rsidRPr="00654DAB">
        <w:rPr>
          <w:rFonts w:ascii="Arial" w:hAnsi="Arial" w:cs="Arial"/>
          <w:b/>
          <w:sz w:val="56"/>
          <w:szCs w:val="56"/>
          <w:lang w:val="el-GR"/>
        </w:rPr>
        <w:t xml:space="preserve">δων μείον το σύνολο του κόστους </w:t>
      </w:r>
      <w:r w:rsidRPr="00DB7931">
        <w:rPr>
          <w:rFonts w:ascii="Tahoma" w:hAnsi="Tahoma" w:cs="Tahoma"/>
          <w:b/>
          <w:sz w:val="56"/>
          <w:szCs w:val="56"/>
          <w:lang w:val="el-GR"/>
        </w:rPr>
        <w:t>[Κέρδος = Έσοδα - Κόστος]</w:t>
      </w:r>
      <w:r w:rsidRPr="00654DAB">
        <w:rPr>
          <w:rFonts w:ascii="Arial" w:hAnsi="Arial" w:cs="Arial"/>
          <w:b/>
          <w:sz w:val="56"/>
          <w:szCs w:val="56"/>
          <w:lang w:val="el-GR"/>
        </w:rPr>
        <w:t>. Επιχείρηση χωρίς κέρδη δεν νοείται. Αν μια επιχείρηση έχει ζημιές, αργά ή γρήγορα θα κλείσει.</w:t>
      </w:r>
    </w:p>
    <w:p w:rsidR="00DB7931" w:rsidRDefault="00B82534" w:rsidP="000949CF">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1040" behindDoc="0" locked="0" layoutInCell="1" allowOverlap="1">
                <wp:simplePos x="0" y="0"/>
                <wp:positionH relativeFrom="column">
                  <wp:posOffset>2167255</wp:posOffset>
                </wp:positionH>
                <wp:positionV relativeFrom="page">
                  <wp:posOffset>9820275</wp:posOffset>
                </wp:positionV>
                <wp:extent cx="1280160" cy="488950"/>
                <wp:effectExtent l="10795" t="9525" r="13970" b="6350"/>
                <wp:wrapThrough wrapText="bothSides">
                  <wp:wrapPolygon edited="0">
                    <wp:start x="-161" y="0"/>
                    <wp:lineTo x="-161" y="21151"/>
                    <wp:lineTo x="21761" y="21151"/>
                    <wp:lineTo x="21761" y="0"/>
                    <wp:lineTo x="-161" y="0"/>
                  </wp:wrapPolygon>
                </wp:wrapThrough>
                <wp:docPr id="10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6034B8">
                            <w:pPr>
                              <w:rPr>
                                <w:rFonts w:ascii="Arial" w:hAnsi="Arial" w:cs="Arial"/>
                                <w:b/>
                                <w:sz w:val="56"/>
                                <w:szCs w:val="56"/>
                                <w:lang w:val="en-US"/>
                              </w:rPr>
                            </w:pPr>
                            <w:r>
                              <w:rPr>
                                <w:rFonts w:ascii="Arial" w:hAnsi="Arial" w:cs="Arial"/>
                                <w:b/>
                                <w:sz w:val="56"/>
                                <w:szCs w:val="56"/>
                                <w:lang w:val="en-US"/>
                              </w:rPr>
                              <w:t>98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1" type="#_x0000_t202" style="position:absolute;margin-left:170.65pt;margin-top:773.25pt;width:100.8pt;height:38.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" fillcolor="#fc9" strokecolor="#fc9">
                <v:textbox>
                  <w:txbxContent>
                    <w:p w:rsidR="000820DE" w:rsidRPr="000A0E4F" w:rsidRDefault="000820DE" w:rsidP="006034B8">
                      <w:pPr>
                        <w:rPr>
                          <w:rFonts w:ascii="Arial" w:hAnsi="Arial" w:cs="Arial"/>
                          <w:b/>
                          <w:sz w:val="56"/>
                          <w:szCs w:val="56"/>
                          <w:lang w:val="en-US"/>
                        </w:rPr>
                      </w:pPr>
                      <w:r>
                        <w:rPr>
                          <w:rFonts w:ascii="Arial" w:hAnsi="Arial" w:cs="Arial"/>
                          <w:b/>
                          <w:sz w:val="56"/>
                          <w:szCs w:val="56"/>
                          <w:lang w:val="en-US"/>
                        </w:rPr>
                        <w:t>98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6</w:t>
                      </w:r>
                    </w:p>
                  </w:txbxContent>
                </v:textbox>
                <w10:wrap type="through" anchory="page"/>
              </v:shape>
            </w:pict>
          </mc:Fallback>
        </mc:AlternateContent>
      </w:r>
    </w:p>
    <w:p w:rsidR="00654DAB" w:rsidRPr="006C190A" w:rsidRDefault="00654DAB" w:rsidP="000949CF">
      <w:pPr>
        <w:pStyle w:val="1"/>
        <w:rPr>
          <w:rFonts w:cs="Tahoma"/>
          <w:szCs w:val="56"/>
          <w:lang w:val="el-GR"/>
        </w:rPr>
      </w:pPr>
      <w:bookmarkStart w:id="36" w:name="_Toc458786122"/>
      <w:bookmarkStart w:id="37" w:name="_Toc458786400"/>
      <w:r w:rsidRPr="006C190A">
        <w:rPr>
          <w:rFonts w:cs="Tahoma"/>
          <w:szCs w:val="56"/>
          <w:lang w:val="el-GR"/>
        </w:rPr>
        <w:lastRenderedPageBreak/>
        <w:t>4.2.3 Η τιμή των αγαθών</w:t>
      </w:r>
      <w:bookmarkEnd w:id="36"/>
      <w:bookmarkEnd w:id="37"/>
    </w:p>
    <w:p w:rsidR="00DB7931" w:rsidRDefault="00DB7931" w:rsidP="000949CF">
      <w:pPr>
        <w:spacing w:after="0" w:line="240" w:lineRule="auto"/>
        <w:ind w:firstLine="720"/>
        <w:rPr>
          <w:rFonts w:ascii="Tahoma" w:hAnsi="Tahoma" w:cs="Tahoma"/>
          <w:b/>
          <w:sz w:val="56"/>
          <w:szCs w:val="56"/>
          <w:lang w:val="el-GR"/>
        </w:rPr>
      </w:pPr>
    </w:p>
    <w:p w:rsidR="00654DAB" w:rsidRPr="00654DAB" w:rsidRDefault="00B82534" w:rsidP="000949CF">
      <w:pPr>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72064" behindDoc="0" locked="0" layoutInCell="1" allowOverlap="1">
                <wp:simplePos x="0" y="0"/>
                <wp:positionH relativeFrom="column">
                  <wp:posOffset>2200275</wp:posOffset>
                </wp:positionH>
                <wp:positionV relativeFrom="page">
                  <wp:posOffset>9911715</wp:posOffset>
                </wp:positionV>
                <wp:extent cx="1280160" cy="488950"/>
                <wp:effectExtent l="5715" t="5715" r="9525" b="10160"/>
                <wp:wrapThrough wrapText="bothSides">
                  <wp:wrapPolygon edited="0">
                    <wp:start x="-161" y="0"/>
                    <wp:lineTo x="-161" y="21151"/>
                    <wp:lineTo x="21761" y="21151"/>
                    <wp:lineTo x="21761" y="0"/>
                    <wp:lineTo x="-161" y="0"/>
                  </wp:wrapPolygon>
                </wp:wrapThrough>
                <wp:docPr id="10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8950"/>
                        </a:xfrm>
                        <a:prstGeom prst="rect">
                          <a:avLst/>
                        </a:prstGeom>
                        <a:solidFill>
                          <a:srgbClr val="FFCC99"/>
                        </a:solidFill>
                        <a:ln w="9525">
                          <a:solidFill>
                            <a:srgbClr val="FFCC99"/>
                          </a:solidFill>
                          <a:miter lim="800000"/>
                          <a:headEnd/>
                          <a:tailEnd/>
                        </a:ln>
                      </wps:spPr>
                      <wps:txb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2" type="#_x0000_t202" style="position:absolute;left:0;text-align:left;margin-left:173.25pt;margin-top:780.45pt;width:100.8pt;height:38.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" fillcolor="#fc9" strokecolor="#fc9">
                <v:textbox>
                  <w:txbxContent>
                    <w:p w:rsidR="000820DE" w:rsidRPr="000A0E4F" w:rsidRDefault="000820DE" w:rsidP="000A0E4F">
                      <w:pPr>
                        <w:jc w:val="center"/>
                        <w:rPr>
                          <w:rFonts w:ascii="Arial" w:hAnsi="Arial" w:cs="Arial"/>
                          <w:b/>
                          <w:sz w:val="56"/>
                          <w:szCs w:val="56"/>
                          <w:lang w:val="en-US"/>
                        </w:rPr>
                      </w:pPr>
                      <w:r>
                        <w:rPr>
                          <w:rFonts w:ascii="Arial" w:hAnsi="Arial" w:cs="Arial"/>
                          <w:b/>
                          <w:sz w:val="56"/>
                          <w:szCs w:val="56"/>
                          <w:lang w:val="en-US"/>
                        </w:rPr>
                        <w:t>99</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v:textbox>
                <w10:wrap type="through" anchory="page"/>
              </v:shape>
            </w:pict>
          </mc:Fallback>
        </mc:AlternateContent>
      </w:r>
      <w:r w:rsidR="00654DAB" w:rsidRPr="00654DAB">
        <w:rPr>
          <w:rFonts w:ascii="Tahoma" w:hAnsi="Tahoma" w:cs="Tahoma"/>
          <w:b/>
          <w:sz w:val="56"/>
          <w:szCs w:val="56"/>
          <w:lang w:val="el-GR"/>
        </w:rPr>
        <w:t>Η τιμή των αγαθών προσδιορί</w:t>
      </w:r>
      <w:r w:rsidR="00517F33">
        <w:rPr>
          <w:rFonts w:ascii="Tahoma" w:hAnsi="Tahoma" w:cs="Tahoma"/>
          <w:b/>
          <w:sz w:val="56"/>
          <w:szCs w:val="56"/>
          <w:lang w:val="el-GR"/>
        </w:rPr>
        <w:t>-</w:t>
      </w:r>
      <w:r w:rsidR="00654DAB" w:rsidRPr="00654DAB">
        <w:rPr>
          <w:rFonts w:ascii="Tahoma" w:hAnsi="Tahoma" w:cs="Tahoma"/>
          <w:b/>
          <w:sz w:val="56"/>
          <w:szCs w:val="56"/>
          <w:lang w:val="el-GR"/>
        </w:rPr>
        <w:t>ζεται από τη ζήτηση και την προ</w:t>
      </w:r>
      <w:r w:rsidR="00FB3B74">
        <w:rPr>
          <w:rFonts w:ascii="Tahoma" w:hAnsi="Tahoma" w:cs="Tahoma"/>
          <w:b/>
          <w:sz w:val="56"/>
          <w:szCs w:val="56"/>
          <w:lang w:val="el-GR"/>
        </w:rPr>
        <w:t>-</w:t>
      </w:r>
      <w:r w:rsidR="00654DAB" w:rsidRPr="00654DAB">
        <w:rPr>
          <w:rFonts w:ascii="Tahoma" w:hAnsi="Tahoma" w:cs="Tahoma"/>
          <w:b/>
          <w:sz w:val="56"/>
          <w:szCs w:val="56"/>
          <w:lang w:val="el-GR"/>
        </w:rPr>
        <w:t>σφορά τους</w:t>
      </w:r>
      <w:r w:rsidR="00654DAB" w:rsidRPr="00654DAB">
        <w:rPr>
          <w:rFonts w:ascii="Arial" w:hAnsi="Arial" w:cs="Arial"/>
          <w:b/>
          <w:sz w:val="56"/>
          <w:szCs w:val="56"/>
          <w:lang w:val="el-GR"/>
        </w:rPr>
        <w:t xml:space="preserve">. Σύμφωνα με τον </w:t>
      </w:r>
      <w:r w:rsidR="00654DAB" w:rsidRPr="00654DAB">
        <w:rPr>
          <w:rFonts w:ascii="Tahoma" w:hAnsi="Tahoma" w:cs="Tahoma"/>
          <w:b/>
          <w:sz w:val="56"/>
          <w:szCs w:val="56"/>
          <w:lang w:val="el-GR"/>
        </w:rPr>
        <w:t>νόμο της ζήτησης</w:t>
      </w:r>
      <w:r w:rsidR="006E011F">
        <w:rPr>
          <w:rFonts w:ascii="Arial" w:hAnsi="Arial" w:cs="Arial"/>
          <w:b/>
          <w:sz w:val="56"/>
          <w:szCs w:val="56"/>
          <w:lang w:val="el-GR"/>
        </w:rPr>
        <w:t xml:space="preserve"> όταν αυξά</w:t>
      </w:r>
      <w:r w:rsidR="00654DAB" w:rsidRPr="00654DAB">
        <w:rPr>
          <w:rFonts w:ascii="Arial" w:hAnsi="Arial" w:cs="Arial"/>
          <w:b/>
          <w:sz w:val="56"/>
          <w:szCs w:val="56"/>
          <w:lang w:val="el-GR"/>
        </w:rPr>
        <w:t>νεται η τιμή ενός αγαθού, η ζητούμενη ποσό</w:t>
      </w:r>
      <w:r w:rsidR="00517F33">
        <w:rPr>
          <w:rFonts w:ascii="Arial" w:hAnsi="Arial" w:cs="Arial"/>
          <w:b/>
          <w:sz w:val="56"/>
          <w:szCs w:val="56"/>
          <w:lang w:val="el-GR"/>
        </w:rPr>
        <w:t>-</w:t>
      </w:r>
      <w:r w:rsidR="00654DAB" w:rsidRPr="00654DAB">
        <w:rPr>
          <w:rFonts w:ascii="Arial" w:hAnsi="Arial" w:cs="Arial"/>
          <w:b/>
          <w:sz w:val="56"/>
          <w:szCs w:val="56"/>
          <w:lang w:val="el-GR"/>
        </w:rPr>
        <w:t>τητα μειώνεται. Και αντίθετα, όταν μειώνεται η τιμή ενός αγαθού, η ζη</w:t>
      </w:r>
      <w:r w:rsidR="00517F33">
        <w:rPr>
          <w:rFonts w:ascii="Arial" w:hAnsi="Arial" w:cs="Arial"/>
          <w:b/>
          <w:sz w:val="56"/>
          <w:szCs w:val="56"/>
          <w:lang w:val="el-GR"/>
        </w:rPr>
        <w:t>-</w:t>
      </w:r>
      <w:r w:rsidR="00654DAB" w:rsidRPr="00654DAB">
        <w:rPr>
          <w:rFonts w:ascii="Arial" w:hAnsi="Arial" w:cs="Arial"/>
          <w:b/>
          <w:sz w:val="56"/>
          <w:szCs w:val="56"/>
          <w:lang w:val="el-GR"/>
        </w:rPr>
        <w:t>τούμενη ποσότητα αυξάνεται. Δη</w:t>
      </w:r>
      <w:r w:rsidR="00517F33">
        <w:rPr>
          <w:rFonts w:ascii="Arial" w:hAnsi="Arial" w:cs="Arial"/>
          <w:b/>
          <w:sz w:val="56"/>
          <w:szCs w:val="56"/>
          <w:lang w:val="el-GR"/>
        </w:rPr>
        <w:t>-</w:t>
      </w:r>
      <w:r w:rsidR="00654DAB" w:rsidRPr="00654DAB">
        <w:rPr>
          <w:rFonts w:ascii="Arial" w:hAnsi="Arial" w:cs="Arial"/>
          <w:b/>
          <w:sz w:val="56"/>
          <w:szCs w:val="56"/>
          <w:lang w:val="el-GR"/>
        </w:rPr>
        <w:t>λαδή, η σχέση μεταξύ τιμής και ζη</w:t>
      </w:r>
      <w:r w:rsidR="00517F33">
        <w:rPr>
          <w:rFonts w:ascii="Arial" w:hAnsi="Arial" w:cs="Arial"/>
          <w:b/>
          <w:sz w:val="56"/>
          <w:szCs w:val="56"/>
          <w:lang w:val="el-GR"/>
        </w:rPr>
        <w:t>-</w:t>
      </w:r>
      <w:r w:rsidR="00654DAB" w:rsidRPr="00654DAB">
        <w:rPr>
          <w:rFonts w:ascii="Arial" w:hAnsi="Arial" w:cs="Arial"/>
          <w:b/>
          <w:sz w:val="56"/>
          <w:szCs w:val="56"/>
          <w:lang w:val="el-GR"/>
        </w:rPr>
        <w:t>τούμενης ποσότητας είναι αντι</w:t>
      </w:r>
      <w:r w:rsidR="00FB3B74">
        <w:rPr>
          <w:rFonts w:ascii="Arial" w:hAnsi="Arial" w:cs="Arial"/>
          <w:b/>
          <w:sz w:val="56"/>
          <w:szCs w:val="56"/>
          <w:lang w:val="el-GR"/>
        </w:rPr>
        <w:t>-σ</w:t>
      </w:r>
      <w:r w:rsidR="00654DAB" w:rsidRPr="00654DAB">
        <w:rPr>
          <w:rFonts w:ascii="Arial" w:hAnsi="Arial" w:cs="Arial"/>
          <w:b/>
          <w:sz w:val="56"/>
          <w:szCs w:val="56"/>
          <w:lang w:val="el-GR"/>
        </w:rPr>
        <w:t xml:space="preserve">τρόφως ανάλογη. Σύμφωνα με τον </w:t>
      </w:r>
      <w:r w:rsidR="00654DAB" w:rsidRPr="00654DAB">
        <w:rPr>
          <w:rFonts w:ascii="Tahoma" w:hAnsi="Tahoma" w:cs="Tahoma"/>
          <w:b/>
          <w:sz w:val="56"/>
          <w:szCs w:val="56"/>
          <w:lang w:val="el-GR"/>
        </w:rPr>
        <w:t>νόμο της προσφοράς</w:t>
      </w:r>
      <w:r w:rsidR="00654DAB" w:rsidRPr="00654DAB">
        <w:rPr>
          <w:rFonts w:ascii="Arial" w:hAnsi="Arial" w:cs="Arial"/>
          <w:b/>
          <w:sz w:val="56"/>
          <w:szCs w:val="56"/>
          <w:lang w:val="el-GR"/>
        </w:rPr>
        <w:t xml:space="preserve"> όταν αυξά</w:t>
      </w:r>
      <w:r w:rsidR="00517F33">
        <w:rPr>
          <w:rFonts w:ascii="Arial" w:hAnsi="Arial" w:cs="Arial"/>
          <w:b/>
          <w:sz w:val="56"/>
          <w:szCs w:val="56"/>
          <w:lang w:val="el-GR"/>
        </w:rPr>
        <w:t>-</w:t>
      </w:r>
      <w:r w:rsidR="00654DAB" w:rsidRPr="00654DAB">
        <w:rPr>
          <w:rFonts w:ascii="Arial" w:hAnsi="Arial" w:cs="Arial"/>
          <w:b/>
          <w:sz w:val="56"/>
          <w:szCs w:val="56"/>
          <w:lang w:val="el-GR"/>
        </w:rPr>
        <w:t>νεται η τιμή ενός αγαθού, η προ</w:t>
      </w:r>
      <w:r w:rsidR="00FB3B74">
        <w:rPr>
          <w:rFonts w:ascii="Arial" w:hAnsi="Arial" w:cs="Arial"/>
          <w:b/>
          <w:sz w:val="56"/>
          <w:szCs w:val="56"/>
          <w:lang w:val="el-GR"/>
        </w:rPr>
        <w:t>-</w:t>
      </w:r>
      <w:r w:rsidR="00654DAB" w:rsidRPr="00654DAB">
        <w:rPr>
          <w:rFonts w:ascii="Arial" w:hAnsi="Arial" w:cs="Arial"/>
          <w:b/>
          <w:sz w:val="56"/>
          <w:szCs w:val="56"/>
          <w:lang w:val="el-GR"/>
        </w:rPr>
        <w:t xml:space="preserve">σφερόμενη ποσότητα αυξάνεται, και όταν μειώνεται η τιμή ενός αγαθού, η προσφερόμενη ποσότητα μειώνεται. Δηλαδή, η σχέση μεταξύ τιμής και προσφερόμενης ποσότητας είναι ανάλογη. Ο νόμος της ζήτησης και της προσφοράς ισχύουν </w:t>
      </w:r>
      <w:r w:rsidR="00654DAB" w:rsidRPr="00654DAB">
        <w:rPr>
          <w:rFonts w:ascii="Arial" w:hAnsi="Arial" w:cs="Arial"/>
          <w:b/>
          <w:sz w:val="56"/>
          <w:szCs w:val="56"/>
          <w:lang w:val="el-GR"/>
        </w:rPr>
        <w:lastRenderedPageBreak/>
        <w:t>ceteris paribus (όλα τα άλλα σταθερά), δηλαδή όταν οι άλλοι παράγοντες (καταστροφή παραγωγής, προτιμήσεις των καταναλωτών, αύξηση κόστους παραγωγής κτλ.) που μπορούν να επηρεάσουν τη ζήτηση ή την προσφορά παραμένουν σταθεροί.</w:t>
      </w:r>
    </w:p>
    <w:p w:rsidR="004778E1" w:rsidRDefault="00B82534" w:rsidP="000949CF">
      <w:pPr>
        <w:spacing w:after="0" w:line="240" w:lineRule="auto"/>
        <w:ind w:firstLine="720"/>
        <w:rPr>
          <w:rFonts w:ascii="Arial" w:hAnsi="Arial" w:cs="Arial"/>
          <w:b/>
          <w:sz w:val="56"/>
          <w:szCs w:val="56"/>
          <w:lang w:val="el-GR"/>
        </w:rPr>
        <w:sectPr w:rsidR="004778E1" w:rsidSect="002F1CDD">
          <w:pgSz w:w="11906" w:h="16838"/>
          <w:pgMar w:top="993" w:right="1134" w:bottom="1134" w:left="1134" w:header="0" w:footer="737" w:gutter="0"/>
          <w:cols w:space="708"/>
          <w:docGrid w:linePitch="360"/>
        </w:sectPr>
      </w:pPr>
      <w:r>
        <w:rPr>
          <w:rFonts w:ascii="Tahoma" w:hAnsi="Tahoma" w:cs="Tahoma"/>
          <w:b/>
          <w:noProof/>
          <w:sz w:val="56"/>
          <w:szCs w:val="56"/>
          <w:lang w:val="el-GR" w:eastAsia="el-GR"/>
        </w:rPr>
        <mc:AlternateContent>
          <mc:Choice Requires="wps">
            <w:drawing>
              <wp:anchor distT="0" distB="0" distL="114300" distR="114300" simplePos="0" relativeHeight="251673088" behindDoc="0" locked="0" layoutInCell="1" allowOverlap="1">
                <wp:simplePos x="0" y="0"/>
                <wp:positionH relativeFrom="column">
                  <wp:posOffset>2330450</wp:posOffset>
                </wp:positionH>
                <wp:positionV relativeFrom="page">
                  <wp:posOffset>9674225</wp:posOffset>
                </wp:positionV>
                <wp:extent cx="1477645" cy="488950"/>
                <wp:effectExtent l="12065" t="6350" r="5715" b="9525"/>
                <wp:wrapThrough wrapText="bothSides">
                  <wp:wrapPolygon edited="0">
                    <wp:start x="-158" y="0"/>
                    <wp:lineTo x="-158" y="21151"/>
                    <wp:lineTo x="21758" y="21151"/>
                    <wp:lineTo x="21758" y="0"/>
                    <wp:lineTo x="-158" y="0"/>
                  </wp:wrapPolygon>
                </wp:wrapThrough>
                <wp:docPr id="9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3" type="#_x0000_t202" style="position:absolute;left:0;text-align:left;margin-left:183.5pt;margin-top:761.75pt;width:116.35pt;height:38.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v:textbox>
                <w10:wrap type="through" anchory="page"/>
              </v:shape>
            </w:pict>
          </mc:Fallback>
        </mc:AlternateContent>
      </w:r>
      <w:r w:rsidR="00654DAB" w:rsidRPr="00654DAB">
        <w:rPr>
          <w:rFonts w:ascii="Tahoma" w:hAnsi="Tahoma" w:cs="Tahoma"/>
          <w:b/>
          <w:sz w:val="56"/>
          <w:szCs w:val="56"/>
          <w:lang w:val="el-GR"/>
        </w:rPr>
        <w:t>Η τιμή ενός αγαθού προσδιορί</w:t>
      </w:r>
      <w:r w:rsidR="00517F33">
        <w:rPr>
          <w:rFonts w:ascii="Tahoma" w:hAnsi="Tahoma" w:cs="Tahoma"/>
          <w:b/>
          <w:sz w:val="56"/>
          <w:szCs w:val="56"/>
          <w:lang w:val="el-GR"/>
        </w:rPr>
        <w:t>-</w:t>
      </w:r>
      <w:r w:rsidR="00654DAB" w:rsidRPr="00654DAB">
        <w:rPr>
          <w:rFonts w:ascii="Tahoma" w:hAnsi="Tahoma" w:cs="Tahoma"/>
          <w:b/>
          <w:sz w:val="56"/>
          <w:szCs w:val="56"/>
          <w:lang w:val="el-GR"/>
        </w:rPr>
        <w:t>ζεται από την αλληλεπίδραση των δυνάμεων της ζήτησης και της προσφοράς</w:t>
      </w:r>
      <w:r w:rsidR="00654DAB" w:rsidRPr="00654DAB">
        <w:rPr>
          <w:rFonts w:ascii="Arial" w:hAnsi="Arial" w:cs="Arial"/>
          <w:b/>
          <w:sz w:val="56"/>
          <w:szCs w:val="56"/>
          <w:lang w:val="el-GR"/>
        </w:rPr>
        <w:t>, έτσι ώστε να υπάρχει ισορροπία. Αν διαταραχθεί η ισορ</w:t>
      </w:r>
      <w:r w:rsidR="00517F33">
        <w:rPr>
          <w:rFonts w:ascii="Arial" w:hAnsi="Arial" w:cs="Arial"/>
          <w:b/>
          <w:sz w:val="56"/>
          <w:szCs w:val="56"/>
          <w:lang w:val="el-GR"/>
        </w:rPr>
        <w:t>-</w:t>
      </w:r>
      <w:r w:rsidR="00654DAB" w:rsidRPr="00654DAB">
        <w:rPr>
          <w:rFonts w:ascii="Arial" w:hAnsi="Arial" w:cs="Arial"/>
          <w:b/>
          <w:sz w:val="56"/>
          <w:szCs w:val="56"/>
          <w:lang w:val="el-GR"/>
        </w:rPr>
        <w:t>ροπία στην αγορά, δημιουργούνται δυνάμεις (ζήτησης και προσφοράς), που επα</w:t>
      </w:r>
      <w:r w:rsidR="004778E1">
        <w:rPr>
          <w:rFonts w:ascii="Arial" w:hAnsi="Arial" w:cs="Arial"/>
          <w:b/>
          <w:sz w:val="56"/>
          <w:szCs w:val="56"/>
          <w:lang w:val="el-GR"/>
        </w:rPr>
        <w:t>ναφέρουν την αγορά σε ισορροπία.</w:t>
      </w:r>
    </w:p>
    <w:p w:rsidR="004778E1"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lastRenderedPageBreak/>
        <w:t>Πίνακας: Προσδιορισμός της τιμής ισορροπίας</w:t>
      </w:r>
    </w:p>
    <w:tbl>
      <w:tblPr>
        <w:tblStyle w:val="ac"/>
        <w:tblW w:w="14601"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764"/>
        <w:gridCol w:w="3127"/>
        <w:gridCol w:w="2970"/>
        <w:gridCol w:w="3150"/>
        <w:gridCol w:w="3590"/>
      </w:tblGrid>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Τιμή</w:t>
            </w:r>
          </w:p>
        </w:tc>
        <w:tc>
          <w:tcPr>
            <w:tcW w:w="3127" w:type="dxa"/>
          </w:tcPr>
          <w:p w:rsidR="00654DAB" w:rsidRPr="00654DAB" w:rsidRDefault="004778E1" w:rsidP="000949CF">
            <w:pPr>
              <w:jc w:val="center"/>
              <w:rPr>
                <w:rFonts w:ascii="Arial" w:hAnsi="Arial" w:cs="Arial"/>
                <w:b/>
                <w:sz w:val="54"/>
                <w:szCs w:val="54"/>
                <w:lang w:val="el-GR"/>
              </w:rPr>
            </w:pPr>
            <w:r>
              <w:rPr>
                <w:rFonts w:ascii="Arial" w:hAnsi="Arial" w:cs="Arial"/>
                <w:b/>
                <w:sz w:val="54"/>
                <w:szCs w:val="54"/>
                <w:lang w:val="el-GR"/>
              </w:rPr>
              <w:t>Ζητ</w:t>
            </w:r>
            <w:r w:rsidR="00DB7931">
              <w:rPr>
                <w:rFonts w:ascii="Arial" w:hAnsi="Arial" w:cs="Arial"/>
                <w:b/>
                <w:sz w:val="54"/>
                <w:szCs w:val="54"/>
                <w:lang w:val="el-GR"/>
              </w:rPr>
              <w:t>ού</w:t>
            </w:r>
            <w:r>
              <w:rPr>
                <w:rFonts w:ascii="Arial" w:hAnsi="Arial" w:cs="Arial"/>
                <w:b/>
                <w:sz w:val="54"/>
                <w:szCs w:val="54"/>
                <w:lang w:val="el-GR"/>
              </w:rPr>
              <w:t>με</w:t>
            </w:r>
            <w:r w:rsidR="00DB7931">
              <w:rPr>
                <w:rFonts w:ascii="Arial" w:hAnsi="Arial" w:cs="Arial"/>
                <w:b/>
                <w:sz w:val="54"/>
                <w:szCs w:val="54"/>
                <w:lang w:val="el-GR"/>
              </w:rPr>
              <w:t>ν</w:t>
            </w:r>
            <w:r w:rsidR="00654DAB" w:rsidRPr="00654DAB">
              <w:rPr>
                <w:rFonts w:ascii="Arial" w:hAnsi="Arial" w:cs="Arial"/>
                <w:b/>
                <w:sz w:val="54"/>
                <w:szCs w:val="54"/>
                <w:lang w:val="el-GR"/>
              </w:rPr>
              <w:t>η</w:t>
            </w:r>
          </w:p>
          <w:p w:rsidR="00654DAB" w:rsidRPr="00654DAB" w:rsidRDefault="00DB7931" w:rsidP="000949CF">
            <w:pPr>
              <w:jc w:val="center"/>
              <w:rPr>
                <w:rFonts w:ascii="Arial" w:hAnsi="Arial" w:cs="Arial"/>
                <w:b/>
                <w:sz w:val="56"/>
                <w:szCs w:val="56"/>
                <w:lang w:val="el-GR"/>
              </w:rPr>
            </w:pPr>
            <w:r>
              <w:rPr>
                <w:rFonts w:ascii="Arial" w:hAnsi="Arial" w:cs="Arial"/>
                <w:b/>
                <w:sz w:val="54"/>
                <w:szCs w:val="54"/>
                <w:lang w:val="el-GR"/>
              </w:rPr>
              <w:t>Ποσό</w:t>
            </w:r>
            <w:r w:rsidR="00654DAB" w:rsidRPr="00654DAB">
              <w:rPr>
                <w:rFonts w:ascii="Arial" w:hAnsi="Arial" w:cs="Arial"/>
                <w:b/>
                <w:sz w:val="54"/>
                <w:szCs w:val="54"/>
                <w:lang w:val="el-GR"/>
              </w:rPr>
              <w:t>τητα</w:t>
            </w:r>
          </w:p>
        </w:tc>
        <w:tc>
          <w:tcPr>
            <w:tcW w:w="2970" w:type="dxa"/>
          </w:tcPr>
          <w:p w:rsidR="00654DAB" w:rsidRPr="004778E1" w:rsidRDefault="004778E1" w:rsidP="000949CF">
            <w:pPr>
              <w:jc w:val="center"/>
              <w:rPr>
                <w:rFonts w:ascii="Arial" w:hAnsi="Arial" w:cs="Arial"/>
                <w:b/>
                <w:sz w:val="54"/>
                <w:szCs w:val="54"/>
                <w:lang w:val="el-GR"/>
              </w:rPr>
            </w:pPr>
            <w:r>
              <w:rPr>
                <w:rFonts w:ascii="Arial" w:hAnsi="Arial" w:cs="Arial"/>
                <w:b/>
                <w:sz w:val="54"/>
                <w:szCs w:val="54"/>
                <w:lang w:val="el-GR"/>
              </w:rPr>
              <w:t>Προσφε</w:t>
            </w:r>
            <w:r w:rsidR="00DB7931">
              <w:rPr>
                <w:rFonts w:ascii="Arial" w:hAnsi="Arial" w:cs="Arial"/>
                <w:b/>
                <w:sz w:val="54"/>
                <w:szCs w:val="54"/>
                <w:lang w:val="el-GR"/>
              </w:rPr>
              <w:t>ρό</w:t>
            </w:r>
            <w:r>
              <w:rPr>
                <w:rFonts w:ascii="Arial" w:hAnsi="Arial" w:cs="Arial"/>
                <w:b/>
                <w:sz w:val="54"/>
                <w:szCs w:val="54"/>
                <w:lang w:val="el-GR"/>
              </w:rPr>
              <w:t>μενη Ποσό</w:t>
            </w:r>
            <w:r w:rsidR="00DB7931">
              <w:rPr>
                <w:rFonts w:ascii="Arial" w:hAnsi="Arial" w:cs="Arial"/>
                <w:b/>
                <w:sz w:val="54"/>
                <w:szCs w:val="54"/>
                <w:lang w:val="el-GR"/>
              </w:rPr>
              <w:t>τη</w:t>
            </w:r>
            <w:r w:rsidR="00654DAB" w:rsidRPr="00654DAB">
              <w:rPr>
                <w:rFonts w:ascii="Arial" w:hAnsi="Arial" w:cs="Arial"/>
                <w:b/>
                <w:sz w:val="54"/>
                <w:szCs w:val="54"/>
                <w:lang w:val="el-GR"/>
              </w:rPr>
              <w:t>τα</w:t>
            </w:r>
          </w:p>
        </w:tc>
        <w:tc>
          <w:tcPr>
            <w:tcW w:w="3150" w:type="dxa"/>
          </w:tcPr>
          <w:p w:rsidR="00654DAB" w:rsidRPr="00654DAB" w:rsidRDefault="004778E1" w:rsidP="000949CF">
            <w:pPr>
              <w:jc w:val="center"/>
              <w:rPr>
                <w:rFonts w:ascii="Arial" w:hAnsi="Arial" w:cs="Arial"/>
                <w:b/>
                <w:sz w:val="56"/>
                <w:szCs w:val="56"/>
                <w:lang w:val="el-GR"/>
              </w:rPr>
            </w:pPr>
            <w:r>
              <w:rPr>
                <w:rFonts w:ascii="Arial" w:hAnsi="Arial" w:cs="Arial"/>
                <w:b/>
                <w:sz w:val="56"/>
                <w:szCs w:val="56"/>
                <w:lang w:val="el-GR"/>
              </w:rPr>
              <w:t>Έλλ</w:t>
            </w:r>
            <w:r w:rsidR="00654DAB" w:rsidRPr="00654DAB">
              <w:rPr>
                <w:rFonts w:ascii="Arial" w:hAnsi="Arial" w:cs="Arial"/>
                <w:b/>
                <w:sz w:val="56"/>
                <w:szCs w:val="56"/>
                <w:lang w:val="el-GR"/>
              </w:rPr>
              <w:t>ειμμα</w:t>
            </w:r>
          </w:p>
        </w:tc>
        <w:tc>
          <w:tcPr>
            <w:tcW w:w="3590" w:type="dxa"/>
          </w:tcPr>
          <w:p w:rsidR="00654DAB" w:rsidRPr="00654DAB" w:rsidRDefault="004778E1" w:rsidP="000949CF">
            <w:pPr>
              <w:jc w:val="center"/>
              <w:rPr>
                <w:rFonts w:ascii="Arial" w:hAnsi="Arial" w:cs="Arial"/>
                <w:b/>
                <w:sz w:val="56"/>
                <w:szCs w:val="56"/>
                <w:lang w:val="el-GR"/>
              </w:rPr>
            </w:pPr>
            <w:r>
              <w:rPr>
                <w:rFonts w:ascii="Arial" w:hAnsi="Arial" w:cs="Arial"/>
                <w:b/>
                <w:sz w:val="56"/>
                <w:szCs w:val="56"/>
                <w:lang w:val="el-GR"/>
              </w:rPr>
              <w:t>Πλεόνασμ</w:t>
            </w:r>
            <w:r w:rsidR="00654DAB" w:rsidRPr="00654DAB">
              <w:rPr>
                <w:rFonts w:ascii="Arial" w:hAnsi="Arial" w:cs="Arial"/>
                <w:b/>
                <w:sz w:val="56"/>
                <w:szCs w:val="56"/>
                <w:lang w:val="el-GR"/>
              </w:rPr>
              <w:t>α</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1</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50</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10</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40</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2</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42</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13</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29</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3</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37</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17</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20</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4</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30</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21</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09</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5</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26</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26</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00</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00</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6</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22</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30</w:t>
            </w:r>
          </w:p>
        </w:tc>
        <w:tc>
          <w:tcPr>
            <w:tcW w:w="315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08</w:t>
            </w:r>
          </w:p>
        </w:tc>
      </w:tr>
      <w:tr w:rsidR="00654DAB" w:rsidRPr="00654DAB" w:rsidTr="00BE1F01">
        <w:tc>
          <w:tcPr>
            <w:tcW w:w="1764"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7</w:t>
            </w:r>
          </w:p>
        </w:tc>
        <w:tc>
          <w:tcPr>
            <w:tcW w:w="3127"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19</w:t>
            </w:r>
          </w:p>
        </w:tc>
        <w:tc>
          <w:tcPr>
            <w:tcW w:w="2970" w:type="dxa"/>
          </w:tcPr>
          <w:p w:rsidR="00654DAB" w:rsidRPr="00654DAB" w:rsidRDefault="00654DAB" w:rsidP="000949CF">
            <w:pPr>
              <w:jc w:val="center"/>
              <w:rPr>
                <w:rFonts w:ascii="Arial" w:hAnsi="Arial" w:cs="Arial"/>
                <w:b/>
                <w:sz w:val="56"/>
                <w:szCs w:val="56"/>
                <w:lang w:val="el-GR"/>
              </w:rPr>
            </w:pPr>
            <w:r w:rsidRPr="00654DAB">
              <w:rPr>
                <w:rFonts w:ascii="Arial" w:hAnsi="Arial" w:cs="Arial"/>
                <w:b/>
                <w:sz w:val="56"/>
                <w:szCs w:val="56"/>
                <w:lang w:val="el-GR"/>
              </w:rPr>
              <w:t>32</w:t>
            </w:r>
          </w:p>
        </w:tc>
        <w:tc>
          <w:tcPr>
            <w:tcW w:w="3150" w:type="dxa"/>
          </w:tcPr>
          <w:p w:rsidR="00654DAB" w:rsidRPr="00654DAB" w:rsidRDefault="00654DAB" w:rsidP="000949CF">
            <w:pPr>
              <w:jc w:val="center"/>
              <w:rPr>
                <w:rFonts w:ascii="Tahoma" w:hAnsi="Tahoma" w:cs="Tahoma"/>
                <w:b/>
                <w:sz w:val="56"/>
                <w:szCs w:val="56"/>
                <w:lang w:val="el-GR"/>
              </w:rPr>
            </w:pPr>
            <w:r w:rsidRPr="00654DAB">
              <w:rPr>
                <w:rFonts w:ascii="Tahoma" w:hAnsi="Tahoma" w:cs="Tahoma"/>
                <w:b/>
                <w:sz w:val="56"/>
                <w:szCs w:val="56"/>
                <w:lang w:val="el-GR"/>
              </w:rPr>
              <w:t>-</w:t>
            </w:r>
          </w:p>
        </w:tc>
        <w:tc>
          <w:tcPr>
            <w:tcW w:w="3590" w:type="dxa"/>
          </w:tcPr>
          <w:p w:rsidR="00654DAB" w:rsidRPr="004778E1" w:rsidRDefault="00654DAB" w:rsidP="000949CF">
            <w:pPr>
              <w:jc w:val="center"/>
              <w:rPr>
                <w:rFonts w:ascii="Arial" w:hAnsi="Arial" w:cs="Arial"/>
                <w:b/>
                <w:sz w:val="56"/>
                <w:szCs w:val="56"/>
                <w:lang w:val="el-GR"/>
              </w:rPr>
            </w:pPr>
            <w:r w:rsidRPr="004778E1">
              <w:rPr>
                <w:rFonts w:ascii="Arial" w:hAnsi="Arial" w:cs="Arial"/>
                <w:b/>
                <w:sz w:val="56"/>
                <w:szCs w:val="56"/>
                <w:lang w:val="el-GR"/>
              </w:rPr>
              <w:t>13</w:t>
            </w:r>
          </w:p>
        </w:tc>
      </w:tr>
    </w:tbl>
    <w:p w:rsidR="008301C4" w:rsidRDefault="008301C4" w:rsidP="000949CF">
      <w:pPr>
        <w:spacing w:after="0" w:line="240" w:lineRule="auto"/>
        <w:ind w:firstLine="720"/>
        <w:rPr>
          <w:rFonts w:ascii="Arial" w:hAnsi="Arial" w:cs="Arial"/>
          <w:b/>
          <w:sz w:val="56"/>
          <w:szCs w:val="56"/>
          <w:lang w:val="el-GR"/>
        </w:rPr>
      </w:pPr>
    </w:p>
    <w:p w:rsidR="00A36A6B" w:rsidRDefault="00A36A6B" w:rsidP="000949CF">
      <w:pPr>
        <w:spacing w:after="0" w:line="240" w:lineRule="auto"/>
        <w:ind w:firstLine="720"/>
        <w:rPr>
          <w:rFonts w:ascii="Arial" w:hAnsi="Arial" w:cs="Arial"/>
          <w:b/>
          <w:sz w:val="56"/>
          <w:szCs w:val="56"/>
          <w:lang w:val="el-GR"/>
        </w:rPr>
      </w:pPr>
    </w:p>
    <w:p w:rsidR="00A36A6B"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3984" behindDoc="0" locked="0" layoutInCell="1" allowOverlap="1">
                <wp:simplePos x="0" y="0"/>
                <wp:positionH relativeFrom="column">
                  <wp:posOffset>3888105</wp:posOffset>
                </wp:positionH>
                <wp:positionV relativeFrom="page">
                  <wp:posOffset>6833235</wp:posOffset>
                </wp:positionV>
                <wp:extent cx="1477645" cy="488950"/>
                <wp:effectExtent l="7620" t="13335" r="10160" b="12065"/>
                <wp:wrapThrough wrapText="bothSides">
                  <wp:wrapPolygon edited="0">
                    <wp:start x="-158" y="0"/>
                    <wp:lineTo x="-158" y="21151"/>
                    <wp:lineTo x="21758" y="21151"/>
                    <wp:lineTo x="21758" y="0"/>
                    <wp:lineTo x="-158" y="0"/>
                  </wp:wrapPolygon>
                </wp:wrapThrough>
                <wp:docPr id="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A36A6B">
                            <w:pPr>
                              <w:jc w:val="center"/>
                              <w:rPr>
                                <w:rFonts w:ascii="Arial" w:hAnsi="Arial" w:cs="Arial"/>
                                <w:b/>
                                <w:sz w:val="56"/>
                                <w:szCs w:val="56"/>
                                <w:lang w:val="en-US"/>
                              </w:rPr>
                            </w:pPr>
                            <w:r>
                              <w:rPr>
                                <w:rFonts w:ascii="Arial" w:hAnsi="Arial" w:cs="Arial"/>
                                <w:b/>
                                <w:sz w:val="56"/>
                                <w:szCs w:val="56"/>
                                <w:lang w:val="en-US"/>
                              </w:rPr>
                              <w:t>101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4" type="#_x0000_t202" style="position:absolute;left:0;text-align:left;margin-left:306.15pt;margin-top:538.05pt;width:116.35pt;height:38.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" fillcolor="#fc9" strokecolor="#fc9">
                <v:textbox>
                  <w:txbxContent>
                    <w:p w:rsidR="000820DE" w:rsidRPr="00861D91" w:rsidRDefault="000820DE" w:rsidP="00A36A6B">
                      <w:pPr>
                        <w:jc w:val="center"/>
                        <w:rPr>
                          <w:rFonts w:ascii="Arial" w:hAnsi="Arial" w:cs="Arial"/>
                          <w:b/>
                          <w:sz w:val="56"/>
                          <w:szCs w:val="56"/>
                          <w:lang w:val="en-US"/>
                        </w:rPr>
                      </w:pPr>
                      <w:r>
                        <w:rPr>
                          <w:rFonts w:ascii="Arial" w:hAnsi="Arial" w:cs="Arial"/>
                          <w:b/>
                          <w:sz w:val="56"/>
                          <w:szCs w:val="56"/>
                          <w:lang w:val="en-US"/>
                        </w:rPr>
                        <w:t>101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v:textbox>
                <w10:wrap type="through" anchory="page"/>
              </v:shape>
            </w:pict>
          </mc:Fallback>
        </mc:AlternateContent>
      </w:r>
    </w:p>
    <w:p w:rsidR="00A36A6B" w:rsidRDefault="00A36A6B" w:rsidP="000949CF">
      <w:pPr>
        <w:spacing w:after="0" w:line="240" w:lineRule="auto"/>
        <w:ind w:firstLine="720"/>
        <w:rPr>
          <w:rFonts w:ascii="Arial" w:hAnsi="Arial" w:cs="Arial"/>
          <w:b/>
          <w:sz w:val="56"/>
          <w:szCs w:val="56"/>
          <w:lang w:val="el-GR"/>
        </w:rPr>
        <w:sectPr w:rsidR="00A36A6B" w:rsidSect="004778E1">
          <w:pgSz w:w="16838" w:h="11906" w:orient="landscape"/>
          <w:pgMar w:top="1134" w:right="993" w:bottom="1134" w:left="1134" w:header="0" w:footer="737" w:gutter="0"/>
          <w:cols w:space="708"/>
          <w:docGrid w:linePitch="360"/>
        </w:sectPr>
      </w:pPr>
    </w:p>
    <w:p w:rsid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lastRenderedPageBreak/>
        <w:t xml:space="preserve">Τελικά, η τιμή θα ισορροπήσει στις πέντε (5) μονάδες, όταν η ζητούμενη και προσφερόμενη ποσότητα είναι ίσες (26 μονάδες). Η τιμή αυτή καλείται </w:t>
      </w:r>
      <w:r w:rsidRPr="00654DAB">
        <w:rPr>
          <w:rFonts w:ascii="Tahoma" w:hAnsi="Tahoma" w:cs="Tahoma"/>
          <w:b/>
          <w:sz w:val="56"/>
          <w:szCs w:val="56"/>
          <w:lang w:val="el-GR"/>
        </w:rPr>
        <w:t>τιμή ισορροπίας</w:t>
      </w:r>
      <w:r w:rsidRPr="00654DAB">
        <w:rPr>
          <w:rFonts w:ascii="Arial" w:hAnsi="Arial" w:cs="Arial"/>
          <w:b/>
          <w:sz w:val="56"/>
          <w:szCs w:val="56"/>
          <w:lang w:val="el-GR"/>
        </w:rPr>
        <w:t>, γιατί η ζητούμενη ποσότητα ισούται με την προσφερόμενη ποσότητα, είναι δηλαδή η τιμή που εξισορροπεί τις δυνάμεις της προσφοράς και της ζήτησης.</w:t>
      </w:r>
    </w:p>
    <w:p w:rsidR="00A36A6B" w:rsidRPr="00112DAC" w:rsidRDefault="00A36A6B" w:rsidP="000949CF">
      <w:pPr>
        <w:spacing w:after="0" w:line="240" w:lineRule="auto"/>
        <w:ind w:firstLine="720"/>
        <w:rPr>
          <w:rFonts w:ascii="Tahoma" w:hAnsi="Tahoma" w:cs="Tahoma"/>
          <w:b/>
          <w:sz w:val="56"/>
          <w:szCs w:val="56"/>
          <w:lang w:val="el-GR"/>
        </w:rPr>
      </w:pPr>
    </w:p>
    <w:p w:rsidR="00654DAB" w:rsidRPr="00654DAB" w:rsidRDefault="00B82534" w:rsidP="000949CF">
      <w:pPr>
        <w:spacing w:after="0" w:line="240" w:lineRule="auto"/>
        <w:rPr>
          <w:rFonts w:ascii="Tahoma" w:hAnsi="Tahoma" w:cs="Tahoma"/>
          <w:b/>
          <w:sz w:val="56"/>
          <w:szCs w:val="56"/>
          <w:lang w:val="el-GR"/>
        </w:rPr>
      </w:pPr>
      <w:r>
        <w:rPr>
          <w:rFonts w:ascii="Tahoma" w:hAnsi="Tahoma" w:cs="Tahoma"/>
          <w:b/>
          <w:noProof/>
          <w:color w:val="000000" w:themeColor="text1"/>
          <w:sz w:val="56"/>
          <w:szCs w:val="56"/>
          <w:lang w:val="el-GR" w:eastAsia="el-GR"/>
        </w:rPr>
        <mc:AlternateContent>
          <mc:Choice Requires="wps">
            <w:drawing>
              <wp:anchor distT="0" distB="0" distL="114300" distR="114300" simplePos="0" relativeHeight="251755008" behindDoc="0" locked="0" layoutInCell="1" allowOverlap="1">
                <wp:simplePos x="0" y="0"/>
                <wp:positionH relativeFrom="column">
                  <wp:posOffset>5318125</wp:posOffset>
                </wp:positionH>
                <wp:positionV relativeFrom="paragraph">
                  <wp:posOffset>409575</wp:posOffset>
                </wp:positionV>
                <wp:extent cx="976630" cy="485775"/>
                <wp:effectExtent l="27940" t="65405" r="62230" b="96520"/>
                <wp:wrapNone/>
                <wp:docPr id="9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DB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3" o:spid="_x0000_s1026" type="#_x0000_t13" style="position:absolute;margin-left:418.75pt;margin-top:32.25pt;width:76.9pt;height:38.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" fillcolor="black [3200]" strokecolor="#f2f2f2 [3041]" strokeweight="3pt">
                <v:shadow on="t" color="#7f7f7f [1601]" opacity=".5" offset="1pt"/>
              </v:shape>
            </w:pict>
          </mc:Fallback>
        </mc:AlternateContent>
      </w:r>
      <w:r w:rsidR="00654DAB" w:rsidRPr="00654DAB">
        <w:rPr>
          <w:rFonts w:ascii="Tahoma" w:hAnsi="Tahoma" w:cs="Tahoma"/>
          <w:b/>
          <w:sz w:val="56"/>
          <w:szCs w:val="56"/>
          <w:lang w:val="el-GR"/>
        </w:rPr>
        <w:t>Επιγραμματικά:</w:t>
      </w:r>
    </w:p>
    <w:p w:rsidR="00560C3A" w:rsidRDefault="00560C3A" w:rsidP="000949CF">
      <w:pPr>
        <w:spacing w:after="0" w:line="240" w:lineRule="auto"/>
        <w:rPr>
          <w:rFonts w:ascii="Tahoma" w:hAnsi="Tahoma" w:cs="Tahoma"/>
          <w:b/>
          <w:sz w:val="56"/>
          <w:szCs w:val="56"/>
          <w:lang w:val="el-GR"/>
        </w:rPr>
      </w:pPr>
      <w:r>
        <w:rPr>
          <w:rFonts w:ascii="Tahoma" w:hAnsi="Tahoma" w:cs="Tahoma"/>
          <w:b/>
          <w:sz w:val="56"/>
          <w:szCs w:val="56"/>
          <w:lang w:val="el-GR"/>
        </w:rPr>
        <w:t xml:space="preserve">Τιμή &gt; της τιμής ισορροπίας  </w:t>
      </w:r>
      <w:r w:rsidR="00A36A6B">
        <w:rPr>
          <w:rFonts w:ascii="Tahoma" w:hAnsi="Tahoma" w:cs="Tahoma"/>
          <w:b/>
          <w:sz w:val="56"/>
          <w:szCs w:val="56"/>
          <w:lang w:val="el-GR"/>
        </w:rPr>
        <w:t xml:space="preserve">             </w:t>
      </w:r>
      <w:r w:rsidR="00654DAB" w:rsidRPr="00654DAB">
        <w:rPr>
          <w:rFonts w:ascii="Tahoma" w:hAnsi="Tahoma" w:cs="Tahoma"/>
          <w:b/>
          <w:sz w:val="56"/>
          <w:szCs w:val="56"/>
          <w:lang w:val="el-GR"/>
        </w:rPr>
        <w:t xml:space="preserve">πλεόνασμα προϊόντος </w:t>
      </w:r>
    </w:p>
    <w:p w:rsidR="00A36A6B" w:rsidRDefault="00A36A6B" w:rsidP="000949CF">
      <w:pPr>
        <w:spacing w:after="0" w:line="240" w:lineRule="auto"/>
        <w:rPr>
          <w:rFonts w:ascii="Tahoma" w:hAnsi="Tahoma" w:cs="Tahoma"/>
          <w:b/>
          <w:sz w:val="56"/>
          <w:szCs w:val="56"/>
          <w:lang w:val="el-GR"/>
        </w:rPr>
      </w:pPr>
    </w:p>
    <w:p w:rsidR="00A36A6B" w:rsidRDefault="00B82534" w:rsidP="000949CF">
      <w:pPr>
        <w:spacing w:after="0" w:line="240" w:lineRule="auto"/>
        <w:rPr>
          <w:rFonts w:ascii="Tahoma" w:hAnsi="Tahoma" w:cs="Tahoma"/>
          <w:b/>
          <w:sz w:val="56"/>
          <w:szCs w:val="56"/>
          <w:lang w:val="el-GR"/>
        </w:rPr>
        <w:sectPr w:rsidR="00A36A6B" w:rsidSect="00A36A6B">
          <w:pgSz w:w="11906" w:h="16838"/>
          <w:pgMar w:top="993" w:right="1134" w:bottom="1134" w:left="1134" w:header="0" w:footer="737" w:gutter="0"/>
          <w:cols w:space="708"/>
          <w:docGrid w:linePitch="360"/>
        </w:sectPr>
      </w:pPr>
      <w:r>
        <w:rPr>
          <w:rFonts w:ascii="Arial" w:hAnsi="Arial" w:cs="Arial"/>
          <w:b/>
          <w:noProof/>
          <w:sz w:val="56"/>
          <w:szCs w:val="56"/>
          <w:lang w:val="el-GR" w:eastAsia="el-GR"/>
        </w:rPr>
        <mc:AlternateContent>
          <mc:Choice Requires="wps">
            <w:drawing>
              <wp:anchor distT="0" distB="0" distL="114300" distR="114300" simplePos="0" relativeHeight="251756032" behindDoc="0" locked="0" layoutInCell="1" allowOverlap="1">
                <wp:simplePos x="0" y="0"/>
                <wp:positionH relativeFrom="column">
                  <wp:posOffset>5298440</wp:posOffset>
                </wp:positionH>
                <wp:positionV relativeFrom="paragraph">
                  <wp:posOffset>20955</wp:posOffset>
                </wp:positionV>
                <wp:extent cx="976630" cy="485775"/>
                <wp:effectExtent l="27305" t="69850" r="62865" b="92075"/>
                <wp:wrapNone/>
                <wp:docPr id="96"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08D4" id="AutoShape 204" o:spid="_x0000_s1026" type="#_x0000_t13" style="position:absolute;margin-left:417.2pt;margin-top:1.65pt;width:76.9pt;height:38.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" fillcolor="black [3200]" strokecolor="#f2f2f2 [3041]" strokeweight="3pt">
                <v:shadow on="t" color="#7f7f7f [1601]" opacity=".5" offset="1pt"/>
              </v:shape>
            </w:pict>
          </mc:Fallback>
        </mc:AlternateContent>
      </w:r>
      <w:r>
        <w:rPr>
          <w:rFonts w:ascii="Arial" w:hAnsi="Arial" w:cs="Arial"/>
          <w:b/>
          <w:noProof/>
          <w:sz w:val="56"/>
          <w:szCs w:val="56"/>
          <w:lang w:val="el-GR" w:eastAsia="el-GR"/>
        </w:rPr>
        <mc:AlternateContent>
          <mc:Choice Requires="wps">
            <w:drawing>
              <wp:anchor distT="0" distB="0" distL="114300" distR="114300" simplePos="0" relativeHeight="251674112" behindDoc="0" locked="0" layoutInCell="1" allowOverlap="1">
                <wp:simplePos x="0" y="0"/>
                <wp:positionH relativeFrom="column">
                  <wp:posOffset>2442845</wp:posOffset>
                </wp:positionH>
                <wp:positionV relativeFrom="page">
                  <wp:posOffset>9719310</wp:posOffset>
                </wp:positionV>
                <wp:extent cx="1477645" cy="488950"/>
                <wp:effectExtent l="10160" t="13335" r="7620" b="12065"/>
                <wp:wrapThrough wrapText="bothSides">
                  <wp:wrapPolygon edited="0">
                    <wp:start x="-158" y="0"/>
                    <wp:lineTo x="-158" y="21151"/>
                    <wp:lineTo x="21758" y="21151"/>
                    <wp:lineTo x="21758" y="0"/>
                    <wp:lineTo x="-158" y="0"/>
                  </wp:wrapPolygon>
                </wp:wrapThrough>
                <wp:docPr id="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5" type="#_x0000_t202" style="position:absolute;margin-left:192.35pt;margin-top:765.3pt;width:116.35pt;height:38.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p>
                  </w:txbxContent>
                </v:textbox>
                <w10:wrap type="through" anchory="page"/>
              </v:shape>
            </w:pict>
          </mc:Fallback>
        </mc:AlternateContent>
      </w:r>
      <w:r w:rsidR="00A36A6B">
        <w:rPr>
          <w:rFonts w:ascii="Tahoma" w:hAnsi="Tahoma" w:cs="Tahoma"/>
          <w:b/>
          <w:sz w:val="56"/>
          <w:szCs w:val="56"/>
          <w:lang w:val="el-GR"/>
        </w:rPr>
        <w:t>Τιμή &lt; της τιμής ισορροπίας             έλλειμμα προϊόντος</w:t>
      </w:r>
    </w:p>
    <w:p w:rsidR="006E011F" w:rsidRDefault="006E011F" w:rsidP="00343F7E">
      <w:pPr>
        <w:shd w:val="clear" w:color="auto" w:fill="FFFEC1"/>
        <w:spacing w:after="0" w:line="240" w:lineRule="auto"/>
        <w:rPr>
          <w:rFonts w:ascii="Tahoma" w:hAnsi="Tahoma" w:cs="Tahoma"/>
          <w:b/>
          <w:sz w:val="56"/>
          <w:szCs w:val="56"/>
          <w:lang w:val="el-GR"/>
        </w:rPr>
      </w:pPr>
      <w:r w:rsidRPr="00654DAB">
        <w:rPr>
          <w:rFonts w:ascii="Tahoma" w:hAnsi="Tahoma" w:cs="Tahoma"/>
          <w:b/>
          <w:noProof/>
          <w:sz w:val="56"/>
          <w:szCs w:val="56"/>
          <w:lang w:val="el-GR" w:eastAsia="el-GR"/>
        </w:rPr>
        <w:lastRenderedPageBreak/>
        <w:drawing>
          <wp:anchor distT="0" distB="0" distL="114300" distR="114300" simplePos="0" relativeHeight="251571712" behindDoc="0" locked="0" layoutInCell="1" allowOverlap="1">
            <wp:simplePos x="0" y="0"/>
            <wp:positionH relativeFrom="margin">
              <wp:posOffset>118745</wp:posOffset>
            </wp:positionH>
            <wp:positionV relativeFrom="paragraph">
              <wp:posOffset>125095</wp:posOffset>
            </wp:positionV>
            <wp:extent cx="2414016" cy="2020824"/>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4016" cy="2020824"/>
                    </a:xfrm>
                    <a:prstGeom prst="rect">
                      <a:avLst/>
                    </a:prstGeom>
                    <a:noFill/>
                  </pic:spPr>
                </pic:pic>
              </a:graphicData>
            </a:graphic>
            <wp14:sizeRelH relativeFrom="margin">
              <wp14:pctWidth>0</wp14:pctWidth>
            </wp14:sizeRelH>
            <wp14:sizeRelV relativeFrom="margin">
              <wp14:pctHeight>0</wp14:pctHeight>
            </wp14:sizeRelV>
          </wp:anchor>
        </w:drawing>
      </w:r>
    </w:p>
    <w:p w:rsidR="00AB5596" w:rsidRDefault="00AB5596" w:rsidP="00343F7E">
      <w:pPr>
        <w:shd w:val="clear" w:color="auto" w:fill="FFFEC1"/>
        <w:spacing w:after="0" w:line="240" w:lineRule="auto"/>
        <w:rPr>
          <w:rFonts w:ascii="Arial" w:hAnsi="Arial" w:cs="Arial"/>
          <w:b/>
          <w:sz w:val="56"/>
          <w:szCs w:val="56"/>
          <w:lang w:val="el-GR"/>
        </w:rPr>
      </w:pPr>
      <w:r>
        <w:rPr>
          <w:rFonts w:ascii="Tahoma" w:hAnsi="Tahoma" w:cs="Tahoma"/>
          <w:b/>
          <w:sz w:val="56"/>
          <w:szCs w:val="56"/>
          <w:lang w:val="el-GR"/>
        </w:rPr>
        <w:t xml:space="preserve">                          </w:t>
      </w:r>
      <w:r>
        <w:rPr>
          <w:rFonts w:ascii="Arial" w:hAnsi="Arial" w:cs="Arial"/>
          <w:b/>
          <w:sz w:val="56"/>
          <w:szCs w:val="56"/>
          <w:lang w:val="el-GR"/>
        </w:rPr>
        <w:t xml:space="preserve">Παναγιώτης </w:t>
      </w:r>
      <w:r w:rsidR="00654DAB" w:rsidRPr="00654DAB">
        <w:rPr>
          <w:rFonts w:ascii="Arial" w:hAnsi="Arial" w:cs="Arial"/>
          <w:b/>
          <w:sz w:val="56"/>
          <w:szCs w:val="56"/>
          <w:lang w:val="el-GR"/>
        </w:rPr>
        <w:t>Τέ</w:t>
      </w:r>
      <w:r>
        <w:rPr>
          <w:rFonts w:ascii="Arial" w:hAnsi="Arial" w:cs="Arial"/>
          <w:b/>
          <w:sz w:val="56"/>
          <w:szCs w:val="56"/>
          <w:lang w:val="el-GR"/>
        </w:rPr>
        <w:t>-</w:t>
      </w:r>
      <w:r w:rsidR="00563D61">
        <w:rPr>
          <w:rFonts w:ascii="Arial" w:hAnsi="Arial" w:cs="Arial"/>
          <w:b/>
          <w:sz w:val="56"/>
          <w:szCs w:val="56"/>
          <w:lang w:val="el-GR"/>
        </w:rPr>
        <w:t xml:space="preserve"> </w:t>
      </w:r>
    </w:p>
    <w:p w:rsidR="006E011F" w:rsidRDefault="00AB5596"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 xml:space="preserve">τσης, </w:t>
      </w:r>
      <w:r>
        <w:rPr>
          <w:rFonts w:ascii="Microsoft Sans Serif" w:hAnsi="Microsoft Sans Serif" w:cs="Microsoft Sans Serif"/>
          <w:b/>
          <w:sz w:val="58"/>
          <w:szCs w:val="58"/>
          <w:lang w:val="el-GR"/>
        </w:rPr>
        <w:t>Λαϊκή Α</w:t>
      </w:r>
      <w:r w:rsidR="00654DAB" w:rsidRPr="004C239A">
        <w:rPr>
          <w:rFonts w:ascii="Microsoft Sans Serif" w:hAnsi="Microsoft Sans Serif" w:cs="Microsoft Sans Serif"/>
          <w:b/>
          <w:sz w:val="58"/>
          <w:szCs w:val="58"/>
          <w:lang w:val="el-GR"/>
        </w:rPr>
        <w:t>γορά</w:t>
      </w:r>
      <w:r w:rsidR="00654DAB" w:rsidRPr="00654DAB">
        <w:rPr>
          <w:rFonts w:ascii="Arial" w:hAnsi="Arial" w:cs="Arial"/>
          <w:b/>
          <w:sz w:val="56"/>
          <w:szCs w:val="56"/>
          <w:lang w:val="el-GR"/>
        </w:rPr>
        <w:t xml:space="preserve">, </w:t>
      </w:r>
      <w:r w:rsidR="006E011F">
        <w:rPr>
          <w:rFonts w:ascii="Arial" w:hAnsi="Arial" w:cs="Arial"/>
          <w:b/>
          <w:sz w:val="56"/>
          <w:szCs w:val="56"/>
          <w:lang w:val="el-GR"/>
        </w:rPr>
        <w:t xml:space="preserve"> </w:t>
      </w:r>
    </w:p>
    <w:p w:rsidR="00654DAB" w:rsidRPr="00AB5596" w:rsidRDefault="00AB5596"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Εθνική Πινακο</w:t>
      </w:r>
      <w:r>
        <w:rPr>
          <w:rFonts w:ascii="Arial" w:hAnsi="Arial" w:cs="Arial"/>
          <w:b/>
          <w:sz w:val="56"/>
          <w:szCs w:val="56"/>
          <w:lang w:val="el-GR"/>
        </w:rPr>
        <w:t>θή</w:t>
      </w:r>
      <w:r w:rsidR="00654DAB" w:rsidRPr="00654DAB">
        <w:rPr>
          <w:rFonts w:ascii="Arial" w:hAnsi="Arial" w:cs="Arial"/>
          <w:b/>
          <w:sz w:val="56"/>
          <w:szCs w:val="56"/>
          <w:lang w:val="el-GR"/>
        </w:rPr>
        <w:t>κη.</w:t>
      </w:r>
    </w:p>
    <w:p w:rsidR="004C239A" w:rsidRDefault="004C239A" w:rsidP="00343F7E">
      <w:pPr>
        <w:shd w:val="clear" w:color="auto" w:fill="FFFEC1"/>
        <w:spacing w:after="0" w:line="240" w:lineRule="auto"/>
        <w:rPr>
          <w:rFonts w:ascii="Arial" w:hAnsi="Arial" w:cs="Arial"/>
          <w:b/>
          <w:sz w:val="56"/>
          <w:szCs w:val="56"/>
          <w:lang w:val="el-GR"/>
        </w:rPr>
      </w:pPr>
    </w:p>
    <w:p w:rsidR="00AB5596" w:rsidRDefault="00AB5596" w:rsidP="00343F7E">
      <w:pPr>
        <w:shd w:val="clear" w:color="auto" w:fill="FFFEC1"/>
        <w:spacing w:after="0" w:line="240" w:lineRule="auto"/>
        <w:rPr>
          <w:rFonts w:ascii="Arial" w:hAnsi="Arial" w:cs="Arial"/>
          <w:b/>
          <w:sz w:val="56"/>
          <w:szCs w:val="56"/>
          <w:lang w:val="el-GR"/>
        </w:rPr>
      </w:pP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75136" behindDoc="0" locked="0" layoutInCell="1" allowOverlap="1">
                <wp:simplePos x="0" y="0"/>
                <wp:positionH relativeFrom="column">
                  <wp:posOffset>2023745</wp:posOffset>
                </wp:positionH>
                <wp:positionV relativeFrom="page">
                  <wp:posOffset>9981565</wp:posOffset>
                </wp:positionV>
                <wp:extent cx="1477645" cy="488950"/>
                <wp:effectExtent l="10160" t="8890" r="7620" b="6985"/>
                <wp:wrapThrough wrapText="bothSides">
                  <wp:wrapPolygon edited="0">
                    <wp:start x="-158" y="0"/>
                    <wp:lineTo x="-158" y="21151"/>
                    <wp:lineTo x="21758" y="21151"/>
                    <wp:lineTo x="21758" y="0"/>
                    <wp:lineTo x="-158" y="0"/>
                  </wp:wrapPolygon>
                </wp:wrapThrough>
                <wp:docPr id="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103</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r>
                              <w:rPr>
                                <w:rFonts w:ascii="Arial" w:hAnsi="Arial" w:cs="Arial"/>
                                <w:b/>
                                <w:sz w:val="56"/>
                                <w:szCs w:val="56"/>
                                <w:lang w:val="el-GR"/>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6" type="#_x0000_t202" style="position:absolute;left:0;text-align:left;margin-left:159.35pt;margin-top:785.95pt;width:116.35pt;height:38.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103</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7</w:t>
                      </w:r>
                      <w:r>
                        <w:rPr>
                          <w:rFonts w:ascii="Arial" w:hAnsi="Arial" w:cs="Arial"/>
                          <w:b/>
                          <w:sz w:val="56"/>
                          <w:szCs w:val="56"/>
                          <w:lang w:val="el-GR"/>
                        </w:rPr>
                        <w:t xml:space="preserve"> </w:t>
                      </w:r>
                    </w:p>
                  </w:txbxContent>
                </v:textbox>
                <w10:wrap type="through" anchory="page"/>
              </v:shape>
            </w:pict>
          </mc:Fallback>
        </mc:AlternateContent>
      </w:r>
      <w:r w:rsidR="00654DAB" w:rsidRPr="00654DAB">
        <w:rPr>
          <w:rFonts w:ascii="Arial" w:hAnsi="Arial" w:cs="Arial"/>
          <w:b/>
          <w:sz w:val="56"/>
          <w:szCs w:val="56"/>
          <w:lang w:val="el-GR"/>
        </w:rPr>
        <w:t>Ε</w:t>
      </w:r>
      <w:r w:rsidR="004C239A">
        <w:rPr>
          <w:rFonts w:ascii="Arial" w:hAnsi="Arial" w:cs="Arial"/>
          <w:b/>
          <w:sz w:val="56"/>
          <w:szCs w:val="56"/>
          <w:lang w:val="el-GR"/>
        </w:rPr>
        <w:t>μφανίζονται, αρκετές φορές, φαινόμενα δημιουργίας «τεχνητών ελ</w:t>
      </w:r>
      <w:r w:rsidR="00654DAB" w:rsidRPr="00654DAB">
        <w:rPr>
          <w:rFonts w:ascii="Arial" w:hAnsi="Arial" w:cs="Arial"/>
          <w:b/>
          <w:sz w:val="56"/>
          <w:szCs w:val="56"/>
          <w:lang w:val="el-GR"/>
        </w:rPr>
        <w:t>λείψεων» προκειμένου να ανέβει η τιμή των προϊόντων. Υπάρχουν επιχειρηματίες που συμφωνούν να μην τροφοδοτήσουν την αγορά με μεγάλες ποσότητες προϊόντων προκειμένου να ανέβει η τιμή τους και να κερδίσουν οι ίδιοι περισσό</w:t>
      </w:r>
      <w:r w:rsidR="00176F9A">
        <w:rPr>
          <w:rFonts w:ascii="Arial" w:hAnsi="Arial" w:cs="Arial"/>
          <w:b/>
          <w:sz w:val="56"/>
          <w:szCs w:val="56"/>
          <w:lang w:val="el-GR"/>
        </w:rPr>
        <w:t>-</w:t>
      </w:r>
      <w:r w:rsidR="00654DAB" w:rsidRPr="00654DAB">
        <w:rPr>
          <w:rFonts w:ascii="Arial" w:hAnsi="Arial" w:cs="Arial"/>
          <w:b/>
          <w:sz w:val="56"/>
          <w:szCs w:val="56"/>
          <w:lang w:val="el-GR"/>
        </w:rPr>
        <w:t>τερα. Τέτοια φαινόμενα δεν έχουν προβλεφθεί από τη θεωρητική δια</w:t>
      </w:r>
      <w:r w:rsidR="00176F9A">
        <w:rPr>
          <w:rFonts w:ascii="Arial" w:hAnsi="Arial" w:cs="Arial"/>
          <w:b/>
          <w:sz w:val="56"/>
          <w:szCs w:val="56"/>
          <w:lang w:val="el-GR"/>
        </w:rPr>
        <w:t>-</w:t>
      </w:r>
      <w:r w:rsidR="00654DAB" w:rsidRPr="00654DAB">
        <w:rPr>
          <w:rFonts w:ascii="Arial" w:hAnsi="Arial" w:cs="Arial"/>
          <w:b/>
          <w:sz w:val="56"/>
          <w:szCs w:val="56"/>
          <w:lang w:val="el-GR"/>
        </w:rPr>
        <w:t>τύπωση του νόμου της προσφοράς και της ζήτησης. Σε αυτές τις περι</w:t>
      </w:r>
      <w:r w:rsidR="00176F9A">
        <w:rPr>
          <w:rFonts w:ascii="Arial" w:hAnsi="Arial" w:cs="Arial"/>
          <w:b/>
          <w:sz w:val="56"/>
          <w:szCs w:val="56"/>
          <w:lang w:val="el-GR"/>
        </w:rPr>
        <w:t>-</w:t>
      </w:r>
      <w:r w:rsidR="00654DAB" w:rsidRPr="00654DAB">
        <w:rPr>
          <w:rFonts w:ascii="Arial" w:hAnsi="Arial" w:cs="Arial"/>
          <w:b/>
          <w:sz w:val="56"/>
          <w:szCs w:val="56"/>
          <w:lang w:val="el-GR"/>
        </w:rPr>
        <w:t>πτώσεις είναι αναγκαία η παρέμβα</w:t>
      </w:r>
      <w:r w:rsidR="00176F9A">
        <w:rPr>
          <w:rFonts w:ascii="Arial" w:hAnsi="Arial" w:cs="Arial"/>
          <w:b/>
          <w:sz w:val="56"/>
          <w:szCs w:val="56"/>
          <w:lang w:val="el-GR"/>
        </w:rPr>
        <w:t>-</w:t>
      </w:r>
      <w:r w:rsidR="00654DAB" w:rsidRPr="00654DAB">
        <w:rPr>
          <w:rFonts w:ascii="Arial" w:hAnsi="Arial" w:cs="Arial"/>
          <w:b/>
          <w:sz w:val="56"/>
          <w:szCs w:val="56"/>
          <w:lang w:val="el-GR"/>
        </w:rPr>
        <w:t>ση του κράτους στην αγορά προ</w:t>
      </w:r>
      <w:r w:rsidR="00176F9A">
        <w:rPr>
          <w:rFonts w:ascii="Arial" w:hAnsi="Arial" w:cs="Arial"/>
          <w:b/>
          <w:sz w:val="56"/>
          <w:szCs w:val="56"/>
          <w:lang w:val="el-GR"/>
        </w:rPr>
        <w:t>-</w:t>
      </w:r>
      <w:r w:rsidR="00654DAB" w:rsidRPr="00654DAB">
        <w:rPr>
          <w:rFonts w:ascii="Arial" w:hAnsi="Arial" w:cs="Arial"/>
          <w:b/>
          <w:sz w:val="56"/>
          <w:szCs w:val="56"/>
          <w:lang w:val="el-GR"/>
        </w:rPr>
        <w:lastRenderedPageBreak/>
        <w:t>κειμένου να εξομαλυνθεί η κατάστα</w:t>
      </w:r>
      <w:r w:rsidR="00176F9A">
        <w:rPr>
          <w:rFonts w:ascii="Arial" w:hAnsi="Arial" w:cs="Arial"/>
          <w:b/>
          <w:sz w:val="56"/>
          <w:szCs w:val="56"/>
          <w:lang w:val="el-GR"/>
        </w:rPr>
        <w:t>-</w:t>
      </w:r>
      <w:r w:rsidR="00654DAB" w:rsidRPr="00654DAB">
        <w:rPr>
          <w:rFonts w:ascii="Arial" w:hAnsi="Arial" w:cs="Arial"/>
          <w:b/>
          <w:sz w:val="56"/>
          <w:szCs w:val="56"/>
          <w:lang w:val="el-GR"/>
        </w:rPr>
        <w:t>ση.</w:t>
      </w:r>
    </w:p>
    <w:p w:rsidR="004C239A" w:rsidRPr="004C239A" w:rsidRDefault="004C239A" w:rsidP="000949CF">
      <w:pPr>
        <w:spacing w:after="0" w:line="240" w:lineRule="auto"/>
        <w:rPr>
          <w:rFonts w:ascii="Tahoma" w:hAnsi="Tahoma" w:cs="Tahoma"/>
          <w:b/>
          <w:sz w:val="56"/>
          <w:szCs w:val="56"/>
          <w:lang w:val="el-GR"/>
        </w:rPr>
      </w:pPr>
    </w:p>
    <w:p w:rsidR="002C19A9" w:rsidRPr="006C190A" w:rsidRDefault="00654DAB" w:rsidP="000949CF">
      <w:pPr>
        <w:pStyle w:val="1"/>
        <w:rPr>
          <w:lang w:val="el-GR"/>
        </w:rPr>
      </w:pPr>
      <w:bookmarkStart w:id="38" w:name="_Toc458786123"/>
      <w:bookmarkStart w:id="39" w:name="_Toc458786401"/>
      <w:r w:rsidRPr="006C190A">
        <w:rPr>
          <w:lang w:val="el-GR"/>
        </w:rPr>
        <w:t>4.3 Τα νοικοκυριά</w:t>
      </w:r>
      <w:bookmarkEnd w:id="38"/>
      <w:bookmarkEnd w:id="39"/>
    </w:p>
    <w:p w:rsidR="00654DAB" w:rsidRPr="006C190A" w:rsidRDefault="00654DAB" w:rsidP="000949CF">
      <w:pPr>
        <w:pStyle w:val="1"/>
        <w:rPr>
          <w:lang w:val="el-GR"/>
        </w:rPr>
      </w:pPr>
      <w:bookmarkStart w:id="40" w:name="_Toc458786124"/>
      <w:bookmarkStart w:id="41" w:name="_Toc458786402"/>
      <w:r w:rsidRPr="006C190A">
        <w:rPr>
          <w:lang w:val="el-GR"/>
        </w:rPr>
        <w:t>4.3.1</w:t>
      </w:r>
      <w:r w:rsidRPr="006C190A">
        <w:rPr>
          <w:lang w:val="el-GR"/>
        </w:rPr>
        <w:tab/>
      </w:r>
      <w:r w:rsidR="006C190A">
        <w:rPr>
          <w:lang w:val="el-GR"/>
        </w:rPr>
        <w:t xml:space="preserve"> </w:t>
      </w:r>
      <w:r w:rsidRPr="006C190A">
        <w:rPr>
          <w:lang w:val="el-GR"/>
        </w:rPr>
        <w:t>Το εισόδημα των νοικοκυριών</w:t>
      </w:r>
      <w:bookmarkEnd w:id="40"/>
      <w:bookmarkEnd w:id="41"/>
    </w:p>
    <w:p w:rsidR="004C239A" w:rsidRDefault="004C239A" w:rsidP="000949CF">
      <w:pPr>
        <w:spacing w:after="0" w:line="240" w:lineRule="auto"/>
        <w:rPr>
          <w:rFonts w:ascii="Arial" w:hAnsi="Arial" w:cs="Arial"/>
          <w:b/>
          <w:sz w:val="56"/>
          <w:szCs w:val="56"/>
          <w:lang w:val="el-GR"/>
        </w:rPr>
      </w:pPr>
    </w:p>
    <w:p w:rsidR="004C239A"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 xml:space="preserve">Η ζήτηση των αγαθών και </w:t>
      </w:r>
      <w:r w:rsidR="002C19A9">
        <w:rPr>
          <w:rFonts w:ascii="Arial" w:hAnsi="Arial" w:cs="Arial"/>
          <w:b/>
          <w:sz w:val="56"/>
          <w:szCs w:val="56"/>
          <w:lang w:val="el-GR"/>
        </w:rPr>
        <w:t>υπη</w:t>
      </w:r>
      <w:r w:rsidR="00176F9A">
        <w:rPr>
          <w:rFonts w:ascii="Arial" w:hAnsi="Arial" w:cs="Arial"/>
          <w:b/>
          <w:sz w:val="56"/>
          <w:szCs w:val="56"/>
          <w:lang w:val="el-GR"/>
        </w:rPr>
        <w:t>-</w:t>
      </w:r>
      <w:r w:rsidR="002C19A9">
        <w:rPr>
          <w:rFonts w:ascii="Arial" w:hAnsi="Arial" w:cs="Arial"/>
          <w:b/>
          <w:sz w:val="56"/>
          <w:szCs w:val="56"/>
          <w:lang w:val="el-GR"/>
        </w:rPr>
        <w:t>ρ</w:t>
      </w:r>
      <w:r w:rsidRPr="00654DAB">
        <w:rPr>
          <w:rFonts w:ascii="Arial" w:hAnsi="Arial" w:cs="Arial"/>
          <w:b/>
          <w:sz w:val="56"/>
          <w:szCs w:val="56"/>
          <w:lang w:val="el-GR"/>
        </w:rPr>
        <w:t>εσιών γίνεται από τα νοικοκυριά, τους καταναλωτές, ενώ η προσφο</w:t>
      </w:r>
      <w:r w:rsidR="00176F9A">
        <w:rPr>
          <w:rFonts w:ascii="Arial" w:hAnsi="Arial" w:cs="Arial"/>
          <w:b/>
          <w:sz w:val="56"/>
          <w:szCs w:val="56"/>
          <w:lang w:val="el-GR"/>
        </w:rPr>
        <w:t>-</w:t>
      </w:r>
      <w:r w:rsidRPr="00654DAB">
        <w:rPr>
          <w:rFonts w:ascii="Arial" w:hAnsi="Arial" w:cs="Arial"/>
          <w:b/>
          <w:sz w:val="56"/>
          <w:szCs w:val="56"/>
          <w:lang w:val="el-GR"/>
        </w:rPr>
        <w:t xml:space="preserve">ρά γίνεται από τους ανεξάρτητους παραγωγούς και τις επιχειρήσεις. </w:t>
      </w:r>
    </w:p>
    <w:p w:rsidR="00654DAB" w:rsidRPr="00654DAB"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6160" behindDoc="0" locked="0" layoutInCell="1" allowOverlap="1">
                <wp:simplePos x="0" y="0"/>
                <wp:positionH relativeFrom="column">
                  <wp:posOffset>2122170</wp:posOffset>
                </wp:positionH>
                <wp:positionV relativeFrom="page">
                  <wp:posOffset>9965690</wp:posOffset>
                </wp:positionV>
                <wp:extent cx="2189480" cy="488950"/>
                <wp:effectExtent l="13335" t="12065" r="6985" b="13335"/>
                <wp:wrapThrough wrapText="bothSides">
                  <wp:wrapPolygon edited="0">
                    <wp:start x="-163" y="0"/>
                    <wp:lineTo x="-163" y="21151"/>
                    <wp:lineTo x="21763" y="21151"/>
                    <wp:lineTo x="21763" y="0"/>
                    <wp:lineTo x="-163" y="0"/>
                  </wp:wrapPolygon>
                </wp:wrapThrough>
                <wp:docPr id="9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104</w:t>
                            </w:r>
                            <w:r w:rsidRPr="00EC1661">
                              <w:rPr>
                                <w:rFonts w:ascii="Arial" w:hAnsi="Arial" w:cs="Arial"/>
                                <w:b/>
                                <w:sz w:val="56"/>
                                <w:szCs w:val="56"/>
                              </w:rPr>
                              <w:t xml:space="preserve"> / </w:t>
                            </w:r>
                            <w:r>
                              <w:rPr>
                                <w:rFonts w:ascii="Arial" w:hAnsi="Arial" w:cs="Arial"/>
                                <w:b/>
                                <w:sz w:val="56"/>
                                <w:szCs w:val="56"/>
                                <w:lang w:val="el-GR"/>
                              </w:rPr>
                              <w:t>47 - 4</w:t>
                            </w:r>
                            <w:r>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7" type="#_x0000_t202" style="position:absolute;left:0;text-align:left;margin-left:167.1pt;margin-top:784.7pt;width:172.4pt;height:38.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104</w:t>
                      </w:r>
                      <w:r w:rsidRPr="00EC1661">
                        <w:rPr>
                          <w:rFonts w:ascii="Arial" w:hAnsi="Arial" w:cs="Arial"/>
                          <w:b/>
                          <w:sz w:val="56"/>
                          <w:szCs w:val="56"/>
                        </w:rPr>
                        <w:t xml:space="preserve"> / </w:t>
                      </w:r>
                      <w:r>
                        <w:rPr>
                          <w:rFonts w:ascii="Arial" w:hAnsi="Arial" w:cs="Arial"/>
                          <w:b/>
                          <w:sz w:val="56"/>
                          <w:szCs w:val="56"/>
                          <w:lang w:val="el-GR"/>
                        </w:rPr>
                        <w:t>47 - 4</w:t>
                      </w:r>
                      <w:r>
                        <w:rPr>
                          <w:rFonts w:ascii="Arial" w:hAnsi="Arial" w:cs="Arial"/>
                          <w:b/>
                          <w:sz w:val="56"/>
                          <w:szCs w:val="56"/>
                          <w:lang w:val="en-US"/>
                        </w:rPr>
                        <w:t>8</w:t>
                      </w:r>
                    </w:p>
                  </w:txbxContent>
                </v:textbox>
                <w10:wrap type="through" anchory="page"/>
              </v:shape>
            </w:pict>
          </mc:Fallback>
        </mc:AlternateContent>
      </w:r>
      <w:r w:rsidR="004C239A">
        <w:rPr>
          <w:rFonts w:ascii="Arial" w:hAnsi="Arial" w:cs="Arial"/>
          <w:b/>
          <w:sz w:val="56"/>
          <w:szCs w:val="56"/>
          <w:lang w:val="el-GR"/>
        </w:rPr>
        <w:t>Ο</w:t>
      </w:r>
      <w:r w:rsidR="00654DAB" w:rsidRPr="00654DAB">
        <w:rPr>
          <w:rFonts w:ascii="Arial" w:hAnsi="Arial" w:cs="Arial"/>
          <w:b/>
          <w:sz w:val="56"/>
          <w:szCs w:val="56"/>
          <w:lang w:val="el-GR"/>
        </w:rPr>
        <w:t>ι όροι νοικοκυριό και οικογέ</w:t>
      </w:r>
      <w:r w:rsidR="00176F9A">
        <w:rPr>
          <w:rFonts w:ascii="Arial" w:hAnsi="Arial" w:cs="Arial"/>
          <w:b/>
          <w:sz w:val="56"/>
          <w:szCs w:val="56"/>
          <w:lang w:val="el-GR"/>
        </w:rPr>
        <w:t>-</w:t>
      </w:r>
      <w:r w:rsidR="00654DAB" w:rsidRPr="00654DAB">
        <w:rPr>
          <w:rFonts w:ascii="Arial" w:hAnsi="Arial" w:cs="Arial"/>
          <w:b/>
          <w:sz w:val="56"/>
          <w:szCs w:val="56"/>
          <w:lang w:val="el-GR"/>
        </w:rPr>
        <w:t>νεια δεν ταυτίζονται. Το νοικοκυριό μπορεί να αποτελείται από ένα άτο</w:t>
      </w:r>
      <w:r w:rsidR="00176F9A">
        <w:rPr>
          <w:rFonts w:ascii="Arial" w:hAnsi="Arial" w:cs="Arial"/>
          <w:b/>
          <w:sz w:val="56"/>
          <w:szCs w:val="56"/>
          <w:lang w:val="el-GR"/>
        </w:rPr>
        <w:t>-</w:t>
      </w:r>
      <w:r w:rsidR="00654DAB" w:rsidRPr="00654DAB">
        <w:rPr>
          <w:rFonts w:ascii="Arial" w:hAnsi="Arial" w:cs="Arial"/>
          <w:b/>
          <w:sz w:val="56"/>
          <w:szCs w:val="56"/>
          <w:lang w:val="el-GR"/>
        </w:rPr>
        <w:t xml:space="preserve">μο που ζει μόνο ή από </w:t>
      </w:r>
      <w:r w:rsidR="00EE3E4E">
        <w:rPr>
          <w:rFonts w:ascii="Arial" w:hAnsi="Arial" w:cs="Arial"/>
          <w:b/>
          <w:sz w:val="56"/>
          <w:szCs w:val="56"/>
          <w:lang w:val="el-GR"/>
        </w:rPr>
        <w:t xml:space="preserve">άτομα που δεν έχουν σχέση, αλλά </w:t>
      </w:r>
      <w:r w:rsidR="00654DAB" w:rsidRPr="00654DAB">
        <w:rPr>
          <w:rFonts w:ascii="Arial" w:hAnsi="Arial" w:cs="Arial"/>
          <w:b/>
          <w:sz w:val="56"/>
          <w:szCs w:val="56"/>
          <w:lang w:val="el-GR"/>
        </w:rPr>
        <w:t>ζουν μαζί ή από μία οικογένεια δύο ή περισσο</w:t>
      </w:r>
      <w:r w:rsidR="00176F9A">
        <w:rPr>
          <w:rFonts w:ascii="Arial" w:hAnsi="Arial" w:cs="Arial"/>
          <w:b/>
          <w:sz w:val="56"/>
          <w:szCs w:val="56"/>
          <w:lang w:val="el-GR"/>
        </w:rPr>
        <w:t>-</w:t>
      </w:r>
      <w:r w:rsidR="00654DAB" w:rsidRPr="00654DAB">
        <w:rPr>
          <w:rFonts w:ascii="Arial" w:hAnsi="Arial" w:cs="Arial"/>
          <w:b/>
          <w:sz w:val="56"/>
          <w:szCs w:val="56"/>
          <w:lang w:val="el-GR"/>
        </w:rPr>
        <w:t xml:space="preserve">τέρων ατόμων. </w:t>
      </w:r>
      <w:r w:rsidR="00654DAB" w:rsidRPr="00654DAB">
        <w:rPr>
          <w:rFonts w:ascii="Tahoma" w:hAnsi="Tahoma" w:cs="Tahoma"/>
          <w:b/>
          <w:sz w:val="56"/>
          <w:szCs w:val="56"/>
          <w:lang w:val="el-GR"/>
        </w:rPr>
        <w:t>Το κύριο χαρακτη</w:t>
      </w:r>
      <w:r w:rsidR="00176F9A">
        <w:rPr>
          <w:rFonts w:ascii="Tahoma" w:hAnsi="Tahoma" w:cs="Tahoma"/>
          <w:b/>
          <w:sz w:val="56"/>
          <w:szCs w:val="56"/>
          <w:lang w:val="el-GR"/>
        </w:rPr>
        <w:t>-</w:t>
      </w:r>
      <w:r w:rsidR="00654DAB" w:rsidRPr="00654DAB">
        <w:rPr>
          <w:rFonts w:ascii="Tahoma" w:hAnsi="Tahoma" w:cs="Tahoma"/>
          <w:b/>
          <w:sz w:val="56"/>
          <w:szCs w:val="56"/>
          <w:lang w:val="el-GR"/>
        </w:rPr>
        <w:t>ριστικό του νοικοκυριού είναι ότι αποτελείται από άτομα που απο</w:t>
      </w:r>
      <w:r w:rsidR="00176F9A">
        <w:rPr>
          <w:rFonts w:ascii="Tahoma" w:hAnsi="Tahoma" w:cs="Tahoma"/>
          <w:b/>
          <w:sz w:val="56"/>
          <w:szCs w:val="56"/>
          <w:lang w:val="el-GR"/>
        </w:rPr>
        <w:t>-</w:t>
      </w:r>
      <w:r w:rsidR="00654DAB" w:rsidRPr="00654DAB">
        <w:rPr>
          <w:rFonts w:ascii="Tahoma" w:hAnsi="Tahoma" w:cs="Tahoma"/>
          <w:b/>
          <w:sz w:val="56"/>
          <w:szCs w:val="56"/>
          <w:lang w:val="el-GR"/>
        </w:rPr>
        <w:lastRenderedPageBreak/>
        <w:t>φασίζουν από κοινού για τα οικο</w:t>
      </w:r>
      <w:r w:rsidR="00176F9A">
        <w:rPr>
          <w:rFonts w:ascii="Tahoma" w:hAnsi="Tahoma" w:cs="Tahoma"/>
          <w:b/>
          <w:sz w:val="56"/>
          <w:szCs w:val="56"/>
          <w:lang w:val="el-GR"/>
        </w:rPr>
        <w:t>-</w:t>
      </w:r>
      <w:r w:rsidR="00654DAB" w:rsidRPr="00654DAB">
        <w:rPr>
          <w:rFonts w:ascii="Tahoma" w:hAnsi="Tahoma" w:cs="Tahoma"/>
          <w:b/>
          <w:sz w:val="56"/>
          <w:szCs w:val="56"/>
          <w:lang w:val="el-GR"/>
        </w:rPr>
        <w:t>νομικά θέματα που προκύπτουν.</w:t>
      </w:r>
    </w:p>
    <w:p w:rsidR="00654DAB" w:rsidRPr="00654DAB"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7184" behindDoc="0" locked="0" layoutInCell="1" allowOverlap="1">
                <wp:simplePos x="0" y="0"/>
                <wp:positionH relativeFrom="column">
                  <wp:posOffset>2345690</wp:posOffset>
                </wp:positionH>
                <wp:positionV relativeFrom="page">
                  <wp:posOffset>9966960</wp:posOffset>
                </wp:positionV>
                <wp:extent cx="1477645" cy="488950"/>
                <wp:effectExtent l="8255" t="13335" r="9525" b="12065"/>
                <wp:wrapThrough wrapText="bothSides">
                  <wp:wrapPolygon edited="0">
                    <wp:start x="-158" y="0"/>
                    <wp:lineTo x="-158" y="21151"/>
                    <wp:lineTo x="21758" y="21151"/>
                    <wp:lineTo x="21758" y="0"/>
                    <wp:lineTo x="-158" y="0"/>
                  </wp:wrapPolygon>
                </wp:wrapThrough>
                <wp:docPr id="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8" type="#_x0000_t202" style="position:absolute;left:0;text-align:left;margin-left:184.7pt;margin-top:784.8pt;width:116.35pt;height:38.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105</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v:textbox>
                <w10:wrap type="through" anchory="page"/>
              </v:shape>
            </w:pict>
          </mc:Fallback>
        </mc:AlternateContent>
      </w:r>
      <w:r w:rsidR="00654DAB" w:rsidRPr="00654DAB">
        <w:rPr>
          <w:rFonts w:ascii="Arial" w:hAnsi="Arial" w:cs="Arial"/>
          <w:b/>
          <w:sz w:val="56"/>
          <w:szCs w:val="56"/>
          <w:lang w:val="el-GR"/>
        </w:rPr>
        <w:t>Το εισόδημα του νοικοκυριού προέρχεται από τον μισθό, τη σύ</w:t>
      </w:r>
      <w:r w:rsidR="00B34949">
        <w:rPr>
          <w:rFonts w:ascii="Arial" w:hAnsi="Arial" w:cs="Arial"/>
          <w:b/>
          <w:sz w:val="56"/>
          <w:szCs w:val="56"/>
          <w:lang w:val="el-GR"/>
        </w:rPr>
        <w:t>-</w:t>
      </w:r>
      <w:r w:rsidR="00654DAB" w:rsidRPr="00654DAB">
        <w:rPr>
          <w:rFonts w:ascii="Arial" w:hAnsi="Arial" w:cs="Arial"/>
          <w:b/>
          <w:sz w:val="56"/>
          <w:szCs w:val="56"/>
          <w:lang w:val="el-GR"/>
        </w:rPr>
        <w:t xml:space="preserve">νταξη, τα ενοίκια, τους τόκους κτλ. Εκτός από το </w:t>
      </w:r>
      <w:r w:rsidR="00654DAB" w:rsidRPr="00654DAB">
        <w:rPr>
          <w:rFonts w:ascii="Tahoma" w:hAnsi="Tahoma" w:cs="Tahoma"/>
          <w:b/>
          <w:sz w:val="56"/>
          <w:szCs w:val="56"/>
          <w:lang w:val="el-GR"/>
        </w:rPr>
        <w:t>άμεσο εισόδημα</w:t>
      </w:r>
      <w:r w:rsidR="00654DAB" w:rsidRPr="00654DAB">
        <w:rPr>
          <w:rFonts w:ascii="Arial" w:hAnsi="Arial" w:cs="Arial"/>
          <w:b/>
          <w:sz w:val="56"/>
          <w:szCs w:val="56"/>
          <w:lang w:val="el-GR"/>
        </w:rPr>
        <w:t xml:space="preserve">, που εισρέει ως χρήμα στο νοικοκυριό υπάρχει και το </w:t>
      </w:r>
      <w:r w:rsidR="00654DAB" w:rsidRPr="00654DAB">
        <w:rPr>
          <w:rFonts w:ascii="Tahoma" w:hAnsi="Tahoma" w:cs="Tahoma"/>
          <w:b/>
          <w:sz w:val="56"/>
          <w:szCs w:val="56"/>
          <w:lang w:val="el-GR"/>
        </w:rPr>
        <w:t>έμμεσο εισόδημα,</w:t>
      </w:r>
      <w:r w:rsidR="00654DAB" w:rsidRPr="00654DAB">
        <w:rPr>
          <w:rFonts w:ascii="Arial" w:hAnsi="Arial" w:cs="Arial"/>
          <w:b/>
          <w:sz w:val="56"/>
          <w:szCs w:val="56"/>
          <w:lang w:val="el-GR"/>
        </w:rPr>
        <w:t xml:space="preserve"> οι υπηρεσίες που προσφέρουν κάποια μέλη του χωρίς να αμείβονται (π.χ. η παρασκευή του φαγητού, η επιδιόρθωση μικροζημιών κτλ.). Εάν τις εργασίες αυτές δεν τις έκαναν τα μέλη της οικογένειας, θα τις έκαναν κάποιοι άλλοι, που θα πληρώνονταν από την οικογένεια (π.χ. εστιατόρια, καθαριστήρια κ</w:t>
      </w:r>
      <w:r w:rsidR="00176F9A">
        <w:rPr>
          <w:rFonts w:ascii="Arial" w:hAnsi="Arial" w:cs="Arial"/>
          <w:b/>
          <w:sz w:val="56"/>
          <w:szCs w:val="56"/>
          <w:lang w:val="el-GR"/>
        </w:rPr>
        <w:t xml:space="preserve">τλ.). Συνήθως, κάθε νοικοκυριό </w:t>
      </w:r>
      <w:r w:rsidR="00654DAB" w:rsidRPr="00654DAB">
        <w:rPr>
          <w:rFonts w:ascii="Arial" w:hAnsi="Arial" w:cs="Arial"/>
          <w:b/>
          <w:sz w:val="56"/>
          <w:szCs w:val="56"/>
          <w:lang w:val="el-GR"/>
        </w:rPr>
        <w:t>πο</w:t>
      </w:r>
      <w:r w:rsidR="003D2861">
        <w:rPr>
          <w:rFonts w:ascii="Arial" w:hAnsi="Arial" w:cs="Arial"/>
          <w:b/>
          <w:sz w:val="56"/>
          <w:szCs w:val="56"/>
          <w:lang w:val="el-GR"/>
        </w:rPr>
        <w:t>φασίζει από κοινού πού θα δια</w:t>
      </w:r>
      <w:r w:rsidR="00654DAB" w:rsidRPr="00654DAB">
        <w:rPr>
          <w:rFonts w:ascii="Arial" w:hAnsi="Arial" w:cs="Arial"/>
          <w:b/>
          <w:sz w:val="56"/>
          <w:szCs w:val="56"/>
          <w:lang w:val="el-GR"/>
        </w:rPr>
        <w:t xml:space="preserve">θέσει το κοινό εισόδημά του. Κύριος στόχος κάθε νοικοκυριού είναι η μεγαλύτερη ικανοποίηση των αναγκών του </w:t>
      </w:r>
      <w:r w:rsidR="00654DAB" w:rsidRPr="00654DAB">
        <w:rPr>
          <w:rFonts w:ascii="Arial" w:hAnsi="Arial" w:cs="Arial"/>
          <w:b/>
          <w:sz w:val="56"/>
          <w:szCs w:val="56"/>
          <w:lang w:val="el-GR"/>
        </w:rPr>
        <w:lastRenderedPageBreak/>
        <w:t xml:space="preserve">με το διαθέσιμο εισόδημα. Όπως οι επιχειρήσεις, έτσι και τα νοικοκυριά θα πρέπει να λάβουν αποφάσεις για το πώς θα χρησιμοποιήσουν το εισόδημά τους. Τέτοιες </w:t>
      </w:r>
      <w:r w:rsidR="00654DAB" w:rsidRPr="00BE1F01">
        <w:rPr>
          <w:rFonts w:ascii="Tahoma" w:hAnsi="Tahoma" w:cs="Tahoma"/>
          <w:b/>
          <w:sz w:val="56"/>
          <w:szCs w:val="56"/>
          <w:lang w:val="el-GR"/>
        </w:rPr>
        <w:t>αποφάσεις</w:t>
      </w:r>
      <w:r w:rsidR="00654DAB" w:rsidRPr="00654DAB">
        <w:rPr>
          <w:rFonts w:ascii="Arial" w:hAnsi="Arial" w:cs="Arial"/>
          <w:b/>
          <w:sz w:val="56"/>
          <w:szCs w:val="56"/>
          <w:lang w:val="el-GR"/>
        </w:rPr>
        <w:t xml:space="preserve"> είναι π.χ.:</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α) Πόσο μέρος του εισοδήματος θα καταναλωθεί και πόσο θα απο</w:t>
      </w:r>
      <w:r w:rsidR="00176F9A">
        <w:rPr>
          <w:rFonts w:ascii="Tahoma" w:hAnsi="Tahoma" w:cs="Tahoma"/>
          <w:b/>
          <w:sz w:val="56"/>
          <w:szCs w:val="56"/>
          <w:lang w:val="el-GR"/>
        </w:rPr>
        <w:t>-</w:t>
      </w:r>
      <w:r w:rsidRPr="00654DAB">
        <w:rPr>
          <w:rFonts w:ascii="Tahoma" w:hAnsi="Tahoma" w:cs="Tahoma"/>
          <w:b/>
          <w:sz w:val="56"/>
          <w:szCs w:val="56"/>
          <w:lang w:val="el-GR"/>
        </w:rPr>
        <w:t>ταμιευθεί;</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β) Το μέρος που θα καταναλωθεί, σε ποια αγαθά και σε ποιες ποσό</w:t>
      </w:r>
      <w:r w:rsidR="00176F9A">
        <w:rPr>
          <w:rFonts w:ascii="Tahoma" w:hAnsi="Tahoma" w:cs="Tahoma"/>
          <w:b/>
          <w:sz w:val="56"/>
          <w:szCs w:val="56"/>
          <w:lang w:val="el-GR"/>
        </w:rPr>
        <w:t>-</w:t>
      </w:r>
      <w:r w:rsidRPr="00654DAB">
        <w:rPr>
          <w:rFonts w:ascii="Tahoma" w:hAnsi="Tahoma" w:cs="Tahoma"/>
          <w:b/>
          <w:sz w:val="56"/>
          <w:szCs w:val="56"/>
          <w:lang w:val="el-GR"/>
        </w:rPr>
        <w:t>τητες θα κατευθυνθεί;</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γ) Το μέρος που θα αποταμιευθεί, πόσο θα είναι, για πόσο χρόνο θα διαρκέσει η αποταμίευση και για ποιον σκοπό;</w:t>
      </w:r>
      <w:r w:rsidR="006C190A">
        <w:rPr>
          <w:rFonts w:ascii="Tahoma" w:hAnsi="Tahoma" w:cs="Tahoma"/>
          <w:b/>
          <w:sz w:val="56"/>
          <w:szCs w:val="56"/>
          <w:lang w:val="el-GR"/>
        </w:rPr>
        <w:t xml:space="preserve"> </w:t>
      </w:r>
      <w:r w:rsidRPr="00654DAB">
        <w:rPr>
          <w:rFonts w:ascii="Tahoma" w:hAnsi="Tahoma" w:cs="Tahoma"/>
          <w:b/>
          <w:sz w:val="56"/>
          <w:szCs w:val="56"/>
          <w:lang w:val="el-GR"/>
        </w:rPr>
        <w:t>για πόσο χρόνο και για ποιον σκοπό;</w:t>
      </w:r>
    </w:p>
    <w:p w:rsidR="004C28DC"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8208" behindDoc="0" locked="0" layoutInCell="1" allowOverlap="1">
                <wp:simplePos x="0" y="0"/>
                <wp:positionH relativeFrom="column">
                  <wp:posOffset>2191385</wp:posOffset>
                </wp:positionH>
                <wp:positionV relativeFrom="page">
                  <wp:posOffset>9966960</wp:posOffset>
                </wp:positionV>
                <wp:extent cx="1477645" cy="488950"/>
                <wp:effectExtent l="6350" t="13335" r="11430" b="12065"/>
                <wp:wrapThrough wrapText="bothSides">
                  <wp:wrapPolygon edited="0">
                    <wp:start x="-158" y="0"/>
                    <wp:lineTo x="-158" y="21151"/>
                    <wp:lineTo x="21758" y="21151"/>
                    <wp:lineTo x="21758" y="0"/>
                    <wp:lineTo x="-158" y="0"/>
                  </wp:wrapPolygon>
                </wp:wrapThrough>
                <wp:docPr id="9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29" type="#_x0000_t202" style="position:absolute;left:0;text-align:left;margin-left:172.55pt;margin-top:784.8pt;width:116.35pt;height:38.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106</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v:textbox>
                <w10:wrap type="through" anchory="page"/>
              </v:shape>
            </w:pict>
          </mc:Fallback>
        </mc:AlternateContent>
      </w:r>
      <w:r w:rsidR="00654DAB" w:rsidRPr="00654DAB">
        <w:rPr>
          <w:rFonts w:ascii="Arial" w:hAnsi="Arial" w:cs="Arial"/>
          <w:b/>
          <w:sz w:val="56"/>
          <w:szCs w:val="56"/>
          <w:lang w:val="el-GR"/>
        </w:rPr>
        <w:t>Επίσης, όπως κάθε επιχείρηση, έτσι και κάθε νοικοκυριό βιώνει τη δική του πραγματικότητα. Επομέ</w:t>
      </w:r>
      <w:r w:rsidR="00176F9A">
        <w:rPr>
          <w:rFonts w:ascii="Arial" w:hAnsi="Arial" w:cs="Arial"/>
          <w:b/>
          <w:sz w:val="56"/>
          <w:szCs w:val="56"/>
          <w:lang w:val="el-GR"/>
        </w:rPr>
        <w:t>-</w:t>
      </w:r>
      <w:r w:rsidR="00654DAB" w:rsidRPr="00654DAB">
        <w:rPr>
          <w:rFonts w:ascii="Arial" w:hAnsi="Arial" w:cs="Arial"/>
          <w:b/>
          <w:sz w:val="56"/>
          <w:szCs w:val="56"/>
          <w:lang w:val="el-GR"/>
        </w:rPr>
        <w:t xml:space="preserve">νως, οι αποφάσεις του νοικοκυριού </w:t>
      </w:r>
      <w:r w:rsidR="00654DAB" w:rsidRPr="00654DAB">
        <w:rPr>
          <w:rFonts w:ascii="Arial" w:hAnsi="Arial" w:cs="Arial"/>
          <w:b/>
          <w:sz w:val="56"/>
          <w:szCs w:val="56"/>
          <w:lang w:val="el-GR"/>
        </w:rPr>
        <w:lastRenderedPageBreak/>
        <w:t xml:space="preserve">επηρεάζονται από διάφορους </w:t>
      </w:r>
      <w:r w:rsidR="00654DAB" w:rsidRPr="00DA7AA5">
        <w:rPr>
          <w:rFonts w:ascii="Tahoma" w:hAnsi="Tahoma" w:cs="Tahoma"/>
          <w:b/>
          <w:sz w:val="56"/>
          <w:szCs w:val="56"/>
          <w:lang w:val="el-GR"/>
        </w:rPr>
        <w:t>πα</w:t>
      </w:r>
      <w:r w:rsidR="00176F9A">
        <w:rPr>
          <w:rFonts w:ascii="Tahoma" w:hAnsi="Tahoma" w:cs="Tahoma"/>
          <w:b/>
          <w:sz w:val="56"/>
          <w:szCs w:val="56"/>
          <w:lang w:val="el-GR"/>
        </w:rPr>
        <w:t>-</w:t>
      </w:r>
      <w:r w:rsidR="00654DAB" w:rsidRPr="00DA7AA5">
        <w:rPr>
          <w:rFonts w:ascii="Tahoma" w:hAnsi="Tahoma" w:cs="Tahoma"/>
          <w:b/>
          <w:sz w:val="56"/>
          <w:szCs w:val="56"/>
          <w:lang w:val="el-GR"/>
        </w:rPr>
        <w:t>ράγοντες</w:t>
      </w:r>
      <w:r w:rsidR="00654DAB" w:rsidRPr="00654DAB">
        <w:rPr>
          <w:rFonts w:ascii="Arial" w:hAnsi="Arial" w:cs="Arial"/>
          <w:b/>
          <w:sz w:val="56"/>
          <w:szCs w:val="56"/>
          <w:lang w:val="el-GR"/>
        </w:rPr>
        <w:t>, όπως π.χ.:</w:t>
      </w:r>
    </w:p>
    <w:p w:rsidR="004C28DC" w:rsidRDefault="00654DAB" w:rsidP="000949CF">
      <w:pPr>
        <w:pStyle w:val="a6"/>
        <w:numPr>
          <w:ilvl w:val="0"/>
          <w:numId w:val="14"/>
        </w:numPr>
        <w:spacing w:after="0" w:line="240" w:lineRule="auto"/>
        <w:rPr>
          <w:rFonts w:ascii="Arial" w:hAnsi="Arial" w:cs="Arial"/>
          <w:b/>
          <w:sz w:val="56"/>
          <w:szCs w:val="56"/>
          <w:lang w:val="el-GR"/>
        </w:rPr>
      </w:pPr>
      <w:r w:rsidRPr="004C28DC">
        <w:rPr>
          <w:rFonts w:ascii="Tahoma" w:hAnsi="Tahoma" w:cs="Tahoma"/>
          <w:b/>
          <w:sz w:val="56"/>
          <w:szCs w:val="56"/>
          <w:lang w:val="el-GR"/>
        </w:rPr>
        <w:t>Το ύψος του εισοδήματος του νοικοκυριού.</w:t>
      </w:r>
      <w:r w:rsidRPr="004C28DC">
        <w:rPr>
          <w:rFonts w:ascii="Arial" w:hAnsi="Arial" w:cs="Arial"/>
          <w:b/>
          <w:sz w:val="56"/>
          <w:szCs w:val="56"/>
          <w:lang w:val="el-GR"/>
        </w:rPr>
        <w:t xml:space="preserve"> </w:t>
      </w:r>
    </w:p>
    <w:p w:rsidR="004C28DC" w:rsidRPr="004C28DC" w:rsidRDefault="00654DAB" w:rsidP="000949CF">
      <w:pPr>
        <w:pStyle w:val="a6"/>
        <w:numPr>
          <w:ilvl w:val="0"/>
          <w:numId w:val="14"/>
        </w:numPr>
        <w:spacing w:after="0" w:line="240" w:lineRule="auto"/>
        <w:rPr>
          <w:rFonts w:ascii="Arial" w:hAnsi="Arial" w:cs="Arial"/>
          <w:b/>
          <w:sz w:val="56"/>
          <w:szCs w:val="56"/>
          <w:lang w:val="el-GR"/>
        </w:rPr>
      </w:pPr>
      <w:r w:rsidRPr="004C28DC">
        <w:rPr>
          <w:rFonts w:ascii="Tahoma" w:hAnsi="Tahoma" w:cs="Tahoma"/>
          <w:b/>
          <w:sz w:val="56"/>
          <w:szCs w:val="56"/>
          <w:lang w:val="el-GR"/>
        </w:rPr>
        <w:t>Το μέγεθος και τη σύνθεση (η</w:t>
      </w:r>
      <w:r w:rsidR="00176F9A">
        <w:rPr>
          <w:rFonts w:ascii="Tahoma" w:hAnsi="Tahoma" w:cs="Tahoma"/>
          <w:b/>
          <w:sz w:val="56"/>
          <w:szCs w:val="56"/>
          <w:lang w:val="el-GR"/>
        </w:rPr>
        <w:t>-</w:t>
      </w:r>
      <w:r w:rsidRPr="004C28DC">
        <w:rPr>
          <w:rFonts w:ascii="Tahoma" w:hAnsi="Tahoma" w:cs="Tahoma"/>
          <w:b/>
          <w:sz w:val="56"/>
          <w:szCs w:val="56"/>
          <w:lang w:val="el-GR"/>
        </w:rPr>
        <w:t>λικία, φύλο κτλ.) του νοικο</w:t>
      </w:r>
      <w:r w:rsidR="00176F9A">
        <w:rPr>
          <w:rFonts w:ascii="Tahoma" w:hAnsi="Tahoma" w:cs="Tahoma"/>
          <w:b/>
          <w:sz w:val="56"/>
          <w:szCs w:val="56"/>
          <w:lang w:val="el-GR"/>
        </w:rPr>
        <w:t>-</w:t>
      </w:r>
      <w:r w:rsidRPr="004C28DC">
        <w:rPr>
          <w:rFonts w:ascii="Tahoma" w:hAnsi="Tahoma" w:cs="Tahoma"/>
          <w:b/>
          <w:sz w:val="56"/>
          <w:szCs w:val="56"/>
          <w:lang w:val="el-GR"/>
        </w:rPr>
        <w:t xml:space="preserve">κυριού. </w:t>
      </w:r>
    </w:p>
    <w:p w:rsidR="004C28DC" w:rsidRPr="004C28DC" w:rsidRDefault="00654DAB" w:rsidP="000949CF">
      <w:pPr>
        <w:pStyle w:val="a6"/>
        <w:numPr>
          <w:ilvl w:val="0"/>
          <w:numId w:val="14"/>
        </w:numPr>
        <w:spacing w:after="0" w:line="240" w:lineRule="auto"/>
        <w:rPr>
          <w:rFonts w:ascii="Arial" w:hAnsi="Arial" w:cs="Arial"/>
          <w:b/>
          <w:sz w:val="56"/>
          <w:szCs w:val="56"/>
          <w:lang w:val="el-GR"/>
        </w:rPr>
      </w:pPr>
      <w:r w:rsidRPr="004C28DC">
        <w:rPr>
          <w:rFonts w:ascii="Tahoma" w:hAnsi="Tahoma" w:cs="Tahoma"/>
          <w:b/>
          <w:sz w:val="56"/>
          <w:szCs w:val="56"/>
          <w:lang w:val="el-GR"/>
        </w:rPr>
        <w:t>Το γεωγραφικό περιβάλλον (ο</w:t>
      </w:r>
      <w:r w:rsidR="00176F9A">
        <w:rPr>
          <w:rFonts w:ascii="Tahoma" w:hAnsi="Tahoma" w:cs="Tahoma"/>
          <w:b/>
          <w:sz w:val="56"/>
          <w:szCs w:val="56"/>
          <w:lang w:val="el-GR"/>
        </w:rPr>
        <w:t>-</w:t>
      </w:r>
      <w:r w:rsidRPr="004C28DC">
        <w:rPr>
          <w:rFonts w:ascii="Tahoma" w:hAnsi="Tahoma" w:cs="Tahoma"/>
          <w:b/>
          <w:sz w:val="56"/>
          <w:szCs w:val="56"/>
          <w:lang w:val="el-GR"/>
        </w:rPr>
        <w:t xml:space="preserve">ρεινό, πεδινό κτλ.). </w:t>
      </w:r>
    </w:p>
    <w:p w:rsidR="00654DAB" w:rsidRPr="004C28DC" w:rsidRDefault="00654DAB" w:rsidP="000949CF">
      <w:pPr>
        <w:pStyle w:val="a6"/>
        <w:numPr>
          <w:ilvl w:val="0"/>
          <w:numId w:val="14"/>
        </w:numPr>
        <w:spacing w:after="0" w:line="240" w:lineRule="auto"/>
        <w:rPr>
          <w:rFonts w:ascii="Arial" w:hAnsi="Arial" w:cs="Arial"/>
          <w:b/>
          <w:sz w:val="56"/>
          <w:szCs w:val="56"/>
          <w:lang w:val="el-GR"/>
        </w:rPr>
      </w:pPr>
      <w:r w:rsidRPr="004C28DC">
        <w:rPr>
          <w:rFonts w:ascii="Tahoma" w:hAnsi="Tahoma" w:cs="Tahoma"/>
          <w:b/>
          <w:sz w:val="56"/>
          <w:szCs w:val="56"/>
          <w:lang w:val="el-GR"/>
        </w:rPr>
        <w:t>Το κοινωνικό περιβάλλον (χω</w:t>
      </w:r>
      <w:r w:rsidR="00176F9A">
        <w:rPr>
          <w:rFonts w:ascii="Tahoma" w:hAnsi="Tahoma" w:cs="Tahoma"/>
          <w:b/>
          <w:sz w:val="56"/>
          <w:szCs w:val="56"/>
          <w:lang w:val="el-GR"/>
        </w:rPr>
        <w:t>-</w:t>
      </w:r>
      <w:r w:rsidRPr="004C28DC">
        <w:rPr>
          <w:rFonts w:ascii="Tahoma" w:hAnsi="Tahoma" w:cs="Tahoma"/>
          <w:b/>
          <w:sz w:val="56"/>
          <w:szCs w:val="56"/>
          <w:lang w:val="el-GR"/>
        </w:rPr>
        <w:t>ριό, πόλη, είδος και χώρος ερ</w:t>
      </w:r>
      <w:r w:rsidR="00176F9A">
        <w:rPr>
          <w:rFonts w:ascii="Tahoma" w:hAnsi="Tahoma" w:cs="Tahoma"/>
          <w:b/>
          <w:sz w:val="56"/>
          <w:szCs w:val="56"/>
          <w:lang w:val="el-GR"/>
        </w:rPr>
        <w:t>-</w:t>
      </w:r>
      <w:r w:rsidRPr="004C28DC">
        <w:rPr>
          <w:rFonts w:ascii="Tahoma" w:hAnsi="Tahoma" w:cs="Tahoma"/>
          <w:b/>
          <w:sz w:val="56"/>
          <w:szCs w:val="56"/>
          <w:lang w:val="el-GR"/>
        </w:rPr>
        <w:t>γασίας κτλ.).</w:t>
      </w:r>
    </w:p>
    <w:p w:rsidR="00654DAB" w:rsidRPr="00654DAB" w:rsidRDefault="00654DAB" w:rsidP="000949CF">
      <w:pPr>
        <w:spacing w:after="0" w:line="240" w:lineRule="auto"/>
        <w:ind w:firstLine="360"/>
        <w:rPr>
          <w:rFonts w:ascii="Arial" w:hAnsi="Arial" w:cs="Arial"/>
          <w:b/>
          <w:sz w:val="56"/>
          <w:szCs w:val="56"/>
          <w:lang w:val="el-GR"/>
        </w:rPr>
      </w:pPr>
      <w:r w:rsidRPr="00654DAB">
        <w:rPr>
          <w:rFonts w:ascii="Arial" w:hAnsi="Arial" w:cs="Arial"/>
          <w:b/>
          <w:sz w:val="56"/>
          <w:szCs w:val="56"/>
          <w:lang w:val="el-GR"/>
        </w:rPr>
        <w:t>Οι παραπάνω παράγοντες μπορεί να επηρεάσουν σημαντικά το πό</w:t>
      </w:r>
      <w:r w:rsidR="00176F9A">
        <w:rPr>
          <w:rFonts w:ascii="Arial" w:hAnsi="Arial" w:cs="Arial"/>
          <w:b/>
          <w:sz w:val="56"/>
          <w:szCs w:val="56"/>
          <w:lang w:val="el-GR"/>
        </w:rPr>
        <w:t>-</w:t>
      </w:r>
      <w:r w:rsidRPr="00654DAB">
        <w:rPr>
          <w:rFonts w:ascii="Arial" w:hAnsi="Arial" w:cs="Arial"/>
          <w:b/>
          <w:sz w:val="56"/>
          <w:szCs w:val="56"/>
          <w:lang w:val="el-GR"/>
        </w:rPr>
        <w:t>σο, πού και πώς θα διατεθεί το ει</w:t>
      </w:r>
      <w:r w:rsidR="00176F9A">
        <w:rPr>
          <w:rFonts w:ascii="Arial" w:hAnsi="Arial" w:cs="Arial"/>
          <w:b/>
          <w:sz w:val="56"/>
          <w:szCs w:val="56"/>
          <w:lang w:val="el-GR"/>
        </w:rPr>
        <w:t>-</w:t>
      </w:r>
      <w:r w:rsidRPr="00654DAB">
        <w:rPr>
          <w:rFonts w:ascii="Arial" w:hAnsi="Arial" w:cs="Arial"/>
          <w:b/>
          <w:sz w:val="56"/>
          <w:szCs w:val="56"/>
          <w:lang w:val="el-GR"/>
        </w:rPr>
        <w:t>σόδημα του νοικοκυριού. Έτσι για παράδειγμα, άλλες ανάγκες θέρμαν</w:t>
      </w:r>
      <w:r w:rsidR="00176F9A">
        <w:rPr>
          <w:rFonts w:ascii="Arial" w:hAnsi="Arial" w:cs="Arial"/>
          <w:b/>
          <w:sz w:val="56"/>
          <w:szCs w:val="56"/>
          <w:lang w:val="el-GR"/>
        </w:rPr>
        <w:t>-</w:t>
      </w:r>
      <w:r w:rsidRPr="00654DAB">
        <w:rPr>
          <w:rFonts w:ascii="Arial" w:hAnsi="Arial" w:cs="Arial"/>
          <w:b/>
          <w:sz w:val="56"/>
          <w:szCs w:val="56"/>
          <w:lang w:val="el-GR"/>
        </w:rPr>
        <w:t>σης έχει ένα νοικοκυριό στην Φλώ</w:t>
      </w:r>
      <w:r w:rsidR="00176F9A">
        <w:rPr>
          <w:rFonts w:ascii="Arial" w:hAnsi="Arial" w:cs="Arial"/>
          <w:b/>
          <w:sz w:val="56"/>
          <w:szCs w:val="56"/>
          <w:lang w:val="el-GR"/>
        </w:rPr>
        <w:t>-</w:t>
      </w:r>
      <w:r w:rsidRPr="00654DAB">
        <w:rPr>
          <w:rFonts w:ascii="Arial" w:hAnsi="Arial" w:cs="Arial"/>
          <w:b/>
          <w:sz w:val="56"/>
          <w:szCs w:val="56"/>
          <w:lang w:val="el-GR"/>
        </w:rPr>
        <w:t>ρινα και άλλες ένα νοικοκυριό στην Κρήτη.</w:t>
      </w:r>
    </w:p>
    <w:p w:rsidR="00654DAB" w:rsidRPr="00654DAB" w:rsidRDefault="00654DAB" w:rsidP="000949CF">
      <w:pPr>
        <w:spacing w:after="0" w:line="240" w:lineRule="auto"/>
        <w:rPr>
          <w:rFonts w:ascii="Arial" w:hAnsi="Arial" w:cs="Arial"/>
          <w:b/>
          <w:sz w:val="56"/>
          <w:szCs w:val="56"/>
          <w:lang w:val="el-GR"/>
        </w:rPr>
      </w:pP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9232" behindDoc="0" locked="0" layoutInCell="1" allowOverlap="1">
                <wp:simplePos x="0" y="0"/>
                <wp:positionH relativeFrom="column">
                  <wp:posOffset>2299970</wp:posOffset>
                </wp:positionH>
                <wp:positionV relativeFrom="page">
                  <wp:posOffset>9681845</wp:posOffset>
                </wp:positionV>
                <wp:extent cx="1477645" cy="488950"/>
                <wp:effectExtent l="10160" t="13970" r="7620" b="11430"/>
                <wp:wrapThrough wrapText="bothSides">
                  <wp:wrapPolygon edited="0">
                    <wp:start x="-158" y="0"/>
                    <wp:lineTo x="-158" y="21151"/>
                    <wp:lineTo x="21758" y="21151"/>
                    <wp:lineTo x="21758" y="0"/>
                    <wp:lineTo x="-158" y="0"/>
                  </wp:wrapPolygon>
                </wp:wrapThrough>
                <wp:docPr id="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0" type="#_x0000_t202" style="position:absolute;margin-left:181.1pt;margin-top:762.35pt;width:116.35pt;height:38.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107</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p>
                  </w:txbxContent>
                </v:textbox>
                <w10:wrap type="through" anchory="page"/>
              </v:shape>
            </w:pict>
          </mc:Fallback>
        </mc:AlternateContent>
      </w:r>
    </w:p>
    <w:p w:rsidR="00AB5596" w:rsidRPr="006F4849" w:rsidRDefault="00AB5596" w:rsidP="00343F7E">
      <w:pPr>
        <w:shd w:val="clear" w:color="auto" w:fill="FFFEC1"/>
        <w:spacing w:after="0" w:line="240" w:lineRule="auto"/>
        <w:rPr>
          <w:rFonts w:ascii="Arial" w:hAnsi="Arial" w:cs="Arial"/>
          <w:b/>
          <w:noProof/>
          <w:sz w:val="56"/>
          <w:szCs w:val="56"/>
          <w:lang w:val="el-GR" w:eastAsia="en-GB"/>
        </w:rPr>
      </w:pPr>
      <w:r w:rsidRPr="00654DAB">
        <w:rPr>
          <w:rFonts w:ascii="Arial" w:hAnsi="Arial" w:cs="Arial"/>
          <w:b/>
          <w:noProof/>
          <w:sz w:val="56"/>
          <w:szCs w:val="56"/>
          <w:lang w:val="el-GR" w:eastAsia="el-GR"/>
        </w:rPr>
        <w:lastRenderedPageBreak/>
        <w:drawing>
          <wp:anchor distT="0" distB="0" distL="114300" distR="114300" simplePos="0" relativeHeight="251577856" behindDoc="0" locked="0" layoutInCell="1" allowOverlap="1" wp14:anchorId="60CBE23B" wp14:editId="08B2E5E0">
            <wp:simplePos x="0" y="0"/>
            <wp:positionH relativeFrom="column">
              <wp:posOffset>79693</wp:posOffset>
            </wp:positionH>
            <wp:positionV relativeFrom="paragraph">
              <wp:posOffset>154940</wp:posOffset>
            </wp:positionV>
            <wp:extent cx="2642235" cy="2176145"/>
            <wp:effectExtent l="0" t="0" r="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235" cy="2176145"/>
                    </a:xfrm>
                    <a:prstGeom prst="rect">
                      <a:avLst/>
                    </a:prstGeom>
                    <a:noFill/>
                  </pic:spPr>
                </pic:pic>
              </a:graphicData>
            </a:graphic>
          </wp:anchor>
        </w:drawing>
      </w:r>
    </w:p>
    <w:p w:rsidR="00AB5596"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7056" behindDoc="0" locked="0" layoutInCell="1" allowOverlap="1">
                <wp:simplePos x="0" y="0"/>
                <wp:positionH relativeFrom="column">
                  <wp:posOffset>1993900</wp:posOffset>
                </wp:positionH>
                <wp:positionV relativeFrom="paragraph">
                  <wp:posOffset>133350</wp:posOffset>
                </wp:positionV>
                <wp:extent cx="1416050" cy="328295"/>
                <wp:effectExtent l="27940" t="48895" r="80010" b="51435"/>
                <wp:wrapNone/>
                <wp:docPr id="8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328295"/>
                        </a:xfrm>
                        <a:prstGeom prst="rightArrow">
                          <a:avLst>
                            <a:gd name="adj1" fmla="val 50000"/>
                            <a:gd name="adj2" fmla="val 10783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0700" id="AutoShape 205" o:spid="_x0000_s1026" type="#_x0000_t13" style="position:absolute;margin-left:157pt;margin-top:10.5pt;width:111.5pt;height:25.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" fillcolor="#c0504d [3205]" strokecolor="#f2f2f2 [3041]" strokeweight="3pt">
                <v:shadow on="t" color="#622423 [1605]" opacity=".5" offset="1pt"/>
              </v:shape>
            </w:pict>
          </mc:Fallback>
        </mc:AlternateContent>
      </w:r>
      <w:r w:rsidR="00071012">
        <w:rPr>
          <w:rFonts w:ascii="Arial" w:hAnsi="Arial" w:cs="Arial"/>
          <w:b/>
          <w:sz w:val="56"/>
          <w:szCs w:val="56"/>
          <w:lang w:val="el-GR"/>
        </w:rPr>
        <w:t xml:space="preserve">                                    ΠΑΓΚΟΣΜΙΑ</w:t>
      </w:r>
    </w:p>
    <w:p w:rsidR="00AB5596"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8080" behindDoc="0" locked="0" layoutInCell="1" allowOverlap="1">
                <wp:simplePos x="0" y="0"/>
                <wp:positionH relativeFrom="column">
                  <wp:posOffset>1814830</wp:posOffset>
                </wp:positionH>
                <wp:positionV relativeFrom="paragraph">
                  <wp:posOffset>328295</wp:posOffset>
                </wp:positionV>
                <wp:extent cx="1519555" cy="330200"/>
                <wp:effectExtent l="20320" t="52705" r="88900" b="45720"/>
                <wp:wrapNone/>
                <wp:docPr id="8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330200"/>
                        </a:xfrm>
                        <a:prstGeom prst="rightArrow">
                          <a:avLst>
                            <a:gd name="adj1" fmla="val 50000"/>
                            <a:gd name="adj2" fmla="val 11504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DA00" id="AutoShape 206" o:spid="_x0000_s1026" type="#_x0000_t13" style="position:absolute;margin-left:142.9pt;margin-top:25.85pt;width:119.65pt;height:2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" fillcolor="#c0504d [3205]" strokecolor="#f2f2f2 [3041]" strokeweight="3pt">
                <v:shadow on="t" color="#622423 [1605]" opacity=".5" offset="1pt"/>
              </v:shape>
            </w:pict>
          </mc:Fallback>
        </mc:AlternateContent>
      </w:r>
      <w:r w:rsidR="00AB5596">
        <w:rPr>
          <w:rFonts w:ascii="Arial" w:hAnsi="Arial" w:cs="Arial"/>
          <w:b/>
          <w:sz w:val="56"/>
          <w:szCs w:val="56"/>
          <w:lang w:val="el-GR"/>
        </w:rPr>
        <w:t xml:space="preserve">                                   </w:t>
      </w:r>
    </w:p>
    <w:p w:rsidR="00AB5596" w:rsidRDefault="00AB5596"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31 ΟΚΤΩΒΡΙΟΥ</w:t>
      </w:r>
    </w:p>
    <w:p w:rsidR="00AB5596" w:rsidRDefault="00AB5596"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p>
    <w:p w:rsidR="00141E6E"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4768" behindDoc="0" locked="0" layoutInCell="1" allowOverlap="1">
                <wp:simplePos x="0" y="0"/>
                <wp:positionH relativeFrom="column">
                  <wp:posOffset>1108710</wp:posOffset>
                </wp:positionH>
                <wp:positionV relativeFrom="paragraph">
                  <wp:posOffset>120015</wp:posOffset>
                </wp:positionV>
                <wp:extent cx="417195" cy="721360"/>
                <wp:effectExtent l="76200" t="23495" r="87630" b="74295"/>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721360"/>
                        </a:xfrm>
                        <a:prstGeom prst="downArrow">
                          <a:avLst>
                            <a:gd name="adj1" fmla="val 50000"/>
                            <a:gd name="adj2" fmla="val 4322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686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1" o:spid="_x0000_s1026" type="#_x0000_t67" style="position:absolute;margin-left:87.3pt;margin-top:9.45pt;width:32.85pt;height:56.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" fillcolor="#c0504d [3205]" strokecolor="#f2f2f2 [3041]" strokeweight="3pt">
                <v:shadow on="t" color="#622423 [1605]" opacity=".5" offset="1pt"/>
                <v:textbox style="layout-flow:vertical-ideographic"/>
              </v:shape>
            </w:pict>
          </mc:Fallback>
        </mc:AlternateContent>
      </w:r>
    </w:p>
    <w:p w:rsidR="00141E6E" w:rsidRDefault="00141E6E" w:rsidP="00343F7E">
      <w:pPr>
        <w:shd w:val="clear" w:color="auto" w:fill="FFFEC1"/>
        <w:spacing w:after="0" w:line="240" w:lineRule="auto"/>
        <w:rPr>
          <w:rFonts w:ascii="Arial" w:hAnsi="Arial" w:cs="Arial"/>
          <w:b/>
          <w:sz w:val="56"/>
          <w:szCs w:val="56"/>
          <w:lang w:val="el-GR"/>
        </w:rPr>
      </w:pPr>
    </w:p>
    <w:p w:rsidR="00AB5596" w:rsidRDefault="00AB5596"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ΗΜΕΡΑ ΑΠΟΤΑΜΙΕΥΣΗ</w:t>
      </w:r>
      <w:r w:rsidR="00563D61">
        <w:rPr>
          <w:rFonts w:ascii="Arial" w:hAnsi="Arial" w:cs="Arial"/>
          <w:b/>
          <w:sz w:val="56"/>
          <w:szCs w:val="56"/>
          <w:lang w:val="el-GR"/>
        </w:rPr>
        <w:t>Σ</w:t>
      </w:r>
    </w:p>
    <w:p w:rsidR="00AB5596" w:rsidRDefault="00AB5596" w:rsidP="00343F7E">
      <w:pPr>
        <w:shd w:val="clear" w:color="auto" w:fill="FFFEC1"/>
        <w:spacing w:after="0" w:line="240" w:lineRule="auto"/>
        <w:rPr>
          <w:rFonts w:ascii="Arial" w:hAnsi="Arial" w:cs="Arial"/>
          <w:b/>
          <w:sz w:val="56"/>
          <w:szCs w:val="56"/>
          <w:lang w:val="el-GR"/>
        </w:rPr>
      </w:pPr>
    </w:p>
    <w:p w:rsidR="004C28DC"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Διαφημιστικό σήμα για την αποτα</w:t>
      </w:r>
      <w:r w:rsidR="00141E6E">
        <w:rPr>
          <w:rFonts w:ascii="Arial" w:hAnsi="Arial" w:cs="Arial"/>
          <w:b/>
          <w:sz w:val="56"/>
          <w:szCs w:val="56"/>
          <w:lang w:val="el-GR"/>
        </w:rPr>
        <w:t>μίευση</w:t>
      </w:r>
    </w:p>
    <w:p w:rsidR="00654DAB" w:rsidRPr="00654DAB" w:rsidRDefault="00654DAB" w:rsidP="00343F7E">
      <w:pPr>
        <w:shd w:val="clear" w:color="auto" w:fill="FFFEC1"/>
        <w:spacing w:after="0" w:line="240" w:lineRule="auto"/>
        <w:ind w:firstLine="720"/>
        <w:rPr>
          <w:rFonts w:ascii="Arial" w:hAnsi="Arial" w:cs="Arial"/>
          <w:b/>
          <w:sz w:val="56"/>
          <w:szCs w:val="56"/>
          <w:lang w:val="el-GR"/>
        </w:rPr>
      </w:pPr>
      <w:r w:rsidRPr="00654DAB">
        <w:rPr>
          <w:rFonts w:ascii="Arial" w:hAnsi="Arial" w:cs="Arial"/>
          <w:b/>
          <w:sz w:val="56"/>
          <w:szCs w:val="56"/>
          <w:lang w:val="el-GR"/>
        </w:rPr>
        <w:t>Εάν δεν υπάρξει ορθή διαχείριση του οικογενειακού προϋπολογι</w:t>
      </w:r>
      <w:r w:rsidR="00176F9A">
        <w:rPr>
          <w:rFonts w:ascii="Arial" w:hAnsi="Arial" w:cs="Arial"/>
          <w:b/>
          <w:sz w:val="56"/>
          <w:szCs w:val="56"/>
          <w:lang w:val="el-GR"/>
        </w:rPr>
        <w:t>-</w:t>
      </w:r>
      <w:r w:rsidRPr="00654DAB">
        <w:rPr>
          <w:rFonts w:ascii="Arial" w:hAnsi="Arial" w:cs="Arial"/>
          <w:b/>
          <w:sz w:val="56"/>
          <w:szCs w:val="56"/>
          <w:lang w:val="el-GR"/>
        </w:rPr>
        <w:t>σμού γρήγορα θα εμφανιστούν προβλήματα. Έτσι, αν ξοδεύουμε περισσότερα από τα έσοδά μας, αν δεν αποταμιεύουμε για μελλοντικές ανάγκες μας (σπουδές, υγεία κτλ.) θα βρεθούμε μπροστά σε αδιέξοδο.</w:t>
      </w:r>
    </w:p>
    <w:p w:rsidR="00176F9A"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0256" behindDoc="0" locked="0" layoutInCell="1" allowOverlap="1">
                <wp:simplePos x="0" y="0"/>
                <wp:positionH relativeFrom="column">
                  <wp:posOffset>2177415</wp:posOffset>
                </wp:positionH>
                <wp:positionV relativeFrom="page">
                  <wp:posOffset>9933305</wp:posOffset>
                </wp:positionV>
                <wp:extent cx="1477645" cy="488950"/>
                <wp:effectExtent l="11430" t="8255" r="6350" b="7620"/>
                <wp:wrapThrough wrapText="bothSides">
                  <wp:wrapPolygon edited="0">
                    <wp:start x="-158" y="0"/>
                    <wp:lineTo x="-158" y="21151"/>
                    <wp:lineTo x="21758" y="21151"/>
                    <wp:lineTo x="21758" y="0"/>
                    <wp:lineTo x="-158" y="0"/>
                  </wp:wrapPolygon>
                </wp:wrapThrough>
                <wp:docPr id="8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r>
                              <w:rPr>
                                <w:rFonts w:ascii="Arial" w:hAnsi="Arial" w:cs="Arial"/>
                                <w:b/>
                                <w:sz w:val="56"/>
                                <w:szCs w:val="56"/>
                                <w:lang w:val="el-GR"/>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31" type="#_x0000_t202" style="position:absolute;margin-left:171.45pt;margin-top:782.15pt;width:116.35pt;height:38.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108</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8</w:t>
                      </w:r>
                      <w:r>
                        <w:rPr>
                          <w:rFonts w:ascii="Arial" w:hAnsi="Arial" w:cs="Arial"/>
                          <w:b/>
                          <w:sz w:val="56"/>
                          <w:szCs w:val="56"/>
                          <w:lang w:val="el-GR"/>
                        </w:rPr>
                        <w:t xml:space="preserve"> </w:t>
                      </w:r>
                    </w:p>
                  </w:txbxContent>
                </v:textbox>
                <w10:wrap type="through" anchory="page"/>
              </v:shape>
            </w:pict>
          </mc:Fallback>
        </mc:AlternateContent>
      </w:r>
      <w:r w:rsidR="00654DAB" w:rsidRPr="00654DAB">
        <w:rPr>
          <w:rFonts w:ascii="Arial" w:hAnsi="Arial" w:cs="Arial"/>
          <w:b/>
          <w:sz w:val="56"/>
          <w:szCs w:val="56"/>
          <w:lang w:val="el-GR"/>
        </w:rPr>
        <w:t>Η εμπειρία δείχνει ότι ο δανεισμός των νοικοκυριών από τράπεζες προκειμένου να καλύψουν κατανα</w:t>
      </w:r>
      <w:r w:rsidR="00176F9A">
        <w:rPr>
          <w:rFonts w:ascii="Arial" w:hAnsi="Arial" w:cs="Arial"/>
          <w:b/>
          <w:sz w:val="56"/>
          <w:szCs w:val="56"/>
          <w:lang w:val="el-GR"/>
        </w:rPr>
        <w:t>-</w:t>
      </w:r>
      <w:r w:rsidR="00654DAB" w:rsidRPr="00654DAB">
        <w:rPr>
          <w:rFonts w:ascii="Arial" w:hAnsi="Arial" w:cs="Arial"/>
          <w:b/>
          <w:sz w:val="56"/>
          <w:szCs w:val="56"/>
          <w:lang w:val="el-GR"/>
        </w:rPr>
        <w:lastRenderedPageBreak/>
        <w:t>λωτικές ανάγκες μπορεί να αποβεί καταστροφικός. Όταν το νοικοκυριό δεν μπορεί να αποπληρώσει τα χρέη του, τότε υπάρχει κίνδυνος απώλειας ολόκληρης ή μέρους της περιουσίας του. Γι’ αυτό και ο δα</w:t>
      </w:r>
      <w:r w:rsidR="00176F9A">
        <w:rPr>
          <w:rFonts w:ascii="Arial" w:hAnsi="Arial" w:cs="Arial"/>
          <w:b/>
          <w:sz w:val="56"/>
          <w:szCs w:val="56"/>
          <w:lang w:val="el-GR"/>
        </w:rPr>
        <w:t>-</w:t>
      </w:r>
      <w:r w:rsidR="00654DAB" w:rsidRPr="00654DAB">
        <w:rPr>
          <w:rFonts w:ascii="Arial" w:hAnsi="Arial" w:cs="Arial"/>
          <w:b/>
          <w:sz w:val="56"/>
          <w:szCs w:val="56"/>
          <w:lang w:val="el-GR"/>
        </w:rPr>
        <w:t>νεισμός πρέπει να γίνεται με προ</w:t>
      </w:r>
      <w:r w:rsidR="00176F9A">
        <w:rPr>
          <w:rFonts w:ascii="Arial" w:hAnsi="Arial" w:cs="Arial"/>
          <w:b/>
          <w:sz w:val="56"/>
          <w:szCs w:val="56"/>
          <w:lang w:val="el-GR"/>
        </w:rPr>
        <w:t>-</w:t>
      </w:r>
      <w:r w:rsidR="00654DAB" w:rsidRPr="00654DAB">
        <w:rPr>
          <w:rFonts w:ascii="Arial" w:hAnsi="Arial" w:cs="Arial"/>
          <w:b/>
          <w:sz w:val="56"/>
          <w:szCs w:val="56"/>
          <w:lang w:val="el-GR"/>
        </w:rPr>
        <w:t>γραμματισμό και περισυλλογή. Δια</w:t>
      </w:r>
      <w:r w:rsidR="00176F9A">
        <w:rPr>
          <w:rFonts w:ascii="Arial" w:hAnsi="Arial" w:cs="Arial"/>
          <w:b/>
          <w:sz w:val="56"/>
          <w:szCs w:val="56"/>
          <w:lang w:val="el-GR"/>
        </w:rPr>
        <w:t>-</w:t>
      </w:r>
      <w:r w:rsidR="00654DAB" w:rsidRPr="00654DAB">
        <w:rPr>
          <w:rFonts w:ascii="Arial" w:hAnsi="Arial" w:cs="Arial"/>
          <w:b/>
          <w:sz w:val="56"/>
          <w:szCs w:val="56"/>
          <w:lang w:val="el-GR"/>
        </w:rPr>
        <w:t>φορετικά, το «πλαστικό χρήμα» (πι</w:t>
      </w:r>
      <w:r w:rsidR="00176F9A">
        <w:rPr>
          <w:rFonts w:ascii="Arial" w:hAnsi="Arial" w:cs="Arial"/>
          <w:b/>
          <w:sz w:val="56"/>
          <w:szCs w:val="56"/>
          <w:lang w:val="el-GR"/>
        </w:rPr>
        <w:t>-</w:t>
      </w:r>
      <w:r w:rsidR="00654DAB" w:rsidRPr="00654DAB">
        <w:rPr>
          <w:rFonts w:ascii="Arial" w:hAnsi="Arial" w:cs="Arial"/>
          <w:b/>
          <w:sz w:val="56"/>
          <w:szCs w:val="56"/>
          <w:lang w:val="el-GR"/>
        </w:rPr>
        <w:t>στωτικές κάρτες) και τα δάνεια μπο</w:t>
      </w:r>
      <w:r w:rsidR="00176F9A">
        <w:rPr>
          <w:rFonts w:ascii="Arial" w:hAnsi="Arial" w:cs="Arial"/>
          <w:b/>
          <w:sz w:val="56"/>
          <w:szCs w:val="56"/>
          <w:lang w:val="el-GR"/>
        </w:rPr>
        <w:t>-</w:t>
      </w:r>
      <w:r w:rsidR="00654DAB" w:rsidRPr="00654DAB">
        <w:rPr>
          <w:rFonts w:ascii="Arial" w:hAnsi="Arial" w:cs="Arial"/>
          <w:b/>
          <w:sz w:val="56"/>
          <w:szCs w:val="56"/>
          <w:lang w:val="el-GR"/>
        </w:rPr>
        <w:t>ρούν από μέσα διευκόλυνσης των ανταλλαγών να μετατραπούν σε «θανάσιμες παγίδες» για τους δα</w:t>
      </w:r>
      <w:r w:rsidR="00176F9A">
        <w:rPr>
          <w:rFonts w:ascii="Arial" w:hAnsi="Arial" w:cs="Arial"/>
          <w:b/>
          <w:sz w:val="56"/>
          <w:szCs w:val="56"/>
          <w:lang w:val="el-GR"/>
        </w:rPr>
        <w:t>-</w:t>
      </w:r>
      <w:bookmarkStart w:id="42" w:name="_Toc458786125"/>
      <w:bookmarkStart w:id="43" w:name="_Toc458786403"/>
      <w:r w:rsidR="00343F7E">
        <w:rPr>
          <w:rFonts w:ascii="Arial" w:hAnsi="Arial" w:cs="Arial"/>
          <w:b/>
          <w:sz w:val="56"/>
          <w:szCs w:val="56"/>
          <w:lang w:val="el-GR"/>
        </w:rPr>
        <w:t>νειολήπτες.</w:t>
      </w:r>
    </w:p>
    <w:p w:rsidR="00343F7E" w:rsidRDefault="00343F7E" w:rsidP="00176F9A">
      <w:pPr>
        <w:spacing w:after="0" w:line="240" w:lineRule="auto"/>
        <w:rPr>
          <w:rFonts w:ascii="Tahoma" w:hAnsi="Tahoma" w:cs="Tahoma"/>
          <w:b/>
          <w:sz w:val="56"/>
          <w:szCs w:val="56"/>
          <w:lang w:val="el-GR"/>
        </w:rPr>
      </w:pPr>
    </w:p>
    <w:p w:rsidR="00654DAB" w:rsidRPr="00176F9A" w:rsidRDefault="00654DAB" w:rsidP="00176F9A">
      <w:pPr>
        <w:spacing w:after="0" w:line="240" w:lineRule="auto"/>
        <w:rPr>
          <w:rFonts w:ascii="Tahoma" w:hAnsi="Tahoma" w:cs="Tahoma"/>
          <w:b/>
          <w:sz w:val="56"/>
          <w:szCs w:val="56"/>
          <w:lang w:val="el-GR"/>
        </w:rPr>
      </w:pPr>
      <w:r w:rsidRPr="00176F9A">
        <w:rPr>
          <w:rFonts w:ascii="Tahoma" w:hAnsi="Tahoma" w:cs="Tahoma"/>
          <w:b/>
          <w:sz w:val="56"/>
          <w:szCs w:val="56"/>
          <w:lang w:val="el-GR"/>
        </w:rPr>
        <w:t>4.3.2 Ο οικογενειακός προϋπολο</w:t>
      </w:r>
      <w:r w:rsidR="00176F9A">
        <w:rPr>
          <w:rFonts w:ascii="Tahoma" w:hAnsi="Tahoma" w:cs="Tahoma"/>
          <w:b/>
          <w:sz w:val="56"/>
          <w:szCs w:val="56"/>
          <w:lang w:val="el-GR"/>
        </w:rPr>
        <w:t>-</w:t>
      </w:r>
      <w:r w:rsidRPr="00176F9A">
        <w:rPr>
          <w:rFonts w:ascii="Tahoma" w:hAnsi="Tahoma" w:cs="Tahoma"/>
          <w:b/>
          <w:sz w:val="56"/>
          <w:szCs w:val="56"/>
          <w:lang w:val="el-GR"/>
        </w:rPr>
        <w:t>γισμός</w:t>
      </w:r>
      <w:bookmarkEnd w:id="42"/>
      <w:bookmarkEnd w:id="43"/>
    </w:p>
    <w:p w:rsidR="004C28DC" w:rsidRDefault="004C28DC" w:rsidP="000949CF">
      <w:pPr>
        <w:spacing w:after="0" w:line="240" w:lineRule="auto"/>
        <w:rPr>
          <w:rFonts w:ascii="Arial" w:hAnsi="Arial" w:cs="Arial"/>
          <w:b/>
          <w:sz w:val="56"/>
          <w:szCs w:val="56"/>
          <w:lang w:val="el-GR"/>
        </w:rPr>
      </w:pPr>
    </w:p>
    <w:p w:rsidR="004C28DC"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1280" behindDoc="0" locked="0" layoutInCell="1" allowOverlap="1">
                <wp:simplePos x="0" y="0"/>
                <wp:positionH relativeFrom="column">
                  <wp:posOffset>2307590</wp:posOffset>
                </wp:positionH>
                <wp:positionV relativeFrom="page">
                  <wp:posOffset>9907905</wp:posOffset>
                </wp:positionV>
                <wp:extent cx="2189480" cy="488950"/>
                <wp:effectExtent l="8255" t="11430" r="12065" b="13970"/>
                <wp:wrapThrough wrapText="bothSides">
                  <wp:wrapPolygon edited="0">
                    <wp:start x="-163" y="0"/>
                    <wp:lineTo x="-163" y="21151"/>
                    <wp:lineTo x="21763" y="21151"/>
                    <wp:lineTo x="21763" y="0"/>
                    <wp:lineTo x="-163" y="0"/>
                  </wp:wrapPolygon>
                </wp:wrapThrough>
                <wp:docPr id="8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109</w:t>
                            </w:r>
                            <w:r w:rsidRPr="00EC1661">
                              <w:rPr>
                                <w:rFonts w:ascii="Arial" w:hAnsi="Arial" w:cs="Arial"/>
                                <w:b/>
                                <w:sz w:val="56"/>
                                <w:szCs w:val="56"/>
                              </w:rPr>
                              <w:t xml:space="preserve"> / </w:t>
                            </w:r>
                            <w:r>
                              <w:rPr>
                                <w:rFonts w:ascii="Arial" w:hAnsi="Arial" w:cs="Arial"/>
                                <w:b/>
                                <w:sz w:val="56"/>
                                <w:szCs w:val="56"/>
                                <w:lang w:val="el-GR"/>
                              </w:rPr>
                              <w:t>48 - 4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32" type="#_x0000_t202" style="position:absolute;left:0;text-align:left;margin-left:181.7pt;margin-top:780.15pt;width:172.4pt;height:38.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109</w:t>
                      </w:r>
                      <w:r w:rsidRPr="00EC1661">
                        <w:rPr>
                          <w:rFonts w:ascii="Arial" w:hAnsi="Arial" w:cs="Arial"/>
                          <w:b/>
                          <w:sz w:val="56"/>
                          <w:szCs w:val="56"/>
                        </w:rPr>
                        <w:t xml:space="preserve"> / </w:t>
                      </w:r>
                      <w:r>
                        <w:rPr>
                          <w:rFonts w:ascii="Arial" w:hAnsi="Arial" w:cs="Arial"/>
                          <w:b/>
                          <w:sz w:val="56"/>
                          <w:szCs w:val="56"/>
                          <w:lang w:val="el-GR"/>
                        </w:rPr>
                        <w:t>48 - 4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Γενικά, κάθε νοικοκυριό έχει απεριόριστες ανάγκες που εκφρά</w:t>
      </w:r>
      <w:r w:rsidR="00484DF4">
        <w:rPr>
          <w:rFonts w:ascii="Arial" w:hAnsi="Arial" w:cs="Arial"/>
          <w:b/>
          <w:sz w:val="56"/>
          <w:szCs w:val="56"/>
          <w:lang w:val="el-GR"/>
        </w:rPr>
        <w:t>-</w:t>
      </w:r>
      <w:r w:rsidR="00654DAB" w:rsidRPr="00654DAB">
        <w:rPr>
          <w:rFonts w:ascii="Arial" w:hAnsi="Arial" w:cs="Arial"/>
          <w:b/>
          <w:sz w:val="56"/>
          <w:szCs w:val="56"/>
          <w:lang w:val="el-GR"/>
        </w:rPr>
        <w:t>ζονται με τη ζήτηση αγαθών και υπηρεσιών. Αλλά έχει περιορισμέ</w:t>
      </w:r>
      <w:r w:rsidR="00484DF4">
        <w:rPr>
          <w:rFonts w:ascii="Arial" w:hAnsi="Arial" w:cs="Arial"/>
          <w:b/>
          <w:sz w:val="56"/>
          <w:szCs w:val="56"/>
          <w:lang w:val="el-GR"/>
        </w:rPr>
        <w:t>-</w:t>
      </w:r>
      <w:r w:rsidR="00654DAB" w:rsidRPr="00654DAB">
        <w:rPr>
          <w:rFonts w:ascii="Arial" w:hAnsi="Arial" w:cs="Arial"/>
          <w:b/>
          <w:sz w:val="56"/>
          <w:szCs w:val="56"/>
          <w:lang w:val="el-GR"/>
        </w:rPr>
        <w:lastRenderedPageBreak/>
        <w:t>νο εισόδημα, και πρέπει να αποφα</w:t>
      </w:r>
      <w:r w:rsidR="00484DF4">
        <w:rPr>
          <w:rFonts w:ascii="Arial" w:hAnsi="Arial" w:cs="Arial"/>
          <w:b/>
          <w:sz w:val="56"/>
          <w:szCs w:val="56"/>
          <w:lang w:val="el-GR"/>
        </w:rPr>
        <w:t xml:space="preserve">-σίσει ποια αγαθά και ποιες </w:t>
      </w:r>
      <w:r w:rsidR="006C190A">
        <w:rPr>
          <w:rFonts w:ascii="Arial" w:hAnsi="Arial" w:cs="Arial"/>
          <w:b/>
          <w:sz w:val="56"/>
          <w:szCs w:val="56"/>
          <w:lang w:val="el-GR"/>
        </w:rPr>
        <w:t>υ</w:t>
      </w:r>
      <w:r w:rsidR="00654DAB" w:rsidRPr="00654DAB">
        <w:rPr>
          <w:rFonts w:ascii="Arial" w:hAnsi="Arial" w:cs="Arial"/>
          <w:b/>
          <w:sz w:val="56"/>
          <w:szCs w:val="56"/>
          <w:lang w:val="el-GR"/>
        </w:rPr>
        <w:t>πηρε</w:t>
      </w:r>
      <w:r w:rsidR="00484DF4">
        <w:rPr>
          <w:rFonts w:ascii="Arial" w:hAnsi="Arial" w:cs="Arial"/>
          <w:b/>
          <w:sz w:val="56"/>
          <w:szCs w:val="56"/>
          <w:lang w:val="el-GR"/>
        </w:rPr>
        <w:t>-</w:t>
      </w:r>
      <w:r w:rsidR="00654DAB" w:rsidRPr="00654DAB">
        <w:rPr>
          <w:rFonts w:ascii="Arial" w:hAnsi="Arial" w:cs="Arial"/>
          <w:b/>
          <w:sz w:val="56"/>
          <w:szCs w:val="56"/>
          <w:lang w:val="el-GR"/>
        </w:rPr>
        <w:t>σίες θα αγοράσει και σε ποιες τιμές. Λογικά σκεπτόμενο η συμπεριφορά του είναι τέτοια, ώστε τα προϊόντα που θα αγοράσει να του προσφέ</w:t>
      </w:r>
      <w:r w:rsidR="00484DF4">
        <w:rPr>
          <w:rFonts w:ascii="Arial" w:hAnsi="Arial" w:cs="Arial"/>
          <w:b/>
          <w:sz w:val="56"/>
          <w:szCs w:val="56"/>
          <w:lang w:val="el-GR"/>
        </w:rPr>
        <w:t>-</w:t>
      </w:r>
      <w:r w:rsidR="00654DAB" w:rsidRPr="00654DAB">
        <w:rPr>
          <w:rFonts w:ascii="Arial" w:hAnsi="Arial" w:cs="Arial"/>
          <w:b/>
          <w:sz w:val="56"/>
          <w:szCs w:val="56"/>
          <w:lang w:val="el-GR"/>
        </w:rPr>
        <w:t xml:space="preserve">ρουν συνολικά τη </w:t>
      </w:r>
      <w:r w:rsidR="00654DAB" w:rsidRPr="00BE1F01">
        <w:rPr>
          <w:rFonts w:ascii="Tahoma" w:hAnsi="Tahoma" w:cs="Tahoma"/>
          <w:b/>
          <w:sz w:val="56"/>
          <w:szCs w:val="56"/>
          <w:lang w:val="el-GR"/>
        </w:rPr>
        <w:t>μεγαλύτερη χρη</w:t>
      </w:r>
      <w:r w:rsidR="00071012">
        <w:rPr>
          <w:rFonts w:ascii="Tahoma" w:hAnsi="Tahoma" w:cs="Tahoma"/>
          <w:b/>
          <w:sz w:val="56"/>
          <w:szCs w:val="56"/>
          <w:lang w:val="el-GR"/>
        </w:rPr>
        <w:t>-</w:t>
      </w:r>
      <w:r w:rsidR="00654DAB" w:rsidRPr="00BE1F01">
        <w:rPr>
          <w:rFonts w:ascii="Tahoma" w:hAnsi="Tahoma" w:cs="Tahoma"/>
          <w:b/>
          <w:sz w:val="56"/>
          <w:szCs w:val="56"/>
          <w:lang w:val="el-GR"/>
        </w:rPr>
        <w:t>σιμότητα</w:t>
      </w:r>
      <w:r w:rsidR="00654DAB" w:rsidRPr="00654DAB">
        <w:rPr>
          <w:rFonts w:ascii="Arial" w:hAnsi="Arial" w:cs="Arial"/>
          <w:b/>
          <w:sz w:val="56"/>
          <w:szCs w:val="56"/>
          <w:lang w:val="el-GR"/>
        </w:rPr>
        <w:t>.</w:t>
      </w:r>
      <w:r w:rsidR="004C28DC">
        <w:rPr>
          <w:rFonts w:ascii="Arial" w:hAnsi="Arial" w:cs="Arial"/>
          <w:b/>
          <w:sz w:val="56"/>
          <w:szCs w:val="56"/>
          <w:lang w:val="el-GR"/>
        </w:rPr>
        <w:t xml:space="preserve"> </w:t>
      </w:r>
      <w:r w:rsidR="00654DAB" w:rsidRPr="00654DAB">
        <w:rPr>
          <w:rFonts w:ascii="Arial" w:hAnsi="Arial" w:cs="Arial"/>
          <w:b/>
          <w:sz w:val="56"/>
          <w:szCs w:val="56"/>
          <w:lang w:val="el-GR"/>
        </w:rPr>
        <w:t>Δηλαδή, να αποκτή</w:t>
      </w:r>
      <w:r w:rsidR="00484DF4">
        <w:rPr>
          <w:rFonts w:ascii="Arial" w:hAnsi="Arial" w:cs="Arial"/>
          <w:b/>
          <w:sz w:val="56"/>
          <w:szCs w:val="56"/>
          <w:lang w:val="el-GR"/>
        </w:rPr>
        <w:t>σει τη</w:t>
      </w:r>
      <w:r w:rsidR="00654DAB" w:rsidRPr="00654DAB">
        <w:rPr>
          <w:rFonts w:ascii="Arial" w:hAnsi="Arial" w:cs="Arial"/>
          <w:b/>
          <w:sz w:val="56"/>
          <w:szCs w:val="56"/>
          <w:lang w:val="el-GR"/>
        </w:rPr>
        <w:t xml:space="preserve"> μεγαλύτερη δυνατή ικανοποίηση από την κατανάλωσή τους.</w:t>
      </w:r>
    </w:p>
    <w:p w:rsidR="00654DAB" w:rsidRPr="00654DAB" w:rsidRDefault="00B82534" w:rsidP="00D33D35">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2304" behindDoc="0" locked="0" layoutInCell="1" allowOverlap="1">
                <wp:simplePos x="0" y="0"/>
                <wp:positionH relativeFrom="column">
                  <wp:posOffset>2237105</wp:posOffset>
                </wp:positionH>
                <wp:positionV relativeFrom="page">
                  <wp:posOffset>9898380</wp:posOffset>
                </wp:positionV>
                <wp:extent cx="1477645" cy="488950"/>
                <wp:effectExtent l="13970" t="11430" r="13335" b="13970"/>
                <wp:wrapThrough wrapText="bothSides">
                  <wp:wrapPolygon edited="0">
                    <wp:start x="-158" y="0"/>
                    <wp:lineTo x="-158" y="21151"/>
                    <wp:lineTo x="21758" y="21151"/>
                    <wp:lineTo x="21758" y="0"/>
                    <wp:lineTo x="-158" y="0"/>
                  </wp:wrapPolygon>
                </wp:wrapThrough>
                <wp:docPr id="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33" type="#_x0000_t202" style="position:absolute;left:0;text-align:left;margin-left:176.15pt;margin-top:779.4pt;width:116.35pt;height:38.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110</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Το σύνολο των εσόδων της οικο</w:t>
      </w:r>
      <w:r w:rsidR="00D33D35">
        <w:rPr>
          <w:rFonts w:ascii="Arial" w:hAnsi="Arial" w:cs="Arial"/>
          <w:b/>
          <w:sz w:val="56"/>
          <w:szCs w:val="56"/>
          <w:lang w:val="el-GR"/>
        </w:rPr>
        <w:t>-</w:t>
      </w:r>
      <w:r w:rsidR="00654DAB" w:rsidRPr="00654DAB">
        <w:rPr>
          <w:rFonts w:ascii="Arial" w:hAnsi="Arial" w:cs="Arial"/>
          <w:b/>
          <w:sz w:val="56"/>
          <w:szCs w:val="56"/>
          <w:lang w:val="el-GR"/>
        </w:rPr>
        <w:t xml:space="preserve">γένειας σε μία ημέρα, σε ένα μήνα, σε έναν χρόνο, για να προσφέρει τη μεγαλύτερη χρησιμότητα θα πρέπει να χρησιμοποιηθεί ορθολογικά. </w:t>
      </w:r>
      <w:r w:rsidR="00654DAB" w:rsidRPr="00BE1F01">
        <w:rPr>
          <w:rFonts w:ascii="Tahoma" w:hAnsi="Tahoma" w:cs="Tahoma"/>
          <w:b/>
          <w:sz w:val="56"/>
          <w:szCs w:val="56"/>
          <w:lang w:val="el-GR"/>
        </w:rPr>
        <w:t>Ο οικογενειακός προϋπολογισμός</w:t>
      </w:r>
      <w:r w:rsidR="00654DAB" w:rsidRPr="00654DAB">
        <w:rPr>
          <w:rFonts w:ascii="Arial" w:hAnsi="Arial" w:cs="Arial"/>
          <w:b/>
          <w:sz w:val="56"/>
          <w:szCs w:val="56"/>
          <w:lang w:val="el-GR"/>
        </w:rPr>
        <w:t xml:space="preserve"> είναι ένα σχέδιο που βοηθάει την οικογένεια να κάνει </w:t>
      </w:r>
      <w:r w:rsidR="00654DAB" w:rsidRPr="00BE1F01">
        <w:rPr>
          <w:rFonts w:ascii="Tahoma" w:hAnsi="Tahoma" w:cs="Tahoma"/>
          <w:b/>
          <w:sz w:val="56"/>
          <w:szCs w:val="56"/>
          <w:lang w:val="el-GR"/>
        </w:rPr>
        <w:t>ορθή διαχείριση</w:t>
      </w:r>
      <w:r w:rsidR="00654DAB" w:rsidRPr="00654DAB">
        <w:rPr>
          <w:rFonts w:ascii="Arial" w:hAnsi="Arial" w:cs="Arial"/>
          <w:b/>
          <w:sz w:val="56"/>
          <w:szCs w:val="56"/>
          <w:lang w:val="el-GR"/>
        </w:rPr>
        <w:t xml:space="preserve"> </w:t>
      </w:r>
      <w:r w:rsidR="00654DAB" w:rsidRPr="00BE1F01">
        <w:rPr>
          <w:rFonts w:ascii="Tahoma" w:hAnsi="Tahoma" w:cs="Tahoma"/>
          <w:b/>
          <w:sz w:val="56"/>
          <w:szCs w:val="56"/>
          <w:lang w:val="el-GR"/>
        </w:rPr>
        <w:t>του εισοδήματός της</w:t>
      </w:r>
      <w:r w:rsidR="00654DAB" w:rsidRPr="00654DAB">
        <w:rPr>
          <w:rFonts w:ascii="Arial" w:hAnsi="Arial" w:cs="Arial"/>
          <w:b/>
          <w:sz w:val="56"/>
          <w:szCs w:val="56"/>
          <w:lang w:val="el-GR"/>
        </w:rPr>
        <w:t>. Ανάλογα με τη διάρκειά του,</w:t>
      </w:r>
      <w:r w:rsidR="006C190A">
        <w:rPr>
          <w:rFonts w:ascii="Arial" w:hAnsi="Arial" w:cs="Arial"/>
          <w:b/>
          <w:sz w:val="56"/>
          <w:szCs w:val="56"/>
          <w:lang w:val="el-GR"/>
        </w:rPr>
        <w:t xml:space="preserve"> </w:t>
      </w:r>
      <w:r w:rsidR="00654DAB" w:rsidRPr="00654DAB">
        <w:rPr>
          <w:rFonts w:ascii="Arial" w:hAnsi="Arial" w:cs="Arial"/>
          <w:b/>
          <w:sz w:val="56"/>
          <w:szCs w:val="56"/>
          <w:lang w:val="el-GR"/>
        </w:rPr>
        <w:t>διακρίνεται σε εβδομαδιαίο, μηνιαίο και ετήσιο. Κάθε οικογένεια</w:t>
      </w:r>
      <w:r w:rsidR="006C190A">
        <w:rPr>
          <w:rFonts w:ascii="Arial" w:hAnsi="Arial" w:cs="Arial"/>
          <w:b/>
          <w:sz w:val="56"/>
          <w:szCs w:val="56"/>
          <w:lang w:val="el-GR"/>
        </w:rPr>
        <w:t xml:space="preserve"> </w:t>
      </w:r>
      <w:r w:rsidR="00654DAB" w:rsidRPr="00654DAB">
        <w:rPr>
          <w:rFonts w:ascii="Arial" w:hAnsi="Arial" w:cs="Arial"/>
          <w:b/>
          <w:sz w:val="56"/>
          <w:szCs w:val="56"/>
          <w:lang w:val="el-GR"/>
        </w:rPr>
        <w:t>κάνει τον προϋπολο</w:t>
      </w:r>
      <w:r w:rsidR="00563D61">
        <w:rPr>
          <w:rFonts w:ascii="Arial" w:hAnsi="Arial" w:cs="Arial"/>
          <w:b/>
          <w:sz w:val="56"/>
          <w:szCs w:val="56"/>
          <w:lang w:val="el-GR"/>
        </w:rPr>
        <w:t>-</w:t>
      </w:r>
      <w:r w:rsidR="00654DAB" w:rsidRPr="00654DAB">
        <w:rPr>
          <w:rFonts w:ascii="Arial" w:hAnsi="Arial" w:cs="Arial"/>
          <w:b/>
          <w:sz w:val="56"/>
          <w:szCs w:val="56"/>
          <w:lang w:val="el-GR"/>
        </w:rPr>
        <w:lastRenderedPageBreak/>
        <w:t>γισμό της ανάλογα με το κάθε πότε πληρώνεται και πληρώνει. Συνήθως, γίνεται λόγος για μηνιαίο προ</w:t>
      </w:r>
      <w:r w:rsidR="00071012">
        <w:rPr>
          <w:rFonts w:ascii="Arial" w:hAnsi="Arial" w:cs="Arial"/>
          <w:b/>
          <w:sz w:val="56"/>
          <w:szCs w:val="56"/>
          <w:lang w:val="el-GR"/>
        </w:rPr>
        <w:t>-</w:t>
      </w:r>
      <w:r w:rsidR="00654DAB" w:rsidRPr="00654DAB">
        <w:rPr>
          <w:rFonts w:ascii="Arial" w:hAnsi="Arial" w:cs="Arial"/>
          <w:b/>
          <w:sz w:val="56"/>
          <w:szCs w:val="56"/>
          <w:lang w:val="el-GR"/>
        </w:rPr>
        <w:t>ϋπολογισμό, διότι τόσο τα έσοδα (μισθός, ενοίκιο κτλ.), όσο και κάποια σημαντικά έξοδα (ενοίκιο, πάγια έξοδα) υπολογίζονται κάθε μήνα. Ο οικογενειακός λοιπόν προ</w:t>
      </w:r>
      <w:r w:rsidR="00D33D35">
        <w:rPr>
          <w:rFonts w:ascii="Arial" w:hAnsi="Arial" w:cs="Arial"/>
          <w:b/>
          <w:sz w:val="56"/>
          <w:szCs w:val="56"/>
          <w:lang w:val="el-GR"/>
        </w:rPr>
        <w:t>-</w:t>
      </w:r>
      <w:r w:rsidR="00654DAB" w:rsidRPr="00654DAB">
        <w:rPr>
          <w:rFonts w:ascii="Arial" w:hAnsi="Arial" w:cs="Arial"/>
          <w:b/>
          <w:sz w:val="56"/>
          <w:szCs w:val="56"/>
          <w:lang w:val="el-GR"/>
        </w:rPr>
        <w:t>ϋπολογισμός είναι συγκεκριμένος, αλλά χρειάζεται να γίνουν δύο επι</w:t>
      </w:r>
      <w:r w:rsidR="00D33D35">
        <w:rPr>
          <w:rFonts w:ascii="Arial" w:hAnsi="Arial" w:cs="Arial"/>
          <w:b/>
          <w:sz w:val="56"/>
          <w:szCs w:val="56"/>
          <w:lang w:val="el-GR"/>
        </w:rPr>
        <w:t>-</w:t>
      </w:r>
      <w:r w:rsidR="00654DAB" w:rsidRPr="00654DAB">
        <w:rPr>
          <w:rFonts w:ascii="Arial" w:hAnsi="Arial" w:cs="Arial"/>
          <w:b/>
          <w:sz w:val="56"/>
          <w:szCs w:val="56"/>
          <w:lang w:val="el-GR"/>
        </w:rPr>
        <w:t>σημάνσεις: Πρώτον, εφόσον υπάρ</w:t>
      </w:r>
      <w:r w:rsidR="00D33D35">
        <w:rPr>
          <w:rFonts w:ascii="Arial" w:hAnsi="Arial" w:cs="Arial"/>
          <w:b/>
          <w:sz w:val="56"/>
          <w:szCs w:val="56"/>
          <w:lang w:val="el-GR"/>
        </w:rPr>
        <w:t>-</w:t>
      </w:r>
      <w:r w:rsidR="00654DAB" w:rsidRPr="00654DAB">
        <w:rPr>
          <w:rFonts w:ascii="Arial" w:hAnsi="Arial" w:cs="Arial"/>
          <w:b/>
          <w:sz w:val="56"/>
          <w:szCs w:val="56"/>
          <w:lang w:val="el-GR"/>
        </w:rPr>
        <w:t>χει διαφορά στους οικογενειακούς προϋπολογισμούς (πλούσιοι, φτω</w:t>
      </w:r>
      <w:r w:rsidR="00D33D35">
        <w:rPr>
          <w:rFonts w:ascii="Arial" w:hAnsi="Arial" w:cs="Arial"/>
          <w:b/>
          <w:sz w:val="56"/>
          <w:szCs w:val="56"/>
          <w:lang w:val="el-GR"/>
        </w:rPr>
        <w:t>-</w:t>
      </w:r>
      <w:r w:rsidR="00654DAB" w:rsidRPr="00654DAB">
        <w:rPr>
          <w:rFonts w:ascii="Arial" w:hAnsi="Arial" w:cs="Arial"/>
          <w:b/>
          <w:sz w:val="56"/>
          <w:szCs w:val="56"/>
          <w:lang w:val="el-GR"/>
        </w:rPr>
        <w:t>χοί), επόμενο είναι να κάνουν και διαφορετικές επιλογές.</w:t>
      </w:r>
      <w:r w:rsidR="00D33D35">
        <w:rPr>
          <w:rFonts w:ascii="Arial" w:hAnsi="Arial" w:cs="Arial"/>
          <w:b/>
          <w:sz w:val="56"/>
          <w:szCs w:val="56"/>
          <w:lang w:val="el-GR"/>
        </w:rPr>
        <w:t xml:space="preserve"> </w:t>
      </w:r>
      <w:r w:rsidR="00654DAB" w:rsidRPr="00654DAB">
        <w:rPr>
          <w:rFonts w:ascii="Arial" w:hAnsi="Arial" w:cs="Arial"/>
          <w:b/>
          <w:sz w:val="56"/>
          <w:szCs w:val="56"/>
          <w:lang w:val="el-GR"/>
        </w:rPr>
        <w:t>Δεύτερον, μεταξύ των ίδιων νοικοκυριών υ</w:t>
      </w:r>
      <w:r w:rsidR="002A769A">
        <w:rPr>
          <w:rFonts w:ascii="Arial" w:hAnsi="Arial" w:cs="Arial"/>
          <w:b/>
          <w:sz w:val="56"/>
          <w:szCs w:val="56"/>
          <w:lang w:val="el-GR"/>
        </w:rPr>
        <w:t>-</w:t>
      </w:r>
      <w:r w:rsidR="00654DAB" w:rsidRPr="00654DAB">
        <w:rPr>
          <w:rFonts w:ascii="Arial" w:hAnsi="Arial" w:cs="Arial"/>
          <w:b/>
          <w:sz w:val="56"/>
          <w:szCs w:val="56"/>
          <w:lang w:val="el-GR"/>
        </w:rPr>
        <w:t xml:space="preserve">πάρχουν διαφορετικές επιλογές. Έτσι, το ένα νοικοκυριό κάθε χρόνο διαθέτει χρήματα για διακοπές, ενώ το άλλο τα χρήματα των διακοπών τα καταθέτει στην τράπεζα με στόχο </w:t>
      </w:r>
      <w:r>
        <w:rPr>
          <w:rFonts w:ascii="Arial" w:hAnsi="Arial" w:cs="Arial"/>
          <w:b/>
          <w:noProof/>
          <w:sz w:val="56"/>
          <w:szCs w:val="56"/>
          <w:lang w:val="el-GR" w:eastAsia="el-GR"/>
        </w:rPr>
        <mc:AlternateContent>
          <mc:Choice Requires="wps">
            <w:drawing>
              <wp:anchor distT="0" distB="0" distL="114300" distR="114300" simplePos="0" relativeHeight="251683328" behindDoc="0" locked="0" layoutInCell="1" allowOverlap="1">
                <wp:simplePos x="0" y="0"/>
                <wp:positionH relativeFrom="column">
                  <wp:posOffset>2139950</wp:posOffset>
                </wp:positionH>
                <wp:positionV relativeFrom="page">
                  <wp:posOffset>9851390</wp:posOffset>
                </wp:positionV>
                <wp:extent cx="1477645" cy="488950"/>
                <wp:effectExtent l="12065" t="12065" r="5715" b="13335"/>
                <wp:wrapThrough wrapText="bothSides">
                  <wp:wrapPolygon edited="0">
                    <wp:start x="-158" y="0"/>
                    <wp:lineTo x="-158" y="21151"/>
                    <wp:lineTo x="21758" y="21151"/>
                    <wp:lineTo x="21758" y="0"/>
                    <wp:lineTo x="-158" y="0"/>
                  </wp:wrapPolygon>
                </wp:wrapThrough>
                <wp:docPr id="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4" type="#_x0000_t202" style="position:absolute;left:0;text-align:left;margin-left:168.5pt;margin-top:775.7pt;width:116.35pt;height:38.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111</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να αγοράσει σπίτι.</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lastRenderedPageBreak/>
        <w:t>Πίνακας: Διαχείριση οικογενεια</w:t>
      </w:r>
      <w:r w:rsidR="00D33D35">
        <w:rPr>
          <w:rFonts w:ascii="Tahoma" w:hAnsi="Tahoma" w:cs="Tahoma"/>
          <w:b/>
          <w:sz w:val="56"/>
          <w:szCs w:val="56"/>
          <w:lang w:val="el-GR"/>
        </w:rPr>
        <w:t>-</w:t>
      </w:r>
      <w:r w:rsidRPr="00654DAB">
        <w:rPr>
          <w:rFonts w:ascii="Tahoma" w:hAnsi="Tahoma" w:cs="Tahoma"/>
          <w:b/>
          <w:sz w:val="56"/>
          <w:szCs w:val="56"/>
          <w:lang w:val="el-GR"/>
        </w:rPr>
        <w:t xml:space="preserve">κού προϋπολογισμού </w:t>
      </w:r>
    </w:p>
    <w:tbl>
      <w:tblPr>
        <w:tblStyle w:val="ac"/>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84"/>
        <w:gridCol w:w="2678"/>
        <w:gridCol w:w="2268"/>
        <w:gridCol w:w="2409"/>
      </w:tblGrid>
      <w:tr w:rsidR="00D33D35" w:rsidRPr="003D2861" w:rsidTr="00D33D35">
        <w:trPr>
          <w:trHeight w:val="65"/>
        </w:trPr>
        <w:tc>
          <w:tcPr>
            <w:tcW w:w="4962" w:type="dxa"/>
            <w:gridSpan w:val="2"/>
          </w:tcPr>
          <w:p w:rsidR="00D33D35" w:rsidRDefault="00654DAB" w:rsidP="000949CF">
            <w:pPr>
              <w:rPr>
                <w:rFonts w:ascii="Arial" w:hAnsi="Arial" w:cs="Arial"/>
                <w:b/>
                <w:sz w:val="56"/>
                <w:szCs w:val="56"/>
                <w:lang w:val="el-GR"/>
              </w:rPr>
            </w:pPr>
            <w:r w:rsidRPr="00A44187">
              <w:rPr>
                <w:rFonts w:ascii="Tahoma" w:hAnsi="Tahoma" w:cs="Tahoma"/>
                <w:b/>
                <w:sz w:val="56"/>
                <w:szCs w:val="56"/>
                <w:lang w:val="el-GR"/>
              </w:rPr>
              <w:t>Ορθή</w:t>
            </w:r>
            <w:r w:rsidRPr="00654DAB">
              <w:rPr>
                <w:rFonts w:ascii="Arial" w:hAnsi="Arial" w:cs="Arial"/>
                <w:b/>
                <w:sz w:val="56"/>
                <w:szCs w:val="56"/>
                <w:lang w:val="el-GR"/>
              </w:rPr>
              <w:t xml:space="preserve"> </w:t>
            </w:r>
          </w:p>
          <w:p w:rsidR="00D33D35" w:rsidRDefault="00654DAB" w:rsidP="000949CF">
            <w:pPr>
              <w:rPr>
                <w:rFonts w:ascii="Arial" w:hAnsi="Arial" w:cs="Arial"/>
                <w:b/>
                <w:sz w:val="56"/>
                <w:szCs w:val="56"/>
                <w:lang w:val="el-GR"/>
              </w:rPr>
            </w:pPr>
            <w:r w:rsidRPr="00654DAB">
              <w:rPr>
                <w:rFonts w:ascii="Arial" w:hAnsi="Arial" w:cs="Arial"/>
                <w:b/>
                <w:sz w:val="56"/>
                <w:szCs w:val="56"/>
                <w:lang w:val="el-GR"/>
              </w:rPr>
              <w:t xml:space="preserve">διαχείριση </w:t>
            </w:r>
          </w:p>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οικογενειακού</w:t>
            </w:r>
          </w:p>
          <w:p w:rsidR="00654DAB" w:rsidRPr="00654DAB" w:rsidRDefault="00D33D35" w:rsidP="000949CF">
            <w:pPr>
              <w:rPr>
                <w:rFonts w:ascii="Arial" w:hAnsi="Arial" w:cs="Arial"/>
                <w:b/>
                <w:sz w:val="56"/>
                <w:szCs w:val="56"/>
                <w:lang w:val="el-GR"/>
              </w:rPr>
            </w:pPr>
            <w:r>
              <w:rPr>
                <w:rFonts w:ascii="Arial" w:hAnsi="Arial" w:cs="Arial"/>
                <w:b/>
                <w:sz w:val="56"/>
                <w:szCs w:val="56"/>
                <w:lang w:val="el-GR"/>
              </w:rPr>
              <w:t>προϋ</w:t>
            </w:r>
            <w:r w:rsidR="00C52069" w:rsidRPr="00654DAB">
              <w:rPr>
                <w:rFonts w:ascii="Arial" w:hAnsi="Arial" w:cs="Arial"/>
                <w:b/>
                <w:sz w:val="56"/>
                <w:szCs w:val="56"/>
                <w:lang w:val="el-GR"/>
              </w:rPr>
              <w:t>πο</w:t>
            </w:r>
            <w:r>
              <w:rPr>
                <w:rFonts w:ascii="Arial" w:hAnsi="Arial" w:cs="Arial"/>
                <w:b/>
                <w:sz w:val="56"/>
                <w:szCs w:val="56"/>
                <w:lang w:val="el-GR"/>
              </w:rPr>
              <w:t>λογισμ</w:t>
            </w:r>
            <w:r w:rsidR="00C52069" w:rsidRPr="00654DAB">
              <w:rPr>
                <w:rFonts w:ascii="Arial" w:hAnsi="Arial" w:cs="Arial"/>
                <w:b/>
                <w:sz w:val="56"/>
                <w:szCs w:val="56"/>
                <w:lang w:val="el-GR"/>
              </w:rPr>
              <w:t>ού</w:t>
            </w:r>
          </w:p>
        </w:tc>
        <w:tc>
          <w:tcPr>
            <w:tcW w:w="4677" w:type="dxa"/>
            <w:gridSpan w:val="2"/>
          </w:tcPr>
          <w:p w:rsidR="00654DAB" w:rsidRPr="00654DAB" w:rsidRDefault="00654DAB" w:rsidP="000949CF">
            <w:pPr>
              <w:rPr>
                <w:rFonts w:ascii="Arial" w:hAnsi="Arial" w:cs="Arial"/>
                <w:b/>
                <w:sz w:val="56"/>
                <w:szCs w:val="56"/>
                <w:lang w:val="el-GR"/>
              </w:rPr>
            </w:pPr>
            <w:r w:rsidRPr="00A44187">
              <w:rPr>
                <w:rFonts w:ascii="Tahoma" w:hAnsi="Tahoma" w:cs="Tahoma"/>
                <w:b/>
                <w:sz w:val="56"/>
                <w:szCs w:val="56"/>
                <w:lang w:val="el-GR"/>
              </w:rPr>
              <w:t>Λανθασμένη</w:t>
            </w:r>
            <w:r w:rsidRPr="00654DAB">
              <w:rPr>
                <w:rFonts w:ascii="Arial" w:hAnsi="Arial" w:cs="Arial"/>
                <w:b/>
                <w:sz w:val="56"/>
                <w:szCs w:val="56"/>
                <w:lang w:val="el-GR"/>
              </w:rPr>
              <w:t xml:space="preserve"> </w:t>
            </w:r>
            <w:r w:rsidR="00C52069" w:rsidRPr="00654DAB">
              <w:rPr>
                <w:rFonts w:ascii="Arial" w:hAnsi="Arial" w:cs="Arial"/>
                <w:b/>
                <w:sz w:val="56"/>
                <w:szCs w:val="56"/>
                <w:lang w:val="el-GR"/>
              </w:rPr>
              <w:t>διαχείριση</w:t>
            </w:r>
            <w:r w:rsidRPr="00654DAB">
              <w:rPr>
                <w:rFonts w:ascii="Arial" w:hAnsi="Arial" w:cs="Arial"/>
                <w:b/>
                <w:sz w:val="56"/>
                <w:szCs w:val="56"/>
                <w:lang w:val="el-GR"/>
              </w:rPr>
              <w:t xml:space="preserve"> οικογενειακού </w:t>
            </w:r>
            <w:r w:rsidR="00C52069" w:rsidRPr="00654DAB">
              <w:rPr>
                <w:rFonts w:ascii="Arial" w:hAnsi="Arial" w:cs="Arial"/>
                <w:b/>
                <w:sz w:val="56"/>
                <w:szCs w:val="56"/>
                <w:lang w:val="el-GR"/>
              </w:rPr>
              <w:t>προϋπολογισμού</w:t>
            </w:r>
          </w:p>
        </w:tc>
      </w:tr>
      <w:tr w:rsidR="00D33D35" w:rsidRPr="006C190A" w:rsidTr="00D33D35">
        <w:tc>
          <w:tcPr>
            <w:tcW w:w="2284"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Έσοδα</w:t>
            </w:r>
          </w:p>
        </w:tc>
        <w:tc>
          <w:tcPr>
            <w:tcW w:w="2678"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Έξοδα</w:t>
            </w:r>
          </w:p>
        </w:tc>
        <w:tc>
          <w:tcPr>
            <w:tcW w:w="2268"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Έσοδα</w:t>
            </w:r>
          </w:p>
        </w:tc>
        <w:tc>
          <w:tcPr>
            <w:tcW w:w="2409"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Έξοδα</w:t>
            </w:r>
          </w:p>
        </w:tc>
      </w:tr>
      <w:tr w:rsidR="00D33D35" w:rsidRPr="00654DAB" w:rsidTr="00D33D35">
        <w:tc>
          <w:tcPr>
            <w:tcW w:w="2284" w:type="dxa"/>
          </w:tcPr>
          <w:p w:rsidR="00654DAB" w:rsidRPr="00654DAB" w:rsidRDefault="00D33D35" w:rsidP="000949CF">
            <w:pPr>
              <w:rPr>
                <w:rFonts w:ascii="Arial" w:hAnsi="Arial" w:cs="Arial"/>
                <w:b/>
                <w:sz w:val="56"/>
                <w:szCs w:val="56"/>
                <w:lang w:val="el-GR"/>
              </w:rPr>
            </w:pPr>
            <w:r>
              <w:rPr>
                <w:rFonts w:ascii="Arial" w:hAnsi="Arial" w:cs="Arial"/>
                <w:b/>
                <w:sz w:val="56"/>
                <w:szCs w:val="56"/>
                <w:lang w:val="el-GR"/>
              </w:rPr>
              <w:t>Μισθό</w:t>
            </w:r>
            <w:r w:rsidR="00654DAB" w:rsidRPr="00654DAB">
              <w:rPr>
                <w:rFonts w:ascii="Arial" w:hAnsi="Arial" w:cs="Arial"/>
                <w:b/>
                <w:sz w:val="56"/>
                <w:szCs w:val="56"/>
                <w:lang w:val="el-GR"/>
              </w:rPr>
              <w:t>ς 1200 €</w:t>
            </w:r>
          </w:p>
        </w:tc>
        <w:tc>
          <w:tcPr>
            <w:tcW w:w="2678"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Σύνολο 1000 €</w:t>
            </w:r>
          </w:p>
        </w:tc>
        <w:tc>
          <w:tcPr>
            <w:tcW w:w="2268"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Μισθός 1200 €</w:t>
            </w:r>
          </w:p>
        </w:tc>
        <w:tc>
          <w:tcPr>
            <w:tcW w:w="2409" w:type="dxa"/>
          </w:tcPr>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t>Σύνολο 1300 €</w:t>
            </w:r>
          </w:p>
        </w:tc>
      </w:tr>
      <w:tr w:rsidR="00654DAB" w:rsidRPr="00654DAB" w:rsidTr="00D33D35">
        <w:tc>
          <w:tcPr>
            <w:tcW w:w="4962" w:type="dxa"/>
            <w:gridSpan w:val="2"/>
          </w:tcPr>
          <w:p w:rsidR="00654DAB" w:rsidRPr="00654DAB" w:rsidRDefault="00654DAB" w:rsidP="000949CF">
            <w:pPr>
              <w:rPr>
                <w:rFonts w:ascii="Arial" w:hAnsi="Arial" w:cs="Arial"/>
                <w:b/>
                <w:sz w:val="56"/>
                <w:szCs w:val="56"/>
                <w:lang w:val="el-GR"/>
              </w:rPr>
            </w:pPr>
            <w:r w:rsidRPr="00A44187">
              <w:rPr>
                <w:rFonts w:ascii="Tahoma" w:hAnsi="Tahoma" w:cs="Tahoma"/>
                <w:b/>
                <w:sz w:val="56"/>
                <w:szCs w:val="56"/>
                <w:lang w:val="el-GR"/>
              </w:rPr>
              <w:t>Πλεόνασμα</w:t>
            </w:r>
            <w:r w:rsidRPr="00654DAB">
              <w:rPr>
                <w:rFonts w:ascii="Arial" w:hAnsi="Arial" w:cs="Arial"/>
                <w:b/>
                <w:sz w:val="56"/>
                <w:szCs w:val="56"/>
                <w:lang w:val="el-GR"/>
              </w:rPr>
              <w:t xml:space="preserve"> </w:t>
            </w:r>
            <w:r w:rsidR="00D33D35">
              <w:rPr>
                <w:rFonts w:ascii="Tahoma" w:hAnsi="Tahoma" w:cs="Tahoma"/>
                <w:b/>
                <w:sz w:val="56"/>
                <w:szCs w:val="56"/>
                <w:lang w:val="el-GR"/>
              </w:rPr>
              <w:t>200</w:t>
            </w:r>
            <w:r w:rsidRPr="00BE1F01">
              <w:rPr>
                <w:rFonts w:ascii="Tahoma" w:hAnsi="Tahoma" w:cs="Tahoma"/>
                <w:b/>
                <w:sz w:val="56"/>
                <w:szCs w:val="56"/>
                <w:lang w:val="el-GR"/>
              </w:rPr>
              <w:t>€</w:t>
            </w:r>
          </w:p>
        </w:tc>
        <w:tc>
          <w:tcPr>
            <w:tcW w:w="4677" w:type="dxa"/>
            <w:gridSpan w:val="2"/>
          </w:tcPr>
          <w:p w:rsidR="00654DAB" w:rsidRPr="00654DAB" w:rsidRDefault="00654DAB" w:rsidP="000949CF">
            <w:pPr>
              <w:rPr>
                <w:rFonts w:ascii="Arial" w:hAnsi="Arial" w:cs="Arial"/>
                <w:b/>
                <w:sz w:val="56"/>
                <w:szCs w:val="56"/>
                <w:lang w:val="el-GR"/>
              </w:rPr>
            </w:pPr>
            <w:r w:rsidRPr="00A44187">
              <w:rPr>
                <w:rFonts w:ascii="Tahoma" w:hAnsi="Tahoma" w:cs="Tahoma"/>
                <w:b/>
                <w:sz w:val="56"/>
                <w:szCs w:val="56"/>
                <w:lang w:val="el-GR"/>
              </w:rPr>
              <w:t>Έλλειμμα</w:t>
            </w:r>
            <w:r w:rsidRPr="00654DAB">
              <w:rPr>
                <w:rFonts w:ascii="Arial" w:hAnsi="Arial" w:cs="Arial"/>
                <w:b/>
                <w:sz w:val="56"/>
                <w:szCs w:val="56"/>
                <w:lang w:val="el-GR"/>
              </w:rPr>
              <w:t xml:space="preserve"> </w:t>
            </w:r>
            <w:r w:rsidR="00D33D35">
              <w:rPr>
                <w:rFonts w:ascii="Tahoma" w:hAnsi="Tahoma" w:cs="Tahoma"/>
                <w:b/>
                <w:sz w:val="56"/>
                <w:szCs w:val="56"/>
                <w:lang w:val="el-GR"/>
              </w:rPr>
              <w:t>100</w:t>
            </w:r>
            <w:r w:rsidRPr="00BE1F01">
              <w:rPr>
                <w:rFonts w:ascii="Tahoma" w:hAnsi="Tahoma" w:cs="Tahoma"/>
                <w:b/>
                <w:sz w:val="56"/>
                <w:szCs w:val="56"/>
                <w:lang w:val="el-GR"/>
              </w:rPr>
              <w:t>€</w:t>
            </w:r>
          </w:p>
        </w:tc>
      </w:tr>
    </w:tbl>
    <w:p w:rsidR="004C28DC" w:rsidRDefault="004C28DC" w:rsidP="000949CF">
      <w:pPr>
        <w:spacing w:after="0" w:line="240" w:lineRule="auto"/>
        <w:ind w:firstLine="720"/>
        <w:rPr>
          <w:rFonts w:ascii="Arial" w:hAnsi="Arial" w:cs="Arial"/>
          <w:b/>
          <w:sz w:val="56"/>
          <w:szCs w:val="56"/>
        </w:rPr>
      </w:pPr>
    </w:p>
    <w:p w:rsidR="00AF3B45"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4352" behindDoc="0" locked="0" layoutInCell="1" allowOverlap="1">
                <wp:simplePos x="0" y="0"/>
                <wp:positionH relativeFrom="column">
                  <wp:posOffset>2297430</wp:posOffset>
                </wp:positionH>
                <wp:positionV relativeFrom="page">
                  <wp:posOffset>9965690</wp:posOffset>
                </wp:positionV>
                <wp:extent cx="1477645" cy="488950"/>
                <wp:effectExtent l="7620" t="12065" r="10160" b="13335"/>
                <wp:wrapThrough wrapText="bothSides">
                  <wp:wrapPolygon edited="0">
                    <wp:start x="-158" y="0"/>
                    <wp:lineTo x="-158" y="21151"/>
                    <wp:lineTo x="21758" y="21151"/>
                    <wp:lineTo x="21758" y="0"/>
                    <wp:lineTo x="-158" y="0"/>
                  </wp:wrapPolygon>
                </wp:wrapThrough>
                <wp:docPr id="8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35" type="#_x0000_t202" style="position:absolute;left:0;text-align:left;margin-left:180.9pt;margin-top:784.7pt;width:116.35pt;height:38.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112</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 xml:space="preserve">Αν στην οικογένεια υπάρχει </w:t>
      </w:r>
      <w:r w:rsidR="00654DAB" w:rsidRPr="00654DAB">
        <w:rPr>
          <w:rFonts w:ascii="Tahoma" w:hAnsi="Tahoma" w:cs="Tahoma"/>
          <w:b/>
          <w:sz w:val="56"/>
          <w:szCs w:val="56"/>
          <w:lang w:val="el-GR"/>
        </w:rPr>
        <w:t>ερ</w:t>
      </w:r>
      <w:r w:rsidR="00D33D35">
        <w:rPr>
          <w:rFonts w:ascii="Tahoma" w:hAnsi="Tahoma" w:cs="Tahoma"/>
          <w:b/>
          <w:sz w:val="56"/>
          <w:szCs w:val="56"/>
          <w:lang w:val="el-GR"/>
        </w:rPr>
        <w:t>-</w:t>
      </w:r>
      <w:r w:rsidR="00654DAB" w:rsidRPr="00654DAB">
        <w:rPr>
          <w:rFonts w:ascii="Tahoma" w:hAnsi="Tahoma" w:cs="Tahoma"/>
          <w:b/>
          <w:sz w:val="56"/>
          <w:szCs w:val="56"/>
          <w:lang w:val="el-GR"/>
        </w:rPr>
        <w:t>γασία, συνοχή και σχέσεις συνερ</w:t>
      </w:r>
      <w:r w:rsidR="00D33D35">
        <w:rPr>
          <w:rFonts w:ascii="Tahoma" w:hAnsi="Tahoma" w:cs="Tahoma"/>
          <w:b/>
          <w:sz w:val="56"/>
          <w:szCs w:val="56"/>
          <w:lang w:val="el-GR"/>
        </w:rPr>
        <w:t>-</w:t>
      </w:r>
      <w:r w:rsidR="00654DAB" w:rsidRPr="00654DAB">
        <w:rPr>
          <w:rFonts w:ascii="Tahoma" w:hAnsi="Tahoma" w:cs="Tahoma"/>
          <w:b/>
          <w:sz w:val="56"/>
          <w:szCs w:val="56"/>
          <w:lang w:val="el-GR"/>
        </w:rPr>
        <w:t>γασίας</w:t>
      </w:r>
      <w:r w:rsidR="00654DAB" w:rsidRPr="00654DAB">
        <w:rPr>
          <w:rFonts w:ascii="Arial" w:hAnsi="Arial" w:cs="Arial"/>
          <w:b/>
          <w:sz w:val="56"/>
          <w:szCs w:val="56"/>
          <w:lang w:val="el-GR"/>
        </w:rPr>
        <w:t>, αν όλα τα μέλη βοηθούν στις εργασίες του σπιτιού, αν υπάρ</w:t>
      </w:r>
      <w:r w:rsidR="00D33D35">
        <w:rPr>
          <w:rFonts w:ascii="Arial" w:hAnsi="Arial" w:cs="Arial"/>
          <w:b/>
          <w:sz w:val="56"/>
          <w:szCs w:val="56"/>
          <w:lang w:val="el-GR"/>
        </w:rPr>
        <w:t>-</w:t>
      </w:r>
      <w:r w:rsidR="00654DAB" w:rsidRPr="00654DAB">
        <w:rPr>
          <w:rFonts w:ascii="Arial" w:hAnsi="Arial" w:cs="Arial"/>
          <w:b/>
          <w:sz w:val="56"/>
          <w:szCs w:val="56"/>
          <w:lang w:val="el-GR"/>
        </w:rPr>
        <w:t xml:space="preserve">χει διάλογος και κατανόηση, τότε μπορεί να γίνει ορθή διαχείριση του οικογενειακού προϋπολογισμού. Επιπλέον, μεγάλη σημασία έχει ο τρόπος ανατροφής των παιδιών. </w:t>
      </w:r>
    </w:p>
    <w:p w:rsidR="00AF3B45" w:rsidRDefault="00AF3B45" w:rsidP="000949CF">
      <w:pPr>
        <w:spacing w:after="0" w:line="240" w:lineRule="auto"/>
        <w:ind w:firstLine="720"/>
        <w:rPr>
          <w:rFonts w:ascii="Arial" w:hAnsi="Arial" w:cs="Arial"/>
          <w:b/>
          <w:sz w:val="56"/>
          <w:szCs w:val="56"/>
          <w:lang w:val="el-GR"/>
        </w:rPr>
      </w:pPr>
    </w:p>
    <w:p w:rsidR="00AF3B45" w:rsidRDefault="00AF3B45" w:rsidP="000949CF">
      <w:pPr>
        <w:spacing w:after="0" w:line="240" w:lineRule="auto"/>
        <w:ind w:firstLine="720"/>
        <w:rPr>
          <w:rFonts w:ascii="Arial" w:hAnsi="Arial" w:cs="Arial"/>
          <w:b/>
          <w:sz w:val="56"/>
          <w:szCs w:val="56"/>
          <w:lang w:val="el-GR"/>
        </w:rPr>
      </w:pPr>
    </w:p>
    <w:p w:rsidR="00654DAB" w:rsidRDefault="00654DAB" w:rsidP="00AF3B45">
      <w:pPr>
        <w:spacing w:after="0" w:line="240" w:lineRule="auto"/>
        <w:ind w:firstLine="720"/>
        <w:rPr>
          <w:rFonts w:ascii="Arial" w:hAnsi="Arial" w:cs="Arial"/>
          <w:b/>
          <w:sz w:val="56"/>
          <w:szCs w:val="56"/>
          <w:lang w:val="el-GR"/>
        </w:rPr>
      </w:pPr>
      <w:r w:rsidRPr="00654DAB">
        <w:rPr>
          <w:rFonts w:ascii="Arial" w:hAnsi="Arial" w:cs="Arial"/>
          <w:b/>
          <w:sz w:val="56"/>
          <w:szCs w:val="56"/>
          <w:lang w:val="el-GR"/>
        </w:rPr>
        <w:lastRenderedPageBreak/>
        <w:t xml:space="preserve">Τα παιδιά χρειάζεται από μικρά να συνηθίζουν στην </w:t>
      </w:r>
      <w:r w:rsidRPr="00654DAB">
        <w:rPr>
          <w:rFonts w:ascii="Tahoma" w:hAnsi="Tahoma" w:cs="Tahoma"/>
          <w:b/>
          <w:sz w:val="56"/>
          <w:szCs w:val="56"/>
          <w:lang w:val="el-GR"/>
        </w:rPr>
        <w:t>αποταμίευση</w:t>
      </w:r>
      <w:r w:rsidRPr="00654DAB">
        <w:rPr>
          <w:rFonts w:ascii="Arial" w:hAnsi="Arial" w:cs="Arial"/>
          <w:b/>
          <w:sz w:val="56"/>
          <w:szCs w:val="56"/>
          <w:lang w:val="el-GR"/>
        </w:rPr>
        <w:t xml:space="preserve">, να αποκτούν </w:t>
      </w:r>
      <w:r w:rsidRPr="00654DAB">
        <w:rPr>
          <w:rFonts w:ascii="Tahoma" w:hAnsi="Tahoma" w:cs="Tahoma"/>
          <w:b/>
          <w:sz w:val="56"/>
          <w:szCs w:val="56"/>
          <w:lang w:val="el-GR"/>
        </w:rPr>
        <w:t>καταναλωτική συνείδηση</w:t>
      </w:r>
      <w:r w:rsidRPr="00654DAB">
        <w:rPr>
          <w:rFonts w:ascii="Arial" w:hAnsi="Arial" w:cs="Arial"/>
          <w:b/>
          <w:sz w:val="56"/>
          <w:szCs w:val="56"/>
          <w:lang w:val="el-GR"/>
        </w:rPr>
        <w:t>, να προσαρμόζονται στις δύσκολες καταστάσεις, αλλά και οι γονείς να αποτελούν παράδειγμα προς μίμηση. Αν λοιπόν συμβαί</w:t>
      </w:r>
      <w:r w:rsidR="00D33D35">
        <w:rPr>
          <w:rFonts w:ascii="Arial" w:hAnsi="Arial" w:cs="Arial"/>
          <w:b/>
          <w:sz w:val="56"/>
          <w:szCs w:val="56"/>
          <w:lang w:val="el-GR"/>
        </w:rPr>
        <w:t>-</w:t>
      </w:r>
      <w:r w:rsidRPr="00654DAB">
        <w:rPr>
          <w:rFonts w:ascii="Arial" w:hAnsi="Arial" w:cs="Arial"/>
          <w:b/>
          <w:sz w:val="56"/>
          <w:szCs w:val="56"/>
          <w:lang w:val="el-GR"/>
        </w:rPr>
        <w:t>νουν όλα αυτά, μάλλον δεν θα υ</w:t>
      </w:r>
      <w:r w:rsidR="00D33D35">
        <w:rPr>
          <w:rFonts w:ascii="Arial" w:hAnsi="Arial" w:cs="Arial"/>
          <w:b/>
          <w:sz w:val="56"/>
          <w:szCs w:val="56"/>
          <w:lang w:val="el-GR"/>
        </w:rPr>
        <w:t>-</w:t>
      </w:r>
      <w:r w:rsidRPr="00654DAB">
        <w:rPr>
          <w:rFonts w:ascii="Arial" w:hAnsi="Arial" w:cs="Arial"/>
          <w:b/>
          <w:sz w:val="56"/>
          <w:szCs w:val="56"/>
          <w:lang w:val="el-GR"/>
        </w:rPr>
        <w:t>πάρξει πρόβλημα στην ορθή διαχεί</w:t>
      </w:r>
      <w:r w:rsidR="00D33D35">
        <w:rPr>
          <w:rFonts w:ascii="Arial" w:hAnsi="Arial" w:cs="Arial"/>
          <w:b/>
          <w:sz w:val="56"/>
          <w:szCs w:val="56"/>
          <w:lang w:val="el-GR"/>
        </w:rPr>
        <w:t>-</w:t>
      </w:r>
      <w:r w:rsidRPr="00654DAB">
        <w:rPr>
          <w:rFonts w:ascii="Arial" w:hAnsi="Arial" w:cs="Arial"/>
          <w:b/>
          <w:sz w:val="56"/>
          <w:szCs w:val="56"/>
          <w:lang w:val="el-GR"/>
        </w:rPr>
        <w:t>ριση του οικογενειακού προϋπολο</w:t>
      </w:r>
      <w:r w:rsidR="00D33D35">
        <w:rPr>
          <w:rFonts w:ascii="Arial" w:hAnsi="Arial" w:cs="Arial"/>
          <w:b/>
          <w:sz w:val="56"/>
          <w:szCs w:val="56"/>
          <w:lang w:val="el-GR"/>
        </w:rPr>
        <w:t>-</w:t>
      </w:r>
      <w:r w:rsidRPr="00654DAB">
        <w:rPr>
          <w:rFonts w:ascii="Arial" w:hAnsi="Arial" w:cs="Arial"/>
          <w:b/>
          <w:sz w:val="56"/>
          <w:szCs w:val="56"/>
          <w:lang w:val="el-GR"/>
        </w:rPr>
        <w:t>γισμού.</w:t>
      </w:r>
    </w:p>
    <w:p w:rsidR="00AF3B45" w:rsidRPr="00654DAB" w:rsidRDefault="00AF3B45" w:rsidP="00112DAC">
      <w:pPr>
        <w:spacing w:after="0" w:line="240" w:lineRule="auto"/>
        <w:rPr>
          <w:rFonts w:ascii="Arial" w:hAnsi="Arial" w:cs="Arial"/>
          <w:b/>
          <w:sz w:val="56"/>
          <w:szCs w:val="56"/>
          <w:lang w:val="el-GR"/>
        </w:rPr>
      </w:pPr>
    </w:p>
    <w:p w:rsidR="00654DAB" w:rsidRPr="00654DAB" w:rsidRDefault="00D33D35"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2736" behindDoc="0" locked="0" layoutInCell="1" allowOverlap="1">
            <wp:simplePos x="0" y="0"/>
            <wp:positionH relativeFrom="margin">
              <wp:posOffset>91440</wp:posOffset>
            </wp:positionH>
            <wp:positionV relativeFrom="paragraph">
              <wp:posOffset>115189</wp:posOffset>
            </wp:positionV>
            <wp:extent cx="3501296" cy="2389632"/>
            <wp:effectExtent l="19050" t="0" r="3904"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0915" cy="2396197"/>
                    </a:xfrm>
                    <a:prstGeom prst="rect">
                      <a:avLst/>
                    </a:prstGeom>
                    <a:noFill/>
                  </pic:spPr>
                </pic:pic>
              </a:graphicData>
            </a:graphic>
          </wp:anchor>
        </w:drawing>
      </w:r>
    </w:p>
    <w:p w:rsidR="00A44187"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D33D35">
        <w:rPr>
          <w:rFonts w:ascii="Arial" w:hAnsi="Arial" w:cs="Arial"/>
          <w:b/>
          <w:sz w:val="56"/>
          <w:szCs w:val="56"/>
          <w:lang w:val="el-GR"/>
        </w:rPr>
        <w:t xml:space="preserve">                                </w:t>
      </w:r>
      <w:r w:rsidR="00654DAB" w:rsidRPr="00654DAB">
        <w:rPr>
          <w:rFonts w:ascii="Arial" w:hAnsi="Arial" w:cs="Arial"/>
          <w:b/>
          <w:sz w:val="56"/>
          <w:szCs w:val="56"/>
          <w:lang w:val="el-GR"/>
        </w:rPr>
        <w:t xml:space="preserve">Βίνσεντ Βαν </w:t>
      </w:r>
      <w:r>
        <w:rPr>
          <w:rFonts w:ascii="Arial" w:hAnsi="Arial" w:cs="Arial"/>
          <w:b/>
          <w:sz w:val="56"/>
          <w:szCs w:val="56"/>
          <w:lang w:val="el-GR"/>
        </w:rPr>
        <w:t xml:space="preserve"> </w:t>
      </w:r>
    </w:p>
    <w:p w:rsidR="00A44187" w:rsidRDefault="00A44187" w:rsidP="00343F7E">
      <w:pPr>
        <w:shd w:val="clear" w:color="auto" w:fill="FFFEC1"/>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D33D35">
        <w:rPr>
          <w:rFonts w:ascii="Arial" w:hAnsi="Arial" w:cs="Arial"/>
          <w:b/>
          <w:sz w:val="56"/>
          <w:szCs w:val="56"/>
          <w:lang w:val="el-GR"/>
        </w:rPr>
        <w:t xml:space="preserve">                               </w:t>
      </w:r>
      <w:r>
        <w:rPr>
          <w:rFonts w:ascii="Arial" w:hAnsi="Arial" w:cs="Arial"/>
          <w:b/>
          <w:sz w:val="56"/>
          <w:szCs w:val="56"/>
          <w:lang w:val="el-GR"/>
        </w:rPr>
        <w:t xml:space="preserve"> </w:t>
      </w:r>
      <w:r w:rsidR="00654DAB" w:rsidRPr="00654DAB">
        <w:rPr>
          <w:rFonts w:ascii="Arial" w:hAnsi="Arial" w:cs="Arial"/>
          <w:b/>
          <w:sz w:val="56"/>
          <w:szCs w:val="56"/>
          <w:lang w:val="el-GR"/>
        </w:rPr>
        <w:t xml:space="preserve">Γκογκ, </w:t>
      </w:r>
      <w:r w:rsidR="00654DAB" w:rsidRPr="004C28DC">
        <w:rPr>
          <w:rFonts w:ascii="Microsoft Sans Serif" w:hAnsi="Microsoft Sans Serif" w:cs="Microsoft Sans Serif"/>
          <w:b/>
          <w:sz w:val="58"/>
          <w:szCs w:val="58"/>
          <w:lang w:val="el-GR"/>
        </w:rPr>
        <w:t xml:space="preserve">Οι </w:t>
      </w:r>
    </w:p>
    <w:p w:rsidR="00A44187" w:rsidRDefault="00A44187" w:rsidP="00343F7E">
      <w:pPr>
        <w:shd w:val="clear" w:color="auto" w:fill="FFFEC1"/>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654DAB" w:rsidRPr="004C28DC">
        <w:rPr>
          <w:rFonts w:ascii="Microsoft Sans Serif" w:hAnsi="Microsoft Sans Serif" w:cs="Microsoft Sans Serif"/>
          <w:b/>
          <w:sz w:val="58"/>
          <w:szCs w:val="58"/>
          <w:lang w:val="el-GR"/>
        </w:rPr>
        <w:t>πατατοφάγοι</w:t>
      </w:r>
      <w:r w:rsidR="00654DAB" w:rsidRPr="00654DAB">
        <w:rPr>
          <w:rFonts w:ascii="Arial" w:hAnsi="Arial" w:cs="Arial"/>
          <w:b/>
          <w:sz w:val="56"/>
          <w:szCs w:val="56"/>
          <w:lang w:val="el-GR"/>
        </w:rPr>
        <w:t xml:space="preserve">, </w:t>
      </w:r>
    </w:p>
    <w:p w:rsidR="00A44187"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 xml:space="preserve">Van Gogh </w:t>
      </w:r>
    </w:p>
    <w:p w:rsidR="00654DAB" w:rsidRPr="00654DAB"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D33D35">
        <w:rPr>
          <w:rFonts w:ascii="Arial" w:hAnsi="Arial" w:cs="Arial"/>
          <w:b/>
          <w:sz w:val="56"/>
          <w:szCs w:val="56"/>
          <w:lang w:val="el-GR"/>
        </w:rPr>
        <w:t xml:space="preserve">                               </w:t>
      </w:r>
      <w:r>
        <w:rPr>
          <w:rFonts w:ascii="Arial" w:hAnsi="Arial" w:cs="Arial"/>
          <w:b/>
          <w:sz w:val="56"/>
          <w:szCs w:val="56"/>
          <w:lang w:val="el-GR"/>
        </w:rPr>
        <w:t xml:space="preserve"> </w:t>
      </w:r>
      <w:r w:rsidR="00654DAB" w:rsidRPr="00654DAB">
        <w:rPr>
          <w:rFonts w:ascii="Arial" w:hAnsi="Arial" w:cs="Arial"/>
          <w:b/>
          <w:sz w:val="56"/>
          <w:szCs w:val="56"/>
          <w:lang w:val="el-GR"/>
        </w:rPr>
        <w:t>Museum.</w:t>
      </w:r>
    </w:p>
    <w:p w:rsidR="004C28DC" w:rsidRDefault="004C28DC" w:rsidP="00343F7E">
      <w:pPr>
        <w:shd w:val="clear" w:color="auto" w:fill="FFFEC1"/>
        <w:spacing w:after="0" w:line="240" w:lineRule="auto"/>
        <w:rPr>
          <w:rFonts w:ascii="Arial" w:hAnsi="Arial" w:cs="Arial"/>
          <w:b/>
          <w:sz w:val="56"/>
          <w:szCs w:val="56"/>
          <w:lang w:val="el-GR"/>
        </w:rPr>
      </w:pP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5376" behindDoc="0" locked="0" layoutInCell="1" allowOverlap="1">
                <wp:simplePos x="0" y="0"/>
                <wp:positionH relativeFrom="column">
                  <wp:posOffset>2302510</wp:posOffset>
                </wp:positionH>
                <wp:positionV relativeFrom="page">
                  <wp:posOffset>9968865</wp:posOffset>
                </wp:positionV>
                <wp:extent cx="1477645" cy="488950"/>
                <wp:effectExtent l="12700" t="5715" r="5080" b="10160"/>
                <wp:wrapThrough wrapText="bothSides">
                  <wp:wrapPolygon edited="0">
                    <wp:start x="-158" y="0"/>
                    <wp:lineTo x="-158" y="21151"/>
                    <wp:lineTo x="21758" y="21151"/>
                    <wp:lineTo x="21758" y="0"/>
                    <wp:lineTo x="-158" y="0"/>
                  </wp:wrapPolygon>
                </wp:wrapThrough>
                <wp:docPr id="8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113</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36" type="#_x0000_t202" style="position:absolute;left:0;text-align:left;margin-left:181.3pt;margin-top:784.95pt;width:116.35pt;height:38.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113</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 xml:space="preserve">Τέλος, χρειάζεται να τονιστεί ότι αυτό που ισχύει για το νοικοκυριό (το μέρος) δεν ισχύει κατ’ ανάγκην </w:t>
      </w:r>
      <w:r w:rsidR="00654DAB" w:rsidRPr="00654DAB">
        <w:rPr>
          <w:rFonts w:ascii="Arial" w:hAnsi="Arial" w:cs="Arial"/>
          <w:b/>
          <w:sz w:val="56"/>
          <w:szCs w:val="56"/>
          <w:lang w:val="el-GR"/>
        </w:rPr>
        <w:lastRenderedPageBreak/>
        <w:t>και για το σύνολο της οικονομίας (το σύνολο). Παράδειγμα: αν το χρηματικό εισόδημα ενός νοικοκυ</w:t>
      </w:r>
      <w:r w:rsidR="00D33D35">
        <w:rPr>
          <w:rFonts w:ascii="Arial" w:hAnsi="Arial" w:cs="Arial"/>
          <w:b/>
          <w:sz w:val="56"/>
          <w:szCs w:val="56"/>
          <w:lang w:val="el-GR"/>
        </w:rPr>
        <w:t>-</w:t>
      </w:r>
      <w:r w:rsidR="00654DAB" w:rsidRPr="00654DAB">
        <w:rPr>
          <w:rFonts w:ascii="Arial" w:hAnsi="Arial" w:cs="Arial"/>
          <w:b/>
          <w:sz w:val="56"/>
          <w:szCs w:val="56"/>
          <w:lang w:val="el-GR"/>
        </w:rPr>
        <w:t>ριού διπλασιαστεί, τότε θα διπλα</w:t>
      </w:r>
      <w:r w:rsidR="00D33D35">
        <w:rPr>
          <w:rFonts w:ascii="Arial" w:hAnsi="Arial" w:cs="Arial"/>
          <w:b/>
          <w:sz w:val="56"/>
          <w:szCs w:val="56"/>
          <w:lang w:val="el-GR"/>
        </w:rPr>
        <w:t>-</w:t>
      </w:r>
      <w:r w:rsidR="00654DAB" w:rsidRPr="00654DAB">
        <w:rPr>
          <w:rFonts w:ascii="Arial" w:hAnsi="Arial" w:cs="Arial"/>
          <w:b/>
          <w:sz w:val="56"/>
          <w:szCs w:val="56"/>
          <w:lang w:val="el-GR"/>
        </w:rPr>
        <w:t>σιαστεί και η αγοραστική του δύνα</w:t>
      </w:r>
      <w:r w:rsidR="00D33D35">
        <w:rPr>
          <w:rFonts w:ascii="Arial" w:hAnsi="Arial" w:cs="Arial"/>
          <w:b/>
          <w:sz w:val="56"/>
          <w:szCs w:val="56"/>
          <w:lang w:val="el-GR"/>
        </w:rPr>
        <w:t>-</w:t>
      </w:r>
      <w:r w:rsidR="00654DAB" w:rsidRPr="00654DAB">
        <w:rPr>
          <w:rFonts w:ascii="Arial" w:hAnsi="Arial" w:cs="Arial"/>
          <w:b/>
          <w:sz w:val="56"/>
          <w:szCs w:val="56"/>
          <w:lang w:val="el-GR"/>
        </w:rPr>
        <w:t>μη και θα βελτιώσει θεαματικά το βιοτικό του επίπεδο. Αν διπλασια</w:t>
      </w:r>
      <w:r w:rsidR="00D33D35">
        <w:rPr>
          <w:rFonts w:ascii="Arial" w:hAnsi="Arial" w:cs="Arial"/>
          <w:b/>
          <w:sz w:val="56"/>
          <w:szCs w:val="56"/>
          <w:lang w:val="el-GR"/>
        </w:rPr>
        <w:t>-</w:t>
      </w:r>
      <w:r w:rsidR="00654DAB" w:rsidRPr="00654DAB">
        <w:rPr>
          <w:rFonts w:ascii="Arial" w:hAnsi="Arial" w:cs="Arial"/>
          <w:b/>
          <w:sz w:val="56"/>
          <w:szCs w:val="56"/>
          <w:lang w:val="el-GR"/>
        </w:rPr>
        <w:t xml:space="preserve">στεί το χρηματικό εισόδημα όλων των νοικοκυριών της οικονομίας, τότε </w:t>
      </w:r>
      <w:r w:rsidR="00654DAB" w:rsidRPr="00654DAB">
        <w:rPr>
          <w:rFonts w:ascii="Tahoma" w:hAnsi="Tahoma" w:cs="Tahoma"/>
          <w:b/>
          <w:sz w:val="56"/>
          <w:szCs w:val="56"/>
          <w:lang w:val="el-GR"/>
        </w:rPr>
        <w:t>δε</w:t>
      </w:r>
      <w:r w:rsidR="00654DAB" w:rsidRPr="00654DAB">
        <w:rPr>
          <w:rFonts w:ascii="Arial" w:hAnsi="Arial" w:cs="Arial"/>
          <w:b/>
          <w:sz w:val="56"/>
          <w:szCs w:val="56"/>
          <w:lang w:val="el-GR"/>
        </w:rPr>
        <w:t xml:space="preserve"> θα διπλασιαστεί το πραγ</w:t>
      </w:r>
      <w:r w:rsidR="00D33D35">
        <w:rPr>
          <w:rFonts w:ascii="Arial" w:hAnsi="Arial" w:cs="Arial"/>
          <w:b/>
          <w:sz w:val="56"/>
          <w:szCs w:val="56"/>
          <w:lang w:val="el-GR"/>
        </w:rPr>
        <w:t>-</w:t>
      </w:r>
      <w:r w:rsidR="00654DAB" w:rsidRPr="00654DAB">
        <w:rPr>
          <w:rFonts w:ascii="Arial" w:hAnsi="Arial" w:cs="Arial"/>
          <w:b/>
          <w:sz w:val="56"/>
          <w:szCs w:val="56"/>
          <w:lang w:val="el-GR"/>
        </w:rPr>
        <w:t>ματικό εισόδημα όλων των νοικο</w:t>
      </w:r>
      <w:r w:rsidR="00D33D35">
        <w:rPr>
          <w:rFonts w:ascii="Arial" w:hAnsi="Arial" w:cs="Arial"/>
          <w:b/>
          <w:sz w:val="56"/>
          <w:szCs w:val="56"/>
          <w:lang w:val="el-GR"/>
        </w:rPr>
        <w:t>-</w:t>
      </w:r>
      <w:r w:rsidR="00654DAB" w:rsidRPr="00654DAB">
        <w:rPr>
          <w:rFonts w:ascii="Arial" w:hAnsi="Arial" w:cs="Arial"/>
          <w:b/>
          <w:sz w:val="56"/>
          <w:szCs w:val="56"/>
          <w:lang w:val="el-GR"/>
        </w:rPr>
        <w:t>κυριών, διότι το πιθανότερο που θα συμβεί είναι η γενική αύξηση του επιπέδου των τιμών. Αν λοιπόν κάποιος δεχτεί ότι αυτό που ισχύει για το μέρος, ισχύει και για το σύνο</w:t>
      </w:r>
      <w:r w:rsidR="00D33D35">
        <w:rPr>
          <w:rFonts w:ascii="Arial" w:hAnsi="Arial" w:cs="Arial"/>
          <w:b/>
          <w:sz w:val="56"/>
          <w:szCs w:val="56"/>
          <w:lang w:val="el-GR"/>
        </w:rPr>
        <w:t>-</w:t>
      </w:r>
      <w:r w:rsidR="00654DAB" w:rsidRPr="00654DAB">
        <w:rPr>
          <w:rFonts w:ascii="Arial" w:hAnsi="Arial" w:cs="Arial"/>
          <w:b/>
          <w:sz w:val="56"/>
          <w:szCs w:val="56"/>
          <w:lang w:val="el-GR"/>
        </w:rPr>
        <w:t xml:space="preserve">λο της οικονομίας, τότε διαπράττει </w:t>
      </w:r>
      <w:r w:rsidR="00654DAB" w:rsidRPr="00BE1F01">
        <w:rPr>
          <w:rFonts w:ascii="Tahoma" w:hAnsi="Tahoma" w:cs="Tahoma"/>
          <w:b/>
          <w:sz w:val="56"/>
          <w:szCs w:val="56"/>
          <w:lang w:val="el-GR"/>
        </w:rPr>
        <w:t xml:space="preserve">το </w:t>
      </w:r>
      <w:r w:rsidR="00654DAB" w:rsidRPr="00654DAB">
        <w:rPr>
          <w:rFonts w:ascii="Tahoma" w:hAnsi="Tahoma" w:cs="Tahoma"/>
          <w:b/>
          <w:sz w:val="56"/>
          <w:szCs w:val="56"/>
          <w:lang w:val="el-GR"/>
        </w:rPr>
        <w:t>σφάλμα σύνθεσης</w:t>
      </w:r>
      <w:r w:rsidR="00654DAB" w:rsidRPr="00654DAB">
        <w:rPr>
          <w:rFonts w:ascii="Arial" w:hAnsi="Arial" w:cs="Arial"/>
          <w:b/>
          <w:sz w:val="56"/>
          <w:szCs w:val="56"/>
          <w:lang w:val="el-GR"/>
        </w:rPr>
        <w:t>.</w:t>
      </w: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6400" behindDoc="0" locked="0" layoutInCell="1" allowOverlap="1">
                <wp:simplePos x="0" y="0"/>
                <wp:positionH relativeFrom="column">
                  <wp:posOffset>1997075</wp:posOffset>
                </wp:positionH>
                <wp:positionV relativeFrom="page">
                  <wp:posOffset>9921240</wp:posOffset>
                </wp:positionV>
                <wp:extent cx="1477645" cy="488950"/>
                <wp:effectExtent l="12065" t="5715" r="5715" b="10160"/>
                <wp:wrapThrough wrapText="bothSides">
                  <wp:wrapPolygon edited="0">
                    <wp:start x="-158" y="0"/>
                    <wp:lineTo x="-158" y="21151"/>
                    <wp:lineTo x="21758" y="21151"/>
                    <wp:lineTo x="21758" y="0"/>
                    <wp:lineTo x="-158" y="0"/>
                  </wp:wrapPolygon>
                </wp:wrapThrough>
                <wp:docPr id="8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37" type="#_x0000_t202" style="position:absolute;left:0;text-align:left;margin-left:157.25pt;margin-top:781.2pt;width:116.35pt;height:38.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114</w:t>
                      </w:r>
                      <w:r w:rsidRPr="00EC1661">
                        <w:rPr>
                          <w:rFonts w:ascii="Arial" w:hAnsi="Arial" w:cs="Arial"/>
                          <w:b/>
                          <w:sz w:val="56"/>
                          <w:szCs w:val="56"/>
                        </w:rPr>
                        <w:t xml:space="preserve"> / </w:t>
                      </w:r>
                      <w:r>
                        <w:rPr>
                          <w:rFonts w:ascii="Arial" w:hAnsi="Arial" w:cs="Arial"/>
                          <w:b/>
                          <w:sz w:val="56"/>
                          <w:szCs w:val="56"/>
                          <w:lang w:val="el-GR"/>
                        </w:rPr>
                        <w:t>4</w:t>
                      </w:r>
                      <w:r>
                        <w:rPr>
                          <w:rFonts w:ascii="Arial" w:hAnsi="Arial" w:cs="Arial"/>
                          <w:b/>
                          <w:sz w:val="56"/>
                          <w:szCs w:val="56"/>
                          <w:lang w:val="en-US"/>
                        </w:rPr>
                        <w:t>9</w:t>
                      </w:r>
                    </w:p>
                  </w:txbxContent>
                </v:textbox>
                <w10:wrap type="through" anchory="page"/>
              </v:shape>
            </w:pict>
          </mc:Fallback>
        </mc:AlternateContent>
      </w:r>
      <w:r w:rsidR="00654DAB" w:rsidRPr="00654DAB">
        <w:rPr>
          <w:rFonts w:ascii="Arial" w:hAnsi="Arial" w:cs="Arial"/>
          <w:b/>
          <w:sz w:val="56"/>
          <w:szCs w:val="56"/>
          <w:lang w:val="el-GR"/>
        </w:rPr>
        <w:t>Ο τρόπος με τον οποίο δαπανά ένα νοικοκυριό το εισόδημά του, οι καταναλωτικές του συνήθειες, εξαρ</w:t>
      </w:r>
      <w:r w:rsidR="00D33D35">
        <w:rPr>
          <w:rFonts w:ascii="Arial" w:hAnsi="Arial" w:cs="Arial"/>
          <w:b/>
          <w:sz w:val="56"/>
          <w:szCs w:val="56"/>
          <w:lang w:val="el-GR"/>
        </w:rPr>
        <w:t>-</w:t>
      </w:r>
      <w:r w:rsidR="00654DAB" w:rsidRPr="00654DAB">
        <w:rPr>
          <w:rFonts w:ascii="Arial" w:hAnsi="Arial" w:cs="Arial"/>
          <w:b/>
          <w:sz w:val="56"/>
          <w:szCs w:val="56"/>
          <w:lang w:val="el-GR"/>
        </w:rPr>
        <w:t xml:space="preserve">τώνται σε μεγάλο βαθμό από την </w:t>
      </w:r>
      <w:r w:rsidR="00654DAB" w:rsidRPr="00654DAB">
        <w:rPr>
          <w:rFonts w:ascii="Arial" w:hAnsi="Arial" w:cs="Arial"/>
          <w:b/>
          <w:sz w:val="56"/>
          <w:szCs w:val="56"/>
          <w:lang w:val="el-GR"/>
        </w:rPr>
        <w:lastRenderedPageBreak/>
        <w:t>παιδεία των μελών του. Έτσι, εμφα</w:t>
      </w:r>
      <w:r w:rsidR="00D33D35">
        <w:rPr>
          <w:rFonts w:ascii="Arial" w:hAnsi="Arial" w:cs="Arial"/>
          <w:b/>
          <w:sz w:val="56"/>
          <w:szCs w:val="56"/>
          <w:lang w:val="el-GR"/>
        </w:rPr>
        <w:t>-</w:t>
      </w:r>
      <w:r w:rsidR="00654DAB" w:rsidRPr="00654DAB">
        <w:rPr>
          <w:rFonts w:ascii="Arial" w:hAnsi="Arial" w:cs="Arial"/>
          <w:b/>
          <w:sz w:val="56"/>
          <w:szCs w:val="56"/>
          <w:lang w:val="el-GR"/>
        </w:rPr>
        <w:t>νίζεται το φαινόμενο νοικοκυριά με το ίδιο εισόδημα να δαπανούν με εντελώς διαφορετικό τρόπο το ει</w:t>
      </w:r>
      <w:r w:rsidR="00D33D35">
        <w:rPr>
          <w:rFonts w:ascii="Arial" w:hAnsi="Arial" w:cs="Arial"/>
          <w:b/>
          <w:sz w:val="56"/>
          <w:szCs w:val="56"/>
          <w:lang w:val="el-GR"/>
        </w:rPr>
        <w:t>-</w:t>
      </w:r>
      <w:r w:rsidR="00654DAB" w:rsidRPr="00654DAB">
        <w:rPr>
          <w:rFonts w:ascii="Arial" w:hAnsi="Arial" w:cs="Arial"/>
          <w:b/>
          <w:sz w:val="56"/>
          <w:szCs w:val="56"/>
          <w:lang w:val="el-GR"/>
        </w:rPr>
        <w:t>σόδημά τους.</w:t>
      </w:r>
    </w:p>
    <w:p w:rsidR="004C28DC" w:rsidRDefault="004C28DC" w:rsidP="000949CF">
      <w:pPr>
        <w:spacing w:after="0" w:line="240" w:lineRule="auto"/>
        <w:rPr>
          <w:rFonts w:ascii="Arial" w:hAnsi="Arial" w:cs="Arial"/>
          <w:b/>
          <w:sz w:val="56"/>
          <w:szCs w:val="56"/>
          <w:lang w:val="el-GR"/>
        </w:rPr>
      </w:pPr>
    </w:p>
    <w:p w:rsidR="00654DAB" w:rsidRPr="004C28DC" w:rsidRDefault="00654DAB" w:rsidP="000949CF">
      <w:pPr>
        <w:pStyle w:val="1"/>
        <w:rPr>
          <w:lang w:val="el-GR"/>
        </w:rPr>
      </w:pPr>
      <w:bookmarkStart w:id="44" w:name="_Toc458786126"/>
      <w:bookmarkStart w:id="45" w:name="_Toc458786404"/>
      <w:r w:rsidRPr="004C28DC">
        <w:rPr>
          <w:lang w:val="el-GR"/>
        </w:rPr>
        <w:t>4.4</w:t>
      </w:r>
      <w:r w:rsidRPr="004C28DC">
        <w:rPr>
          <w:lang w:val="el-GR"/>
        </w:rPr>
        <w:tab/>
        <w:t>Το κράτος ως παραγωγός και ως καταναλωτής</w:t>
      </w:r>
      <w:bookmarkEnd w:id="44"/>
      <w:bookmarkEnd w:id="45"/>
    </w:p>
    <w:p w:rsidR="004C28DC" w:rsidRDefault="004C28DC" w:rsidP="000949CF">
      <w:pPr>
        <w:spacing w:after="0" w:line="240" w:lineRule="auto"/>
        <w:rPr>
          <w:rFonts w:ascii="Arial" w:hAnsi="Arial" w:cs="Arial"/>
          <w:b/>
          <w:sz w:val="56"/>
          <w:szCs w:val="56"/>
          <w:lang w:val="el-GR"/>
        </w:rPr>
      </w:pP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Τρεις είναι οι βασικές μονάδες στο οικονομικό σύστημα: οι επιχει</w:t>
      </w:r>
      <w:r w:rsidR="00D33D35">
        <w:rPr>
          <w:rFonts w:ascii="Arial" w:hAnsi="Arial" w:cs="Arial"/>
          <w:b/>
          <w:sz w:val="56"/>
          <w:szCs w:val="56"/>
          <w:lang w:val="el-GR"/>
        </w:rPr>
        <w:t>-</w:t>
      </w:r>
      <w:r w:rsidRPr="00654DAB">
        <w:rPr>
          <w:rFonts w:ascii="Arial" w:hAnsi="Arial" w:cs="Arial"/>
          <w:b/>
          <w:sz w:val="56"/>
          <w:szCs w:val="56"/>
          <w:lang w:val="el-GR"/>
        </w:rPr>
        <w:t>ρήσεις, τα νοικοκυριά και το κρά</w:t>
      </w:r>
      <w:r w:rsidR="00D33D35">
        <w:rPr>
          <w:rFonts w:ascii="Arial" w:hAnsi="Arial" w:cs="Arial"/>
          <w:b/>
          <w:sz w:val="56"/>
          <w:szCs w:val="56"/>
          <w:lang w:val="el-GR"/>
        </w:rPr>
        <w:t>-</w:t>
      </w:r>
      <w:r w:rsidRPr="00654DAB">
        <w:rPr>
          <w:rFonts w:ascii="Arial" w:hAnsi="Arial" w:cs="Arial"/>
          <w:b/>
          <w:sz w:val="56"/>
          <w:szCs w:val="56"/>
          <w:lang w:val="el-GR"/>
        </w:rPr>
        <w:t xml:space="preserve">τος. Το κράτος αποτελεί τον </w:t>
      </w:r>
      <w:r w:rsidRPr="00654DAB">
        <w:rPr>
          <w:rFonts w:ascii="Tahoma" w:hAnsi="Tahoma" w:cs="Tahoma"/>
          <w:b/>
          <w:sz w:val="56"/>
          <w:szCs w:val="56"/>
          <w:lang w:val="el-GR"/>
        </w:rPr>
        <w:t>απο</w:t>
      </w:r>
      <w:r w:rsidR="00D33D35">
        <w:rPr>
          <w:rFonts w:ascii="Tahoma" w:hAnsi="Tahoma" w:cs="Tahoma"/>
          <w:b/>
          <w:sz w:val="56"/>
          <w:szCs w:val="56"/>
          <w:lang w:val="el-GR"/>
        </w:rPr>
        <w:t>-</w:t>
      </w:r>
      <w:r w:rsidRPr="00654DAB">
        <w:rPr>
          <w:rFonts w:ascii="Tahoma" w:hAnsi="Tahoma" w:cs="Tahoma"/>
          <w:b/>
          <w:sz w:val="56"/>
          <w:szCs w:val="56"/>
          <w:lang w:val="el-GR"/>
        </w:rPr>
        <w:t>φασιστικό παράγοντα</w:t>
      </w:r>
      <w:r w:rsidRPr="00654DAB">
        <w:rPr>
          <w:rFonts w:ascii="Arial" w:hAnsi="Arial" w:cs="Arial"/>
          <w:b/>
          <w:sz w:val="56"/>
          <w:szCs w:val="56"/>
          <w:lang w:val="el-GR"/>
        </w:rPr>
        <w:t>, διότι με τις αποφάσεις του επηρεάζει καθορι</w:t>
      </w:r>
      <w:r w:rsidR="00D33D35">
        <w:rPr>
          <w:rFonts w:ascii="Arial" w:hAnsi="Arial" w:cs="Arial"/>
          <w:b/>
          <w:sz w:val="56"/>
          <w:szCs w:val="56"/>
          <w:lang w:val="el-GR"/>
        </w:rPr>
        <w:t>-</w:t>
      </w:r>
      <w:r w:rsidRPr="00654DAB">
        <w:rPr>
          <w:rFonts w:ascii="Arial" w:hAnsi="Arial" w:cs="Arial"/>
          <w:b/>
          <w:sz w:val="56"/>
          <w:szCs w:val="56"/>
          <w:lang w:val="el-GR"/>
        </w:rPr>
        <w:t>στικά τις επιχειρήσεις και τα νοικο</w:t>
      </w:r>
      <w:r w:rsidR="00D33D35">
        <w:rPr>
          <w:rFonts w:ascii="Arial" w:hAnsi="Arial" w:cs="Arial"/>
          <w:b/>
          <w:sz w:val="56"/>
          <w:szCs w:val="56"/>
          <w:lang w:val="el-GR"/>
        </w:rPr>
        <w:t>-</w:t>
      </w:r>
      <w:r w:rsidRPr="00654DAB">
        <w:rPr>
          <w:rFonts w:ascii="Arial" w:hAnsi="Arial" w:cs="Arial"/>
          <w:b/>
          <w:sz w:val="56"/>
          <w:szCs w:val="56"/>
          <w:lang w:val="el-GR"/>
        </w:rPr>
        <w:t>κυριά, αλλά και γενικότερα τη λει</w:t>
      </w:r>
      <w:r w:rsidR="00D33D35">
        <w:rPr>
          <w:rFonts w:ascii="Arial" w:hAnsi="Arial" w:cs="Arial"/>
          <w:b/>
          <w:sz w:val="56"/>
          <w:szCs w:val="56"/>
          <w:lang w:val="el-GR"/>
        </w:rPr>
        <w:t>-</w:t>
      </w:r>
      <w:r w:rsidRPr="00654DAB">
        <w:rPr>
          <w:rFonts w:ascii="Arial" w:hAnsi="Arial" w:cs="Arial"/>
          <w:b/>
          <w:sz w:val="56"/>
          <w:szCs w:val="56"/>
          <w:lang w:val="el-GR"/>
        </w:rPr>
        <w:t>τουργία της οικονομίας.</w:t>
      </w:r>
    </w:p>
    <w:p w:rsidR="004C28DC"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7424" behindDoc="0" locked="0" layoutInCell="1" allowOverlap="1">
                <wp:simplePos x="0" y="0"/>
                <wp:positionH relativeFrom="column">
                  <wp:posOffset>2301240</wp:posOffset>
                </wp:positionH>
                <wp:positionV relativeFrom="page">
                  <wp:posOffset>9921240</wp:posOffset>
                </wp:positionV>
                <wp:extent cx="2189480" cy="488950"/>
                <wp:effectExtent l="11430" t="5715" r="8890" b="10160"/>
                <wp:wrapThrough wrapText="bothSides">
                  <wp:wrapPolygon edited="0">
                    <wp:start x="-163" y="0"/>
                    <wp:lineTo x="-163" y="21151"/>
                    <wp:lineTo x="21763" y="21151"/>
                    <wp:lineTo x="21763" y="0"/>
                    <wp:lineTo x="-163" y="0"/>
                  </wp:wrapPolygon>
                </wp:wrapThrough>
                <wp:docPr id="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115</w:t>
                            </w:r>
                            <w:r w:rsidRPr="00EC1661">
                              <w:rPr>
                                <w:rFonts w:ascii="Arial" w:hAnsi="Arial" w:cs="Arial"/>
                                <w:b/>
                                <w:sz w:val="56"/>
                                <w:szCs w:val="56"/>
                              </w:rPr>
                              <w:t xml:space="preserve"> / </w:t>
                            </w:r>
                            <w:r>
                              <w:rPr>
                                <w:rFonts w:ascii="Arial" w:hAnsi="Arial" w:cs="Arial"/>
                                <w:b/>
                                <w:sz w:val="56"/>
                                <w:szCs w:val="56"/>
                                <w:lang w:val="el-GR"/>
                              </w:rPr>
                              <w:t xml:space="preserve">49 - </w:t>
                            </w:r>
                            <w:r>
                              <w:rPr>
                                <w:rFonts w:ascii="Arial" w:hAnsi="Arial" w:cs="Arial"/>
                                <w:b/>
                                <w:sz w:val="56"/>
                                <w:szCs w:val="56"/>
                                <w:lang w:val="en-US"/>
                              </w:rPr>
                              <w:t>50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38" type="#_x0000_t202" style="position:absolute;left:0;text-align:left;margin-left:181.2pt;margin-top:781.2pt;width:172.4pt;height:38.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115</w:t>
                      </w:r>
                      <w:r w:rsidRPr="00EC1661">
                        <w:rPr>
                          <w:rFonts w:ascii="Arial" w:hAnsi="Arial" w:cs="Arial"/>
                          <w:b/>
                          <w:sz w:val="56"/>
                          <w:szCs w:val="56"/>
                        </w:rPr>
                        <w:t xml:space="preserve"> / </w:t>
                      </w:r>
                      <w:r>
                        <w:rPr>
                          <w:rFonts w:ascii="Arial" w:hAnsi="Arial" w:cs="Arial"/>
                          <w:b/>
                          <w:sz w:val="56"/>
                          <w:szCs w:val="56"/>
                          <w:lang w:val="el-GR"/>
                        </w:rPr>
                        <w:t xml:space="preserve">49 - </w:t>
                      </w:r>
                      <w:r>
                        <w:rPr>
                          <w:rFonts w:ascii="Arial" w:hAnsi="Arial" w:cs="Arial"/>
                          <w:b/>
                          <w:sz w:val="56"/>
                          <w:szCs w:val="56"/>
                          <w:lang w:val="en-US"/>
                        </w:rPr>
                        <w:t>50</w:t>
                      </w:r>
                    </w:p>
                  </w:txbxContent>
                </v:textbox>
                <w10:wrap type="through" anchory="page"/>
              </v:shape>
            </w:pict>
          </mc:Fallback>
        </mc:AlternateContent>
      </w:r>
      <w:r w:rsidR="00654DAB" w:rsidRPr="004C28DC">
        <w:rPr>
          <w:rFonts w:ascii="Arial" w:hAnsi="Arial" w:cs="Arial"/>
          <w:b/>
          <w:sz w:val="56"/>
          <w:szCs w:val="56"/>
          <w:lang w:val="el-GR"/>
        </w:rPr>
        <w:t>Το</w:t>
      </w:r>
      <w:r w:rsidR="00654DAB" w:rsidRPr="00654DAB">
        <w:rPr>
          <w:rFonts w:ascii="Tahoma" w:hAnsi="Tahoma" w:cs="Tahoma"/>
          <w:b/>
          <w:sz w:val="56"/>
          <w:szCs w:val="56"/>
          <w:lang w:val="el-GR"/>
        </w:rPr>
        <w:t xml:space="preserve"> κράτος ή ο δημόσιος τομέας</w:t>
      </w:r>
      <w:r w:rsidR="00654DAB" w:rsidRPr="00654DAB">
        <w:rPr>
          <w:rFonts w:ascii="Arial" w:hAnsi="Arial" w:cs="Arial"/>
          <w:b/>
          <w:sz w:val="56"/>
          <w:szCs w:val="56"/>
          <w:lang w:val="el-GR"/>
        </w:rPr>
        <w:t xml:space="preserve"> περιλαμβάνει φορείς όπως: η Βου</w:t>
      </w:r>
      <w:r w:rsidR="00D33D35">
        <w:rPr>
          <w:rFonts w:ascii="Arial" w:hAnsi="Arial" w:cs="Arial"/>
          <w:b/>
          <w:sz w:val="56"/>
          <w:szCs w:val="56"/>
          <w:lang w:val="el-GR"/>
        </w:rPr>
        <w:t>-</w:t>
      </w:r>
      <w:r w:rsidR="00654DAB" w:rsidRPr="00654DAB">
        <w:rPr>
          <w:rFonts w:ascii="Arial" w:hAnsi="Arial" w:cs="Arial"/>
          <w:b/>
          <w:sz w:val="56"/>
          <w:szCs w:val="56"/>
          <w:lang w:val="el-GR"/>
        </w:rPr>
        <w:t>λή, η κυβέρνηση, οι οργανισμοί κοι</w:t>
      </w:r>
      <w:r w:rsidR="00D33D35">
        <w:rPr>
          <w:rFonts w:ascii="Arial" w:hAnsi="Arial" w:cs="Arial"/>
          <w:b/>
          <w:sz w:val="56"/>
          <w:szCs w:val="56"/>
          <w:lang w:val="el-GR"/>
        </w:rPr>
        <w:t>-</w:t>
      </w:r>
      <w:r w:rsidR="00654DAB" w:rsidRPr="00654DAB">
        <w:rPr>
          <w:rFonts w:ascii="Arial" w:hAnsi="Arial" w:cs="Arial"/>
          <w:b/>
          <w:sz w:val="56"/>
          <w:szCs w:val="56"/>
          <w:lang w:val="el-GR"/>
        </w:rPr>
        <w:t xml:space="preserve">νωνικής ασφάλισης, οι οργανισμοί </w:t>
      </w:r>
      <w:r w:rsidR="00654DAB" w:rsidRPr="00654DAB">
        <w:rPr>
          <w:rFonts w:ascii="Arial" w:hAnsi="Arial" w:cs="Arial"/>
          <w:b/>
          <w:sz w:val="56"/>
          <w:szCs w:val="56"/>
          <w:lang w:val="el-GR"/>
        </w:rPr>
        <w:lastRenderedPageBreak/>
        <w:t>τοπικής αυτοδιοίκησης, τα νοσοκο</w:t>
      </w:r>
      <w:r w:rsidR="00D33D35">
        <w:rPr>
          <w:rFonts w:ascii="Arial" w:hAnsi="Arial" w:cs="Arial"/>
          <w:b/>
          <w:sz w:val="56"/>
          <w:szCs w:val="56"/>
          <w:lang w:val="el-GR"/>
        </w:rPr>
        <w:t>-</w:t>
      </w:r>
      <w:r w:rsidR="00654DAB" w:rsidRPr="00654DAB">
        <w:rPr>
          <w:rFonts w:ascii="Arial" w:hAnsi="Arial" w:cs="Arial"/>
          <w:b/>
          <w:sz w:val="56"/>
          <w:szCs w:val="56"/>
          <w:lang w:val="el-GR"/>
        </w:rPr>
        <w:t>μεία, τα πανεπιστήμια, τα Νομικά Πρόσωπα Δημοσίου Δικαίου, οι Δη</w:t>
      </w:r>
      <w:r w:rsidR="00D33D35">
        <w:rPr>
          <w:rFonts w:ascii="Arial" w:hAnsi="Arial" w:cs="Arial"/>
          <w:b/>
          <w:sz w:val="56"/>
          <w:szCs w:val="56"/>
          <w:lang w:val="el-GR"/>
        </w:rPr>
        <w:t>-</w:t>
      </w:r>
      <w:r w:rsidR="00654DAB" w:rsidRPr="00654DAB">
        <w:rPr>
          <w:rFonts w:ascii="Arial" w:hAnsi="Arial" w:cs="Arial"/>
          <w:b/>
          <w:sz w:val="56"/>
          <w:szCs w:val="56"/>
          <w:lang w:val="el-GR"/>
        </w:rPr>
        <w:t>μόσιες Επιχειρήσεις κτλ. Ο χαρα</w:t>
      </w:r>
      <w:r w:rsidR="00D33D35">
        <w:rPr>
          <w:rFonts w:ascii="Arial" w:hAnsi="Arial" w:cs="Arial"/>
          <w:b/>
          <w:sz w:val="56"/>
          <w:szCs w:val="56"/>
          <w:lang w:val="el-GR"/>
        </w:rPr>
        <w:t>-</w:t>
      </w:r>
      <w:r w:rsidR="00654DAB" w:rsidRPr="00654DAB">
        <w:rPr>
          <w:rFonts w:ascii="Arial" w:hAnsi="Arial" w:cs="Arial"/>
          <w:b/>
          <w:sz w:val="56"/>
          <w:szCs w:val="56"/>
          <w:lang w:val="el-GR"/>
        </w:rPr>
        <w:t xml:space="preserve">κτηρισμός ενός </w:t>
      </w:r>
      <w:r w:rsidR="00A44187" w:rsidRPr="00654DAB">
        <w:rPr>
          <w:rFonts w:ascii="Arial" w:hAnsi="Arial" w:cs="Arial"/>
          <w:b/>
          <w:sz w:val="56"/>
          <w:szCs w:val="56"/>
          <w:lang w:val="el-GR"/>
        </w:rPr>
        <w:t>φορέα</w:t>
      </w:r>
      <w:r w:rsidR="00654DAB" w:rsidRPr="00654DAB">
        <w:rPr>
          <w:rFonts w:ascii="Arial" w:hAnsi="Arial" w:cs="Arial"/>
          <w:b/>
          <w:sz w:val="56"/>
          <w:szCs w:val="56"/>
          <w:lang w:val="el-GR"/>
        </w:rPr>
        <w:t xml:space="preserve"> ως δημόσιου </w:t>
      </w:r>
      <w:r w:rsidR="00A44187" w:rsidRPr="00654DAB">
        <w:rPr>
          <w:rFonts w:ascii="Arial" w:hAnsi="Arial" w:cs="Arial"/>
          <w:b/>
          <w:sz w:val="56"/>
          <w:szCs w:val="56"/>
          <w:lang w:val="el-GR"/>
        </w:rPr>
        <w:t>συνεπάγεται</w:t>
      </w:r>
      <w:r w:rsidR="00654DAB" w:rsidRPr="00654DAB">
        <w:rPr>
          <w:rFonts w:ascii="Arial" w:hAnsi="Arial" w:cs="Arial"/>
          <w:b/>
          <w:sz w:val="56"/>
          <w:szCs w:val="56"/>
          <w:lang w:val="el-GR"/>
        </w:rPr>
        <w:t xml:space="preserve"> υπαγωγή σε </w:t>
      </w:r>
      <w:r w:rsidR="00654DAB" w:rsidRPr="00654DAB">
        <w:rPr>
          <w:rFonts w:ascii="Tahoma" w:hAnsi="Tahoma" w:cs="Tahoma"/>
          <w:b/>
          <w:sz w:val="56"/>
          <w:szCs w:val="56"/>
          <w:lang w:val="el-GR"/>
        </w:rPr>
        <w:t xml:space="preserve">ειδική </w:t>
      </w:r>
      <w:r w:rsidR="00A44187" w:rsidRPr="00654DAB">
        <w:rPr>
          <w:rFonts w:ascii="Tahoma" w:hAnsi="Tahoma" w:cs="Tahoma"/>
          <w:b/>
          <w:sz w:val="56"/>
          <w:szCs w:val="56"/>
          <w:lang w:val="el-GR"/>
        </w:rPr>
        <w:t>νομοθεσία</w:t>
      </w:r>
      <w:r w:rsidR="00654DAB" w:rsidRPr="00654DAB">
        <w:rPr>
          <w:rFonts w:ascii="Tahoma" w:hAnsi="Tahoma" w:cs="Tahoma"/>
          <w:b/>
          <w:sz w:val="56"/>
          <w:szCs w:val="56"/>
          <w:lang w:val="el-GR"/>
        </w:rPr>
        <w:t>.</w:t>
      </w:r>
      <w:r w:rsidR="00654DAB" w:rsidRPr="00654DAB">
        <w:rPr>
          <w:rFonts w:ascii="Arial" w:hAnsi="Arial" w:cs="Arial"/>
          <w:b/>
          <w:sz w:val="56"/>
          <w:szCs w:val="56"/>
          <w:lang w:val="el-GR"/>
        </w:rPr>
        <w:t xml:space="preserve"> </w:t>
      </w:r>
    </w:p>
    <w:p w:rsidR="00654DAB" w:rsidRDefault="00654DAB" w:rsidP="000949CF">
      <w:pPr>
        <w:spacing w:after="0" w:line="240" w:lineRule="auto"/>
        <w:ind w:firstLine="720"/>
        <w:rPr>
          <w:rFonts w:ascii="Tahoma" w:hAnsi="Tahoma" w:cs="Tahoma"/>
          <w:b/>
          <w:sz w:val="56"/>
          <w:szCs w:val="56"/>
          <w:lang w:val="el-GR"/>
        </w:rPr>
      </w:pPr>
      <w:r w:rsidRPr="00654DAB">
        <w:rPr>
          <w:rFonts w:ascii="Arial" w:hAnsi="Arial" w:cs="Arial"/>
          <w:b/>
          <w:sz w:val="56"/>
          <w:szCs w:val="56"/>
          <w:lang w:val="el-GR"/>
        </w:rPr>
        <w:t xml:space="preserve">Όλοι οι δημόσιοι φορείς δρουν με βάση το </w:t>
      </w:r>
      <w:r w:rsidRPr="00654DAB">
        <w:rPr>
          <w:rFonts w:ascii="Tahoma" w:hAnsi="Tahoma" w:cs="Tahoma"/>
          <w:b/>
          <w:sz w:val="56"/>
          <w:szCs w:val="56"/>
          <w:lang w:val="el-GR"/>
        </w:rPr>
        <w:t>γενικό ή το δημόσιο συμφέρον</w:t>
      </w:r>
      <w:r w:rsidRPr="00654DAB">
        <w:rPr>
          <w:rFonts w:ascii="Arial" w:hAnsi="Arial" w:cs="Arial"/>
          <w:b/>
          <w:sz w:val="56"/>
          <w:szCs w:val="56"/>
          <w:lang w:val="el-GR"/>
        </w:rPr>
        <w:t>, ενώ οι επιχειρήσεις και τα νοικοκυριά δρουν με βάση το ιδιωτικό συμφέρον. Σκοπός του κράτους, όλων των δημόσιων φο</w:t>
      </w:r>
      <w:r w:rsidR="00D33D35">
        <w:rPr>
          <w:rFonts w:ascii="Arial" w:hAnsi="Arial" w:cs="Arial"/>
          <w:b/>
          <w:sz w:val="56"/>
          <w:szCs w:val="56"/>
          <w:lang w:val="el-GR"/>
        </w:rPr>
        <w:t>-</w:t>
      </w:r>
      <w:r w:rsidRPr="00654DAB">
        <w:rPr>
          <w:rFonts w:ascii="Arial" w:hAnsi="Arial" w:cs="Arial"/>
          <w:b/>
          <w:sz w:val="56"/>
          <w:szCs w:val="56"/>
          <w:lang w:val="el-GR"/>
        </w:rPr>
        <w:t xml:space="preserve">ρέων, </w:t>
      </w:r>
      <w:r w:rsidRPr="00654DAB">
        <w:rPr>
          <w:rFonts w:ascii="Tahoma" w:hAnsi="Tahoma" w:cs="Tahoma"/>
          <w:b/>
          <w:sz w:val="56"/>
          <w:szCs w:val="56"/>
          <w:lang w:val="el-GR"/>
        </w:rPr>
        <w:t>είναι η μεγιστοπ</w:t>
      </w:r>
      <w:r w:rsidR="00A44187">
        <w:rPr>
          <w:rFonts w:ascii="Tahoma" w:hAnsi="Tahoma" w:cs="Tahoma"/>
          <w:b/>
          <w:sz w:val="56"/>
          <w:szCs w:val="56"/>
          <w:lang w:val="el-GR"/>
        </w:rPr>
        <w:t>οίηση της κοινωνικής ευημερίας.</w:t>
      </w:r>
    </w:p>
    <w:p w:rsidR="00AF3B45" w:rsidRPr="00A44187" w:rsidRDefault="00AF3B45" w:rsidP="000949CF">
      <w:pPr>
        <w:spacing w:after="0" w:line="240" w:lineRule="auto"/>
        <w:ind w:firstLine="720"/>
        <w:rPr>
          <w:rFonts w:ascii="Tahoma" w:hAnsi="Tahoma" w:cs="Tahoma"/>
          <w:b/>
          <w:sz w:val="56"/>
          <w:szCs w:val="56"/>
          <w:lang w:val="el-GR"/>
        </w:rPr>
      </w:pPr>
    </w:p>
    <w:p w:rsidR="00A44187" w:rsidRPr="00237FB1" w:rsidRDefault="00A44187" w:rsidP="00343F7E">
      <w:pPr>
        <w:shd w:val="clear" w:color="auto" w:fill="FFFEC1"/>
        <w:spacing w:after="0" w:line="240" w:lineRule="auto"/>
        <w:rPr>
          <w:rFonts w:ascii="Arial" w:hAnsi="Arial" w:cs="Arial"/>
          <w:b/>
          <w:sz w:val="56"/>
          <w:szCs w:val="56"/>
          <w:lang w:val="el-GR"/>
        </w:rPr>
      </w:pPr>
      <w:r w:rsidRPr="00654DAB">
        <w:rPr>
          <w:rFonts w:ascii="Arial" w:hAnsi="Arial" w:cs="Arial"/>
          <w:b/>
          <w:noProof/>
          <w:sz w:val="56"/>
          <w:szCs w:val="56"/>
          <w:lang w:val="el-GR" w:eastAsia="el-GR"/>
        </w:rPr>
        <w:drawing>
          <wp:anchor distT="0" distB="0" distL="114300" distR="114300" simplePos="0" relativeHeight="251573760" behindDoc="0" locked="0" layoutInCell="1" allowOverlap="1">
            <wp:simplePos x="0" y="0"/>
            <wp:positionH relativeFrom="margin">
              <wp:posOffset>41160</wp:posOffset>
            </wp:positionH>
            <wp:positionV relativeFrom="paragraph">
              <wp:posOffset>66848</wp:posOffset>
            </wp:positionV>
            <wp:extent cx="3063240" cy="2303780"/>
            <wp:effectExtent l="0" t="0" r="3810" b="127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63240" cy="2303780"/>
                    </a:xfrm>
                    <a:prstGeom prst="rect">
                      <a:avLst/>
                    </a:prstGeom>
                    <a:noFill/>
                  </pic:spPr>
                </pic:pic>
              </a:graphicData>
            </a:graphic>
          </wp:anchor>
        </w:drawing>
      </w:r>
      <w:r w:rsidRPr="00237FB1">
        <w:rPr>
          <w:rFonts w:ascii="Arial" w:hAnsi="Arial" w:cs="Arial"/>
          <w:b/>
          <w:sz w:val="56"/>
          <w:szCs w:val="56"/>
          <w:lang w:val="el-GR"/>
        </w:rPr>
        <w:t xml:space="preserve">                                </w:t>
      </w:r>
      <w:r w:rsidR="00654DAB" w:rsidRPr="00654DAB">
        <w:rPr>
          <w:rFonts w:ascii="Arial" w:hAnsi="Arial" w:cs="Arial"/>
          <w:b/>
          <w:sz w:val="56"/>
          <w:szCs w:val="56"/>
          <w:lang w:val="el-GR"/>
        </w:rPr>
        <w:t>Αρμάν</w:t>
      </w:r>
      <w:r w:rsidR="00654DAB" w:rsidRPr="00237FB1">
        <w:rPr>
          <w:rFonts w:ascii="Arial" w:hAnsi="Arial" w:cs="Arial"/>
          <w:b/>
          <w:sz w:val="56"/>
          <w:szCs w:val="56"/>
          <w:lang w:val="el-GR"/>
        </w:rPr>
        <w:t xml:space="preserve"> </w:t>
      </w:r>
      <w:r w:rsidR="00654DAB" w:rsidRPr="00654DAB">
        <w:rPr>
          <w:rFonts w:ascii="Arial" w:hAnsi="Arial" w:cs="Arial"/>
          <w:b/>
          <w:sz w:val="56"/>
          <w:szCs w:val="56"/>
          <w:lang w:val="el-GR"/>
        </w:rPr>
        <w:t>Γκιγιωμίν</w:t>
      </w:r>
      <w:r w:rsidR="00654DAB" w:rsidRPr="00237FB1">
        <w:rPr>
          <w:rFonts w:ascii="Arial" w:hAnsi="Arial" w:cs="Arial"/>
          <w:b/>
          <w:sz w:val="56"/>
          <w:szCs w:val="56"/>
          <w:lang w:val="el-GR"/>
        </w:rPr>
        <w:t xml:space="preserve">, </w:t>
      </w:r>
    </w:p>
    <w:p w:rsidR="00A44187" w:rsidRPr="00237FB1" w:rsidRDefault="00A44187" w:rsidP="00343F7E">
      <w:pPr>
        <w:shd w:val="clear" w:color="auto" w:fill="FFFEC1"/>
        <w:spacing w:after="0" w:line="240" w:lineRule="auto"/>
        <w:rPr>
          <w:rFonts w:ascii="Microsoft Sans Serif" w:hAnsi="Microsoft Sans Serif" w:cs="Microsoft Sans Serif"/>
          <w:b/>
          <w:sz w:val="58"/>
          <w:szCs w:val="58"/>
          <w:lang w:val="el-GR"/>
        </w:rPr>
      </w:pPr>
      <w:r w:rsidRPr="00237FB1">
        <w:rPr>
          <w:rFonts w:ascii="Arial" w:hAnsi="Arial" w:cs="Arial"/>
          <w:b/>
          <w:sz w:val="56"/>
          <w:szCs w:val="56"/>
          <w:lang w:val="el-GR"/>
        </w:rPr>
        <w:t xml:space="preserve"> </w:t>
      </w:r>
      <w:r w:rsidR="002A769A">
        <w:rPr>
          <w:rFonts w:ascii="Arial" w:hAnsi="Arial" w:cs="Arial"/>
          <w:b/>
          <w:sz w:val="56"/>
          <w:szCs w:val="56"/>
          <w:lang w:val="el-GR"/>
        </w:rPr>
        <w:t xml:space="preserve">                               </w:t>
      </w:r>
      <w:r w:rsidR="00654DAB" w:rsidRPr="004C28DC">
        <w:rPr>
          <w:rFonts w:ascii="Microsoft Sans Serif" w:hAnsi="Microsoft Sans Serif" w:cs="Microsoft Sans Serif"/>
          <w:b/>
          <w:sz w:val="58"/>
          <w:szCs w:val="58"/>
        </w:rPr>
        <w:t>H</w:t>
      </w:r>
      <w:r w:rsidR="00654DAB" w:rsidRPr="00237FB1">
        <w:rPr>
          <w:rFonts w:ascii="Microsoft Sans Serif" w:hAnsi="Microsoft Sans Serif" w:cs="Microsoft Sans Serif"/>
          <w:b/>
          <w:sz w:val="58"/>
          <w:szCs w:val="58"/>
          <w:lang w:val="el-GR"/>
        </w:rPr>
        <w:t xml:space="preserve"> </w:t>
      </w:r>
      <w:r w:rsidR="00654DAB" w:rsidRPr="004C28DC">
        <w:rPr>
          <w:rFonts w:ascii="Microsoft Sans Serif" w:hAnsi="Microsoft Sans Serif" w:cs="Microsoft Sans Serif"/>
          <w:b/>
          <w:sz w:val="58"/>
          <w:szCs w:val="58"/>
          <w:lang w:val="el-GR"/>
        </w:rPr>
        <w:t>γέφυρα</w:t>
      </w:r>
      <w:r w:rsidR="00654DAB" w:rsidRPr="00237FB1">
        <w:rPr>
          <w:rFonts w:ascii="Microsoft Sans Serif" w:hAnsi="Microsoft Sans Serif" w:cs="Microsoft Sans Serif"/>
          <w:b/>
          <w:sz w:val="58"/>
          <w:szCs w:val="58"/>
          <w:lang w:val="el-GR"/>
        </w:rPr>
        <w:t xml:space="preserve"> </w:t>
      </w:r>
      <w:r w:rsidR="00654DAB" w:rsidRPr="004C28DC">
        <w:rPr>
          <w:rFonts w:ascii="Microsoft Sans Serif" w:hAnsi="Microsoft Sans Serif" w:cs="Microsoft Sans Serif"/>
          <w:b/>
          <w:sz w:val="58"/>
          <w:szCs w:val="58"/>
          <w:lang w:val="el-GR"/>
        </w:rPr>
        <w:t>του</w:t>
      </w:r>
      <w:r w:rsidR="00654DAB" w:rsidRPr="00237FB1">
        <w:rPr>
          <w:rFonts w:ascii="Microsoft Sans Serif" w:hAnsi="Microsoft Sans Serif" w:cs="Microsoft Sans Serif"/>
          <w:b/>
          <w:sz w:val="58"/>
          <w:szCs w:val="58"/>
          <w:lang w:val="el-GR"/>
        </w:rPr>
        <w:t xml:space="preserve"> </w:t>
      </w:r>
    </w:p>
    <w:p w:rsidR="00A44187" w:rsidRPr="006743FE" w:rsidRDefault="00A44187" w:rsidP="00343F7E">
      <w:pPr>
        <w:shd w:val="clear" w:color="auto" w:fill="FFFEC1"/>
        <w:spacing w:after="0" w:line="240" w:lineRule="auto"/>
        <w:rPr>
          <w:rFonts w:ascii="Arial" w:hAnsi="Arial" w:cs="Arial"/>
          <w:b/>
          <w:sz w:val="56"/>
          <w:szCs w:val="56"/>
          <w:lang w:val="el-GR"/>
        </w:rPr>
      </w:pPr>
      <w:r w:rsidRPr="006743FE">
        <w:rPr>
          <w:rFonts w:ascii="Microsoft Sans Serif" w:hAnsi="Microsoft Sans Serif" w:cs="Microsoft Sans Serif"/>
          <w:b/>
          <w:sz w:val="58"/>
          <w:szCs w:val="58"/>
          <w:lang w:val="el-GR"/>
        </w:rPr>
        <w:t xml:space="preserve"> </w:t>
      </w:r>
      <w:r w:rsidR="00724136" w:rsidRPr="006743FE">
        <w:rPr>
          <w:rFonts w:ascii="Microsoft Sans Serif" w:hAnsi="Microsoft Sans Serif" w:cs="Microsoft Sans Serif"/>
          <w:b/>
          <w:sz w:val="58"/>
          <w:szCs w:val="58"/>
          <w:lang w:val="el-GR"/>
        </w:rPr>
        <w:t xml:space="preserve">                               </w:t>
      </w:r>
      <w:r w:rsidR="00654DAB" w:rsidRPr="004C28DC">
        <w:rPr>
          <w:rFonts w:ascii="Microsoft Sans Serif" w:hAnsi="Microsoft Sans Serif" w:cs="Microsoft Sans Serif"/>
          <w:b/>
          <w:sz w:val="58"/>
          <w:szCs w:val="58"/>
          <w:lang w:val="el-GR"/>
        </w:rPr>
        <w:t>Λουίζ</w:t>
      </w:r>
      <w:r w:rsidR="00654DAB" w:rsidRPr="006743FE">
        <w:rPr>
          <w:rFonts w:ascii="Microsoft Sans Serif" w:hAnsi="Microsoft Sans Serif" w:cs="Microsoft Sans Serif"/>
          <w:b/>
          <w:sz w:val="58"/>
          <w:szCs w:val="58"/>
          <w:lang w:val="el-GR"/>
        </w:rPr>
        <w:t xml:space="preserve"> </w:t>
      </w:r>
      <w:r w:rsidR="00654DAB" w:rsidRPr="004C28DC">
        <w:rPr>
          <w:rFonts w:ascii="Microsoft Sans Serif" w:hAnsi="Microsoft Sans Serif" w:cs="Microsoft Sans Serif"/>
          <w:b/>
          <w:sz w:val="58"/>
          <w:szCs w:val="58"/>
          <w:lang w:val="el-GR"/>
        </w:rPr>
        <w:t>Φιλίπ</w:t>
      </w:r>
      <w:r w:rsidR="00654DAB" w:rsidRPr="006743FE">
        <w:rPr>
          <w:rFonts w:ascii="Microsoft Sans Serif" w:hAnsi="Microsoft Sans Serif" w:cs="Microsoft Sans Serif"/>
          <w:b/>
          <w:sz w:val="58"/>
          <w:szCs w:val="58"/>
          <w:lang w:val="el-GR"/>
        </w:rPr>
        <w:t>,</w:t>
      </w:r>
      <w:r w:rsidR="00654DAB" w:rsidRPr="006743FE">
        <w:rPr>
          <w:rFonts w:ascii="Arial" w:hAnsi="Arial" w:cs="Arial"/>
          <w:b/>
          <w:sz w:val="56"/>
          <w:szCs w:val="56"/>
          <w:lang w:val="el-GR"/>
        </w:rPr>
        <w:t xml:space="preserve"> </w:t>
      </w:r>
    </w:p>
    <w:p w:rsidR="00A44187" w:rsidRDefault="00A44187" w:rsidP="00343F7E">
      <w:pPr>
        <w:shd w:val="clear" w:color="auto" w:fill="FFFEC1"/>
        <w:spacing w:after="0" w:line="240" w:lineRule="auto"/>
        <w:rPr>
          <w:rFonts w:ascii="Arial" w:hAnsi="Arial" w:cs="Arial"/>
          <w:b/>
          <w:sz w:val="56"/>
          <w:szCs w:val="56"/>
        </w:rPr>
      </w:pPr>
      <w:r w:rsidRPr="006743FE">
        <w:rPr>
          <w:rFonts w:ascii="Arial" w:hAnsi="Arial" w:cs="Arial"/>
          <w:b/>
          <w:sz w:val="56"/>
          <w:szCs w:val="56"/>
          <w:lang w:val="el-GR"/>
        </w:rPr>
        <w:t xml:space="preserve">  </w:t>
      </w:r>
      <w:r w:rsidR="00724136" w:rsidRPr="006743FE">
        <w:rPr>
          <w:rFonts w:ascii="Arial" w:hAnsi="Arial" w:cs="Arial"/>
          <w:b/>
          <w:sz w:val="56"/>
          <w:szCs w:val="56"/>
          <w:lang w:val="el-GR"/>
        </w:rPr>
        <w:t xml:space="preserve">                             </w:t>
      </w:r>
      <w:r w:rsidR="002A769A" w:rsidRPr="006743FE">
        <w:rPr>
          <w:rFonts w:ascii="Arial" w:hAnsi="Arial" w:cs="Arial"/>
          <w:b/>
          <w:sz w:val="56"/>
          <w:szCs w:val="56"/>
          <w:lang w:val="el-GR"/>
        </w:rPr>
        <w:t xml:space="preserve"> </w:t>
      </w:r>
      <w:r w:rsidR="00654DAB" w:rsidRPr="00654DAB">
        <w:rPr>
          <w:rFonts w:ascii="Arial" w:hAnsi="Arial" w:cs="Arial"/>
          <w:b/>
          <w:sz w:val="56"/>
          <w:szCs w:val="56"/>
        </w:rPr>
        <w:t>1875, Nat</w:t>
      </w:r>
      <w:r w:rsidR="00654DAB" w:rsidRPr="00654DAB">
        <w:rPr>
          <w:rFonts w:ascii="Arial" w:hAnsi="Arial" w:cs="Arial"/>
          <w:b/>
          <w:sz w:val="56"/>
          <w:szCs w:val="56"/>
          <w:lang w:val="en-US"/>
        </w:rPr>
        <w:t>i</w:t>
      </w:r>
      <w:r w:rsidR="00654DAB" w:rsidRPr="00654DAB">
        <w:rPr>
          <w:rFonts w:ascii="Arial" w:hAnsi="Arial" w:cs="Arial"/>
          <w:b/>
          <w:sz w:val="56"/>
          <w:szCs w:val="56"/>
        </w:rPr>
        <w:t xml:space="preserve">onal </w:t>
      </w:r>
    </w:p>
    <w:p w:rsidR="00A44187" w:rsidRPr="00237FB1" w:rsidRDefault="00724136" w:rsidP="00343F7E">
      <w:pPr>
        <w:shd w:val="clear" w:color="auto" w:fill="FFFEC1"/>
        <w:spacing w:after="0" w:line="240" w:lineRule="auto"/>
        <w:rPr>
          <w:rFonts w:ascii="Arial" w:hAnsi="Arial" w:cs="Arial"/>
          <w:b/>
          <w:sz w:val="56"/>
          <w:szCs w:val="56"/>
        </w:rPr>
      </w:pPr>
      <w:r>
        <w:rPr>
          <w:rFonts w:ascii="Arial" w:hAnsi="Arial" w:cs="Arial"/>
          <w:b/>
          <w:sz w:val="56"/>
          <w:szCs w:val="56"/>
        </w:rPr>
        <w:t xml:space="preserve">                               </w:t>
      </w:r>
      <w:r w:rsidR="00A44187" w:rsidRPr="00237FB1">
        <w:rPr>
          <w:rFonts w:ascii="Arial" w:hAnsi="Arial" w:cs="Arial"/>
          <w:b/>
          <w:sz w:val="56"/>
          <w:szCs w:val="56"/>
        </w:rPr>
        <w:t xml:space="preserve"> </w:t>
      </w:r>
      <w:r w:rsidR="00654DAB" w:rsidRPr="00654DAB">
        <w:rPr>
          <w:rFonts w:ascii="Arial" w:hAnsi="Arial" w:cs="Arial"/>
          <w:b/>
          <w:sz w:val="56"/>
          <w:szCs w:val="56"/>
        </w:rPr>
        <w:t>Gallery</w:t>
      </w:r>
      <w:r w:rsidR="00654DAB" w:rsidRPr="00237FB1">
        <w:rPr>
          <w:rFonts w:ascii="Arial" w:hAnsi="Arial" w:cs="Arial"/>
          <w:b/>
          <w:sz w:val="56"/>
          <w:szCs w:val="56"/>
        </w:rPr>
        <w:t xml:space="preserve"> </w:t>
      </w:r>
      <w:r w:rsidR="00654DAB" w:rsidRPr="00654DAB">
        <w:rPr>
          <w:rFonts w:ascii="Arial" w:hAnsi="Arial" w:cs="Arial"/>
          <w:b/>
          <w:sz w:val="56"/>
          <w:szCs w:val="56"/>
        </w:rPr>
        <w:t>of</w:t>
      </w:r>
      <w:r w:rsidR="00654DAB" w:rsidRPr="00237FB1">
        <w:rPr>
          <w:rFonts w:ascii="Arial" w:hAnsi="Arial" w:cs="Arial"/>
          <w:b/>
          <w:sz w:val="56"/>
          <w:szCs w:val="56"/>
        </w:rPr>
        <w:t xml:space="preserve"> </w:t>
      </w:r>
      <w:r w:rsidR="00654DAB" w:rsidRPr="00654DAB">
        <w:rPr>
          <w:rFonts w:ascii="Arial" w:hAnsi="Arial" w:cs="Arial"/>
          <w:b/>
          <w:sz w:val="56"/>
          <w:szCs w:val="56"/>
        </w:rPr>
        <w:t>Art</w:t>
      </w:r>
      <w:r w:rsidR="00654DAB" w:rsidRPr="00237FB1">
        <w:rPr>
          <w:rFonts w:ascii="Arial" w:hAnsi="Arial" w:cs="Arial"/>
          <w:b/>
          <w:sz w:val="56"/>
          <w:szCs w:val="56"/>
        </w:rPr>
        <w:t xml:space="preserve">, </w:t>
      </w:r>
    </w:p>
    <w:p w:rsidR="00D33D35" w:rsidRPr="0004576B" w:rsidRDefault="00B82534" w:rsidP="00343F7E">
      <w:pPr>
        <w:shd w:val="clear" w:color="auto" w:fill="FFFEC1"/>
        <w:spacing w:after="0" w:line="240" w:lineRule="auto"/>
        <w:rPr>
          <w:rFonts w:ascii="Arial" w:hAnsi="Arial" w:cs="Arial"/>
          <w:b/>
          <w:sz w:val="56"/>
          <w:szCs w:val="56"/>
        </w:rPr>
      </w:pPr>
      <w:r>
        <w:rPr>
          <w:rFonts w:ascii="Arial" w:hAnsi="Arial" w:cs="Arial"/>
          <w:b/>
          <w:noProof/>
          <w:sz w:val="56"/>
          <w:szCs w:val="56"/>
          <w:lang w:val="el-GR" w:eastAsia="el-GR"/>
        </w:rPr>
        <mc:AlternateContent>
          <mc:Choice Requires="wps">
            <w:drawing>
              <wp:anchor distT="0" distB="0" distL="114300" distR="114300" simplePos="0" relativeHeight="251688448" behindDoc="0" locked="0" layoutInCell="1" allowOverlap="1">
                <wp:simplePos x="0" y="0"/>
                <wp:positionH relativeFrom="column">
                  <wp:posOffset>2298065</wp:posOffset>
                </wp:positionH>
                <wp:positionV relativeFrom="page">
                  <wp:posOffset>9958070</wp:posOffset>
                </wp:positionV>
                <wp:extent cx="1477645" cy="488950"/>
                <wp:effectExtent l="8255" t="13970" r="9525" b="11430"/>
                <wp:wrapThrough wrapText="bothSides">
                  <wp:wrapPolygon edited="0">
                    <wp:start x="-158" y="0"/>
                    <wp:lineTo x="-158" y="21151"/>
                    <wp:lineTo x="21758" y="21151"/>
                    <wp:lineTo x="21758" y="0"/>
                    <wp:lineTo x="-158" y="0"/>
                  </wp:wrapPolygon>
                </wp:wrapThrough>
                <wp:docPr id="7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116</w:t>
                            </w:r>
                            <w:r w:rsidRPr="00EC1661">
                              <w:rPr>
                                <w:rFonts w:ascii="Arial" w:hAnsi="Arial" w:cs="Arial"/>
                                <w:b/>
                                <w:sz w:val="56"/>
                                <w:szCs w:val="56"/>
                              </w:rPr>
                              <w:t xml:space="preserve"> / </w:t>
                            </w:r>
                            <w:r>
                              <w:rPr>
                                <w:rFonts w:ascii="Arial" w:hAnsi="Arial" w:cs="Arial"/>
                                <w:b/>
                                <w:sz w:val="56"/>
                                <w:szCs w:val="56"/>
                                <w:lang w:val="el-GR"/>
                              </w:rPr>
                              <w:t>50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39" type="#_x0000_t202" style="position:absolute;margin-left:180.95pt;margin-top:784.1pt;width:116.35pt;height:38.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116</w:t>
                      </w:r>
                      <w:r w:rsidRPr="00EC1661">
                        <w:rPr>
                          <w:rFonts w:ascii="Arial" w:hAnsi="Arial" w:cs="Arial"/>
                          <w:b/>
                          <w:sz w:val="56"/>
                          <w:szCs w:val="56"/>
                        </w:rPr>
                        <w:t xml:space="preserve"> / </w:t>
                      </w:r>
                      <w:r>
                        <w:rPr>
                          <w:rFonts w:ascii="Arial" w:hAnsi="Arial" w:cs="Arial"/>
                          <w:b/>
                          <w:sz w:val="56"/>
                          <w:szCs w:val="56"/>
                          <w:lang w:val="el-GR"/>
                        </w:rPr>
                        <w:t>50</w:t>
                      </w:r>
                    </w:p>
                  </w:txbxContent>
                </v:textbox>
                <w10:wrap type="through" anchory="page"/>
              </v:shape>
            </w:pict>
          </mc:Fallback>
        </mc:AlternateContent>
      </w:r>
      <w:r w:rsidR="00A44187" w:rsidRPr="00237FB1">
        <w:rPr>
          <w:rFonts w:ascii="Arial" w:hAnsi="Arial" w:cs="Arial"/>
          <w:b/>
          <w:sz w:val="56"/>
          <w:szCs w:val="56"/>
        </w:rPr>
        <w:t xml:space="preserve">  </w:t>
      </w:r>
      <w:r w:rsidR="00724136">
        <w:rPr>
          <w:rFonts w:ascii="Arial" w:hAnsi="Arial" w:cs="Arial"/>
          <w:b/>
          <w:sz w:val="56"/>
          <w:szCs w:val="56"/>
        </w:rPr>
        <w:t xml:space="preserve">                             </w:t>
      </w:r>
      <w:r w:rsidR="002A769A">
        <w:rPr>
          <w:rFonts w:ascii="Arial" w:hAnsi="Arial" w:cs="Arial"/>
          <w:b/>
          <w:sz w:val="56"/>
          <w:szCs w:val="56"/>
        </w:rPr>
        <w:t xml:space="preserve"> </w:t>
      </w:r>
      <w:r w:rsidR="00654DAB" w:rsidRPr="00654DAB">
        <w:rPr>
          <w:rFonts w:ascii="Arial" w:hAnsi="Arial" w:cs="Arial"/>
          <w:b/>
          <w:sz w:val="56"/>
          <w:szCs w:val="56"/>
        </w:rPr>
        <w:t>Washington</w:t>
      </w:r>
      <w:r w:rsidR="00654DAB" w:rsidRPr="00237FB1">
        <w:rPr>
          <w:rFonts w:ascii="Arial" w:hAnsi="Arial" w:cs="Arial"/>
          <w:b/>
          <w:sz w:val="56"/>
          <w:szCs w:val="56"/>
        </w:rPr>
        <w:t>.</w:t>
      </w:r>
    </w:p>
    <w:p w:rsidR="00654DAB" w:rsidRPr="00654DAB" w:rsidRDefault="00654DAB" w:rsidP="00343F7E">
      <w:pPr>
        <w:shd w:val="clear" w:color="auto" w:fill="FFFEC1"/>
        <w:spacing w:after="0" w:line="240" w:lineRule="auto"/>
        <w:ind w:firstLine="720"/>
        <w:rPr>
          <w:rFonts w:ascii="Arial" w:hAnsi="Arial" w:cs="Arial"/>
          <w:b/>
          <w:sz w:val="56"/>
          <w:szCs w:val="56"/>
          <w:lang w:val="el-GR"/>
        </w:rPr>
      </w:pPr>
      <w:r w:rsidRPr="00654DAB">
        <w:rPr>
          <w:rFonts w:ascii="Arial" w:hAnsi="Arial" w:cs="Arial"/>
          <w:b/>
          <w:sz w:val="56"/>
          <w:szCs w:val="56"/>
          <w:lang w:val="el-GR"/>
        </w:rPr>
        <w:lastRenderedPageBreak/>
        <w:t>Το κράτος παίζει σημαντικό ρό</w:t>
      </w:r>
      <w:r w:rsidR="00D33D35">
        <w:rPr>
          <w:rFonts w:ascii="Arial" w:hAnsi="Arial" w:cs="Arial"/>
          <w:b/>
          <w:sz w:val="56"/>
          <w:szCs w:val="56"/>
          <w:lang w:val="el-GR"/>
        </w:rPr>
        <w:t>-λο στην οικονομία. Μετά το</w:t>
      </w:r>
      <w:r w:rsidRPr="00654DAB">
        <w:rPr>
          <w:rFonts w:ascii="Arial" w:hAnsi="Arial" w:cs="Arial"/>
          <w:b/>
          <w:sz w:val="56"/>
          <w:szCs w:val="56"/>
          <w:lang w:val="el-GR"/>
        </w:rPr>
        <w:t xml:space="preserve"> Δεύτε</w:t>
      </w:r>
      <w:r w:rsidR="00D33D35">
        <w:rPr>
          <w:rFonts w:ascii="Arial" w:hAnsi="Arial" w:cs="Arial"/>
          <w:b/>
          <w:sz w:val="56"/>
          <w:szCs w:val="56"/>
          <w:lang w:val="el-GR"/>
        </w:rPr>
        <w:t>-</w:t>
      </w:r>
      <w:r w:rsidRPr="00654DAB">
        <w:rPr>
          <w:rFonts w:ascii="Arial" w:hAnsi="Arial" w:cs="Arial"/>
          <w:b/>
          <w:sz w:val="56"/>
          <w:szCs w:val="56"/>
          <w:lang w:val="el-GR"/>
        </w:rPr>
        <w:t xml:space="preserve">ρο </w:t>
      </w:r>
      <w:r w:rsidR="004C28DC">
        <w:rPr>
          <w:rFonts w:ascii="Arial" w:hAnsi="Arial" w:cs="Arial"/>
          <w:b/>
          <w:sz w:val="56"/>
          <w:szCs w:val="56"/>
          <w:lang w:val="el-GR"/>
        </w:rPr>
        <w:t>Παγκόσμιο Πόλεμο, το κράτος χρη</w:t>
      </w:r>
      <w:r w:rsidRPr="00654DAB">
        <w:rPr>
          <w:rFonts w:ascii="Arial" w:hAnsi="Arial" w:cs="Arial"/>
          <w:b/>
          <w:sz w:val="56"/>
          <w:szCs w:val="56"/>
          <w:lang w:val="el-GR"/>
        </w:rPr>
        <w:t>σιμοποιήθηκε από όλες σχεδόν τις ευρωπαϊκές χώρες προκειμένου να επουλωθούν οι πληγές του πο</w:t>
      </w:r>
      <w:r w:rsidR="00D33D35">
        <w:rPr>
          <w:rFonts w:ascii="Arial" w:hAnsi="Arial" w:cs="Arial"/>
          <w:b/>
          <w:sz w:val="56"/>
          <w:szCs w:val="56"/>
          <w:lang w:val="el-GR"/>
        </w:rPr>
        <w:t>-</w:t>
      </w:r>
      <w:r w:rsidRPr="00654DAB">
        <w:rPr>
          <w:rFonts w:ascii="Arial" w:hAnsi="Arial" w:cs="Arial"/>
          <w:b/>
          <w:sz w:val="56"/>
          <w:szCs w:val="56"/>
          <w:lang w:val="el-GR"/>
        </w:rPr>
        <w:t>λέμου. Μέσα από μεγάλες επενδύ</w:t>
      </w:r>
      <w:r w:rsidR="00C851A1">
        <w:rPr>
          <w:rFonts w:ascii="Arial" w:hAnsi="Arial" w:cs="Arial"/>
          <w:b/>
          <w:sz w:val="56"/>
          <w:szCs w:val="56"/>
          <w:lang w:val="el-GR"/>
        </w:rPr>
        <w:t>-</w:t>
      </w:r>
      <w:r w:rsidRPr="00654DAB">
        <w:rPr>
          <w:rFonts w:ascii="Arial" w:hAnsi="Arial" w:cs="Arial"/>
          <w:b/>
          <w:sz w:val="56"/>
          <w:szCs w:val="56"/>
          <w:lang w:val="el-GR"/>
        </w:rPr>
        <w:t>σεις, δημιούργησε υποδομές (λιμά</w:t>
      </w:r>
      <w:r w:rsidR="00C851A1">
        <w:rPr>
          <w:rFonts w:ascii="Arial" w:hAnsi="Arial" w:cs="Arial"/>
          <w:b/>
          <w:sz w:val="56"/>
          <w:szCs w:val="56"/>
          <w:lang w:val="el-GR"/>
        </w:rPr>
        <w:t>-</w:t>
      </w:r>
      <w:r w:rsidRPr="00654DAB">
        <w:rPr>
          <w:rFonts w:ascii="Arial" w:hAnsi="Arial" w:cs="Arial"/>
          <w:b/>
          <w:sz w:val="56"/>
          <w:szCs w:val="56"/>
          <w:lang w:val="el-GR"/>
        </w:rPr>
        <w:t>νια, δρόμους), υπηρεσίες κοινωνι</w:t>
      </w:r>
      <w:r w:rsidR="00C851A1">
        <w:rPr>
          <w:rFonts w:ascii="Arial" w:hAnsi="Arial" w:cs="Arial"/>
          <w:b/>
          <w:sz w:val="56"/>
          <w:szCs w:val="56"/>
          <w:lang w:val="el-GR"/>
        </w:rPr>
        <w:t>-</w:t>
      </w:r>
      <w:r w:rsidRPr="00654DAB">
        <w:rPr>
          <w:rFonts w:ascii="Arial" w:hAnsi="Arial" w:cs="Arial"/>
          <w:b/>
          <w:sz w:val="56"/>
          <w:szCs w:val="56"/>
          <w:lang w:val="el-GR"/>
        </w:rPr>
        <w:t>κής πρόνοιας (σχολεία, νοσοκομεί</w:t>
      </w:r>
      <w:r w:rsidR="00C851A1">
        <w:rPr>
          <w:rFonts w:ascii="Arial" w:hAnsi="Arial" w:cs="Arial"/>
          <w:b/>
          <w:sz w:val="56"/>
          <w:szCs w:val="56"/>
          <w:lang w:val="el-GR"/>
        </w:rPr>
        <w:t>-</w:t>
      </w:r>
      <w:r w:rsidRPr="00654DAB">
        <w:rPr>
          <w:rFonts w:ascii="Arial" w:hAnsi="Arial" w:cs="Arial"/>
          <w:b/>
          <w:sz w:val="56"/>
          <w:szCs w:val="56"/>
          <w:lang w:val="el-GR"/>
        </w:rPr>
        <w:t>α). Έφτιαξε εργοστάσια παροχής ηλεκτρικού ρεύματος και φράγματα για τη συλλογή του νερού. Χωρίς την παρέμβαση του κράτους στην οικονομία θα ήταν αδύνατο η Ευρώ</w:t>
      </w:r>
      <w:r w:rsidR="00C851A1">
        <w:rPr>
          <w:rFonts w:ascii="Arial" w:hAnsi="Arial" w:cs="Arial"/>
          <w:b/>
          <w:sz w:val="56"/>
          <w:szCs w:val="56"/>
          <w:lang w:val="el-GR"/>
        </w:rPr>
        <w:t>-</w:t>
      </w:r>
      <w:r w:rsidRPr="00654DAB">
        <w:rPr>
          <w:rFonts w:ascii="Arial" w:hAnsi="Arial" w:cs="Arial"/>
          <w:b/>
          <w:sz w:val="56"/>
          <w:szCs w:val="56"/>
          <w:lang w:val="el-GR"/>
        </w:rPr>
        <w:t>πη να ανορθωθεί οικονομικά, κοι</w:t>
      </w:r>
      <w:r w:rsidR="00C851A1">
        <w:rPr>
          <w:rFonts w:ascii="Arial" w:hAnsi="Arial" w:cs="Arial"/>
          <w:b/>
          <w:sz w:val="56"/>
          <w:szCs w:val="56"/>
          <w:lang w:val="el-GR"/>
        </w:rPr>
        <w:t>-</w:t>
      </w:r>
      <w:r w:rsidRPr="00654DAB">
        <w:rPr>
          <w:rFonts w:ascii="Arial" w:hAnsi="Arial" w:cs="Arial"/>
          <w:b/>
          <w:sz w:val="56"/>
          <w:szCs w:val="56"/>
          <w:lang w:val="el-GR"/>
        </w:rPr>
        <w:t>νωνικά και πολιτικά. Σήμερα, το κράτος φροντίζει για:</w:t>
      </w:r>
    </w:p>
    <w:p w:rsidR="00654DAB" w:rsidRPr="00654DAB"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9472" behindDoc="0" locked="0" layoutInCell="1" allowOverlap="1">
                <wp:simplePos x="0" y="0"/>
                <wp:positionH relativeFrom="column">
                  <wp:posOffset>2128520</wp:posOffset>
                </wp:positionH>
                <wp:positionV relativeFrom="page">
                  <wp:posOffset>9730105</wp:posOffset>
                </wp:positionV>
                <wp:extent cx="1477645" cy="488950"/>
                <wp:effectExtent l="10160" t="5080" r="7620" b="10795"/>
                <wp:wrapThrough wrapText="bothSides">
                  <wp:wrapPolygon edited="0">
                    <wp:start x="-158" y="0"/>
                    <wp:lineTo x="-158" y="21151"/>
                    <wp:lineTo x="21758" y="21151"/>
                    <wp:lineTo x="21758" y="0"/>
                    <wp:lineTo x="-158" y="0"/>
                  </wp:wrapPolygon>
                </wp:wrapThrough>
                <wp:docPr id="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117</w:t>
                            </w:r>
                            <w:r w:rsidRPr="00EC1661">
                              <w:rPr>
                                <w:rFonts w:ascii="Arial" w:hAnsi="Arial" w:cs="Arial"/>
                                <w:b/>
                                <w:sz w:val="56"/>
                                <w:szCs w:val="56"/>
                              </w:rPr>
                              <w:t xml:space="preserve"> / </w:t>
                            </w:r>
                            <w:r>
                              <w:rPr>
                                <w:rFonts w:ascii="Arial" w:hAnsi="Arial" w:cs="Arial"/>
                                <w:b/>
                                <w:sz w:val="56"/>
                                <w:szCs w:val="56"/>
                                <w:lang w:val="en-US"/>
                              </w:rPr>
                              <w:t>50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0" type="#_x0000_t202" style="position:absolute;margin-left:167.6pt;margin-top:766.15pt;width:116.35pt;height:38.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117</w:t>
                      </w:r>
                      <w:r w:rsidRPr="00EC1661">
                        <w:rPr>
                          <w:rFonts w:ascii="Arial" w:hAnsi="Arial" w:cs="Arial"/>
                          <w:b/>
                          <w:sz w:val="56"/>
                          <w:szCs w:val="56"/>
                        </w:rPr>
                        <w:t xml:space="preserve"> / </w:t>
                      </w:r>
                      <w:r>
                        <w:rPr>
                          <w:rFonts w:ascii="Arial" w:hAnsi="Arial" w:cs="Arial"/>
                          <w:b/>
                          <w:sz w:val="56"/>
                          <w:szCs w:val="56"/>
                          <w:lang w:val="en-US"/>
                        </w:rPr>
                        <w:t>50</w:t>
                      </w:r>
                    </w:p>
                  </w:txbxContent>
                </v:textbox>
                <w10:wrap type="through" anchory="page"/>
              </v:shape>
            </w:pict>
          </mc:Fallback>
        </mc:AlternateContent>
      </w:r>
      <w:r w:rsidR="00654DAB" w:rsidRPr="00654DAB">
        <w:rPr>
          <w:rFonts w:ascii="Arial" w:hAnsi="Arial" w:cs="Arial"/>
          <w:b/>
          <w:sz w:val="56"/>
          <w:szCs w:val="56"/>
          <w:lang w:val="el-GR"/>
        </w:rPr>
        <w:t>■Την ασφάλεια της χώρας και τη δημόσια τάξη, με τον στρατό και τα σώματα ασφαλείας.</w:t>
      </w:r>
    </w:p>
    <w:p w:rsidR="00654DAB" w:rsidRPr="00654DAB"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 xml:space="preserve">■Την παροχή υπηρεσιών υγείας και </w:t>
      </w:r>
      <w:r w:rsidRPr="00654DAB">
        <w:rPr>
          <w:rFonts w:ascii="Arial" w:hAnsi="Arial" w:cs="Arial"/>
          <w:b/>
          <w:sz w:val="56"/>
          <w:szCs w:val="56"/>
          <w:lang w:val="el-GR"/>
        </w:rPr>
        <w:lastRenderedPageBreak/>
        <w:t>ασφάλισης, μέσω των νοσοκομεί</w:t>
      </w:r>
      <w:r w:rsidR="00C851A1">
        <w:rPr>
          <w:rFonts w:ascii="Arial" w:hAnsi="Arial" w:cs="Arial"/>
          <w:b/>
          <w:sz w:val="56"/>
          <w:szCs w:val="56"/>
          <w:lang w:val="el-GR"/>
        </w:rPr>
        <w:t>-</w:t>
      </w:r>
      <w:r w:rsidRPr="00654DAB">
        <w:rPr>
          <w:rFonts w:ascii="Arial" w:hAnsi="Arial" w:cs="Arial"/>
          <w:b/>
          <w:sz w:val="56"/>
          <w:szCs w:val="56"/>
          <w:lang w:val="el-GR"/>
        </w:rPr>
        <w:t>ων και των οργανισμών κοινωνικής ασφάλισης.</w:t>
      </w:r>
    </w:p>
    <w:p w:rsidR="00654DAB" w:rsidRPr="00654DAB"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■Την παροχή υπηρεσιών δικαιοσύ</w:t>
      </w:r>
      <w:r w:rsidR="00C851A1">
        <w:rPr>
          <w:rFonts w:ascii="Arial" w:hAnsi="Arial" w:cs="Arial"/>
          <w:b/>
          <w:sz w:val="56"/>
          <w:szCs w:val="56"/>
          <w:lang w:val="el-GR"/>
        </w:rPr>
        <w:t xml:space="preserve">- </w:t>
      </w:r>
      <w:r w:rsidRPr="00654DAB">
        <w:rPr>
          <w:rFonts w:ascii="Arial" w:hAnsi="Arial" w:cs="Arial"/>
          <w:b/>
          <w:sz w:val="56"/>
          <w:szCs w:val="56"/>
          <w:lang w:val="el-GR"/>
        </w:rPr>
        <w:t>νης σε όλους τους Έλληνες.</w:t>
      </w:r>
    </w:p>
    <w:p w:rsidR="004C28DC"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■Την παροχή παιδείας.</w:t>
      </w:r>
    </w:p>
    <w:p w:rsidR="00141E6E" w:rsidRDefault="00141E6E" w:rsidP="000949CF">
      <w:pPr>
        <w:spacing w:after="0" w:line="240" w:lineRule="auto"/>
        <w:ind w:firstLine="720"/>
        <w:rPr>
          <w:rFonts w:ascii="Arial" w:hAnsi="Arial" w:cs="Arial"/>
          <w:b/>
          <w:sz w:val="56"/>
          <w:szCs w:val="56"/>
          <w:lang w:val="el-GR"/>
        </w:rPr>
      </w:pP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Το κράτος είναι παραγωγός και καταναλωτής αγαθών και υπηρε</w:t>
      </w:r>
      <w:r w:rsidR="00C851A1">
        <w:rPr>
          <w:rFonts w:ascii="Arial" w:hAnsi="Arial" w:cs="Arial"/>
          <w:b/>
          <w:sz w:val="56"/>
          <w:szCs w:val="56"/>
          <w:lang w:val="el-GR"/>
        </w:rPr>
        <w:t>-</w:t>
      </w:r>
      <w:r w:rsidRPr="00654DAB">
        <w:rPr>
          <w:rFonts w:ascii="Arial" w:hAnsi="Arial" w:cs="Arial"/>
          <w:b/>
          <w:sz w:val="56"/>
          <w:szCs w:val="56"/>
          <w:lang w:val="el-GR"/>
        </w:rPr>
        <w:t>σιών, κυρίως, με δύο τρόπους: φροντίζει να παράγει τα δημόσια αγαθά και να ιδρύει δημόσιες επι</w:t>
      </w:r>
      <w:r w:rsidR="00C851A1">
        <w:rPr>
          <w:rFonts w:ascii="Arial" w:hAnsi="Arial" w:cs="Arial"/>
          <w:b/>
          <w:sz w:val="56"/>
          <w:szCs w:val="56"/>
          <w:lang w:val="el-GR"/>
        </w:rPr>
        <w:t>-</w:t>
      </w:r>
      <w:r w:rsidRPr="00654DAB">
        <w:rPr>
          <w:rFonts w:ascii="Arial" w:hAnsi="Arial" w:cs="Arial"/>
          <w:b/>
          <w:sz w:val="56"/>
          <w:szCs w:val="56"/>
          <w:lang w:val="el-GR"/>
        </w:rPr>
        <w:t>χειρήσεις. Ειδικότερα:</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Α)</w:t>
      </w:r>
      <w:r w:rsidR="004C28DC">
        <w:rPr>
          <w:rFonts w:ascii="Tahoma" w:hAnsi="Tahoma" w:cs="Tahoma"/>
          <w:b/>
          <w:sz w:val="56"/>
          <w:szCs w:val="56"/>
          <w:lang w:val="el-GR"/>
        </w:rPr>
        <w:t xml:space="preserve"> </w:t>
      </w:r>
      <w:r w:rsidRPr="00654DAB">
        <w:rPr>
          <w:rFonts w:ascii="Tahoma" w:hAnsi="Tahoma" w:cs="Tahoma"/>
          <w:b/>
          <w:sz w:val="56"/>
          <w:szCs w:val="56"/>
          <w:lang w:val="el-GR"/>
        </w:rPr>
        <w:t>Τα δημόσια αγαθά</w:t>
      </w:r>
    </w:p>
    <w:p w:rsidR="004C28DC"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0496" behindDoc="0" locked="0" layoutInCell="1" allowOverlap="1">
                <wp:simplePos x="0" y="0"/>
                <wp:positionH relativeFrom="column">
                  <wp:posOffset>2052320</wp:posOffset>
                </wp:positionH>
                <wp:positionV relativeFrom="page">
                  <wp:posOffset>9782810</wp:posOffset>
                </wp:positionV>
                <wp:extent cx="1477645" cy="488950"/>
                <wp:effectExtent l="10160" t="10160" r="7620" b="5715"/>
                <wp:wrapThrough wrapText="bothSides">
                  <wp:wrapPolygon edited="0">
                    <wp:start x="-158" y="0"/>
                    <wp:lineTo x="-158" y="21151"/>
                    <wp:lineTo x="21758" y="21151"/>
                    <wp:lineTo x="21758" y="0"/>
                    <wp:lineTo x="-158" y="0"/>
                  </wp:wrapPolygon>
                </wp:wrapThrough>
                <wp:docPr id="7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118</w:t>
                            </w:r>
                            <w:r w:rsidRPr="00EC1661">
                              <w:rPr>
                                <w:rFonts w:ascii="Arial" w:hAnsi="Arial" w:cs="Arial"/>
                                <w:b/>
                                <w:sz w:val="56"/>
                                <w:szCs w:val="56"/>
                              </w:rPr>
                              <w:t xml:space="preserve"> / </w:t>
                            </w:r>
                            <w:r>
                              <w:rPr>
                                <w:rFonts w:ascii="Arial" w:hAnsi="Arial" w:cs="Arial"/>
                                <w:b/>
                                <w:sz w:val="56"/>
                                <w:szCs w:val="56"/>
                                <w:lang w:val="en-US"/>
                              </w:rPr>
                              <w:t>50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1" type="#_x0000_t202" style="position:absolute;margin-left:161.6pt;margin-top:770.3pt;width:116.35pt;height:38.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118</w:t>
                      </w:r>
                      <w:r w:rsidRPr="00EC1661">
                        <w:rPr>
                          <w:rFonts w:ascii="Arial" w:hAnsi="Arial" w:cs="Arial"/>
                          <w:b/>
                          <w:sz w:val="56"/>
                          <w:szCs w:val="56"/>
                        </w:rPr>
                        <w:t xml:space="preserve"> / </w:t>
                      </w:r>
                      <w:r>
                        <w:rPr>
                          <w:rFonts w:ascii="Arial" w:hAnsi="Arial" w:cs="Arial"/>
                          <w:b/>
                          <w:sz w:val="56"/>
                          <w:szCs w:val="56"/>
                          <w:lang w:val="en-US"/>
                        </w:rPr>
                        <w:t>50</w:t>
                      </w:r>
                    </w:p>
                  </w:txbxContent>
                </v:textbox>
                <w10:wrap type="through" anchory="page"/>
              </v:shape>
            </w:pict>
          </mc:Fallback>
        </mc:AlternateContent>
      </w:r>
      <w:r w:rsidR="00654DAB" w:rsidRPr="00654DAB">
        <w:rPr>
          <w:rFonts w:ascii="Arial" w:hAnsi="Arial" w:cs="Arial"/>
          <w:b/>
          <w:sz w:val="56"/>
          <w:szCs w:val="56"/>
          <w:lang w:val="el-GR"/>
        </w:rPr>
        <w:t>Τα δημόσια αγαθά αvτιδιαστέλλo</w:t>
      </w:r>
      <w:r w:rsidR="00C851A1">
        <w:rPr>
          <w:rFonts w:ascii="Arial" w:hAnsi="Arial" w:cs="Arial"/>
          <w:b/>
          <w:sz w:val="56"/>
          <w:szCs w:val="56"/>
          <w:lang w:val="el-GR"/>
        </w:rPr>
        <w:t>-</w:t>
      </w:r>
      <w:r w:rsidR="00654DAB" w:rsidRPr="00654DAB">
        <w:rPr>
          <w:rFonts w:ascii="Arial" w:hAnsi="Arial" w:cs="Arial"/>
          <w:b/>
          <w:sz w:val="56"/>
          <w:szCs w:val="56"/>
          <w:lang w:val="el-GR"/>
        </w:rPr>
        <w:t xml:space="preserve">vται πρoς τα ιδιωτικά, </w:t>
      </w:r>
      <w:r w:rsidR="00A44187" w:rsidRPr="00654DAB">
        <w:rPr>
          <w:rFonts w:ascii="Arial" w:hAnsi="Arial" w:cs="Arial"/>
          <w:b/>
          <w:sz w:val="56"/>
          <w:szCs w:val="56"/>
          <w:lang w:val="el-GR"/>
        </w:rPr>
        <w:t>αν</w:t>
      </w:r>
      <w:r w:rsidR="00654DAB" w:rsidRPr="00654DAB">
        <w:rPr>
          <w:rFonts w:ascii="Arial" w:hAnsi="Arial" w:cs="Arial"/>
          <w:b/>
          <w:sz w:val="56"/>
          <w:szCs w:val="56"/>
          <w:lang w:val="el-GR"/>
        </w:rPr>
        <w:t xml:space="preserve"> και </w:t>
      </w:r>
      <w:r w:rsidR="00A44187" w:rsidRPr="00654DAB">
        <w:rPr>
          <w:rFonts w:ascii="Arial" w:hAnsi="Arial" w:cs="Arial"/>
          <w:b/>
          <w:sz w:val="56"/>
          <w:szCs w:val="56"/>
          <w:lang w:val="el-GR"/>
        </w:rPr>
        <w:t>στην</w:t>
      </w:r>
      <w:r w:rsidR="00654DAB" w:rsidRPr="00654DAB">
        <w:rPr>
          <w:rFonts w:ascii="Arial" w:hAnsi="Arial" w:cs="Arial"/>
          <w:b/>
          <w:sz w:val="56"/>
          <w:szCs w:val="56"/>
          <w:lang w:val="el-GR"/>
        </w:rPr>
        <w:t xml:space="preserve"> πράξη, </w:t>
      </w:r>
      <w:r w:rsidR="00A44187" w:rsidRPr="00654DAB">
        <w:rPr>
          <w:rFonts w:ascii="Arial" w:hAnsi="Arial" w:cs="Arial"/>
          <w:b/>
          <w:sz w:val="56"/>
          <w:szCs w:val="56"/>
          <w:lang w:val="el-GR"/>
        </w:rPr>
        <w:t>πολλές</w:t>
      </w:r>
      <w:r w:rsidR="00654DAB" w:rsidRPr="00654DAB">
        <w:rPr>
          <w:rFonts w:ascii="Arial" w:hAnsi="Arial" w:cs="Arial"/>
          <w:b/>
          <w:sz w:val="56"/>
          <w:szCs w:val="56"/>
          <w:lang w:val="el-GR"/>
        </w:rPr>
        <w:t xml:space="preserve"> </w:t>
      </w:r>
      <w:r w:rsidR="00A44187" w:rsidRPr="00654DAB">
        <w:rPr>
          <w:rFonts w:ascii="Arial" w:hAnsi="Arial" w:cs="Arial"/>
          <w:b/>
          <w:sz w:val="56"/>
          <w:szCs w:val="56"/>
          <w:lang w:val="el-GR"/>
        </w:rPr>
        <w:t>φορές</w:t>
      </w:r>
      <w:r w:rsidR="00654DAB" w:rsidRPr="00654DAB">
        <w:rPr>
          <w:rFonts w:ascii="Arial" w:hAnsi="Arial" w:cs="Arial"/>
          <w:b/>
          <w:sz w:val="56"/>
          <w:szCs w:val="56"/>
          <w:lang w:val="el-GR"/>
        </w:rPr>
        <w:t xml:space="preserve">, </w:t>
      </w:r>
      <w:r w:rsidR="00654DAB" w:rsidRPr="00654DAB">
        <w:rPr>
          <w:rFonts w:ascii="Tahoma" w:hAnsi="Tahoma" w:cs="Tahoma"/>
          <w:b/>
          <w:sz w:val="56"/>
          <w:szCs w:val="56"/>
          <w:lang w:val="el-GR"/>
        </w:rPr>
        <w:t>είναι δύσκο</w:t>
      </w:r>
      <w:r w:rsidR="00C851A1">
        <w:rPr>
          <w:rFonts w:ascii="Tahoma" w:hAnsi="Tahoma" w:cs="Tahoma"/>
          <w:b/>
          <w:sz w:val="56"/>
          <w:szCs w:val="56"/>
          <w:lang w:val="el-GR"/>
        </w:rPr>
        <w:t>-</w:t>
      </w:r>
      <w:r w:rsidR="00654DAB" w:rsidRPr="00654DAB">
        <w:rPr>
          <w:rFonts w:ascii="Tahoma" w:hAnsi="Tahoma" w:cs="Tahoma"/>
          <w:b/>
          <w:sz w:val="56"/>
          <w:szCs w:val="56"/>
          <w:lang w:val="el-GR"/>
        </w:rPr>
        <w:t>λη διάκριση</w:t>
      </w:r>
      <w:r w:rsidR="004C28DC">
        <w:rPr>
          <w:rFonts w:ascii="Arial" w:hAnsi="Arial" w:cs="Arial"/>
          <w:b/>
          <w:sz w:val="56"/>
          <w:szCs w:val="56"/>
          <w:lang w:val="el-GR"/>
        </w:rPr>
        <w:t xml:space="preserve"> </w:t>
      </w:r>
      <w:r w:rsidR="00A44187">
        <w:rPr>
          <w:rFonts w:ascii="Arial" w:hAnsi="Arial" w:cs="Arial"/>
          <w:b/>
          <w:sz w:val="56"/>
          <w:szCs w:val="56"/>
          <w:lang w:val="el-GR"/>
        </w:rPr>
        <w:t>δημόσιων</w:t>
      </w:r>
      <w:r w:rsidR="004C28DC">
        <w:rPr>
          <w:rFonts w:ascii="Arial" w:hAnsi="Arial" w:cs="Arial"/>
          <w:b/>
          <w:sz w:val="56"/>
          <w:szCs w:val="56"/>
          <w:lang w:val="el-GR"/>
        </w:rPr>
        <w:t xml:space="preserve"> και ιδιω</w:t>
      </w:r>
      <w:r w:rsidR="00654DAB" w:rsidRPr="00654DAB">
        <w:rPr>
          <w:rFonts w:ascii="Arial" w:hAnsi="Arial" w:cs="Arial"/>
          <w:b/>
          <w:sz w:val="56"/>
          <w:szCs w:val="56"/>
          <w:lang w:val="el-GR"/>
        </w:rPr>
        <w:t>τι</w:t>
      </w:r>
      <w:r w:rsidR="00C851A1">
        <w:rPr>
          <w:rFonts w:ascii="Arial" w:hAnsi="Arial" w:cs="Arial"/>
          <w:b/>
          <w:sz w:val="56"/>
          <w:szCs w:val="56"/>
          <w:lang w:val="el-GR"/>
        </w:rPr>
        <w:t>-</w:t>
      </w:r>
      <w:r w:rsidR="00654DAB" w:rsidRPr="00654DAB">
        <w:rPr>
          <w:rFonts w:ascii="Arial" w:hAnsi="Arial" w:cs="Arial"/>
          <w:b/>
          <w:sz w:val="56"/>
          <w:szCs w:val="56"/>
          <w:lang w:val="el-GR"/>
        </w:rPr>
        <w:t>κών αγαθών</w:t>
      </w:r>
      <w:r w:rsidR="00C851A1">
        <w:rPr>
          <w:rFonts w:ascii="Arial" w:hAnsi="Arial" w:cs="Arial"/>
          <w:b/>
          <w:sz w:val="56"/>
          <w:szCs w:val="56"/>
          <w:lang w:val="el-GR"/>
        </w:rPr>
        <w:t>.</w:t>
      </w:r>
      <w:r w:rsidR="00654DAB" w:rsidRPr="00654DAB">
        <w:rPr>
          <w:rFonts w:ascii="Arial" w:hAnsi="Arial" w:cs="Arial"/>
          <w:b/>
          <w:sz w:val="56"/>
          <w:szCs w:val="56"/>
          <w:lang w:val="el-GR"/>
        </w:rPr>
        <w:t xml:space="preserve"> Ο χαρακτηρισμός </w:t>
      </w:r>
      <w:r w:rsidR="00A44187" w:rsidRPr="00654DAB">
        <w:rPr>
          <w:rFonts w:ascii="Arial" w:hAnsi="Arial" w:cs="Arial"/>
          <w:b/>
          <w:sz w:val="56"/>
          <w:szCs w:val="56"/>
          <w:lang w:val="el-GR"/>
        </w:rPr>
        <w:t>ενός</w:t>
      </w:r>
      <w:r w:rsidR="00654DAB" w:rsidRPr="00654DAB">
        <w:rPr>
          <w:rFonts w:ascii="Arial" w:hAnsi="Arial" w:cs="Arial"/>
          <w:b/>
          <w:sz w:val="56"/>
          <w:szCs w:val="56"/>
          <w:lang w:val="el-GR"/>
        </w:rPr>
        <w:t xml:space="preserve"> αγαθού ως δημόσιου γίνεται με </w:t>
      </w:r>
      <w:r w:rsidR="00A44187" w:rsidRPr="00654DAB">
        <w:rPr>
          <w:rFonts w:ascii="Tahoma" w:hAnsi="Tahoma" w:cs="Tahoma"/>
          <w:b/>
          <w:sz w:val="56"/>
          <w:szCs w:val="56"/>
          <w:lang w:val="el-GR"/>
        </w:rPr>
        <w:t>πολιτική</w:t>
      </w:r>
      <w:r w:rsidR="00654DAB" w:rsidRPr="00654DAB">
        <w:rPr>
          <w:rFonts w:ascii="Tahoma" w:hAnsi="Tahoma" w:cs="Tahoma"/>
          <w:b/>
          <w:sz w:val="56"/>
          <w:szCs w:val="56"/>
          <w:lang w:val="el-GR"/>
        </w:rPr>
        <w:t xml:space="preserve"> απόφαση</w:t>
      </w:r>
      <w:r w:rsidR="00654DAB" w:rsidRPr="00654DAB">
        <w:rPr>
          <w:rFonts w:ascii="Arial" w:hAnsi="Arial" w:cs="Arial"/>
          <w:b/>
          <w:sz w:val="56"/>
          <w:szCs w:val="56"/>
          <w:lang w:val="el-GR"/>
        </w:rPr>
        <w:t xml:space="preserve"> από την κυβέρ</w:t>
      </w:r>
      <w:r w:rsidR="00731DC4" w:rsidRPr="00731DC4">
        <w:rPr>
          <w:rFonts w:ascii="Arial" w:hAnsi="Arial" w:cs="Arial"/>
          <w:b/>
          <w:sz w:val="56"/>
          <w:szCs w:val="56"/>
          <w:lang w:val="el-GR"/>
        </w:rPr>
        <w:t>-</w:t>
      </w:r>
      <w:r w:rsidR="00654DAB" w:rsidRPr="00654DAB">
        <w:rPr>
          <w:rFonts w:ascii="Arial" w:hAnsi="Arial" w:cs="Arial"/>
          <w:b/>
          <w:sz w:val="56"/>
          <w:szCs w:val="56"/>
          <w:lang w:val="el-GR"/>
        </w:rPr>
        <w:t xml:space="preserve">νηση. Στην σημερινή κοινωνία, οι </w:t>
      </w:r>
      <w:r w:rsidR="00654DAB" w:rsidRPr="00654DAB">
        <w:rPr>
          <w:rFonts w:ascii="Arial" w:hAnsi="Arial" w:cs="Arial"/>
          <w:b/>
          <w:sz w:val="56"/>
          <w:szCs w:val="56"/>
          <w:lang w:val="el-GR"/>
        </w:rPr>
        <w:lastRenderedPageBreak/>
        <w:t xml:space="preserve">πολίτες θεωρούν τα δημόσια αγαθά ως δικαιώματά τους (π.χ. δικαίωμα στην υγεία, στην παιδεία κτλ.) και τα υπερασπίζονται. Το κράτος φροντίζει για την παραγωγή των δημόσιων αγαθών (άμυνα δικαιοσύνη κτλ.). Τα δημόσια αγαθά είναι </w:t>
      </w:r>
      <w:r w:rsidR="00654DAB" w:rsidRPr="00654DAB">
        <w:rPr>
          <w:rFonts w:ascii="Tahoma" w:hAnsi="Tahoma" w:cs="Tahoma"/>
          <w:b/>
          <w:sz w:val="56"/>
          <w:szCs w:val="56"/>
          <w:lang w:val="el-GR"/>
        </w:rPr>
        <w:t>αδιαίρετα</w:t>
      </w:r>
      <w:r w:rsidR="00654DAB" w:rsidRPr="00654DAB">
        <w:rPr>
          <w:rFonts w:ascii="Arial" w:hAnsi="Arial" w:cs="Arial"/>
          <w:b/>
          <w:sz w:val="56"/>
          <w:szCs w:val="56"/>
          <w:lang w:val="el-GR"/>
        </w:rPr>
        <w:t xml:space="preserve"> και το όφελός τους διαχέεται στο κοινωνικό σύνολο, χωρίς αποκλεισμούς. Παρέχονται δωρεάν ή </w:t>
      </w:r>
      <w:r w:rsidR="004C28DC">
        <w:rPr>
          <w:rFonts w:ascii="Arial" w:hAnsi="Arial" w:cs="Arial"/>
          <w:b/>
          <w:sz w:val="56"/>
          <w:szCs w:val="56"/>
          <w:lang w:val="el-GR"/>
        </w:rPr>
        <w:t>με συμβολικό αντίτιμο σε όλους.</w:t>
      </w:r>
    </w:p>
    <w:p w:rsidR="00654DAB" w:rsidRPr="00654DAB"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1520" behindDoc="0" locked="0" layoutInCell="1" allowOverlap="1">
                <wp:simplePos x="0" y="0"/>
                <wp:positionH relativeFrom="column">
                  <wp:posOffset>2063750</wp:posOffset>
                </wp:positionH>
                <wp:positionV relativeFrom="page">
                  <wp:posOffset>9737090</wp:posOffset>
                </wp:positionV>
                <wp:extent cx="1477645" cy="571500"/>
                <wp:effectExtent l="12065" t="12065" r="5715" b="6985"/>
                <wp:wrapThrough wrapText="bothSides">
                  <wp:wrapPolygon edited="0">
                    <wp:start x="-158" y="0"/>
                    <wp:lineTo x="-158" y="21144"/>
                    <wp:lineTo x="21758" y="21144"/>
                    <wp:lineTo x="21758" y="0"/>
                    <wp:lineTo x="-158" y="0"/>
                  </wp:wrapPolygon>
                </wp:wrapThrough>
                <wp:docPr id="7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7150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119</w:t>
                            </w:r>
                            <w:r w:rsidRPr="00EC1661">
                              <w:rPr>
                                <w:rFonts w:ascii="Arial" w:hAnsi="Arial" w:cs="Arial"/>
                                <w:b/>
                                <w:sz w:val="56"/>
                                <w:szCs w:val="56"/>
                              </w:rPr>
                              <w:t xml:space="preserve"> / </w:t>
                            </w:r>
                            <w:r>
                              <w:rPr>
                                <w:rFonts w:ascii="Arial" w:hAnsi="Arial" w:cs="Arial"/>
                                <w:b/>
                                <w:sz w:val="56"/>
                                <w:szCs w:val="56"/>
                                <w:lang w:val="en-US"/>
                              </w:rPr>
                              <w:t>50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162.5pt;margin-top:766.7pt;width:116.35pt;height:4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119</w:t>
                      </w:r>
                      <w:r w:rsidRPr="00EC1661">
                        <w:rPr>
                          <w:rFonts w:ascii="Arial" w:hAnsi="Arial" w:cs="Arial"/>
                          <w:b/>
                          <w:sz w:val="56"/>
                          <w:szCs w:val="56"/>
                        </w:rPr>
                        <w:t xml:space="preserve"> / </w:t>
                      </w:r>
                      <w:r>
                        <w:rPr>
                          <w:rFonts w:ascii="Arial" w:hAnsi="Arial" w:cs="Arial"/>
                          <w:b/>
                          <w:sz w:val="56"/>
                          <w:szCs w:val="56"/>
                          <w:lang w:val="en-US"/>
                        </w:rPr>
                        <w:t>50</w:t>
                      </w:r>
                    </w:p>
                  </w:txbxContent>
                </v:textbox>
                <w10:wrap type="through" anchory="page"/>
              </v:shape>
            </w:pict>
          </mc:Fallback>
        </mc:AlternateContent>
      </w:r>
      <w:r w:rsidR="00654DAB" w:rsidRPr="00654DAB">
        <w:rPr>
          <w:rFonts w:ascii="Arial" w:hAnsi="Arial" w:cs="Arial"/>
          <w:b/>
          <w:sz w:val="56"/>
          <w:szCs w:val="56"/>
          <w:lang w:val="el-GR"/>
        </w:rPr>
        <w:t>Το κράτος παρέχει στους πολί</w:t>
      </w:r>
      <w:r w:rsidR="00C851A1">
        <w:rPr>
          <w:rFonts w:ascii="Arial" w:hAnsi="Arial" w:cs="Arial"/>
          <w:b/>
          <w:sz w:val="56"/>
          <w:szCs w:val="56"/>
          <w:lang w:val="el-GR"/>
        </w:rPr>
        <w:t>-</w:t>
      </w:r>
      <w:r w:rsidR="00654DAB" w:rsidRPr="00654DAB">
        <w:rPr>
          <w:rFonts w:ascii="Arial" w:hAnsi="Arial" w:cs="Arial"/>
          <w:b/>
          <w:sz w:val="56"/>
          <w:szCs w:val="56"/>
          <w:lang w:val="el-GR"/>
        </w:rPr>
        <w:t>τες τα δημόσια αγαθά είτε φροντί</w:t>
      </w:r>
      <w:r w:rsidR="00C851A1">
        <w:rPr>
          <w:rFonts w:ascii="Arial" w:hAnsi="Arial" w:cs="Arial"/>
          <w:b/>
          <w:sz w:val="56"/>
          <w:szCs w:val="56"/>
          <w:lang w:val="el-GR"/>
        </w:rPr>
        <w:t>-</w:t>
      </w:r>
      <w:r w:rsidR="00654DAB" w:rsidRPr="00654DAB">
        <w:rPr>
          <w:rFonts w:ascii="Arial" w:hAnsi="Arial" w:cs="Arial"/>
          <w:b/>
          <w:sz w:val="56"/>
          <w:szCs w:val="56"/>
          <w:lang w:val="el-GR"/>
        </w:rPr>
        <w:t>ζοντας να τα παράγει το ίδιο (π.χ. άμυνα), είτε, εφόσον δεν αρκούν, αγοράζοντας και από τους ιδιώτες. Έτσι το κράτος παρέχει υγεία με τα δημόσια νοσοκομεία, αλλά ταυτό</w:t>
      </w:r>
      <w:r w:rsidR="00C851A1">
        <w:rPr>
          <w:rFonts w:ascii="Arial" w:hAnsi="Arial" w:cs="Arial"/>
          <w:b/>
          <w:sz w:val="56"/>
          <w:szCs w:val="56"/>
          <w:lang w:val="el-GR"/>
        </w:rPr>
        <w:t>-</w:t>
      </w:r>
      <w:r w:rsidR="00654DAB" w:rsidRPr="00654DAB">
        <w:rPr>
          <w:rFonts w:ascii="Arial" w:hAnsi="Arial" w:cs="Arial"/>
          <w:b/>
          <w:sz w:val="56"/>
          <w:szCs w:val="56"/>
          <w:lang w:val="el-GR"/>
        </w:rPr>
        <w:t>χρονα αγοράζει υπηρεσίες υγείας από ιδιώτες γιατρούς και ιατρικά κέντρα.</w:t>
      </w: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lastRenderedPageBreak/>
        <w:t xml:space="preserve">Τα κράτος είναι ο </w:t>
      </w:r>
      <w:r w:rsidRPr="00654DAB">
        <w:rPr>
          <w:rFonts w:ascii="Tahoma" w:hAnsi="Tahoma" w:cs="Tahoma"/>
          <w:b/>
          <w:sz w:val="56"/>
          <w:szCs w:val="56"/>
          <w:lang w:val="el-GR"/>
        </w:rPr>
        <w:t>μεγαλύτερος παραγωγός</w:t>
      </w:r>
      <w:r w:rsidRPr="00654DAB">
        <w:rPr>
          <w:rFonts w:ascii="Arial" w:hAnsi="Arial" w:cs="Arial"/>
          <w:b/>
          <w:sz w:val="56"/>
          <w:szCs w:val="56"/>
          <w:lang w:val="el-GR"/>
        </w:rPr>
        <w:t xml:space="preserve"> αγαθών και υπηρεσι</w:t>
      </w:r>
      <w:r w:rsidR="00141E6E">
        <w:rPr>
          <w:rFonts w:ascii="Arial" w:hAnsi="Arial" w:cs="Arial"/>
          <w:b/>
          <w:sz w:val="56"/>
          <w:szCs w:val="56"/>
          <w:lang w:val="el-GR"/>
        </w:rPr>
        <w:t>-</w:t>
      </w:r>
      <w:r w:rsidRPr="00654DAB">
        <w:rPr>
          <w:rFonts w:ascii="Arial" w:hAnsi="Arial" w:cs="Arial"/>
          <w:b/>
          <w:sz w:val="56"/>
          <w:szCs w:val="56"/>
          <w:lang w:val="el-GR"/>
        </w:rPr>
        <w:t>ών, αφού παράγει μεγάλο ποσο</w:t>
      </w:r>
      <w:r w:rsidR="00C851A1">
        <w:rPr>
          <w:rFonts w:ascii="Arial" w:hAnsi="Arial" w:cs="Arial"/>
          <w:b/>
          <w:sz w:val="56"/>
          <w:szCs w:val="56"/>
          <w:lang w:val="el-GR"/>
        </w:rPr>
        <w:t>-</w:t>
      </w:r>
      <w:r w:rsidRPr="00654DAB">
        <w:rPr>
          <w:rFonts w:ascii="Arial" w:hAnsi="Arial" w:cs="Arial"/>
          <w:b/>
          <w:sz w:val="56"/>
          <w:szCs w:val="56"/>
          <w:lang w:val="el-GR"/>
        </w:rPr>
        <w:t>στό του Ακαθάριστου Εθνικού Προϊ</w:t>
      </w:r>
      <w:r w:rsidR="00C851A1">
        <w:rPr>
          <w:rFonts w:ascii="Arial" w:hAnsi="Arial" w:cs="Arial"/>
          <w:b/>
          <w:sz w:val="56"/>
          <w:szCs w:val="56"/>
          <w:lang w:val="el-GR"/>
        </w:rPr>
        <w:t>-</w:t>
      </w:r>
      <w:r w:rsidRPr="00654DAB">
        <w:rPr>
          <w:rFonts w:ascii="Arial" w:hAnsi="Arial" w:cs="Arial"/>
          <w:b/>
          <w:sz w:val="56"/>
          <w:szCs w:val="56"/>
          <w:lang w:val="el-GR"/>
        </w:rPr>
        <w:t>όντος (Α.Ε.Π.). Το πόσο παράγει ε</w:t>
      </w:r>
      <w:r w:rsidR="002A769A">
        <w:rPr>
          <w:rFonts w:ascii="Arial" w:hAnsi="Arial" w:cs="Arial"/>
          <w:b/>
          <w:sz w:val="56"/>
          <w:szCs w:val="56"/>
          <w:lang w:val="el-GR"/>
        </w:rPr>
        <w:t>-</w:t>
      </w:r>
      <w:r w:rsidRPr="00654DAB">
        <w:rPr>
          <w:rFonts w:ascii="Arial" w:hAnsi="Arial" w:cs="Arial"/>
          <w:b/>
          <w:sz w:val="56"/>
          <w:szCs w:val="56"/>
          <w:lang w:val="el-GR"/>
        </w:rPr>
        <w:t>ξαρτάται</w:t>
      </w:r>
      <w:r w:rsidR="00C851A1">
        <w:rPr>
          <w:rFonts w:ascii="Arial" w:hAnsi="Arial" w:cs="Arial"/>
          <w:b/>
          <w:sz w:val="56"/>
          <w:szCs w:val="56"/>
          <w:lang w:val="el-GR"/>
        </w:rPr>
        <w:t xml:space="preserve"> από το</w:t>
      </w:r>
      <w:r w:rsidRPr="00654DAB">
        <w:rPr>
          <w:rFonts w:ascii="Arial" w:hAnsi="Arial" w:cs="Arial"/>
          <w:b/>
          <w:sz w:val="56"/>
          <w:szCs w:val="56"/>
          <w:lang w:val="el-GR"/>
        </w:rPr>
        <w:t xml:space="preserve"> βαθμό που το κρά</w:t>
      </w:r>
      <w:r w:rsidR="00C851A1">
        <w:rPr>
          <w:rFonts w:ascii="Arial" w:hAnsi="Arial" w:cs="Arial"/>
          <w:b/>
          <w:sz w:val="56"/>
          <w:szCs w:val="56"/>
          <w:lang w:val="el-GR"/>
        </w:rPr>
        <w:t>-</w:t>
      </w:r>
      <w:r w:rsidRPr="00654DAB">
        <w:rPr>
          <w:rFonts w:ascii="Arial" w:hAnsi="Arial" w:cs="Arial"/>
          <w:b/>
          <w:sz w:val="56"/>
          <w:szCs w:val="56"/>
          <w:lang w:val="el-GR"/>
        </w:rPr>
        <w:t>τος παρεμβαίνει στην οικονομία. Έτσι για παράδειγμα, το ελληνικό κράτος διακρίνεται για τον έντονο παρεμβατισμό του, δεδομένου ότι λίγο πριν από την οικονομική κρί</w:t>
      </w:r>
      <w:r w:rsidR="00C851A1">
        <w:rPr>
          <w:rFonts w:ascii="Arial" w:hAnsi="Arial" w:cs="Arial"/>
          <w:b/>
          <w:sz w:val="56"/>
          <w:szCs w:val="56"/>
          <w:lang w:val="el-GR"/>
        </w:rPr>
        <w:t>-</w:t>
      </w:r>
      <w:r w:rsidRPr="00654DAB">
        <w:rPr>
          <w:rFonts w:ascii="Arial" w:hAnsi="Arial" w:cs="Arial"/>
          <w:b/>
          <w:sz w:val="56"/>
          <w:szCs w:val="56"/>
          <w:lang w:val="el-GR"/>
        </w:rPr>
        <w:t>ση (2010) παρήγε πάνω από το 50% του Ακαθάριστου Εγχώριου Προϊόντος (Α.Ε.Π.).</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Β)</w:t>
      </w:r>
      <w:r w:rsidR="00724136">
        <w:rPr>
          <w:rFonts w:ascii="Tahoma" w:hAnsi="Tahoma" w:cs="Tahoma"/>
          <w:b/>
          <w:sz w:val="56"/>
          <w:szCs w:val="56"/>
          <w:lang w:val="el-GR"/>
        </w:rPr>
        <w:t xml:space="preserve"> </w:t>
      </w:r>
      <w:r w:rsidRPr="00654DAB">
        <w:rPr>
          <w:rFonts w:ascii="Tahoma" w:hAnsi="Tahoma" w:cs="Tahoma"/>
          <w:b/>
          <w:sz w:val="56"/>
          <w:szCs w:val="56"/>
          <w:lang w:val="el-GR"/>
        </w:rPr>
        <w:t>Δημόσιες Επιχειρήσεις και Ορ</w:t>
      </w:r>
      <w:r w:rsidR="00C851A1">
        <w:rPr>
          <w:rFonts w:ascii="Tahoma" w:hAnsi="Tahoma" w:cs="Tahoma"/>
          <w:b/>
          <w:sz w:val="56"/>
          <w:szCs w:val="56"/>
          <w:lang w:val="el-GR"/>
        </w:rPr>
        <w:t>-</w:t>
      </w:r>
      <w:r w:rsidRPr="00654DAB">
        <w:rPr>
          <w:rFonts w:ascii="Tahoma" w:hAnsi="Tahoma" w:cs="Tahoma"/>
          <w:b/>
          <w:sz w:val="56"/>
          <w:szCs w:val="56"/>
          <w:lang w:val="el-GR"/>
        </w:rPr>
        <w:t>γανισμοί (Δ.Ε.Κ.Ο.)</w:t>
      </w:r>
    </w:p>
    <w:p w:rsidR="00141E6E" w:rsidRDefault="00B82534" w:rsidP="000949CF">
      <w:pPr>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2544" behindDoc="0" locked="0" layoutInCell="1" allowOverlap="1">
                <wp:simplePos x="0" y="0"/>
                <wp:positionH relativeFrom="column">
                  <wp:posOffset>1955800</wp:posOffset>
                </wp:positionH>
                <wp:positionV relativeFrom="page">
                  <wp:posOffset>9975850</wp:posOffset>
                </wp:positionV>
                <wp:extent cx="2189480" cy="488950"/>
                <wp:effectExtent l="8890" t="12700" r="11430" b="12700"/>
                <wp:wrapThrough wrapText="bothSides">
                  <wp:wrapPolygon edited="0">
                    <wp:start x="-163" y="0"/>
                    <wp:lineTo x="-163" y="21151"/>
                    <wp:lineTo x="21763" y="21151"/>
                    <wp:lineTo x="21763" y="0"/>
                    <wp:lineTo x="-163" y="0"/>
                  </wp:wrapPolygon>
                </wp:wrapThrough>
                <wp:docPr id="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120</w:t>
                            </w:r>
                            <w:r w:rsidRPr="00EC1661">
                              <w:rPr>
                                <w:rFonts w:ascii="Arial" w:hAnsi="Arial" w:cs="Arial"/>
                                <w:b/>
                                <w:sz w:val="56"/>
                                <w:szCs w:val="56"/>
                              </w:rPr>
                              <w:t xml:space="preserve"> / </w:t>
                            </w:r>
                            <w:r>
                              <w:rPr>
                                <w:rFonts w:ascii="Arial" w:hAnsi="Arial" w:cs="Arial"/>
                                <w:b/>
                                <w:sz w:val="56"/>
                                <w:szCs w:val="56"/>
                                <w:lang w:val="el-GR"/>
                              </w:rPr>
                              <w:t xml:space="preserve">50 -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3" type="#_x0000_t202" style="position:absolute;left:0;text-align:left;margin-left:154pt;margin-top:785.5pt;width:172.4pt;height:38.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120</w:t>
                      </w:r>
                      <w:r w:rsidRPr="00EC1661">
                        <w:rPr>
                          <w:rFonts w:ascii="Arial" w:hAnsi="Arial" w:cs="Arial"/>
                          <w:b/>
                          <w:sz w:val="56"/>
                          <w:szCs w:val="56"/>
                        </w:rPr>
                        <w:t xml:space="preserve"> / </w:t>
                      </w:r>
                      <w:r>
                        <w:rPr>
                          <w:rFonts w:ascii="Arial" w:hAnsi="Arial" w:cs="Arial"/>
                          <w:b/>
                          <w:sz w:val="56"/>
                          <w:szCs w:val="56"/>
                          <w:lang w:val="el-GR"/>
                        </w:rPr>
                        <w:t xml:space="preserve">50 - </w:t>
                      </w:r>
                      <w:r>
                        <w:rPr>
                          <w:rFonts w:ascii="Arial" w:hAnsi="Arial" w:cs="Arial"/>
                          <w:b/>
                          <w:sz w:val="56"/>
                          <w:szCs w:val="56"/>
                          <w:lang w:val="en-US"/>
                        </w:rPr>
                        <w:t>51</w:t>
                      </w:r>
                    </w:p>
                  </w:txbxContent>
                </v:textbox>
                <w10:wrap type="through" anchory="page"/>
              </v:shape>
            </w:pict>
          </mc:Fallback>
        </mc:AlternateContent>
      </w:r>
      <w:r w:rsidR="00654DAB" w:rsidRPr="00654DAB">
        <w:rPr>
          <w:rFonts w:ascii="Arial" w:hAnsi="Arial" w:cs="Arial"/>
          <w:b/>
          <w:sz w:val="56"/>
          <w:szCs w:val="56"/>
          <w:lang w:val="el-GR"/>
        </w:rPr>
        <w:t>Δημόσια Επιχείρηση, σύμφωνα με οδηγία της Επιτροπής των Ευ</w:t>
      </w:r>
      <w:r w:rsidR="00C851A1">
        <w:rPr>
          <w:rFonts w:ascii="Arial" w:hAnsi="Arial" w:cs="Arial"/>
          <w:b/>
          <w:sz w:val="56"/>
          <w:szCs w:val="56"/>
          <w:lang w:val="el-GR"/>
        </w:rPr>
        <w:t>-</w:t>
      </w:r>
      <w:r w:rsidR="00654DAB" w:rsidRPr="00654DAB">
        <w:rPr>
          <w:rFonts w:ascii="Arial" w:hAnsi="Arial" w:cs="Arial"/>
          <w:b/>
          <w:sz w:val="56"/>
          <w:szCs w:val="56"/>
          <w:lang w:val="el-GR"/>
        </w:rPr>
        <w:t>ρωπαϊκών Κοινοτήτων, είνα</w:t>
      </w:r>
      <w:r w:rsidR="00C851A1">
        <w:rPr>
          <w:rFonts w:ascii="Arial" w:hAnsi="Arial" w:cs="Arial"/>
          <w:b/>
          <w:sz w:val="56"/>
          <w:szCs w:val="56"/>
          <w:lang w:val="el-GR"/>
        </w:rPr>
        <w:t>ι «κάθε επιχείρηση στην oπoία το</w:t>
      </w:r>
      <w:r w:rsidR="00654DAB" w:rsidRPr="00654DAB">
        <w:rPr>
          <w:rFonts w:ascii="Arial" w:hAnsi="Arial" w:cs="Arial"/>
          <w:b/>
          <w:sz w:val="56"/>
          <w:szCs w:val="56"/>
          <w:lang w:val="el-GR"/>
        </w:rPr>
        <w:t xml:space="preserve"> δημόσιο δύναται </w:t>
      </w:r>
      <w:r w:rsidR="00A44187" w:rsidRPr="00654DAB">
        <w:rPr>
          <w:rFonts w:ascii="Arial" w:hAnsi="Arial" w:cs="Arial"/>
          <w:b/>
          <w:sz w:val="56"/>
          <w:szCs w:val="56"/>
          <w:lang w:val="el-GR"/>
        </w:rPr>
        <w:t>να</w:t>
      </w:r>
      <w:r w:rsidR="00654DAB" w:rsidRPr="00654DAB">
        <w:rPr>
          <w:rFonts w:ascii="Arial" w:hAnsi="Arial" w:cs="Arial"/>
          <w:b/>
          <w:sz w:val="56"/>
          <w:szCs w:val="56"/>
          <w:lang w:val="el-GR"/>
        </w:rPr>
        <w:t xml:space="preserve"> ασκήσει άμεσα ή έμ</w:t>
      </w:r>
      <w:r w:rsidR="00C851A1">
        <w:rPr>
          <w:rFonts w:ascii="Arial" w:hAnsi="Arial" w:cs="Arial"/>
          <w:b/>
          <w:sz w:val="56"/>
          <w:szCs w:val="56"/>
          <w:lang w:val="el-GR"/>
        </w:rPr>
        <w:t>με-</w:t>
      </w:r>
      <w:r w:rsidR="00654DAB" w:rsidRPr="00654DAB">
        <w:rPr>
          <w:rFonts w:ascii="Arial" w:hAnsi="Arial" w:cs="Arial"/>
          <w:b/>
          <w:sz w:val="56"/>
          <w:szCs w:val="56"/>
          <w:lang w:val="el-GR"/>
        </w:rPr>
        <w:t xml:space="preserve">σα λόγω κυριότητας, oικovoμικής </w:t>
      </w:r>
      <w:r w:rsidR="00A44187" w:rsidRPr="00654DAB">
        <w:rPr>
          <w:rFonts w:ascii="Arial" w:hAnsi="Arial" w:cs="Arial"/>
          <w:b/>
          <w:sz w:val="56"/>
          <w:szCs w:val="56"/>
          <w:lang w:val="el-GR"/>
        </w:rPr>
        <w:lastRenderedPageBreak/>
        <w:t>συμμετοχής</w:t>
      </w:r>
      <w:r w:rsidR="00654DAB" w:rsidRPr="00654DAB">
        <w:rPr>
          <w:rFonts w:ascii="Arial" w:hAnsi="Arial" w:cs="Arial"/>
          <w:b/>
          <w:sz w:val="56"/>
          <w:szCs w:val="56"/>
          <w:lang w:val="el-GR"/>
        </w:rPr>
        <w:t xml:space="preserve"> ή διατάξεων </w:t>
      </w:r>
      <w:r w:rsidR="00A44187" w:rsidRPr="00654DAB">
        <w:rPr>
          <w:rFonts w:ascii="Arial" w:hAnsi="Arial" w:cs="Arial"/>
          <w:b/>
          <w:sz w:val="56"/>
          <w:szCs w:val="56"/>
          <w:lang w:val="el-GR"/>
        </w:rPr>
        <w:t>που</w:t>
      </w:r>
      <w:r w:rsidR="00654DAB" w:rsidRPr="00654DAB">
        <w:rPr>
          <w:rFonts w:ascii="Arial" w:hAnsi="Arial" w:cs="Arial"/>
          <w:b/>
          <w:sz w:val="56"/>
          <w:szCs w:val="56"/>
          <w:lang w:val="el-GR"/>
        </w:rPr>
        <w:t xml:space="preserve"> την </w:t>
      </w:r>
      <w:r w:rsidR="00A44187" w:rsidRPr="00654DAB">
        <w:rPr>
          <w:rFonts w:ascii="Arial" w:hAnsi="Arial" w:cs="Arial"/>
          <w:b/>
          <w:sz w:val="56"/>
          <w:szCs w:val="56"/>
          <w:lang w:val="el-GR"/>
        </w:rPr>
        <w:t>διέπουν</w:t>
      </w:r>
      <w:r w:rsidR="00654DAB" w:rsidRPr="00654DAB">
        <w:rPr>
          <w:rFonts w:ascii="Arial" w:hAnsi="Arial" w:cs="Arial"/>
          <w:b/>
          <w:sz w:val="56"/>
          <w:szCs w:val="56"/>
          <w:lang w:val="el-GR"/>
        </w:rPr>
        <w:t xml:space="preserve">, </w:t>
      </w:r>
      <w:r w:rsidR="00A44187" w:rsidRPr="00654DAB">
        <w:rPr>
          <w:rFonts w:ascii="Arial" w:hAnsi="Arial" w:cs="Arial"/>
          <w:b/>
          <w:sz w:val="56"/>
          <w:szCs w:val="56"/>
          <w:lang w:val="el-GR"/>
        </w:rPr>
        <w:t>αποφασιστική</w:t>
      </w:r>
      <w:r w:rsidR="00654DAB" w:rsidRPr="00654DAB">
        <w:rPr>
          <w:rFonts w:ascii="Arial" w:hAnsi="Arial" w:cs="Arial"/>
          <w:b/>
          <w:sz w:val="56"/>
          <w:szCs w:val="56"/>
          <w:lang w:val="el-GR"/>
        </w:rPr>
        <w:t xml:space="preserve"> επιρροή». Από τις αρχές του 20ού αιώνα το κράτος παρεμβαίνει περισσότερο στην οικονομία. Μετά τον Α' Παγκό</w:t>
      </w:r>
      <w:r w:rsidR="00C851A1">
        <w:rPr>
          <w:rFonts w:ascii="Arial" w:hAnsi="Arial" w:cs="Arial"/>
          <w:b/>
          <w:sz w:val="56"/>
          <w:szCs w:val="56"/>
          <w:lang w:val="el-GR"/>
        </w:rPr>
        <w:t>-</w:t>
      </w:r>
      <w:r w:rsidR="00654DAB" w:rsidRPr="00654DAB">
        <w:rPr>
          <w:rFonts w:ascii="Arial" w:hAnsi="Arial" w:cs="Arial"/>
          <w:b/>
          <w:sz w:val="56"/>
          <w:szCs w:val="56"/>
          <w:lang w:val="el-GR"/>
        </w:rPr>
        <w:t>σμιο Πόλεμο δημιουργείται ο θε</w:t>
      </w:r>
      <w:r w:rsidR="00C851A1">
        <w:rPr>
          <w:rFonts w:ascii="Arial" w:hAnsi="Arial" w:cs="Arial"/>
          <w:b/>
          <w:sz w:val="56"/>
          <w:szCs w:val="56"/>
          <w:lang w:val="el-GR"/>
        </w:rPr>
        <w:t>-</w:t>
      </w:r>
      <w:r w:rsidR="00654DAB" w:rsidRPr="00654DAB">
        <w:rPr>
          <w:rFonts w:ascii="Arial" w:hAnsi="Arial" w:cs="Arial"/>
          <w:b/>
          <w:sz w:val="56"/>
          <w:szCs w:val="56"/>
          <w:lang w:val="el-GR"/>
        </w:rPr>
        <w:t>σμός των Δημοσίων Επιχειρήσεων. Σήμερα, δεν υπάρχει τομέας της οικονομικής δραστηριότητας, στον οποίο να μην αναμιγνύεται άμεσα ή έμμεσα ο δημόσιος τομέας. Το κρά</w:t>
      </w:r>
      <w:r w:rsidR="00C851A1">
        <w:rPr>
          <w:rFonts w:ascii="Arial" w:hAnsi="Arial" w:cs="Arial"/>
          <w:b/>
          <w:sz w:val="56"/>
          <w:szCs w:val="56"/>
          <w:lang w:val="el-GR"/>
        </w:rPr>
        <w:t>-</w:t>
      </w:r>
      <w:r w:rsidR="00654DAB" w:rsidRPr="00654DAB">
        <w:rPr>
          <w:rFonts w:ascii="Arial" w:hAnsi="Arial" w:cs="Arial"/>
          <w:b/>
          <w:sz w:val="56"/>
          <w:szCs w:val="56"/>
          <w:lang w:val="el-GR"/>
        </w:rPr>
        <w:t xml:space="preserve">τος έχει ένα </w:t>
      </w:r>
      <w:r w:rsidR="00654DAB" w:rsidRPr="00654DAB">
        <w:rPr>
          <w:rFonts w:ascii="Tahoma" w:hAnsi="Tahoma" w:cs="Tahoma"/>
          <w:b/>
          <w:sz w:val="56"/>
          <w:szCs w:val="56"/>
          <w:lang w:val="el-GR"/>
        </w:rPr>
        <w:t xml:space="preserve">πλήθος Δημόσιων </w:t>
      </w:r>
      <w:r w:rsidR="00A44187" w:rsidRPr="00654DAB">
        <w:rPr>
          <w:rFonts w:ascii="Tahoma" w:hAnsi="Tahoma" w:cs="Tahoma"/>
          <w:b/>
          <w:sz w:val="56"/>
          <w:szCs w:val="56"/>
          <w:lang w:val="el-GR"/>
        </w:rPr>
        <w:t>Επι</w:t>
      </w:r>
      <w:r w:rsidR="00C851A1">
        <w:rPr>
          <w:rFonts w:ascii="Tahoma" w:hAnsi="Tahoma" w:cs="Tahoma"/>
          <w:b/>
          <w:sz w:val="56"/>
          <w:szCs w:val="56"/>
          <w:lang w:val="el-GR"/>
        </w:rPr>
        <w:t>-</w:t>
      </w:r>
      <w:r w:rsidR="00A44187" w:rsidRPr="00654DAB">
        <w:rPr>
          <w:rFonts w:ascii="Tahoma" w:hAnsi="Tahoma" w:cs="Tahoma"/>
          <w:b/>
          <w:sz w:val="56"/>
          <w:szCs w:val="56"/>
          <w:lang w:val="el-GR"/>
        </w:rPr>
        <w:t>χειρήσεων</w:t>
      </w:r>
      <w:r w:rsidR="00654DAB" w:rsidRPr="00654DAB">
        <w:rPr>
          <w:rFonts w:ascii="Tahoma" w:hAnsi="Tahoma" w:cs="Tahoma"/>
          <w:b/>
          <w:sz w:val="56"/>
          <w:szCs w:val="56"/>
          <w:lang w:val="el-GR"/>
        </w:rPr>
        <w:t xml:space="preserve"> και </w:t>
      </w:r>
      <w:r w:rsidR="00A44187" w:rsidRPr="00654DAB">
        <w:rPr>
          <w:rFonts w:ascii="Tahoma" w:hAnsi="Tahoma" w:cs="Tahoma"/>
          <w:b/>
          <w:sz w:val="56"/>
          <w:szCs w:val="56"/>
          <w:lang w:val="el-GR"/>
        </w:rPr>
        <w:t>Οργανισμών</w:t>
      </w:r>
      <w:r w:rsidR="00654DAB" w:rsidRPr="00654DAB">
        <w:rPr>
          <w:rFonts w:ascii="Arial" w:hAnsi="Arial" w:cs="Arial"/>
          <w:b/>
          <w:sz w:val="56"/>
          <w:szCs w:val="56"/>
          <w:lang w:val="el-GR"/>
        </w:rPr>
        <w:t xml:space="preserve"> (Δ.Ε.Κ.Ο.), όπως η Δ.Ε.Η., η Ε.ΥΔ.Α.Π., η Δ.Ε.Φ.Α., οι Αστικές Συγκοινωνίες, η Κτηματική Εταιρεία του Δημοσίου, η Ελληνική Αμυντική Βιομηχανία κτλ. Οι Δ.Ε.Κ.Ο. δεν είναι πλέον αμιγώς κρατικές, αλλά κατά ένα μέρος τους έχουν </w:t>
      </w:r>
      <w:r w:rsidR="00A44187" w:rsidRPr="00654DAB">
        <w:rPr>
          <w:rFonts w:ascii="Arial" w:hAnsi="Arial" w:cs="Arial"/>
          <w:b/>
          <w:sz w:val="56"/>
          <w:szCs w:val="56"/>
          <w:lang w:val="el-GR"/>
        </w:rPr>
        <w:t>μετοχο</w:t>
      </w:r>
      <w:r w:rsidR="00C851A1">
        <w:rPr>
          <w:rFonts w:ascii="Arial" w:hAnsi="Arial" w:cs="Arial"/>
          <w:b/>
          <w:sz w:val="56"/>
          <w:szCs w:val="56"/>
          <w:lang w:val="el-GR"/>
        </w:rPr>
        <w:t>-</w:t>
      </w:r>
      <w:r>
        <w:rPr>
          <w:rFonts w:ascii="Arial" w:hAnsi="Arial" w:cs="Arial"/>
          <w:b/>
          <w:noProof/>
          <w:sz w:val="56"/>
          <w:szCs w:val="56"/>
          <w:lang w:val="el-GR" w:eastAsia="el-GR"/>
        </w:rPr>
        <mc:AlternateContent>
          <mc:Choice Requires="wps">
            <w:drawing>
              <wp:anchor distT="0" distB="0" distL="114300" distR="114300" simplePos="0" relativeHeight="251693568" behindDoc="0" locked="0" layoutInCell="1" allowOverlap="1">
                <wp:simplePos x="0" y="0"/>
                <wp:positionH relativeFrom="column">
                  <wp:posOffset>2345690</wp:posOffset>
                </wp:positionH>
                <wp:positionV relativeFrom="page">
                  <wp:posOffset>9819005</wp:posOffset>
                </wp:positionV>
                <wp:extent cx="1477645" cy="488950"/>
                <wp:effectExtent l="8255" t="8255" r="9525" b="7620"/>
                <wp:wrapThrough wrapText="bothSides">
                  <wp:wrapPolygon edited="0">
                    <wp:start x="-158" y="0"/>
                    <wp:lineTo x="-158" y="21151"/>
                    <wp:lineTo x="21758" y="21151"/>
                    <wp:lineTo x="21758" y="0"/>
                    <wp:lineTo x="-158" y="0"/>
                  </wp:wrapPolygon>
                </wp:wrapThrough>
                <wp:docPr id="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121</w:t>
                            </w:r>
                            <w:r w:rsidRPr="00EC1661">
                              <w:rPr>
                                <w:rFonts w:ascii="Arial" w:hAnsi="Arial" w:cs="Arial"/>
                                <w:b/>
                                <w:sz w:val="56"/>
                                <w:szCs w:val="56"/>
                              </w:rPr>
                              <w:t xml:space="preserve"> /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4" type="#_x0000_t202" style="position:absolute;left:0;text-align:left;margin-left:184.7pt;margin-top:773.15pt;width:116.35pt;height:38.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121</w:t>
                      </w:r>
                      <w:r w:rsidRPr="00EC1661">
                        <w:rPr>
                          <w:rFonts w:ascii="Arial" w:hAnsi="Arial" w:cs="Arial"/>
                          <w:b/>
                          <w:sz w:val="56"/>
                          <w:szCs w:val="56"/>
                        </w:rPr>
                        <w:t xml:space="preserve"> / </w:t>
                      </w:r>
                      <w:r>
                        <w:rPr>
                          <w:rFonts w:ascii="Arial" w:hAnsi="Arial" w:cs="Arial"/>
                          <w:b/>
                          <w:sz w:val="56"/>
                          <w:szCs w:val="56"/>
                          <w:lang w:val="en-US"/>
                        </w:rPr>
                        <w:t>51</w:t>
                      </w:r>
                    </w:p>
                  </w:txbxContent>
                </v:textbox>
                <w10:wrap type="through" anchory="page"/>
              </v:shape>
            </w:pict>
          </mc:Fallback>
        </mc:AlternateContent>
      </w:r>
      <w:r w:rsidR="00A44187" w:rsidRPr="00654DAB">
        <w:rPr>
          <w:rFonts w:ascii="Arial" w:hAnsi="Arial" w:cs="Arial"/>
          <w:b/>
          <w:sz w:val="56"/>
          <w:szCs w:val="56"/>
          <w:lang w:val="el-GR"/>
        </w:rPr>
        <w:t>ποι</w:t>
      </w:r>
      <w:r w:rsidR="00A44187">
        <w:rPr>
          <w:rFonts w:ascii="Arial" w:hAnsi="Arial" w:cs="Arial"/>
          <w:b/>
          <w:sz w:val="56"/>
          <w:szCs w:val="56"/>
          <w:lang w:val="el-GR"/>
        </w:rPr>
        <w:t>ηθ</w:t>
      </w:r>
      <w:r w:rsidR="00A44187" w:rsidRPr="00654DAB">
        <w:rPr>
          <w:rFonts w:ascii="Arial" w:hAnsi="Arial" w:cs="Arial"/>
          <w:b/>
          <w:sz w:val="56"/>
          <w:szCs w:val="56"/>
          <w:lang w:val="el-GR"/>
        </w:rPr>
        <w:t>εί</w:t>
      </w:r>
      <w:r w:rsidR="00654DAB" w:rsidRPr="00654DAB">
        <w:rPr>
          <w:rFonts w:ascii="Arial" w:hAnsi="Arial" w:cs="Arial"/>
          <w:b/>
          <w:sz w:val="56"/>
          <w:szCs w:val="56"/>
          <w:lang w:val="el-GR"/>
        </w:rPr>
        <w:t xml:space="preserve">. </w:t>
      </w:r>
    </w:p>
    <w:p w:rsidR="00654DAB" w:rsidRPr="00654DAB"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Στόχος των Δημόσιων Επιχειρή</w:t>
      </w:r>
      <w:r w:rsidR="00C851A1">
        <w:rPr>
          <w:rFonts w:ascii="Arial" w:hAnsi="Arial" w:cs="Arial"/>
          <w:b/>
          <w:sz w:val="56"/>
          <w:szCs w:val="56"/>
          <w:lang w:val="el-GR"/>
        </w:rPr>
        <w:t>-</w:t>
      </w:r>
      <w:r w:rsidRPr="00654DAB">
        <w:rPr>
          <w:rFonts w:ascii="Arial" w:hAnsi="Arial" w:cs="Arial"/>
          <w:b/>
          <w:sz w:val="56"/>
          <w:szCs w:val="56"/>
          <w:lang w:val="el-GR"/>
        </w:rPr>
        <w:lastRenderedPageBreak/>
        <w:t xml:space="preserve">σεων και Οργανισμών είναι η </w:t>
      </w:r>
      <w:r w:rsidR="003D7028">
        <w:rPr>
          <w:rFonts w:ascii="Tahoma" w:hAnsi="Tahoma" w:cs="Tahoma"/>
          <w:b/>
          <w:sz w:val="56"/>
          <w:szCs w:val="56"/>
          <w:lang w:val="el-GR"/>
        </w:rPr>
        <w:t>εξυ</w:t>
      </w:r>
      <w:r w:rsidR="00C851A1">
        <w:rPr>
          <w:rFonts w:ascii="Tahoma" w:hAnsi="Tahoma" w:cs="Tahoma"/>
          <w:b/>
          <w:sz w:val="56"/>
          <w:szCs w:val="56"/>
          <w:lang w:val="el-GR"/>
        </w:rPr>
        <w:t>-</w:t>
      </w:r>
      <w:r w:rsidR="003D7028">
        <w:rPr>
          <w:rFonts w:ascii="Tahoma" w:hAnsi="Tahoma" w:cs="Tahoma"/>
          <w:b/>
          <w:sz w:val="56"/>
          <w:szCs w:val="56"/>
          <w:lang w:val="el-GR"/>
        </w:rPr>
        <w:t xml:space="preserve">πηρέτηση </w:t>
      </w:r>
      <w:r w:rsidR="003D7028" w:rsidRPr="003D7028">
        <w:rPr>
          <w:rFonts w:ascii="Tahoma" w:hAnsi="Tahoma" w:cs="Tahoma"/>
          <w:b/>
          <w:sz w:val="56"/>
          <w:szCs w:val="56"/>
          <w:lang w:val="el-GR"/>
        </w:rPr>
        <w:t>τ</w:t>
      </w:r>
      <w:r w:rsidR="003D7028" w:rsidRPr="003D7028">
        <w:rPr>
          <w:rFonts w:ascii="Tahoma" w:hAnsi="Tahoma" w:cs="Tahoma"/>
          <w:b/>
          <w:sz w:val="56"/>
          <w:szCs w:val="56"/>
        </w:rPr>
        <w:t>o</w:t>
      </w:r>
      <w:r w:rsidR="003D7028" w:rsidRPr="003D7028">
        <w:rPr>
          <w:rFonts w:ascii="Tahoma" w:hAnsi="Tahoma" w:cs="Tahoma"/>
          <w:b/>
          <w:sz w:val="56"/>
          <w:szCs w:val="56"/>
          <w:lang w:val="el-GR"/>
        </w:rPr>
        <w:t>υ</w:t>
      </w:r>
      <w:r w:rsidRPr="00654DAB">
        <w:rPr>
          <w:rFonts w:ascii="Tahoma" w:hAnsi="Tahoma" w:cs="Tahoma"/>
          <w:b/>
          <w:sz w:val="56"/>
          <w:szCs w:val="56"/>
          <w:lang w:val="el-GR"/>
        </w:rPr>
        <w:t xml:space="preserve"> </w:t>
      </w:r>
      <w:r w:rsidR="00A44187" w:rsidRPr="00654DAB">
        <w:rPr>
          <w:rFonts w:ascii="Tahoma" w:hAnsi="Tahoma" w:cs="Tahoma"/>
          <w:b/>
          <w:sz w:val="56"/>
          <w:szCs w:val="56"/>
          <w:lang w:val="el-GR"/>
        </w:rPr>
        <w:t>δημοσίου</w:t>
      </w:r>
      <w:r w:rsidRPr="00654DAB">
        <w:rPr>
          <w:rFonts w:ascii="Tahoma" w:hAnsi="Tahoma" w:cs="Tahoma"/>
          <w:b/>
          <w:sz w:val="56"/>
          <w:szCs w:val="56"/>
          <w:lang w:val="el-GR"/>
        </w:rPr>
        <w:t xml:space="preserve"> συμφέ</w:t>
      </w:r>
      <w:r w:rsidR="00C851A1">
        <w:rPr>
          <w:rFonts w:ascii="Tahoma" w:hAnsi="Tahoma" w:cs="Tahoma"/>
          <w:b/>
          <w:sz w:val="56"/>
          <w:szCs w:val="56"/>
          <w:lang w:val="el-GR"/>
        </w:rPr>
        <w:t>-</w:t>
      </w:r>
      <w:r w:rsidRPr="00654DAB">
        <w:rPr>
          <w:rFonts w:ascii="Tahoma" w:hAnsi="Tahoma" w:cs="Tahoma"/>
          <w:b/>
          <w:sz w:val="56"/>
          <w:szCs w:val="56"/>
          <w:lang w:val="el-GR"/>
        </w:rPr>
        <w:t>ρovτoς</w:t>
      </w:r>
      <w:r w:rsidRPr="00654DAB">
        <w:rPr>
          <w:rFonts w:ascii="Arial" w:hAnsi="Arial" w:cs="Arial"/>
          <w:b/>
          <w:sz w:val="56"/>
          <w:szCs w:val="56"/>
          <w:lang w:val="el-GR"/>
        </w:rPr>
        <w:t>. Αυτός ο στόχος καθορίζε</w:t>
      </w:r>
      <w:r w:rsidR="00C851A1">
        <w:rPr>
          <w:rFonts w:ascii="Arial" w:hAnsi="Arial" w:cs="Arial"/>
          <w:b/>
          <w:sz w:val="56"/>
          <w:szCs w:val="56"/>
          <w:lang w:val="el-GR"/>
        </w:rPr>
        <w:t>-</w:t>
      </w:r>
      <w:r w:rsidRPr="00654DAB">
        <w:rPr>
          <w:rFonts w:ascii="Arial" w:hAnsi="Arial" w:cs="Arial"/>
          <w:b/>
          <w:sz w:val="56"/>
          <w:szCs w:val="56"/>
          <w:lang w:val="el-GR"/>
        </w:rPr>
        <w:t>ται στις διατάξεις ίδρυσής τους. Το δημόσιο συμφέρον εξυπηρετείται καλύτερα, αν οι Δημόσιες Επιχει</w:t>
      </w:r>
      <w:r w:rsidR="00C851A1">
        <w:rPr>
          <w:rFonts w:ascii="Arial" w:hAnsi="Arial" w:cs="Arial"/>
          <w:b/>
          <w:sz w:val="56"/>
          <w:szCs w:val="56"/>
          <w:lang w:val="el-GR"/>
        </w:rPr>
        <w:t>-</w:t>
      </w:r>
      <w:r w:rsidRPr="00654DAB">
        <w:rPr>
          <w:rFonts w:ascii="Arial" w:hAnsi="Arial" w:cs="Arial"/>
          <w:b/>
          <w:sz w:val="56"/>
          <w:szCs w:val="56"/>
          <w:lang w:val="el-GR"/>
        </w:rPr>
        <w:t xml:space="preserve">ρήσεις λειτουργούν </w:t>
      </w:r>
      <w:r w:rsidRPr="00654DAB">
        <w:rPr>
          <w:rFonts w:ascii="Tahoma" w:hAnsi="Tahoma" w:cs="Tahoma"/>
          <w:b/>
          <w:sz w:val="56"/>
          <w:szCs w:val="56"/>
          <w:lang w:val="el-GR"/>
        </w:rPr>
        <w:t>αποτελεσμα</w:t>
      </w:r>
      <w:r w:rsidR="00C851A1">
        <w:rPr>
          <w:rFonts w:ascii="Tahoma" w:hAnsi="Tahoma" w:cs="Tahoma"/>
          <w:b/>
          <w:sz w:val="56"/>
          <w:szCs w:val="56"/>
          <w:lang w:val="el-GR"/>
        </w:rPr>
        <w:t>-</w:t>
      </w:r>
      <w:r w:rsidRPr="00654DAB">
        <w:rPr>
          <w:rFonts w:ascii="Tahoma" w:hAnsi="Tahoma" w:cs="Tahoma"/>
          <w:b/>
          <w:sz w:val="56"/>
          <w:szCs w:val="56"/>
          <w:lang w:val="el-GR"/>
        </w:rPr>
        <w:t>τικά και ανταγωνιστικά</w:t>
      </w:r>
      <w:r w:rsidRPr="00654DAB">
        <w:rPr>
          <w:rFonts w:ascii="Arial" w:hAnsi="Arial" w:cs="Arial"/>
          <w:b/>
          <w:sz w:val="56"/>
          <w:szCs w:val="56"/>
          <w:lang w:val="el-GR"/>
        </w:rPr>
        <w:t>. Βέβαια, στόχος των Δ.Ε.Κ.Ο. δεν είναι ο ανταγωνισμός του ιδιωτικού τομέα, δηλαδή των ιδιωτικών επιχειρήσε</w:t>
      </w:r>
      <w:r w:rsidR="00C851A1">
        <w:rPr>
          <w:rFonts w:ascii="Arial" w:hAnsi="Arial" w:cs="Arial"/>
          <w:b/>
          <w:sz w:val="56"/>
          <w:szCs w:val="56"/>
          <w:lang w:val="el-GR"/>
        </w:rPr>
        <w:t>-</w:t>
      </w:r>
      <w:r w:rsidRPr="00654DAB">
        <w:rPr>
          <w:rFonts w:ascii="Arial" w:hAnsi="Arial" w:cs="Arial"/>
          <w:b/>
          <w:sz w:val="56"/>
          <w:szCs w:val="56"/>
          <w:lang w:val="el-GR"/>
        </w:rPr>
        <w:t>ων, αλλά η εξυπηρέτηση του δημο</w:t>
      </w:r>
      <w:r w:rsidR="00C851A1">
        <w:rPr>
          <w:rFonts w:ascii="Arial" w:hAnsi="Arial" w:cs="Arial"/>
          <w:b/>
          <w:sz w:val="56"/>
          <w:szCs w:val="56"/>
          <w:lang w:val="el-GR"/>
        </w:rPr>
        <w:t>-</w:t>
      </w:r>
      <w:r w:rsidRPr="00654DAB">
        <w:rPr>
          <w:rFonts w:ascii="Arial" w:hAnsi="Arial" w:cs="Arial"/>
          <w:b/>
          <w:sz w:val="56"/>
          <w:szCs w:val="56"/>
          <w:lang w:val="el-GR"/>
        </w:rPr>
        <w:t>σίου συμφέροντος και κυρίως η εξασφάλιση της παραγωγής των κοινωνικά σημαντικών αγαθών και υπηρεσιών, ανεξάρτητα από τις συνθήκες της αγορ</w:t>
      </w:r>
      <w:r w:rsidR="00C851A1">
        <w:rPr>
          <w:rFonts w:ascii="Arial" w:hAnsi="Arial" w:cs="Arial"/>
          <w:b/>
          <w:sz w:val="56"/>
          <w:szCs w:val="56"/>
          <w:lang w:val="el-GR"/>
        </w:rPr>
        <w:t>άς και σε τιμές προσιτές για το</w:t>
      </w:r>
      <w:r w:rsidRPr="00654DAB">
        <w:rPr>
          <w:rFonts w:ascii="Arial" w:hAnsi="Arial" w:cs="Arial"/>
          <w:b/>
          <w:sz w:val="56"/>
          <w:szCs w:val="56"/>
          <w:lang w:val="el-GR"/>
        </w:rPr>
        <w:t xml:space="preserve"> λαό.</w:t>
      </w:r>
    </w:p>
    <w:p w:rsidR="004C28DC" w:rsidRDefault="00B82534" w:rsidP="000949CF">
      <w:pPr>
        <w:spacing w:after="0" w:line="240" w:lineRule="auto"/>
        <w:ind w:firstLine="72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4592" behindDoc="0" locked="0" layoutInCell="1" allowOverlap="1">
                <wp:simplePos x="0" y="0"/>
                <wp:positionH relativeFrom="column">
                  <wp:posOffset>2148205</wp:posOffset>
                </wp:positionH>
                <wp:positionV relativeFrom="page">
                  <wp:posOffset>9974580</wp:posOffset>
                </wp:positionV>
                <wp:extent cx="1477645" cy="488950"/>
                <wp:effectExtent l="10795" t="11430" r="6985" b="13970"/>
                <wp:wrapThrough wrapText="bothSides">
                  <wp:wrapPolygon edited="0">
                    <wp:start x="-158" y="0"/>
                    <wp:lineTo x="-158" y="21151"/>
                    <wp:lineTo x="21758" y="21151"/>
                    <wp:lineTo x="21758" y="0"/>
                    <wp:lineTo x="-158" y="0"/>
                  </wp:wrapPolygon>
                </wp:wrapThrough>
                <wp:docPr id="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122</w:t>
                            </w:r>
                            <w:r w:rsidRPr="00EC1661">
                              <w:rPr>
                                <w:rFonts w:ascii="Arial" w:hAnsi="Arial" w:cs="Arial"/>
                                <w:b/>
                                <w:sz w:val="56"/>
                                <w:szCs w:val="56"/>
                              </w:rPr>
                              <w:t xml:space="preserve"> /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45" type="#_x0000_t202" style="position:absolute;left:0;text-align:left;margin-left:169.15pt;margin-top:785.4pt;width:116.35pt;height:38.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122</w:t>
                      </w:r>
                      <w:r w:rsidRPr="00EC1661">
                        <w:rPr>
                          <w:rFonts w:ascii="Arial" w:hAnsi="Arial" w:cs="Arial"/>
                          <w:b/>
                          <w:sz w:val="56"/>
                          <w:szCs w:val="56"/>
                        </w:rPr>
                        <w:t xml:space="preserve"> / </w:t>
                      </w:r>
                      <w:r>
                        <w:rPr>
                          <w:rFonts w:ascii="Arial" w:hAnsi="Arial" w:cs="Arial"/>
                          <w:b/>
                          <w:sz w:val="56"/>
                          <w:szCs w:val="56"/>
                          <w:lang w:val="en-US"/>
                        </w:rPr>
                        <w:t>51</w:t>
                      </w:r>
                    </w:p>
                  </w:txbxContent>
                </v:textbox>
                <w10:wrap type="through" anchory="page"/>
              </v:shape>
            </w:pict>
          </mc:Fallback>
        </mc:AlternateContent>
      </w:r>
      <w:r w:rsidR="00654DAB" w:rsidRPr="00654DAB">
        <w:rPr>
          <w:rFonts w:ascii="Arial" w:hAnsi="Arial" w:cs="Arial"/>
          <w:b/>
          <w:sz w:val="56"/>
          <w:szCs w:val="56"/>
          <w:lang w:val="el-GR"/>
        </w:rPr>
        <w:t>Η έκταση του δημόσιου τομέα και η ανάμειξή του στην οικονομική δραστηριότητα είναι πολύ μεγαλύ</w:t>
      </w:r>
      <w:r w:rsidR="00C851A1">
        <w:rPr>
          <w:rFonts w:ascii="Arial" w:hAnsi="Arial" w:cs="Arial"/>
          <w:b/>
          <w:sz w:val="56"/>
          <w:szCs w:val="56"/>
          <w:lang w:val="el-GR"/>
        </w:rPr>
        <w:t>-</w:t>
      </w:r>
      <w:r w:rsidR="00654DAB" w:rsidRPr="00654DAB">
        <w:rPr>
          <w:rFonts w:ascii="Arial" w:hAnsi="Arial" w:cs="Arial"/>
          <w:b/>
          <w:sz w:val="56"/>
          <w:szCs w:val="56"/>
          <w:lang w:val="el-GR"/>
        </w:rPr>
        <w:t>τερη από ό,τι φαίνεται, αφού πολ</w:t>
      </w:r>
      <w:r w:rsidR="00C851A1">
        <w:rPr>
          <w:rFonts w:ascii="Arial" w:hAnsi="Arial" w:cs="Arial"/>
          <w:b/>
          <w:sz w:val="56"/>
          <w:szCs w:val="56"/>
          <w:lang w:val="el-GR"/>
        </w:rPr>
        <w:t>-</w:t>
      </w:r>
      <w:r w:rsidR="00654DAB" w:rsidRPr="00654DAB">
        <w:rPr>
          <w:rFonts w:ascii="Arial" w:hAnsi="Arial" w:cs="Arial"/>
          <w:b/>
          <w:sz w:val="56"/>
          <w:szCs w:val="56"/>
          <w:lang w:val="el-GR"/>
        </w:rPr>
        <w:lastRenderedPageBreak/>
        <w:t>λές Δημόσιες Επιχειρήσεις συμμε</w:t>
      </w:r>
      <w:r w:rsidR="00C851A1">
        <w:rPr>
          <w:rFonts w:ascii="Arial" w:hAnsi="Arial" w:cs="Arial"/>
          <w:b/>
          <w:sz w:val="56"/>
          <w:szCs w:val="56"/>
          <w:lang w:val="el-GR"/>
        </w:rPr>
        <w:t>-</w:t>
      </w:r>
      <w:r w:rsidR="00654DAB" w:rsidRPr="00654DAB">
        <w:rPr>
          <w:rFonts w:ascii="Arial" w:hAnsi="Arial" w:cs="Arial"/>
          <w:b/>
          <w:sz w:val="56"/>
          <w:szCs w:val="56"/>
          <w:lang w:val="el-GR"/>
        </w:rPr>
        <w:t>τέχουν και σε άλλες επιχειρήσεις. Σκοπός του κρατικού παρεμβατι</w:t>
      </w:r>
      <w:r w:rsidR="00C851A1">
        <w:rPr>
          <w:rFonts w:ascii="Arial" w:hAnsi="Arial" w:cs="Arial"/>
          <w:b/>
          <w:sz w:val="56"/>
          <w:szCs w:val="56"/>
          <w:lang w:val="el-GR"/>
        </w:rPr>
        <w:t>-</w:t>
      </w:r>
      <w:r w:rsidR="00654DAB" w:rsidRPr="00654DAB">
        <w:rPr>
          <w:rFonts w:ascii="Arial" w:hAnsi="Arial" w:cs="Arial"/>
          <w:b/>
          <w:sz w:val="56"/>
          <w:szCs w:val="56"/>
          <w:lang w:val="el-GR"/>
        </w:rPr>
        <w:t>σμού είναι ο περιορισμός των αδυ</w:t>
      </w:r>
      <w:r w:rsidR="00C851A1">
        <w:rPr>
          <w:rFonts w:ascii="Arial" w:hAnsi="Arial" w:cs="Arial"/>
          <w:b/>
          <w:sz w:val="56"/>
          <w:szCs w:val="56"/>
          <w:lang w:val="el-GR"/>
        </w:rPr>
        <w:t>-</w:t>
      </w:r>
      <w:r w:rsidR="00654DAB" w:rsidRPr="00654DAB">
        <w:rPr>
          <w:rFonts w:ascii="Arial" w:hAnsi="Arial" w:cs="Arial"/>
          <w:b/>
          <w:sz w:val="56"/>
          <w:szCs w:val="56"/>
          <w:lang w:val="el-GR"/>
        </w:rPr>
        <w:t>ναμιών της αγοράς. Η άσκηση της κρατικής οικονομικής πολιτικής αποσκοπεί στον περιορισμό των ανεπιθύμητων καταστάσεων που προξενεί η λειτουργία του μηχανι</w:t>
      </w:r>
      <w:r w:rsidR="00C851A1">
        <w:rPr>
          <w:rFonts w:ascii="Arial" w:hAnsi="Arial" w:cs="Arial"/>
          <w:b/>
          <w:sz w:val="56"/>
          <w:szCs w:val="56"/>
          <w:lang w:val="el-GR"/>
        </w:rPr>
        <w:t>-</w:t>
      </w:r>
      <w:r w:rsidR="00654DAB" w:rsidRPr="00654DAB">
        <w:rPr>
          <w:rFonts w:ascii="Arial" w:hAnsi="Arial" w:cs="Arial"/>
          <w:b/>
          <w:sz w:val="56"/>
          <w:szCs w:val="56"/>
          <w:lang w:val="el-GR"/>
        </w:rPr>
        <w:t>σμού της αγοράς, και κατ’ επέκτα</w:t>
      </w:r>
      <w:r w:rsidR="00C851A1">
        <w:rPr>
          <w:rFonts w:ascii="Arial" w:hAnsi="Arial" w:cs="Arial"/>
          <w:b/>
          <w:sz w:val="56"/>
          <w:szCs w:val="56"/>
          <w:lang w:val="el-GR"/>
        </w:rPr>
        <w:t>-</w:t>
      </w:r>
      <w:r w:rsidR="00654DAB" w:rsidRPr="00654DAB">
        <w:rPr>
          <w:rFonts w:ascii="Arial" w:hAnsi="Arial" w:cs="Arial"/>
          <w:b/>
          <w:sz w:val="56"/>
          <w:szCs w:val="56"/>
          <w:lang w:val="el-GR"/>
        </w:rPr>
        <w:t>ση στην επίλυση των βασικών οι</w:t>
      </w:r>
      <w:r w:rsidR="00C851A1">
        <w:rPr>
          <w:rFonts w:ascii="Arial" w:hAnsi="Arial" w:cs="Arial"/>
          <w:b/>
          <w:sz w:val="56"/>
          <w:szCs w:val="56"/>
          <w:lang w:val="el-GR"/>
        </w:rPr>
        <w:t>-</w:t>
      </w:r>
      <w:r w:rsidR="00654DAB" w:rsidRPr="00654DAB">
        <w:rPr>
          <w:rFonts w:ascii="Arial" w:hAnsi="Arial" w:cs="Arial"/>
          <w:b/>
          <w:sz w:val="56"/>
          <w:szCs w:val="56"/>
          <w:lang w:val="el-GR"/>
        </w:rPr>
        <w:t xml:space="preserve">κονομικών προβλημάτων. </w:t>
      </w:r>
    </w:p>
    <w:p w:rsidR="00581035" w:rsidRDefault="00654DAB" w:rsidP="000949CF">
      <w:pPr>
        <w:spacing w:after="0" w:line="240" w:lineRule="auto"/>
        <w:ind w:firstLine="720"/>
        <w:rPr>
          <w:rFonts w:ascii="Arial" w:hAnsi="Arial" w:cs="Arial"/>
          <w:b/>
          <w:sz w:val="56"/>
          <w:szCs w:val="56"/>
          <w:lang w:val="el-GR"/>
        </w:rPr>
      </w:pPr>
      <w:r w:rsidRPr="00654DAB">
        <w:rPr>
          <w:rFonts w:ascii="Arial" w:hAnsi="Arial" w:cs="Arial"/>
          <w:b/>
          <w:sz w:val="56"/>
          <w:szCs w:val="56"/>
          <w:lang w:val="el-GR"/>
        </w:rPr>
        <w:t xml:space="preserve">Δηλαδή, </w:t>
      </w:r>
      <w:r w:rsidRPr="003D7028">
        <w:rPr>
          <w:rFonts w:ascii="Tahoma" w:hAnsi="Tahoma" w:cs="Tahoma"/>
          <w:b/>
          <w:sz w:val="56"/>
          <w:szCs w:val="56"/>
          <w:lang w:val="el-GR"/>
        </w:rPr>
        <w:t>ο</w:t>
      </w:r>
      <w:r w:rsidRPr="00654DAB">
        <w:rPr>
          <w:rFonts w:ascii="Arial" w:hAnsi="Arial" w:cs="Arial"/>
          <w:b/>
          <w:sz w:val="56"/>
          <w:szCs w:val="56"/>
          <w:lang w:val="el-GR"/>
        </w:rPr>
        <w:t xml:space="preserve"> </w:t>
      </w:r>
      <w:r w:rsidRPr="003D7028">
        <w:rPr>
          <w:rFonts w:ascii="Tahoma" w:hAnsi="Tahoma" w:cs="Tahoma"/>
          <w:b/>
          <w:sz w:val="56"/>
          <w:szCs w:val="56"/>
          <w:lang w:val="el-GR"/>
        </w:rPr>
        <w:t xml:space="preserve">κρατικός </w:t>
      </w:r>
      <w:r w:rsidRPr="00654DAB">
        <w:rPr>
          <w:rFonts w:ascii="Tahoma" w:hAnsi="Tahoma" w:cs="Tahoma"/>
          <w:b/>
          <w:sz w:val="56"/>
          <w:szCs w:val="56"/>
          <w:lang w:val="el-GR"/>
        </w:rPr>
        <w:t>παρεμβατι</w:t>
      </w:r>
      <w:r w:rsidR="00C851A1">
        <w:rPr>
          <w:rFonts w:ascii="Tahoma" w:hAnsi="Tahoma" w:cs="Tahoma"/>
          <w:b/>
          <w:sz w:val="56"/>
          <w:szCs w:val="56"/>
          <w:lang w:val="el-GR"/>
        </w:rPr>
        <w:t>-</w:t>
      </w:r>
      <w:r w:rsidRPr="00654DAB">
        <w:rPr>
          <w:rFonts w:ascii="Tahoma" w:hAnsi="Tahoma" w:cs="Tahoma"/>
          <w:b/>
          <w:sz w:val="56"/>
          <w:szCs w:val="56"/>
          <w:lang w:val="el-GR"/>
        </w:rPr>
        <w:t>σμός</w:t>
      </w:r>
      <w:r w:rsidRPr="00654DAB">
        <w:rPr>
          <w:rFonts w:ascii="Arial" w:hAnsi="Arial" w:cs="Arial"/>
          <w:b/>
          <w:sz w:val="56"/>
          <w:szCs w:val="56"/>
          <w:lang w:val="el-GR"/>
        </w:rPr>
        <w:t xml:space="preserve">, σε τελευταία ανάλυση, </w:t>
      </w:r>
      <w:r w:rsidRPr="003D7028">
        <w:rPr>
          <w:rFonts w:ascii="Tahoma" w:hAnsi="Tahoma" w:cs="Tahoma"/>
          <w:b/>
          <w:sz w:val="56"/>
          <w:szCs w:val="56"/>
          <w:lang w:val="el-GR"/>
        </w:rPr>
        <w:t>έχει στόχο:</w:t>
      </w:r>
      <w:r w:rsidRPr="00654DAB">
        <w:rPr>
          <w:rFonts w:ascii="Arial" w:hAnsi="Arial" w:cs="Arial"/>
          <w:b/>
          <w:sz w:val="56"/>
          <w:szCs w:val="56"/>
          <w:lang w:val="el-GR"/>
        </w:rPr>
        <w:t xml:space="preserve"> </w:t>
      </w:r>
    </w:p>
    <w:p w:rsidR="00581035" w:rsidRDefault="00654DAB" w:rsidP="000949CF">
      <w:pPr>
        <w:pStyle w:val="a6"/>
        <w:numPr>
          <w:ilvl w:val="0"/>
          <w:numId w:val="16"/>
        </w:numPr>
        <w:spacing w:after="0" w:line="240" w:lineRule="auto"/>
        <w:rPr>
          <w:rFonts w:ascii="Tahoma" w:hAnsi="Tahoma" w:cs="Tahoma"/>
          <w:b/>
          <w:sz w:val="56"/>
          <w:szCs w:val="56"/>
          <w:lang w:val="el-GR"/>
        </w:rPr>
      </w:pPr>
      <w:r w:rsidRPr="00581035">
        <w:rPr>
          <w:rFonts w:ascii="Tahoma" w:hAnsi="Tahoma" w:cs="Tahoma"/>
          <w:b/>
          <w:sz w:val="56"/>
          <w:szCs w:val="56"/>
          <w:lang w:val="el-GR"/>
        </w:rPr>
        <w:t xml:space="preserve">την καλύτερη κατανομή των πόρων </w:t>
      </w:r>
    </w:p>
    <w:p w:rsidR="00581035" w:rsidRDefault="00654DAB" w:rsidP="000949CF">
      <w:pPr>
        <w:pStyle w:val="a6"/>
        <w:numPr>
          <w:ilvl w:val="0"/>
          <w:numId w:val="16"/>
        </w:numPr>
        <w:spacing w:after="0" w:line="240" w:lineRule="auto"/>
        <w:rPr>
          <w:rFonts w:ascii="Tahoma" w:hAnsi="Tahoma" w:cs="Tahoma"/>
          <w:b/>
          <w:sz w:val="56"/>
          <w:szCs w:val="56"/>
          <w:lang w:val="el-GR"/>
        </w:rPr>
      </w:pPr>
      <w:r w:rsidRPr="00581035">
        <w:rPr>
          <w:rFonts w:ascii="Tahoma" w:hAnsi="Tahoma" w:cs="Tahoma"/>
          <w:b/>
          <w:sz w:val="56"/>
          <w:szCs w:val="56"/>
          <w:lang w:val="el-GR"/>
        </w:rPr>
        <w:t>την επίτευξη οικονομικής στα</w:t>
      </w:r>
      <w:r w:rsidR="00C851A1">
        <w:rPr>
          <w:rFonts w:ascii="Tahoma" w:hAnsi="Tahoma" w:cs="Tahoma"/>
          <w:b/>
          <w:sz w:val="56"/>
          <w:szCs w:val="56"/>
          <w:lang w:val="el-GR"/>
        </w:rPr>
        <w:t>-</w:t>
      </w:r>
      <w:r w:rsidRPr="00581035">
        <w:rPr>
          <w:rFonts w:ascii="Tahoma" w:hAnsi="Tahoma" w:cs="Tahoma"/>
          <w:b/>
          <w:sz w:val="56"/>
          <w:szCs w:val="56"/>
          <w:lang w:val="el-GR"/>
        </w:rPr>
        <w:t xml:space="preserve">θερότητας </w:t>
      </w:r>
    </w:p>
    <w:p w:rsidR="00581035" w:rsidRDefault="00654DAB" w:rsidP="000949CF">
      <w:pPr>
        <w:pStyle w:val="a6"/>
        <w:numPr>
          <w:ilvl w:val="0"/>
          <w:numId w:val="16"/>
        </w:numPr>
        <w:spacing w:after="0" w:line="240" w:lineRule="auto"/>
        <w:rPr>
          <w:rFonts w:ascii="Tahoma" w:hAnsi="Tahoma" w:cs="Tahoma"/>
          <w:b/>
          <w:sz w:val="56"/>
          <w:szCs w:val="56"/>
          <w:lang w:val="el-GR"/>
        </w:rPr>
      </w:pPr>
      <w:r w:rsidRPr="00581035">
        <w:rPr>
          <w:rFonts w:ascii="Tahoma" w:hAnsi="Tahoma" w:cs="Tahoma"/>
          <w:b/>
          <w:sz w:val="56"/>
          <w:szCs w:val="56"/>
          <w:lang w:val="el-GR"/>
        </w:rPr>
        <w:t>τη δικαιότερη διανομή του ει</w:t>
      </w:r>
      <w:r w:rsidR="00C851A1">
        <w:rPr>
          <w:rFonts w:ascii="Tahoma" w:hAnsi="Tahoma" w:cs="Tahoma"/>
          <w:b/>
          <w:sz w:val="56"/>
          <w:szCs w:val="56"/>
          <w:lang w:val="el-GR"/>
        </w:rPr>
        <w:t>-</w:t>
      </w:r>
      <w:r w:rsidRPr="00581035">
        <w:rPr>
          <w:rFonts w:ascii="Tahoma" w:hAnsi="Tahoma" w:cs="Tahoma"/>
          <w:b/>
          <w:sz w:val="56"/>
          <w:szCs w:val="56"/>
          <w:lang w:val="el-GR"/>
        </w:rPr>
        <w:t xml:space="preserve">σοδήματος </w:t>
      </w:r>
    </w:p>
    <w:p w:rsidR="00AF3B45" w:rsidRPr="00AF3B45" w:rsidRDefault="00B82534" w:rsidP="00AF3B45">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49888" behindDoc="0" locked="0" layoutInCell="1" allowOverlap="1">
                <wp:simplePos x="0" y="0"/>
                <wp:positionH relativeFrom="column">
                  <wp:posOffset>2311400</wp:posOffset>
                </wp:positionH>
                <wp:positionV relativeFrom="page">
                  <wp:posOffset>9719945</wp:posOffset>
                </wp:positionV>
                <wp:extent cx="1477645" cy="488950"/>
                <wp:effectExtent l="12065" t="13970" r="5715" b="11430"/>
                <wp:wrapThrough wrapText="bothSides">
                  <wp:wrapPolygon edited="0">
                    <wp:start x="-158" y="0"/>
                    <wp:lineTo x="-158" y="21151"/>
                    <wp:lineTo x="21758" y="21151"/>
                    <wp:lineTo x="21758" y="0"/>
                    <wp:lineTo x="-158" y="0"/>
                  </wp:wrapPolygon>
                </wp:wrapThrough>
                <wp:docPr id="7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AF3B45">
                            <w:pPr>
                              <w:jc w:val="center"/>
                              <w:rPr>
                                <w:rFonts w:ascii="Arial" w:hAnsi="Arial" w:cs="Arial"/>
                                <w:b/>
                                <w:sz w:val="56"/>
                                <w:szCs w:val="56"/>
                                <w:lang w:val="en-US"/>
                              </w:rPr>
                            </w:pPr>
                            <w:r>
                              <w:rPr>
                                <w:rFonts w:ascii="Arial" w:hAnsi="Arial" w:cs="Arial"/>
                                <w:b/>
                                <w:sz w:val="56"/>
                                <w:szCs w:val="56"/>
                                <w:lang w:val="en-US"/>
                              </w:rPr>
                              <w:t xml:space="preserve">123 </w:t>
                            </w:r>
                            <w:r w:rsidRPr="00EC1661">
                              <w:rPr>
                                <w:rFonts w:ascii="Arial" w:hAnsi="Arial" w:cs="Arial"/>
                                <w:b/>
                                <w:sz w:val="56"/>
                                <w:szCs w:val="56"/>
                              </w:rPr>
                              <w:t xml:space="preserve">/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46" type="#_x0000_t202" style="position:absolute;margin-left:182pt;margin-top:765.35pt;width:116.35pt;height:38.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" fillcolor="#fc9" strokecolor="#fc9">
                <v:textbox>
                  <w:txbxContent>
                    <w:p w:rsidR="000820DE" w:rsidRPr="00861D91" w:rsidRDefault="000820DE" w:rsidP="00AF3B45">
                      <w:pPr>
                        <w:jc w:val="center"/>
                        <w:rPr>
                          <w:rFonts w:ascii="Arial" w:hAnsi="Arial" w:cs="Arial"/>
                          <w:b/>
                          <w:sz w:val="56"/>
                          <w:szCs w:val="56"/>
                          <w:lang w:val="en-US"/>
                        </w:rPr>
                      </w:pPr>
                      <w:r>
                        <w:rPr>
                          <w:rFonts w:ascii="Arial" w:hAnsi="Arial" w:cs="Arial"/>
                          <w:b/>
                          <w:sz w:val="56"/>
                          <w:szCs w:val="56"/>
                          <w:lang w:val="en-US"/>
                        </w:rPr>
                        <w:t xml:space="preserve">123 </w:t>
                      </w:r>
                      <w:r w:rsidRPr="00EC1661">
                        <w:rPr>
                          <w:rFonts w:ascii="Arial" w:hAnsi="Arial" w:cs="Arial"/>
                          <w:b/>
                          <w:sz w:val="56"/>
                          <w:szCs w:val="56"/>
                        </w:rPr>
                        <w:t xml:space="preserve">/ </w:t>
                      </w:r>
                      <w:r>
                        <w:rPr>
                          <w:rFonts w:ascii="Arial" w:hAnsi="Arial" w:cs="Arial"/>
                          <w:b/>
                          <w:sz w:val="56"/>
                          <w:szCs w:val="56"/>
                          <w:lang w:val="en-US"/>
                        </w:rPr>
                        <w:t>51</w:t>
                      </w:r>
                    </w:p>
                  </w:txbxContent>
                </v:textbox>
                <w10:wrap type="through" anchory="page"/>
              </v:shape>
            </w:pict>
          </mc:Fallback>
        </mc:AlternateContent>
      </w:r>
    </w:p>
    <w:p w:rsidR="00654DAB" w:rsidRPr="00581035" w:rsidRDefault="00654DAB" w:rsidP="000949CF">
      <w:pPr>
        <w:pStyle w:val="a6"/>
        <w:numPr>
          <w:ilvl w:val="0"/>
          <w:numId w:val="16"/>
        </w:numPr>
        <w:spacing w:after="0" w:line="240" w:lineRule="auto"/>
        <w:rPr>
          <w:rFonts w:ascii="Tahoma" w:hAnsi="Tahoma" w:cs="Tahoma"/>
          <w:b/>
          <w:sz w:val="56"/>
          <w:szCs w:val="56"/>
          <w:lang w:val="el-GR"/>
        </w:rPr>
      </w:pPr>
      <w:r w:rsidRPr="00581035">
        <w:rPr>
          <w:rFonts w:ascii="Tahoma" w:hAnsi="Tahoma" w:cs="Tahoma"/>
          <w:b/>
          <w:sz w:val="56"/>
          <w:szCs w:val="56"/>
          <w:lang w:val="el-GR"/>
        </w:rPr>
        <w:lastRenderedPageBreak/>
        <w:t>την προώθηση της οικονομικής ανάπτυξης.</w:t>
      </w:r>
    </w:p>
    <w:p w:rsidR="00654DAB" w:rsidRPr="00654DAB" w:rsidRDefault="00654DAB" w:rsidP="000949CF">
      <w:pPr>
        <w:spacing w:after="0" w:line="240" w:lineRule="auto"/>
        <w:rPr>
          <w:rFonts w:ascii="Tahoma" w:hAnsi="Tahoma" w:cs="Tahoma"/>
          <w:b/>
          <w:sz w:val="56"/>
          <w:szCs w:val="56"/>
          <w:lang w:val="el-GR"/>
        </w:rPr>
      </w:pPr>
    </w:p>
    <w:p w:rsidR="00654DAB" w:rsidRPr="00654DAB" w:rsidRDefault="00A44187" w:rsidP="00343F7E">
      <w:pPr>
        <w:shd w:val="clear" w:color="auto" w:fill="FFFEC1"/>
        <w:spacing w:after="0" w:line="240" w:lineRule="auto"/>
        <w:rPr>
          <w:rFonts w:ascii="Tahoma" w:hAnsi="Tahoma" w:cs="Tahoma"/>
          <w:b/>
          <w:sz w:val="56"/>
          <w:szCs w:val="56"/>
          <w:lang w:val="el-GR"/>
        </w:rPr>
      </w:pPr>
      <w:r w:rsidRPr="00654DAB">
        <w:rPr>
          <w:rFonts w:ascii="Tahoma" w:hAnsi="Tahoma" w:cs="Tahoma"/>
          <w:b/>
          <w:noProof/>
          <w:sz w:val="56"/>
          <w:szCs w:val="56"/>
          <w:lang w:val="el-GR" w:eastAsia="el-GR"/>
        </w:rPr>
        <w:drawing>
          <wp:anchor distT="0" distB="0" distL="114300" distR="114300" simplePos="0" relativeHeight="251565568" behindDoc="0" locked="0" layoutInCell="1" allowOverlap="1">
            <wp:simplePos x="0" y="0"/>
            <wp:positionH relativeFrom="column">
              <wp:posOffset>111183</wp:posOffset>
            </wp:positionH>
            <wp:positionV relativeFrom="paragraph">
              <wp:posOffset>117590</wp:posOffset>
            </wp:positionV>
            <wp:extent cx="3594735" cy="2514600"/>
            <wp:effectExtent l="0" t="0" r="5715" b="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4735" cy="2514600"/>
                    </a:xfrm>
                    <a:prstGeom prst="rect">
                      <a:avLst/>
                    </a:prstGeom>
                    <a:noFill/>
                  </pic:spPr>
                </pic:pic>
              </a:graphicData>
            </a:graphic>
          </wp:anchor>
        </w:drawing>
      </w:r>
    </w:p>
    <w:p w:rsidR="00A44187" w:rsidRDefault="00A44187" w:rsidP="00343F7E">
      <w:pPr>
        <w:shd w:val="clear" w:color="auto" w:fill="FFFEC1"/>
        <w:spacing w:after="0" w:line="240" w:lineRule="auto"/>
        <w:rPr>
          <w:rFonts w:ascii="Arial" w:hAnsi="Arial" w:cs="Arial"/>
          <w:b/>
          <w:sz w:val="56"/>
          <w:szCs w:val="56"/>
          <w:lang w:val="el-GR"/>
        </w:rPr>
      </w:pPr>
    </w:p>
    <w:p w:rsidR="00A44187" w:rsidRDefault="00A44187" w:rsidP="00343F7E">
      <w:pPr>
        <w:shd w:val="clear" w:color="auto" w:fill="FFFEC1"/>
        <w:spacing w:after="0" w:line="240" w:lineRule="auto"/>
        <w:rPr>
          <w:rFonts w:ascii="Arial" w:hAnsi="Arial" w:cs="Arial"/>
          <w:b/>
          <w:sz w:val="56"/>
          <w:szCs w:val="56"/>
          <w:lang w:val="el-GR"/>
        </w:rPr>
      </w:pPr>
    </w:p>
    <w:p w:rsidR="00A44187" w:rsidRDefault="00A44187" w:rsidP="00343F7E">
      <w:pPr>
        <w:shd w:val="clear" w:color="auto" w:fill="FFFEC1"/>
        <w:spacing w:after="0" w:line="240" w:lineRule="auto"/>
        <w:rPr>
          <w:rFonts w:ascii="Arial" w:hAnsi="Arial" w:cs="Arial"/>
          <w:b/>
          <w:sz w:val="56"/>
          <w:szCs w:val="56"/>
          <w:lang w:val="el-GR"/>
        </w:rPr>
      </w:pPr>
    </w:p>
    <w:p w:rsidR="00A44187" w:rsidRDefault="00A44187" w:rsidP="00343F7E">
      <w:pPr>
        <w:shd w:val="clear" w:color="auto" w:fill="FFFEC1"/>
        <w:spacing w:after="0" w:line="240" w:lineRule="auto"/>
        <w:rPr>
          <w:rFonts w:ascii="Arial" w:hAnsi="Arial" w:cs="Arial"/>
          <w:b/>
          <w:sz w:val="56"/>
          <w:szCs w:val="56"/>
          <w:lang w:val="el-GR"/>
        </w:rPr>
      </w:pPr>
    </w:p>
    <w:p w:rsidR="00A44187" w:rsidRDefault="00A44187" w:rsidP="00343F7E">
      <w:pPr>
        <w:shd w:val="clear" w:color="auto" w:fill="FFFEC1"/>
        <w:spacing w:after="0" w:line="240" w:lineRule="auto"/>
        <w:rPr>
          <w:rFonts w:ascii="Arial" w:hAnsi="Arial" w:cs="Arial"/>
          <w:b/>
          <w:sz w:val="56"/>
          <w:szCs w:val="56"/>
          <w:lang w:val="el-GR"/>
        </w:rPr>
      </w:pPr>
    </w:p>
    <w:p w:rsidR="00A44187" w:rsidRDefault="00A44187" w:rsidP="00343F7E">
      <w:pPr>
        <w:shd w:val="clear" w:color="auto" w:fill="FFFEC1"/>
        <w:spacing w:after="0" w:line="240" w:lineRule="auto"/>
        <w:rPr>
          <w:rFonts w:ascii="Arial" w:hAnsi="Arial" w:cs="Arial"/>
          <w:b/>
          <w:sz w:val="56"/>
          <w:szCs w:val="56"/>
          <w:lang w:val="el-GR"/>
        </w:rPr>
      </w:pPr>
    </w:p>
    <w:p w:rsidR="00654DAB" w:rsidRPr="00654DAB"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ab/>
      </w:r>
      <w:r w:rsidR="00654DAB" w:rsidRPr="00654DAB">
        <w:rPr>
          <w:rFonts w:ascii="Arial" w:hAnsi="Arial" w:cs="Arial"/>
          <w:b/>
          <w:sz w:val="56"/>
          <w:szCs w:val="56"/>
          <w:lang w:val="el-GR"/>
        </w:rPr>
        <w:t>H Δ.Ε.Η. είναι Δημόσια Επιχείρη</w:t>
      </w:r>
      <w:r w:rsidR="00C851A1">
        <w:rPr>
          <w:rFonts w:ascii="Arial" w:hAnsi="Arial" w:cs="Arial"/>
          <w:b/>
          <w:sz w:val="56"/>
          <w:szCs w:val="56"/>
          <w:lang w:val="el-GR"/>
        </w:rPr>
        <w:t>-</w:t>
      </w:r>
      <w:r w:rsidR="00654DAB" w:rsidRPr="00654DAB">
        <w:rPr>
          <w:rFonts w:ascii="Arial" w:hAnsi="Arial" w:cs="Arial"/>
          <w:b/>
          <w:sz w:val="56"/>
          <w:szCs w:val="56"/>
          <w:lang w:val="el-GR"/>
        </w:rPr>
        <w:t>ση που παράγει και διανέμει το ηλε</w:t>
      </w:r>
      <w:r w:rsidR="00C851A1">
        <w:rPr>
          <w:rFonts w:ascii="Arial" w:hAnsi="Arial" w:cs="Arial"/>
          <w:b/>
          <w:sz w:val="56"/>
          <w:szCs w:val="56"/>
          <w:lang w:val="el-GR"/>
        </w:rPr>
        <w:t>-</w:t>
      </w:r>
      <w:r w:rsidR="00654DAB" w:rsidRPr="00654DAB">
        <w:rPr>
          <w:rFonts w:ascii="Arial" w:hAnsi="Arial" w:cs="Arial"/>
          <w:b/>
          <w:sz w:val="56"/>
          <w:szCs w:val="56"/>
          <w:lang w:val="el-GR"/>
        </w:rPr>
        <w:t>κτρικό ρεύμα στα νοικοκυριά, τα δημόσια κ</w:t>
      </w:r>
      <w:r w:rsidR="009437CD">
        <w:rPr>
          <w:rFonts w:ascii="Arial" w:hAnsi="Arial" w:cs="Arial"/>
          <w:b/>
          <w:sz w:val="56"/>
          <w:szCs w:val="56"/>
          <w:lang w:val="el-GR"/>
        </w:rPr>
        <w:t xml:space="preserve">τήρια και τις </w:t>
      </w:r>
      <w:r w:rsidR="00654DAB" w:rsidRPr="00654DAB">
        <w:rPr>
          <w:rFonts w:ascii="Arial" w:hAnsi="Arial" w:cs="Arial"/>
          <w:b/>
          <w:sz w:val="56"/>
          <w:szCs w:val="56"/>
          <w:lang w:val="el-GR"/>
        </w:rPr>
        <w:t>επιχειρή</w:t>
      </w:r>
      <w:r w:rsidR="009437CD">
        <w:rPr>
          <w:rFonts w:ascii="Arial" w:hAnsi="Arial" w:cs="Arial"/>
          <w:b/>
          <w:sz w:val="56"/>
          <w:szCs w:val="56"/>
          <w:lang w:val="el-GR"/>
        </w:rPr>
        <w:t>-</w:t>
      </w:r>
      <w:r w:rsidR="00654DAB" w:rsidRPr="00654DAB">
        <w:rPr>
          <w:rFonts w:ascii="Arial" w:hAnsi="Arial" w:cs="Arial"/>
          <w:b/>
          <w:sz w:val="56"/>
          <w:szCs w:val="56"/>
          <w:lang w:val="el-GR"/>
        </w:rPr>
        <w:t>σεις. Συστήθηκε τον Αύγουστο του 1950</w:t>
      </w:r>
      <w:r w:rsidR="009437CD">
        <w:rPr>
          <w:rFonts w:ascii="Arial" w:hAnsi="Arial" w:cs="Arial"/>
          <w:b/>
          <w:sz w:val="56"/>
          <w:szCs w:val="56"/>
          <w:lang w:val="el-GR"/>
        </w:rPr>
        <w:t>.</w:t>
      </w: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0912" behindDoc="0" locked="0" layoutInCell="1" allowOverlap="1">
                <wp:simplePos x="0" y="0"/>
                <wp:positionH relativeFrom="column">
                  <wp:posOffset>2292350</wp:posOffset>
                </wp:positionH>
                <wp:positionV relativeFrom="page">
                  <wp:posOffset>9697085</wp:posOffset>
                </wp:positionV>
                <wp:extent cx="1477645" cy="488950"/>
                <wp:effectExtent l="12065" t="10160" r="5715" b="5715"/>
                <wp:wrapThrough wrapText="bothSides">
                  <wp:wrapPolygon edited="0">
                    <wp:start x="-158" y="0"/>
                    <wp:lineTo x="-158" y="21151"/>
                    <wp:lineTo x="21758" y="21151"/>
                    <wp:lineTo x="21758" y="0"/>
                    <wp:lineTo x="-158" y="0"/>
                  </wp:wrapPolygon>
                </wp:wrapThrough>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AF3B45">
                            <w:pPr>
                              <w:jc w:val="center"/>
                              <w:rPr>
                                <w:rFonts w:ascii="Arial" w:hAnsi="Arial" w:cs="Arial"/>
                                <w:b/>
                                <w:sz w:val="56"/>
                                <w:szCs w:val="56"/>
                                <w:lang w:val="en-US"/>
                              </w:rPr>
                            </w:pPr>
                            <w:r>
                              <w:rPr>
                                <w:rFonts w:ascii="Arial" w:hAnsi="Arial" w:cs="Arial"/>
                                <w:b/>
                                <w:sz w:val="56"/>
                                <w:szCs w:val="56"/>
                                <w:lang w:val="en-US"/>
                              </w:rPr>
                              <w:t xml:space="preserve">124 </w:t>
                            </w:r>
                            <w:r w:rsidRPr="00EC1661">
                              <w:rPr>
                                <w:rFonts w:ascii="Arial" w:hAnsi="Arial" w:cs="Arial"/>
                                <w:b/>
                                <w:sz w:val="56"/>
                                <w:szCs w:val="56"/>
                              </w:rPr>
                              <w:t xml:space="preserve">/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47" type="#_x0000_t202" style="position:absolute;left:0;text-align:left;margin-left:180.5pt;margin-top:763.55pt;width:116.35pt;height:38.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" fillcolor="#fc9" strokecolor="#fc9">
                <v:textbox>
                  <w:txbxContent>
                    <w:p w:rsidR="000820DE" w:rsidRPr="00861D91" w:rsidRDefault="000820DE" w:rsidP="00AF3B45">
                      <w:pPr>
                        <w:jc w:val="center"/>
                        <w:rPr>
                          <w:rFonts w:ascii="Arial" w:hAnsi="Arial" w:cs="Arial"/>
                          <w:b/>
                          <w:sz w:val="56"/>
                          <w:szCs w:val="56"/>
                          <w:lang w:val="en-US"/>
                        </w:rPr>
                      </w:pPr>
                      <w:r>
                        <w:rPr>
                          <w:rFonts w:ascii="Arial" w:hAnsi="Arial" w:cs="Arial"/>
                          <w:b/>
                          <w:sz w:val="56"/>
                          <w:szCs w:val="56"/>
                          <w:lang w:val="en-US"/>
                        </w:rPr>
                        <w:t xml:space="preserve">124 </w:t>
                      </w:r>
                      <w:r w:rsidRPr="00EC1661">
                        <w:rPr>
                          <w:rFonts w:ascii="Arial" w:hAnsi="Arial" w:cs="Arial"/>
                          <w:b/>
                          <w:sz w:val="56"/>
                          <w:szCs w:val="56"/>
                        </w:rPr>
                        <w:t xml:space="preserve">/ </w:t>
                      </w:r>
                      <w:r>
                        <w:rPr>
                          <w:rFonts w:ascii="Arial" w:hAnsi="Arial" w:cs="Arial"/>
                          <w:b/>
                          <w:sz w:val="56"/>
                          <w:szCs w:val="56"/>
                          <w:lang w:val="en-US"/>
                        </w:rPr>
                        <w:t>51</w:t>
                      </w:r>
                    </w:p>
                  </w:txbxContent>
                </v:textbox>
                <w10:wrap type="through" anchory="page"/>
              </v:shape>
            </w:pict>
          </mc:Fallback>
        </mc:AlternateContent>
      </w:r>
      <w:r w:rsidR="00654DAB" w:rsidRPr="00654DAB">
        <w:rPr>
          <w:rFonts w:ascii="Arial" w:hAnsi="Arial" w:cs="Arial"/>
          <w:b/>
          <w:sz w:val="56"/>
          <w:szCs w:val="56"/>
          <w:lang w:val="el-GR"/>
        </w:rPr>
        <w:t>Η παραγωγή και διανομή του ηλεκτρικού ρεύματος έχει στρατη</w:t>
      </w:r>
      <w:r w:rsidR="00C851A1">
        <w:rPr>
          <w:rFonts w:ascii="Arial" w:hAnsi="Arial" w:cs="Arial"/>
          <w:b/>
          <w:sz w:val="56"/>
          <w:szCs w:val="56"/>
          <w:lang w:val="el-GR"/>
        </w:rPr>
        <w:t>-</w:t>
      </w:r>
      <w:r w:rsidR="00654DAB" w:rsidRPr="00654DAB">
        <w:rPr>
          <w:rFonts w:ascii="Arial" w:hAnsi="Arial" w:cs="Arial"/>
          <w:b/>
          <w:sz w:val="56"/>
          <w:szCs w:val="56"/>
          <w:lang w:val="el-GR"/>
        </w:rPr>
        <w:t>γική σημασία για την οικονομία μιας χώρας και το βιοτικό επίπεδο των πολιτών.</w:t>
      </w:r>
    </w:p>
    <w:p w:rsidR="00654DAB"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noProof/>
          <w:sz w:val="56"/>
          <w:szCs w:val="56"/>
          <w:lang w:val="el-GR" w:eastAsia="el-GR"/>
        </w:rPr>
        <w:lastRenderedPageBreak/>
        <w:drawing>
          <wp:inline distT="0" distB="0" distL="0" distR="0">
            <wp:extent cx="3911790" cy="1019908"/>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5508" cy="1020877"/>
                    </a:xfrm>
                    <a:prstGeom prst="rect">
                      <a:avLst/>
                    </a:prstGeom>
                    <a:noFill/>
                  </pic:spPr>
                </pic:pic>
              </a:graphicData>
            </a:graphic>
          </wp:inline>
        </w:drawing>
      </w:r>
    </w:p>
    <w:p w:rsidR="00520C90" w:rsidRPr="00654DAB" w:rsidRDefault="00B82534" w:rsidP="00343F7E">
      <w:pPr>
        <w:shd w:val="clear" w:color="auto" w:fill="FFFEC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5616" behindDoc="0" locked="0" layoutInCell="1" allowOverlap="1">
                <wp:simplePos x="0" y="0"/>
                <wp:positionH relativeFrom="column">
                  <wp:posOffset>2378075</wp:posOffset>
                </wp:positionH>
                <wp:positionV relativeFrom="page">
                  <wp:posOffset>9909810</wp:posOffset>
                </wp:positionV>
                <wp:extent cx="1477645" cy="488950"/>
                <wp:effectExtent l="12065" t="13335" r="5715" b="12065"/>
                <wp:wrapThrough wrapText="bothSides">
                  <wp:wrapPolygon edited="0">
                    <wp:start x="-158" y="0"/>
                    <wp:lineTo x="-158" y="21151"/>
                    <wp:lineTo x="21758" y="21151"/>
                    <wp:lineTo x="21758" y="0"/>
                    <wp:lineTo x="-158" y="0"/>
                  </wp:wrapPolygon>
                </wp:wrapThrough>
                <wp:docPr id="6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123</w:t>
                            </w:r>
                            <w:r w:rsidRPr="00EC1661">
                              <w:rPr>
                                <w:rFonts w:ascii="Arial" w:hAnsi="Arial" w:cs="Arial"/>
                                <w:b/>
                                <w:sz w:val="56"/>
                                <w:szCs w:val="56"/>
                              </w:rPr>
                              <w:t xml:space="preserve"> / </w:t>
                            </w:r>
                            <w:r>
                              <w:rPr>
                                <w:rFonts w:ascii="Arial" w:hAnsi="Arial" w:cs="Arial"/>
                                <w:b/>
                                <w:sz w:val="56"/>
                                <w:szCs w:val="56"/>
                                <w:lang w:val="en-US"/>
                              </w:rPr>
                              <w:t>51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48" type="#_x0000_t202" style="position:absolute;margin-left:187.25pt;margin-top:780.3pt;width:116.35pt;height:38.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123</w:t>
                      </w:r>
                      <w:r w:rsidRPr="00EC1661">
                        <w:rPr>
                          <w:rFonts w:ascii="Arial" w:hAnsi="Arial" w:cs="Arial"/>
                          <w:b/>
                          <w:sz w:val="56"/>
                          <w:szCs w:val="56"/>
                        </w:rPr>
                        <w:t xml:space="preserve"> / </w:t>
                      </w:r>
                      <w:r>
                        <w:rPr>
                          <w:rFonts w:ascii="Arial" w:hAnsi="Arial" w:cs="Arial"/>
                          <w:b/>
                          <w:sz w:val="56"/>
                          <w:szCs w:val="56"/>
                          <w:lang w:val="en-US"/>
                        </w:rPr>
                        <w:t>51</w:t>
                      </w:r>
                    </w:p>
                  </w:txbxContent>
                </v:textbox>
                <w10:wrap type="through" anchory="page"/>
              </v:shape>
            </w:pict>
          </mc:Fallback>
        </mc:AlternateContent>
      </w:r>
    </w:p>
    <w:p w:rsidR="00654DAB" w:rsidRPr="00654DAB" w:rsidRDefault="00B82534" w:rsidP="00343F7E">
      <w:pPr>
        <w:shd w:val="clear" w:color="auto" w:fill="FFFEC1"/>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6640" behindDoc="0" locked="0" layoutInCell="1" allowOverlap="1">
                <wp:simplePos x="0" y="0"/>
                <wp:positionH relativeFrom="column">
                  <wp:posOffset>1847215</wp:posOffset>
                </wp:positionH>
                <wp:positionV relativeFrom="page">
                  <wp:posOffset>9918700</wp:posOffset>
                </wp:positionV>
                <wp:extent cx="2131695" cy="546100"/>
                <wp:effectExtent l="5080" t="12700" r="6350" b="12700"/>
                <wp:wrapThrough wrapText="bothSides">
                  <wp:wrapPolygon edited="0">
                    <wp:start x="-161" y="0"/>
                    <wp:lineTo x="-161" y="21148"/>
                    <wp:lineTo x="21761" y="21148"/>
                    <wp:lineTo x="21761" y="0"/>
                    <wp:lineTo x="-161" y="0"/>
                  </wp:wrapPolygon>
                </wp:wrapThrough>
                <wp:docPr id="6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546100"/>
                        </a:xfrm>
                        <a:prstGeom prst="rect">
                          <a:avLst/>
                        </a:prstGeom>
                        <a:solidFill>
                          <a:srgbClr val="FFCC99"/>
                        </a:solidFill>
                        <a:ln w="9525">
                          <a:solidFill>
                            <a:srgbClr val="FFCC99"/>
                          </a:solidFill>
                          <a:miter lim="800000"/>
                          <a:headEnd/>
                          <a:tailEnd/>
                        </a:ln>
                      </wps:spPr>
                      <wps:txb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125</w:t>
                            </w:r>
                            <w:r w:rsidRPr="00EC1661">
                              <w:rPr>
                                <w:rFonts w:ascii="Arial" w:hAnsi="Arial" w:cs="Arial"/>
                                <w:b/>
                                <w:sz w:val="56"/>
                                <w:szCs w:val="56"/>
                              </w:rPr>
                              <w:t xml:space="preserve"> / </w:t>
                            </w:r>
                            <w:r>
                              <w:rPr>
                                <w:rFonts w:ascii="Arial" w:hAnsi="Arial" w:cs="Arial"/>
                                <w:b/>
                                <w:sz w:val="56"/>
                                <w:szCs w:val="56"/>
                                <w:lang w:val="en-US"/>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9" type="#_x0000_t202" style="position:absolute;left:0;text-align:left;margin-left:145.45pt;margin-top:781pt;width:167.85pt;height:4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" fillcolor="#fc9" strokecolor="#fc9">
                <v:textbox>
                  <w:txbxContent>
                    <w:p w:rsidR="000820DE" w:rsidRPr="00861D91" w:rsidRDefault="000820DE" w:rsidP="00861D91">
                      <w:pPr>
                        <w:jc w:val="center"/>
                        <w:rPr>
                          <w:rFonts w:ascii="Arial" w:hAnsi="Arial" w:cs="Arial"/>
                          <w:b/>
                          <w:sz w:val="56"/>
                          <w:szCs w:val="56"/>
                          <w:lang w:val="en-US"/>
                        </w:rPr>
                      </w:pPr>
                      <w:r>
                        <w:rPr>
                          <w:rFonts w:ascii="Arial" w:hAnsi="Arial" w:cs="Arial"/>
                          <w:b/>
                          <w:sz w:val="56"/>
                          <w:szCs w:val="56"/>
                          <w:lang w:val="en-US"/>
                        </w:rPr>
                        <w:t>125</w:t>
                      </w:r>
                      <w:r w:rsidRPr="00EC1661">
                        <w:rPr>
                          <w:rFonts w:ascii="Arial" w:hAnsi="Arial" w:cs="Arial"/>
                          <w:b/>
                          <w:sz w:val="56"/>
                          <w:szCs w:val="56"/>
                        </w:rPr>
                        <w:t xml:space="preserve"> / </w:t>
                      </w:r>
                      <w:r>
                        <w:rPr>
                          <w:rFonts w:ascii="Arial" w:hAnsi="Arial" w:cs="Arial"/>
                          <w:b/>
                          <w:sz w:val="56"/>
                          <w:szCs w:val="56"/>
                          <w:lang w:val="en-US"/>
                        </w:rPr>
                        <w:t>51</w:t>
                      </w:r>
                    </w:p>
                  </w:txbxContent>
                </v:textbox>
                <w10:wrap type="through" anchory="page"/>
              </v:shape>
            </w:pict>
          </mc:Fallback>
        </mc:AlternateContent>
      </w:r>
      <w:r w:rsidR="00581035">
        <w:rPr>
          <w:rFonts w:ascii="Arial" w:hAnsi="Arial" w:cs="Arial"/>
          <w:b/>
          <w:sz w:val="56"/>
          <w:szCs w:val="56"/>
          <w:lang w:val="el-GR"/>
        </w:rPr>
        <w:t>Η Εταιρεία Ύδρευσης και Αποχέ</w:t>
      </w:r>
      <w:r w:rsidR="00744883">
        <w:rPr>
          <w:rFonts w:ascii="Arial" w:hAnsi="Arial" w:cs="Arial"/>
          <w:b/>
          <w:sz w:val="56"/>
          <w:szCs w:val="56"/>
          <w:lang w:val="el-GR"/>
        </w:rPr>
        <w:t>-</w:t>
      </w:r>
      <w:r w:rsidR="00654DAB" w:rsidRPr="00654DAB">
        <w:rPr>
          <w:rFonts w:ascii="Arial" w:hAnsi="Arial" w:cs="Arial"/>
          <w:b/>
          <w:sz w:val="56"/>
          <w:szCs w:val="56"/>
          <w:lang w:val="el-GR"/>
        </w:rPr>
        <w:t>τευσης Πρωτεύουσας (Ε.ΥΔ.Α.Π. Α.Ε.), είναι η μεγαλύτερη εταιρεία στην Ελλάδα που δραστηριοποι</w:t>
      </w:r>
      <w:r w:rsidR="00744883">
        <w:rPr>
          <w:rFonts w:ascii="Arial" w:hAnsi="Arial" w:cs="Arial"/>
          <w:b/>
          <w:sz w:val="56"/>
          <w:szCs w:val="56"/>
          <w:lang w:val="el-GR"/>
        </w:rPr>
        <w:t>-</w:t>
      </w:r>
      <w:r w:rsidR="00654DAB" w:rsidRPr="00654DAB">
        <w:rPr>
          <w:rFonts w:ascii="Arial" w:hAnsi="Arial" w:cs="Arial"/>
          <w:b/>
          <w:sz w:val="56"/>
          <w:szCs w:val="56"/>
          <w:lang w:val="el-GR"/>
        </w:rPr>
        <w:t>είται στ</w:t>
      </w:r>
      <w:r w:rsidR="00581035">
        <w:rPr>
          <w:rFonts w:ascii="Arial" w:hAnsi="Arial" w:cs="Arial"/>
          <w:b/>
          <w:sz w:val="56"/>
          <w:szCs w:val="56"/>
          <w:lang w:val="el-GR"/>
        </w:rPr>
        <w:t>ην αγορά του νερού. Το πε</w:t>
      </w:r>
      <w:r w:rsidR="00744883">
        <w:rPr>
          <w:rFonts w:ascii="Arial" w:hAnsi="Arial" w:cs="Arial"/>
          <w:b/>
          <w:sz w:val="56"/>
          <w:szCs w:val="56"/>
          <w:lang w:val="el-GR"/>
        </w:rPr>
        <w:t>-</w:t>
      </w:r>
      <w:r w:rsidR="00581035">
        <w:rPr>
          <w:rFonts w:ascii="Arial" w:hAnsi="Arial" w:cs="Arial"/>
          <w:b/>
          <w:sz w:val="56"/>
          <w:szCs w:val="56"/>
          <w:lang w:val="el-GR"/>
        </w:rPr>
        <w:t>λατολό</w:t>
      </w:r>
      <w:r w:rsidR="00654DAB" w:rsidRPr="00654DAB">
        <w:rPr>
          <w:rFonts w:ascii="Arial" w:hAnsi="Arial" w:cs="Arial"/>
          <w:b/>
          <w:sz w:val="56"/>
          <w:szCs w:val="56"/>
          <w:lang w:val="el-GR"/>
        </w:rPr>
        <w:t>γιο της Ε.ΥΔ.Α.Π. Α.Ε. στον τομέα της ύδρευσης, περιλαμβάνει περίπου 4.300.000 πελάτες (2.020.000 συνδέσεις), ενώ το μήκος των αγωγών ανέρχεται σε 9.500 χλμ. Ο τομέας της αποχέτευσης εξυ</w:t>
      </w:r>
      <w:r w:rsidR="00744883">
        <w:rPr>
          <w:rFonts w:ascii="Arial" w:hAnsi="Arial" w:cs="Arial"/>
          <w:b/>
          <w:sz w:val="56"/>
          <w:szCs w:val="56"/>
          <w:lang w:val="el-GR"/>
        </w:rPr>
        <w:t>-</w:t>
      </w:r>
      <w:r w:rsidR="00654DAB" w:rsidRPr="00654DAB">
        <w:rPr>
          <w:rFonts w:ascii="Arial" w:hAnsi="Arial" w:cs="Arial"/>
          <w:b/>
          <w:sz w:val="56"/>
          <w:szCs w:val="56"/>
          <w:lang w:val="el-GR"/>
        </w:rPr>
        <w:t>πηρετεί 3.500.000 κατοίκους ενώ το συνολικό μήκος των αγωγών ανέρ</w:t>
      </w:r>
      <w:r w:rsidR="00744883">
        <w:rPr>
          <w:rFonts w:ascii="Arial" w:hAnsi="Arial" w:cs="Arial"/>
          <w:b/>
          <w:sz w:val="56"/>
          <w:szCs w:val="56"/>
          <w:lang w:val="el-GR"/>
        </w:rPr>
        <w:t>-</w:t>
      </w:r>
      <w:r w:rsidR="00654DAB" w:rsidRPr="00654DAB">
        <w:rPr>
          <w:rFonts w:ascii="Arial" w:hAnsi="Arial" w:cs="Arial"/>
          <w:b/>
          <w:sz w:val="56"/>
          <w:szCs w:val="56"/>
          <w:lang w:val="el-GR"/>
        </w:rPr>
        <w:t>χεται σε 6.000 χλμ. Η Ε.ΥΔ.Α.Π. ιδρύθηκε το 1980 με τον Νόμο 1068/1980 «περί συστάσεως ενιαίου φορέα Ύδρευσης και Αποχέτευσης Πρωτεύουσας», μετά από τη συγ</w:t>
      </w:r>
      <w:r w:rsidR="00744883">
        <w:rPr>
          <w:rFonts w:ascii="Arial" w:hAnsi="Arial" w:cs="Arial"/>
          <w:b/>
          <w:sz w:val="56"/>
          <w:szCs w:val="56"/>
          <w:lang w:val="el-GR"/>
        </w:rPr>
        <w:t>-</w:t>
      </w:r>
      <w:r w:rsidR="00654DAB" w:rsidRPr="00654DAB">
        <w:rPr>
          <w:rFonts w:ascii="Arial" w:hAnsi="Arial" w:cs="Arial"/>
          <w:b/>
          <w:sz w:val="56"/>
          <w:szCs w:val="56"/>
          <w:lang w:val="el-GR"/>
        </w:rPr>
        <w:t xml:space="preserve">χώνευση της Ανωνύμου Ελληνικής </w:t>
      </w:r>
      <w:r w:rsidR="00654DAB" w:rsidRPr="00654DAB">
        <w:rPr>
          <w:rFonts w:ascii="Arial" w:hAnsi="Arial" w:cs="Arial"/>
          <w:b/>
          <w:sz w:val="56"/>
          <w:szCs w:val="56"/>
          <w:lang w:val="el-GR"/>
        </w:rPr>
        <w:lastRenderedPageBreak/>
        <w:t>Εταιρείας Υδάτων των Πόλεων Αθη</w:t>
      </w:r>
      <w:r w:rsidR="00744883">
        <w:rPr>
          <w:rFonts w:ascii="Arial" w:hAnsi="Arial" w:cs="Arial"/>
          <w:b/>
          <w:sz w:val="56"/>
          <w:szCs w:val="56"/>
          <w:lang w:val="el-GR"/>
        </w:rPr>
        <w:t>-</w:t>
      </w:r>
      <w:r w:rsidR="00654DAB" w:rsidRPr="00654DAB">
        <w:rPr>
          <w:rFonts w:ascii="Arial" w:hAnsi="Arial" w:cs="Arial"/>
          <w:b/>
          <w:sz w:val="56"/>
          <w:szCs w:val="56"/>
          <w:lang w:val="el-GR"/>
        </w:rPr>
        <w:t>νών-Πειραιώς και περιχώρων (Ε.Ε.Υ.) και του Ορ</w:t>
      </w:r>
      <w:r w:rsidR="003D7028">
        <w:rPr>
          <w:rFonts w:ascii="Arial" w:hAnsi="Arial" w:cs="Arial"/>
          <w:b/>
          <w:sz w:val="56"/>
          <w:szCs w:val="56"/>
          <w:lang w:val="el-GR"/>
        </w:rPr>
        <w:t>γανισμού Απο</w:t>
      </w:r>
      <w:r w:rsidR="00654DAB" w:rsidRPr="00654DAB">
        <w:rPr>
          <w:rFonts w:ascii="Arial" w:hAnsi="Arial" w:cs="Arial"/>
          <w:b/>
          <w:sz w:val="56"/>
          <w:szCs w:val="56"/>
          <w:lang w:val="el-GR"/>
        </w:rPr>
        <w:t>χε</w:t>
      </w:r>
      <w:r w:rsidR="00744883">
        <w:rPr>
          <w:rFonts w:ascii="Arial" w:hAnsi="Arial" w:cs="Arial"/>
          <w:b/>
          <w:sz w:val="56"/>
          <w:szCs w:val="56"/>
          <w:lang w:val="el-GR"/>
        </w:rPr>
        <w:t>-</w:t>
      </w:r>
      <w:r w:rsidR="00654DAB" w:rsidRPr="00654DAB">
        <w:rPr>
          <w:rFonts w:ascii="Arial" w:hAnsi="Arial" w:cs="Arial"/>
          <w:b/>
          <w:sz w:val="56"/>
          <w:szCs w:val="56"/>
          <w:lang w:val="el-GR"/>
        </w:rPr>
        <w:t>τεύσεως Πρωτευούσης (Ο.Α.Π.). (http://www.eydap.gr)</w:t>
      </w:r>
    </w:p>
    <w:p w:rsidR="00141E6E" w:rsidRDefault="00141E6E" w:rsidP="000949CF">
      <w:pPr>
        <w:pStyle w:val="1"/>
        <w:rPr>
          <w:lang w:val="el-GR"/>
        </w:rPr>
      </w:pPr>
      <w:bookmarkStart w:id="46" w:name="_Toc458786127"/>
      <w:bookmarkStart w:id="47" w:name="_Toc458786405"/>
    </w:p>
    <w:p w:rsidR="00654DAB" w:rsidRPr="00654DAB" w:rsidRDefault="00076700" w:rsidP="000949CF">
      <w:pPr>
        <w:pStyle w:val="1"/>
        <w:rPr>
          <w:lang w:val="el-GR"/>
        </w:rPr>
      </w:pPr>
      <w:r>
        <w:rPr>
          <w:lang w:val="el-GR"/>
        </w:rPr>
        <w:t xml:space="preserve">4.5 </w:t>
      </w:r>
      <w:r w:rsidR="00654DAB" w:rsidRPr="00654DAB">
        <w:rPr>
          <w:lang w:val="el-GR"/>
        </w:rPr>
        <w:t>Βασικά χαρακτηριστικά της Ελληνικής οικονομίας</w:t>
      </w:r>
      <w:bookmarkEnd w:id="46"/>
      <w:bookmarkEnd w:id="47"/>
    </w:p>
    <w:p w:rsidR="00581035" w:rsidRDefault="00581035" w:rsidP="000949CF">
      <w:pPr>
        <w:spacing w:after="0" w:line="240" w:lineRule="auto"/>
        <w:rPr>
          <w:rFonts w:ascii="Arial" w:hAnsi="Arial" w:cs="Arial"/>
          <w:b/>
          <w:sz w:val="56"/>
          <w:szCs w:val="56"/>
          <w:lang w:val="el-GR"/>
        </w:rPr>
      </w:pPr>
    </w:p>
    <w:p w:rsidR="00654DAB" w:rsidRPr="00654DAB" w:rsidRDefault="00B82534" w:rsidP="000949CF">
      <w:pPr>
        <w:spacing w:after="0" w:line="240" w:lineRule="auto"/>
        <w:ind w:firstLine="72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7664" behindDoc="0" locked="0" layoutInCell="1" allowOverlap="1">
                <wp:simplePos x="0" y="0"/>
                <wp:positionH relativeFrom="column">
                  <wp:posOffset>2466975</wp:posOffset>
                </wp:positionH>
                <wp:positionV relativeFrom="page">
                  <wp:posOffset>10069195</wp:posOffset>
                </wp:positionV>
                <wp:extent cx="1477645" cy="488950"/>
                <wp:effectExtent l="5715" t="10795" r="12065" b="5080"/>
                <wp:wrapThrough wrapText="bothSides">
                  <wp:wrapPolygon edited="0">
                    <wp:start x="-158" y="0"/>
                    <wp:lineTo x="-158" y="21151"/>
                    <wp:lineTo x="21758" y="21151"/>
                    <wp:lineTo x="21758" y="0"/>
                    <wp:lineTo x="-158" y="0"/>
                  </wp:wrapPolygon>
                </wp:wrapThrough>
                <wp:docPr id="6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F0024F" w:rsidRDefault="000820DE" w:rsidP="00F0024F">
                            <w:pPr>
                              <w:jc w:val="center"/>
                              <w:rPr>
                                <w:rFonts w:ascii="Arial" w:hAnsi="Arial" w:cs="Arial"/>
                                <w:b/>
                                <w:sz w:val="56"/>
                                <w:szCs w:val="56"/>
                                <w:lang w:val="en-US"/>
                              </w:rPr>
                            </w:pPr>
                            <w:r>
                              <w:rPr>
                                <w:rFonts w:ascii="Arial" w:hAnsi="Arial" w:cs="Arial"/>
                                <w:b/>
                                <w:sz w:val="56"/>
                                <w:szCs w:val="56"/>
                                <w:lang w:val="en-US"/>
                              </w:rPr>
                              <w:t>126</w:t>
                            </w:r>
                            <w:r w:rsidRPr="00EC1661">
                              <w:rPr>
                                <w:rFonts w:ascii="Arial" w:hAnsi="Arial" w:cs="Arial"/>
                                <w:b/>
                                <w:sz w:val="56"/>
                                <w:szCs w:val="56"/>
                              </w:rPr>
                              <w:t xml:space="preserve"> / </w:t>
                            </w:r>
                            <w:r>
                              <w:rPr>
                                <w:rFonts w:ascii="Arial" w:hAnsi="Arial" w:cs="Arial"/>
                                <w:b/>
                                <w:sz w:val="56"/>
                                <w:szCs w:val="56"/>
                                <w:lang w:val="en-US"/>
                              </w:rPr>
                              <w:t>52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50" type="#_x0000_t202" style="position:absolute;left:0;text-align:left;margin-left:194.25pt;margin-top:792.85pt;width:116.35pt;height:38.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" fillcolor="#fc9" strokecolor="#fc9">
                <v:textbox>
                  <w:txbxContent>
                    <w:p w:rsidR="000820DE" w:rsidRPr="00F0024F" w:rsidRDefault="000820DE" w:rsidP="00F0024F">
                      <w:pPr>
                        <w:jc w:val="center"/>
                        <w:rPr>
                          <w:rFonts w:ascii="Arial" w:hAnsi="Arial" w:cs="Arial"/>
                          <w:b/>
                          <w:sz w:val="56"/>
                          <w:szCs w:val="56"/>
                          <w:lang w:val="en-US"/>
                        </w:rPr>
                      </w:pPr>
                      <w:r>
                        <w:rPr>
                          <w:rFonts w:ascii="Arial" w:hAnsi="Arial" w:cs="Arial"/>
                          <w:b/>
                          <w:sz w:val="56"/>
                          <w:szCs w:val="56"/>
                          <w:lang w:val="en-US"/>
                        </w:rPr>
                        <w:t>126</w:t>
                      </w:r>
                      <w:r w:rsidRPr="00EC1661">
                        <w:rPr>
                          <w:rFonts w:ascii="Arial" w:hAnsi="Arial" w:cs="Arial"/>
                          <w:b/>
                          <w:sz w:val="56"/>
                          <w:szCs w:val="56"/>
                        </w:rPr>
                        <w:t xml:space="preserve"> / </w:t>
                      </w:r>
                      <w:r>
                        <w:rPr>
                          <w:rFonts w:ascii="Arial" w:hAnsi="Arial" w:cs="Arial"/>
                          <w:b/>
                          <w:sz w:val="56"/>
                          <w:szCs w:val="56"/>
                          <w:lang w:val="en-US"/>
                        </w:rPr>
                        <w:t>52</w:t>
                      </w:r>
                    </w:p>
                  </w:txbxContent>
                </v:textbox>
                <w10:wrap type="through" anchory="page"/>
              </v:shape>
            </w:pict>
          </mc:Fallback>
        </mc:AlternateContent>
      </w:r>
      <w:r w:rsidR="00654DAB" w:rsidRPr="00654DAB">
        <w:rPr>
          <w:rFonts w:ascii="Arial" w:hAnsi="Arial" w:cs="Arial"/>
          <w:b/>
          <w:sz w:val="56"/>
          <w:szCs w:val="56"/>
          <w:lang w:val="el-GR"/>
        </w:rPr>
        <w:t xml:space="preserve">Μετά τον Β' παγκόσμιο πόλεμο η ανάγκη της ανασυγκρότησης της χώρας ήταν επιτακτική. Το δίλημμα που ετέθη τότε ήταν: </w:t>
      </w:r>
      <w:r w:rsidR="00654DAB" w:rsidRPr="00654DAB">
        <w:rPr>
          <w:rFonts w:ascii="Tahoma" w:hAnsi="Tahoma" w:cs="Tahoma"/>
          <w:b/>
          <w:sz w:val="56"/>
          <w:szCs w:val="56"/>
          <w:lang w:val="el-GR"/>
        </w:rPr>
        <w:t>ποσοτική και γρήγορη ή ποιοτική και αργή ανά</w:t>
      </w:r>
      <w:r w:rsidR="00744883">
        <w:rPr>
          <w:rFonts w:ascii="Tahoma" w:hAnsi="Tahoma" w:cs="Tahoma"/>
          <w:b/>
          <w:sz w:val="56"/>
          <w:szCs w:val="56"/>
          <w:lang w:val="el-GR"/>
        </w:rPr>
        <w:t>-</w:t>
      </w:r>
      <w:r w:rsidR="00654DAB" w:rsidRPr="00654DAB">
        <w:rPr>
          <w:rFonts w:ascii="Tahoma" w:hAnsi="Tahoma" w:cs="Tahoma"/>
          <w:b/>
          <w:sz w:val="56"/>
          <w:szCs w:val="56"/>
          <w:lang w:val="el-GR"/>
        </w:rPr>
        <w:t>πτυξη</w:t>
      </w:r>
      <w:r w:rsidR="00654DAB" w:rsidRPr="00654DAB">
        <w:rPr>
          <w:rFonts w:ascii="Arial" w:hAnsi="Arial" w:cs="Arial"/>
          <w:b/>
          <w:sz w:val="56"/>
          <w:szCs w:val="56"/>
          <w:lang w:val="el-GR"/>
        </w:rPr>
        <w:t>; Αλλιώς, οικονομική ή συνο</w:t>
      </w:r>
      <w:r w:rsidR="00744883">
        <w:rPr>
          <w:rFonts w:ascii="Arial" w:hAnsi="Arial" w:cs="Arial"/>
          <w:b/>
          <w:sz w:val="56"/>
          <w:szCs w:val="56"/>
          <w:lang w:val="el-GR"/>
        </w:rPr>
        <w:t>-</w:t>
      </w:r>
      <w:r w:rsidR="00654DAB" w:rsidRPr="00654DAB">
        <w:rPr>
          <w:rFonts w:ascii="Arial" w:hAnsi="Arial" w:cs="Arial"/>
          <w:b/>
          <w:sz w:val="56"/>
          <w:szCs w:val="56"/>
          <w:lang w:val="el-GR"/>
        </w:rPr>
        <w:t>λική ανάπτυξη; Σήμερα, εκ των υ</w:t>
      </w:r>
      <w:r w:rsidR="002A769A">
        <w:rPr>
          <w:rFonts w:ascii="Arial" w:hAnsi="Arial" w:cs="Arial"/>
          <w:b/>
          <w:sz w:val="56"/>
          <w:szCs w:val="56"/>
          <w:lang w:val="el-GR"/>
        </w:rPr>
        <w:t>-σ</w:t>
      </w:r>
      <w:r w:rsidR="00654DAB" w:rsidRPr="00654DAB">
        <w:rPr>
          <w:rFonts w:ascii="Arial" w:hAnsi="Arial" w:cs="Arial"/>
          <w:b/>
          <w:sz w:val="56"/>
          <w:szCs w:val="56"/>
          <w:lang w:val="el-GR"/>
        </w:rPr>
        <w:t>τέ</w:t>
      </w:r>
      <w:r w:rsidR="00744883">
        <w:rPr>
          <w:rFonts w:ascii="Arial" w:hAnsi="Arial" w:cs="Arial"/>
          <w:b/>
          <w:sz w:val="56"/>
          <w:szCs w:val="56"/>
          <w:lang w:val="el-GR"/>
        </w:rPr>
        <w:t>ρων, το δίλημμα ίσως δε</w:t>
      </w:r>
      <w:r w:rsidR="00654DAB" w:rsidRPr="00654DAB">
        <w:rPr>
          <w:rFonts w:ascii="Arial" w:hAnsi="Arial" w:cs="Arial"/>
          <w:b/>
          <w:sz w:val="56"/>
          <w:szCs w:val="56"/>
          <w:lang w:val="el-GR"/>
        </w:rPr>
        <w:t xml:space="preserve"> φαίνεται σπουδαίο. Τότε που η καταστροφή και η πείνα ήταν απλωμένες σε όλη τη χώρα, το δίλημμα ήταν σημαντικό. Και είναι γνωστό ότι επιλέχτηκε το </w:t>
      </w:r>
      <w:r w:rsidR="00654DAB" w:rsidRPr="00654DAB">
        <w:rPr>
          <w:rFonts w:ascii="Tahoma" w:hAnsi="Tahoma" w:cs="Tahoma"/>
          <w:b/>
          <w:sz w:val="56"/>
          <w:szCs w:val="56"/>
          <w:lang w:val="el-GR"/>
        </w:rPr>
        <w:t>μοντέλο της γρήγο</w:t>
      </w:r>
      <w:r w:rsidR="00654DAB" w:rsidRPr="00654DAB">
        <w:rPr>
          <w:rFonts w:ascii="Tahoma" w:hAnsi="Tahoma" w:cs="Tahoma"/>
          <w:b/>
          <w:sz w:val="56"/>
          <w:szCs w:val="56"/>
          <w:lang w:val="el-GR"/>
        </w:rPr>
        <w:lastRenderedPageBreak/>
        <w:t>ρης, οικονομικής ανάπτυξης</w:t>
      </w:r>
      <w:r w:rsidR="00654DAB" w:rsidRPr="00654DAB">
        <w:rPr>
          <w:rFonts w:ascii="Arial" w:hAnsi="Arial" w:cs="Arial"/>
          <w:b/>
          <w:sz w:val="56"/>
          <w:szCs w:val="56"/>
          <w:lang w:val="el-GR"/>
        </w:rPr>
        <w:t xml:space="preserve">. Παράλληλα, το κράτος ασκούσε έναν έντονο </w:t>
      </w:r>
      <w:r w:rsidR="00654DAB" w:rsidRPr="00654DAB">
        <w:rPr>
          <w:rFonts w:ascii="Tahoma" w:hAnsi="Tahoma" w:cs="Tahoma"/>
          <w:b/>
          <w:sz w:val="56"/>
          <w:szCs w:val="56"/>
          <w:lang w:val="el-GR"/>
        </w:rPr>
        <w:t>κρατικό παρεμβατισμό</w:t>
      </w:r>
      <w:r w:rsidR="00654DAB" w:rsidRPr="00654DAB">
        <w:rPr>
          <w:rFonts w:ascii="Arial" w:hAnsi="Arial" w:cs="Arial"/>
          <w:b/>
          <w:sz w:val="56"/>
          <w:szCs w:val="56"/>
          <w:lang w:val="el-GR"/>
        </w:rPr>
        <w:t xml:space="preserve">. Οι ιδιωτικές επενδύσεις δεν αρκούσαν για την ανασυγκρότηση της χώρας. Ο παρεμβατισμός του κράτους αυξήθηκε περισσότερο μετά τη μεταπολίτευση (1974). Το κράτος επεκτάθηκε τόσο, ώστε, όπως έχει αναφερθεί, δεν υπάρχει τομέας της οικονομικής δραστηριότητας στον οποίο να μην αναμιγνύεται άμεσα ή έμμεσα ο δημόσιος τομέας. Η ελληνική οικονομία παρουσιάζει ορισμένα </w:t>
      </w:r>
      <w:r w:rsidR="00654DAB" w:rsidRPr="00654DAB">
        <w:rPr>
          <w:rFonts w:ascii="Tahoma" w:hAnsi="Tahoma" w:cs="Tahoma"/>
          <w:b/>
          <w:sz w:val="56"/>
          <w:szCs w:val="56"/>
          <w:lang w:val="el-GR"/>
        </w:rPr>
        <w:t>μόνιμα διαρθρωτικά προβλήματα.</w:t>
      </w:r>
      <w:r w:rsidR="00654DAB" w:rsidRPr="00654DAB">
        <w:rPr>
          <w:rFonts w:ascii="Arial" w:hAnsi="Arial" w:cs="Arial"/>
          <w:b/>
          <w:sz w:val="56"/>
          <w:szCs w:val="56"/>
          <w:lang w:val="el-GR"/>
        </w:rPr>
        <w:t xml:space="preserve"> Μερικά από αυτά είναι:</w:t>
      </w:r>
    </w:p>
    <w:p w:rsidR="00654DAB" w:rsidRPr="00654DAB"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8688"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127</w:t>
                            </w:r>
                            <w:r w:rsidRPr="00EC1661">
                              <w:rPr>
                                <w:rFonts w:ascii="Arial" w:hAnsi="Arial" w:cs="Arial"/>
                                <w:b/>
                                <w:sz w:val="56"/>
                                <w:szCs w:val="56"/>
                              </w:rPr>
                              <w:t xml:space="preserve"> / </w:t>
                            </w:r>
                            <w:r>
                              <w:rPr>
                                <w:rFonts w:ascii="Arial" w:hAnsi="Arial" w:cs="Arial"/>
                                <w:b/>
                                <w:sz w:val="56"/>
                                <w:szCs w:val="56"/>
                                <w:lang w:val="en-US"/>
                              </w:rPr>
                              <w:t>52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51" type="#_x0000_t202" style="position:absolute;margin-left:195.95pt;margin-top:11in;width:116.35pt;height:38.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127</w:t>
                      </w:r>
                      <w:r w:rsidRPr="00EC1661">
                        <w:rPr>
                          <w:rFonts w:ascii="Arial" w:hAnsi="Arial" w:cs="Arial"/>
                          <w:b/>
                          <w:sz w:val="56"/>
                          <w:szCs w:val="56"/>
                        </w:rPr>
                        <w:t xml:space="preserve"> / </w:t>
                      </w:r>
                      <w:r>
                        <w:rPr>
                          <w:rFonts w:ascii="Arial" w:hAnsi="Arial" w:cs="Arial"/>
                          <w:b/>
                          <w:sz w:val="56"/>
                          <w:szCs w:val="56"/>
                          <w:lang w:val="en-US"/>
                        </w:rPr>
                        <w:t>52</w:t>
                      </w:r>
                    </w:p>
                  </w:txbxContent>
                </v:textbox>
                <w10:wrap type="through" anchory="page"/>
              </v:shape>
            </w:pict>
          </mc:Fallback>
        </mc:AlternateContent>
      </w:r>
      <w:r w:rsidR="00654DAB" w:rsidRPr="003D7028">
        <w:rPr>
          <w:rFonts w:ascii="Tahoma" w:hAnsi="Tahoma" w:cs="Tahoma"/>
          <w:b/>
          <w:sz w:val="56"/>
          <w:szCs w:val="56"/>
          <w:lang w:val="el-GR"/>
        </w:rPr>
        <w:t>α)</w:t>
      </w:r>
      <w:r w:rsidR="00581035">
        <w:rPr>
          <w:rFonts w:ascii="Arial" w:hAnsi="Arial" w:cs="Arial"/>
          <w:b/>
          <w:sz w:val="56"/>
          <w:szCs w:val="56"/>
          <w:lang w:val="el-GR"/>
        </w:rPr>
        <w:t xml:space="preserve"> </w:t>
      </w:r>
      <w:r w:rsidR="00654DAB" w:rsidRPr="00654DAB">
        <w:rPr>
          <w:rFonts w:ascii="Tahoma" w:hAnsi="Tahoma" w:cs="Tahoma"/>
          <w:b/>
          <w:sz w:val="56"/>
          <w:szCs w:val="56"/>
          <w:lang w:val="el-GR"/>
        </w:rPr>
        <w:t>Δημόσιο έλλειμμα και δημόσιο χρέος.</w:t>
      </w:r>
      <w:r w:rsidR="00654DAB" w:rsidRPr="00654DAB">
        <w:rPr>
          <w:rFonts w:ascii="Arial" w:hAnsi="Arial" w:cs="Arial"/>
          <w:b/>
          <w:sz w:val="56"/>
          <w:szCs w:val="56"/>
          <w:lang w:val="el-GR"/>
        </w:rPr>
        <w:t xml:space="preserve"> Το δημόσιο έλλειμμα υπάρ</w:t>
      </w:r>
      <w:r w:rsidR="00744883">
        <w:rPr>
          <w:rFonts w:ascii="Arial" w:hAnsi="Arial" w:cs="Arial"/>
          <w:b/>
          <w:sz w:val="56"/>
          <w:szCs w:val="56"/>
          <w:lang w:val="el-GR"/>
        </w:rPr>
        <w:t>-</w:t>
      </w:r>
      <w:r w:rsidR="00654DAB" w:rsidRPr="00654DAB">
        <w:rPr>
          <w:rFonts w:ascii="Arial" w:hAnsi="Arial" w:cs="Arial"/>
          <w:b/>
          <w:sz w:val="56"/>
          <w:szCs w:val="56"/>
          <w:lang w:val="el-GR"/>
        </w:rPr>
        <w:t>χει γιατί τα δημόσια έσοδα είναι μικρότερα από τα δημόσια έξοδα. Και αυτό συνέβαινε για πολλά χρόνια. Κάθε χρόνο, το κράτος ξόδευε πε</w:t>
      </w:r>
      <w:r w:rsidR="00654DAB" w:rsidRPr="00654DAB">
        <w:rPr>
          <w:rFonts w:ascii="Arial" w:hAnsi="Arial" w:cs="Arial"/>
          <w:b/>
          <w:sz w:val="56"/>
          <w:szCs w:val="56"/>
          <w:lang w:val="el-GR"/>
        </w:rPr>
        <w:lastRenderedPageBreak/>
        <w:t xml:space="preserve">ρισσότερα από όσα εισέπραττε. Το αποτέλεσμα ήταν να υπάρχει δημόσιο έλλειμμα </w:t>
      </w:r>
      <w:r w:rsidR="00654DAB" w:rsidRPr="00654DAB">
        <w:rPr>
          <w:rFonts w:ascii="Tahoma" w:hAnsi="Tahoma" w:cs="Tahoma"/>
          <w:b/>
          <w:sz w:val="56"/>
          <w:szCs w:val="56"/>
          <w:lang w:val="el-GR"/>
        </w:rPr>
        <w:t>και το κράτος αναγκαζόταν, κάθε χρόνο, να δανεί</w:t>
      </w:r>
      <w:r w:rsidR="00731DC4" w:rsidRPr="00731DC4">
        <w:rPr>
          <w:rFonts w:ascii="Tahoma" w:hAnsi="Tahoma" w:cs="Tahoma"/>
          <w:b/>
          <w:sz w:val="56"/>
          <w:szCs w:val="56"/>
          <w:lang w:val="el-GR"/>
        </w:rPr>
        <w:t>-</w:t>
      </w:r>
      <w:r w:rsidR="00654DAB" w:rsidRPr="00654DAB">
        <w:rPr>
          <w:rFonts w:ascii="Tahoma" w:hAnsi="Tahoma" w:cs="Tahoma"/>
          <w:b/>
          <w:sz w:val="56"/>
          <w:szCs w:val="56"/>
          <w:lang w:val="el-GR"/>
        </w:rPr>
        <w:t>ζεται για να το καλύψει.</w:t>
      </w:r>
      <w:r w:rsidR="00654DAB" w:rsidRPr="00654DAB">
        <w:rPr>
          <w:rFonts w:ascii="Arial" w:hAnsi="Arial" w:cs="Arial"/>
          <w:b/>
          <w:sz w:val="56"/>
          <w:szCs w:val="56"/>
          <w:lang w:val="el-GR"/>
        </w:rPr>
        <w:t xml:space="preserve"> Έτσι το δημόσιο χρέος έφθασε στα ύψη.</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9712" behindDoc="0" locked="0" layoutInCell="1" allowOverlap="1">
                <wp:simplePos x="0" y="0"/>
                <wp:positionH relativeFrom="column">
                  <wp:posOffset>2266950</wp:posOffset>
                </wp:positionH>
                <wp:positionV relativeFrom="page">
                  <wp:posOffset>9949815</wp:posOffset>
                </wp:positionV>
                <wp:extent cx="1477645" cy="488950"/>
                <wp:effectExtent l="5715" t="5715" r="12065" b="10160"/>
                <wp:wrapThrough wrapText="bothSides">
                  <wp:wrapPolygon edited="0">
                    <wp:start x="-158" y="0"/>
                    <wp:lineTo x="-158" y="21151"/>
                    <wp:lineTo x="21758" y="21151"/>
                    <wp:lineTo x="21758" y="0"/>
                    <wp:lineTo x="-158" y="0"/>
                  </wp:wrapPolygon>
                </wp:wrapThrough>
                <wp:docPr id="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128</w:t>
                            </w:r>
                            <w:r w:rsidRPr="00EC1661">
                              <w:rPr>
                                <w:rFonts w:ascii="Arial" w:hAnsi="Arial" w:cs="Arial"/>
                                <w:b/>
                                <w:sz w:val="56"/>
                                <w:szCs w:val="56"/>
                              </w:rPr>
                              <w:t xml:space="preserve"> / </w:t>
                            </w:r>
                            <w:r>
                              <w:rPr>
                                <w:rFonts w:ascii="Arial" w:hAnsi="Arial" w:cs="Arial"/>
                                <w:b/>
                                <w:sz w:val="56"/>
                                <w:szCs w:val="56"/>
                                <w:lang w:val="en-US"/>
                              </w:rPr>
                              <w:t>52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2" type="#_x0000_t202" style="position:absolute;margin-left:178.5pt;margin-top:783.45pt;width:116.35pt;height:38.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128</w:t>
                      </w:r>
                      <w:r w:rsidRPr="00EC1661">
                        <w:rPr>
                          <w:rFonts w:ascii="Arial" w:hAnsi="Arial" w:cs="Arial"/>
                          <w:b/>
                          <w:sz w:val="56"/>
                          <w:szCs w:val="56"/>
                        </w:rPr>
                        <w:t xml:space="preserve"> / </w:t>
                      </w:r>
                      <w:r>
                        <w:rPr>
                          <w:rFonts w:ascii="Arial" w:hAnsi="Arial" w:cs="Arial"/>
                          <w:b/>
                          <w:sz w:val="56"/>
                          <w:szCs w:val="56"/>
                          <w:lang w:val="en-US"/>
                        </w:rPr>
                        <w:t>52</w:t>
                      </w:r>
                    </w:p>
                  </w:txbxContent>
                </v:textbox>
                <w10:wrap type="through" anchory="page"/>
              </v:shape>
            </w:pict>
          </mc:Fallback>
        </mc:AlternateContent>
      </w:r>
      <w:r w:rsidR="00654DAB" w:rsidRPr="003D7028">
        <w:rPr>
          <w:rFonts w:ascii="Tahoma" w:hAnsi="Tahoma" w:cs="Tahoma"/>
          <w:b/>
          <w:sz w:val="56"/>
          <w:szCs w:val="56"/>
          <w:lang w:val="el-GR"/>
        </w:rPr>
        <w:t>β)</w:t>
      </w:r>
      <w:r w:rsidR="00581035">
        <w:rPr>
          <w:rFonts w:ascii="Arial" w:hAnsi="Arial" w:cs="Arial"/>
          <w:b/>
          <w:sz w:val="56"/>
          <w:szCs w:val="56"/>
          <w:lang w:val="el-GR"/>
        </w:rPr>
        <w:t xml:space="preserve"> </w:t>
      </w:r>
      <w:r w:rsidR="00654DAB" w:rsidRPr="00654DAB">
        <w:rPr>
          <w:rFonts w:ascii="Tahoma" w:hAnsi="Tahoma" w:cs="Tahoma"/>
          <w:b/>
          <w:sz w:val="56"/>
          <w:szCs w:val="56"/>
          <w:lang w:val="el-GR"/>
        </w:rPr>
        <w:t>Απασχόληση και ανεργία.</w:t>
      </w:r>
      <w:r w:rsidR="00654DAB" w:rsidRPr="00654DAB">
        <w:rPr>
          <w:rFonts w:ascii="Arial" w:hAnsi="Arial" w:cs="Arial"/>
          <w:b/>
          <w:sz w:val="56"/>
          <w:szCs w:val="56"/>
          <w:lang w:val="el-GR"/>
        </w:rPr>
        <w:t xml:space="preserve"> Η απ</w:t>
      </w:r>
      <w:r w:rsidR="00CC3DF3">
        <w:rPr>
          <w:rFonts w:ascii="Arial" w:hAnsi="Arial" w:cs="Arial"/>
          <w:b/>
          <w:sz w:val="56"/>
          <w:szCs w:val="56"/>
          <w:lang w:val="el-GR"/>
        </w:rPr>
        <w:t>α</w:t>
      </w:r>
      <w:r w:rsidR="00654DAB" w:rsidRPr="00654DAB">
        <w:rPr>
          <w:rFonts w:ascii="Arial" w:hAnsi="Arial" w:cs="Arial"/>
          <w:b/>
          <w:sz w:val="56"/>
          <w:szCs w:val="56"/>
          <w:lang w:val="el-GR"/>
        </w:rPr>
        <w:t>σχόληση παρουσιάζει πολλές όψεις. Αρκεί να αναφερθούν μόνο δύο στοιχεία. Πρώτον, το ποσοστό των απασχολούμενων σε σχέση με αυτό των μη απασχολούμενων μει</w:t>
      </w:r>
      <w:r w:rsidR="00520C90">
        <w:rPr>
          <w:rFonts w:ascii="Arial" w:hAnsi="Arial" w:cs="Arial"/>
          <w:b/>
          <w:sz w:val="56"/>
          <w:szCs w:val="56"/>
          <w:lang w:val="el-GR"/>
        </w:rPr>
        <w:t>-</w:t>
      </w:r>
      <w:r w:rsidR="00654DAB" w:rsidRPr="00654DAB">
        <w:rPr>
          <w:rFonts w:ascii="Arial" w:hAnsi="Arial" w:cs="Arial"/>
          <w:b/>
          <w:sz w:val="56"/>
          <w:szCs w:val="56"/>
          <w:lang w:val="el-GR"/>
        </w:rPr>
        <w:t xml:space="preserve">ώνεται. </w:t>
      </w:r>
      <w:r w:rsidR="00654DAB" w:rsidRPr="00654DAB">
        <w:rPr>
          <w:rFonts w:ascii="Tahoma" w:hAnsi="Tahoma" w:cs="Tahoma"/>
          <w:b/>
          <w:sz w:val="56"/>
          <w:szCs w:val="56"/>
          <w:lang w:val="el-GR"/>
        </w:rPr>
        <w:t>Όλο και λιγότεροι πρέπει να θρέψουν όλο και περισσότε</w:t>
      </w:r>
      <w:r w:rsidR="00520C90">
        <w:rPr>
          <w:rFonts w:ascii="Tahoma" w:hAnsi="Tahoma" w:cs="Tahoma"/>
          <w:b/>
          <w:sz w:val="56"/>
          <w:szCs w:val="56"/>
          <w:lang w:val="el-GR"/>
        </w:rPr>
        <w:t>-</w:t>
      </w:r>
      <w:r w:rsidR="00654DAB" w:rsidRPr="00654DAB">
        <w:rPr>
          <w:rFonts w:ascii="Tahoma" w:hAnsi="Tahoma" w:cs="Tahoma"/>
          <w:b/>
          <w:sz w:val="56"/>
          <w:szCs w:val="56"/>
          <w:lang w:val="el-GR"/>
        </w:rPr>
        <w:t>ρους</w:t>
      </w:r>
      <w:r w:rsidR="00654DAB" w:rsidRPr="00654DAB">
        <w:rPr>
          <w:rFonts w:ascii="Arial" w:hAnsi="Arial" w:cs="Arial"/>
          <w:b/>
          <w:sz w:val="56"/>
          <w:szCs w:val="56"/>
          <w:lang w:val="el-GR"/>
        </w:rPr>
        <w:t>. Το 1/3 περίπου των εργαζο</w:t>
      </w:r>
      <w:r w:rsidR="00520C90">
        <w:rPr>
          <w:rFonts w:ascii="Arial" w:hAnsi="Arial" w:cs="Arial"/>
          <w:b/>
          <w:sz w:val="56"/>
          <w:szCs w:val="56"/>
          <w:lang w:val="el-GR"/>
        </w:rPr>
        <w:t>-</w:t>
      </w:r>
      <w:r w:rsidR="00654DAB" w:rsidRPr="00654DAB">
        <w:rPr>
          <w:rFonts w:ascii="Arial" w:hAnsi="Arial" w:cs="Arial"/>
          <w:b/>
          <w:sz w:val="56"/>
          <w:szCs w:val="56"/>
          <w:lang w:val="el-GR"/>
        </w:rPr>
        <w:t>μένων τρέφει τα 2/3 περίπου αυ</w:t>
      </w:r>
      <w:r w:rsidR="00744883">
        <w:rPr>
          <w:rFonts w:ascii="Arial" w:hAnsi="Arial" w:cs="Arial"/>
          <w:b/>
          <w:sz w:val="56"/>
          <w:szCs w:val="56"/>
          <w:lang w:val="el-GR"/>
        </w:rPr>
        <w:t>-</w:t>
      </w:r>
      <w:r w:rsidR="00654DAB" w:rsidRPr="00654DAB">
        <w:rPr>
          <w:rFonts w:ascii="Arial" w:hAnsi="Arial" w:cs="Arial"/>
          <w:b/>
          <w:sz w:val="56"/>
          <w:szCs w:val="56"/>
          <w:lang w:val="el-GR"/>
        </w:rPr>
        <w:t>τών που δεν εργάζονται (μικρά παι</w:t>
      </w:r>
      <w:r w:rsidR="00744883">
        <w:rPr>
          <w:rFonts w:ascii="Arial" w:hAnsi="Arial" w:cs="Arial"/>
          <w:b/>
          <w:sz w:val="56"/>
          <w:szCs w:val="56"/>
          <w:lang w:val="el-GR"/>
        </w:rPr>
        <w:t>-</w:t>
      </w:r>
      <w:r w:rsidR="00654DAB" w:rsidRPr="00654DAB">
        <w:rPr>
          <w:rFonts w:ascii="Arial" w:hAnsi="Arial" w:cs="Arial"/>
          <w:b/>
          <w:sz w:val="56"/>
          <w:szCs w:val="56"/>
          <w:lang w:val="el-GR"/>
        </w:rPr>
        <w:t>διά, άνεργοι, γέροι κτλ.). Δεύτερον, η απασχόληση κατά τομείς παρα</w:t>
      </w:r>
      <w:r w:rsidR="00744883">
        <w:rPr>
          <w:rFonts w:ascii="Arial" w:hAnsi="Arial" w:cs="Arial"/>
          <w:b/>
          <w:sz w:val="56"/>
          <w:szCs w:val="56"/>
          <w:lang w:val="el-GR"/>
        </w:rPr>
        <w:t>-</w:t>
      </w:r>
      <w:r w:rsidR="00654DAB" w:rsidRPr="00654DAB">
        <w:rPr>
          <w:rFonts w:ascii="Arial" w:hAnsi="Arial" w:cs="Arial"/>
          <w:b/>
          <w:sz w:val="56"/>
          <w:szCs w:val="56"/>
          <w:lang w:val="el-GR"/>
        </w:rPr>
        <w:t xml:space="preserve">γωγής είναι «προβληματική». Υπάρχει διόγκωση του τριτογενούς τομέα (υπηρεσίες, τουρισμός) τη </w:t>
      </w:r>
      <w:r w:rsidR="00654DAB" w:rsidRPr="00654DAB">
        <w:rPr>
          <w:rFonts w:ascii="Arial" w:hAnsi="Arial" w:cs="Arial"/>
          <w:b/>
          <w:sz w:val="56"/>
          <w:szCs w:val="56"/>
          <w:lang w:val="el-GR"/>
        </w:rPr>
        <w:lastRenderedPageBreak/>
        <w:t>στιγμή που ο πρωτογενής και ο δευτερογενής τομέας συρρικνώνο</w:t>
      </w:r>
      <w:r w:rsidR="00744883">
        <w:rPr>
          <w:rFonts w:ascii="Arial" w:hAnsi="Arial" w:cs="Arial"/>
          <w:b/>
          <w:sz w:val="56"/>
          <w:szCs w:val="56"/>
          <w:lang w:val="el-GR"/>
        </w:rPr>
        <w:t>-</w:t>
      </w:r>
      <w:r w:rsidR="00654DAB" w:rsidRPr="00654DAB">
        <w:rPr>
          <w:rFonts w:ascii="Arial" w:hAnsi="Arial" w:cs="Arial"/>
          <w:b/>
          <w:sz w:val="56"/>
          <w:szCs w:val="56"/>
          <w:lang w:val="el-GR"/>
        </w:rPr>
        <w:t>νται. Αυτό έχει ως αποτέλεσμα η χώρα να μην καλύπτει βασικές ανάγκες σε γεωργικά, κτηνοτροφικά αλλά και βιομηχανικά είδη, τα οποία έχει τη δυνατότητα και το επιστημονικό δυναμικό να τα παράξει. Αποτέλεσμα: διόγκωση της ανερ</w:t>
      </w:r>
      <w:r w:rsidR="00520C90">
        <w:rPr>
          <w:rFonts w:ascii="Arial" w:hAnsi="Arial" w:cs="Arial"/>
          <w:b/>
          <w:sz w:val="56"/>
          <w:szCs w:val="56"/>
          <w:lang w:val="el-GR"/>
        </w:rPr>
        <w:t>-</w:t>
      </w:r>
      <w:r w:rsidR="00654DAB" w:rsidRPr="00654DAB">
        <w:rPr>
          <w:rFonts w:ascii="Arial" w:hAnsi="Arial" w:cs="Arial"/>
          <w:b/>
          <w:sz w:val="56"/>
          <w:szCs w:val="56"/>
          <w:lang w:val="el-GR"/>
        </w:rPr>
        <w:t>γίας και μετανάστευση, κυρίως πτυχιούχων, σε άλλες χώρες.</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0736" behindDoc="0" locked="0" layoutInCell="1" allowOverlap="1">
                <wp:simplePos x="0" y="0"/>
                <wp:positionH relativeFrom="column">
                  <wp:posOffset>2075180</wp:posOffset>
                </wp:positionH>
                <wp:positionV relativeFrom="page">
                  <wp:posOffset>9902190</wp:posOffset>
                </wp:positionV>
                <wp:extent cx="2189480" cy="488950"/>
                <wp:effectExtent l="13970" t="5715" r="6350" b="10160"/>
                <wp:wrapThrough wrapText="bothSides">
                  <wp:wrapPolygon edited="0">
                    <wp:start x="-163" y="0"/>
                    <wp:lineTo x="-163" y="21151"/>
                    <wp:lineTo x="21763" y="21151"/>
                    <wp:lineTo x="21763" y="0"/>
                    <wp:lineTo x="-163" y="0"/>
                  </wp:wrapPolygon>
                </wp:wrapThrough>
                <wp:docPr id="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129</w:t>
                            </w:r>
                            <w:r w:rsidRPr="00EC1661">
                              <w:rPr>
                                <w:rFonts w:ascii="Arial" w:hAnsi="Arial" w:cs="Arial"/>
                                <w:b/>
                                <w:sz w:val="56"/>
                                <w:szCs w:val="56"/>
                              </w:rPr>
                              <w:t xml:space="preserve"> / </w:t>
                            </w:r>
                            <w:r>
                              <w:rPr>
                                <w:rFonts w:ascii="Arial" w:hAnsi="Arial" w:cs="Arial"/>
                                <w:b/>
                                <w:sz w:val="56"/>
                                <w:szCs w:val="56"/>
                                <w:lang w:val="en-US"/>
                              </w:rPr>
                              <w:t>52</w:t>
                            </w:r>
                            <w:r w:rsidR="00F913EB">
                              <w:rPr>
                                <w:rFonts w:ascii="Arial" w:hAnsi="Arial" w:cs="Arial"/>
                                <w:b/>
                                <w:sz w:val="56"/>
                                <w:szCs w:val="56"/>
                                <w:lang w:val="en-US"/>
                              </w:rPr>
                              <w:t xml:space="preserve"> </w:t>
                            </w:r>
                            <w:r>
                              <w:rPr>
                                <w:rFonts w:ascii="Arial" w:hAnsi="Arial" w:cs="Arial"/>
                                <w:b/>
                                <w:sz w:val="56"/>
                                <w:szCs w:val="56"/>
                                <w:lang w:val="en-US"/>
                              </w:rPr>
                              <w:t>-</w:t>
                            </w:r>
                            <w:r w:rsidR="00F913EB">
                              <w:rPr>
                                <w:rFonts w:ascii="Arial" w:hAnsi="Arial" w:cs="Arial"/>
                                <w:b/>
                                <w:sz w:val="56"/>
                                <w:szCs w:val="56"/>
                                <w:lang w:val="en-US"/>
                              </w:rPr>
                              <w:t xml:space="preserve">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53" type="#_x0000_t202" style="position:absolute;margin-left:163.4pt;margin-top:779.7pt;width:172.4pt;height:3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129</w:t>
                      </w:r>
                      <w:r w:rsidRPr="00EC1661">
                        <w:rPr>
                          <w:rFonts w:ascii="Arial" w:hAnsi="Arial" w:cs="Arial"/>
                          <w:b/>
                          <w:sz w:val="56"/>
                          <w:szCs w:val="56"/>
                        </w:rPr>
                        <w:t xml:space="preserve"> / </w:t>
                      </w:r>
                      <w:r>
                        <w:rPr>
                          <w:rFonts w:ascii="Arial" w:hAnsi="Arial" w:cs="Arial"/>
                          <w:b/>
                          <w:sz w:val="56"/>
                          <w:szCs w:val="56"/>
                          <w:lang w:val="en-US"/>
                        </w:rPr>
                        <w:t>52</w:t>
                      </w:r>
                      <w:r w:rsidR="00F913EB">
                        <w:rPr>
                          <w:rFonts w:ascii="Arial" w:hAnsi="Arial" w:cs="Arial"/>
                          <w:b/>
                          <w:sz w:val="56"/>
                          <w:szCs w:val="56"/>
                          <w:lang w:val="en-US"/>
                        </w:rPr>
                        <w:t xml:space="preserve"> </w:t>
                      </w:r>
                      <w:r>
                        <w:rPr>
                          <w:rFonts w:ascii="Arial" w:hAnsi="Arial" w:cs="Arial"/>
                          <w:b/>
                          <w:sz w:val="56"/>
                          <w:szCs w:val="56"/>
                          <w:lang w:val="en-US"/>
                        </w:rPr>
                        <w:t>-</w:t>
                      </w:r>
                      <w:r w:rsidR="00F913EB">
                        <w:rPr>
                          <w:rFonts w:ascii="Arial" w:hAnsi="Arial" w:cs="Arial"/>
                          <w:b/>
                          <w:sz w:val="56"/>
                          <w:szCs w:val="56"/>
                          <w:lang w:val="en-US"/>
                        </w:rPr>
                        <w:t xml:space="preserve"> </w:t>
                      </w:r>
                      <w:r>
                        <w:rPr>
                          <w:rFonts w:ascii="Arial" w:hAnsi="Arial" w:cs="Arial"/>
                          <w:b/>
                          <w:sz w:val="56"/>
                          <w:szCs w:val="56"/>
                          <w:lang w:val="en-US"/>
                        </w:rPr>
                        <w:t>53</w:t>
                      </w:r>
                    </w:p>
                  </w:txbxContent>
                </v:textbox>
                <w10:wrap type="through" anchory="page"/>
              </v:shape>
            </w:pict>
          </mc:Fallback>
        </mc:AlternateContent>
      </w:r>
      <w:r w:rsidR="00654DAB" w:rsidRPr="003D7028">
        <w:rPr>
          <w:rFonts w:ascii="Tahoma" w:hAnsi="Tahoma" w:cs="Tahoma"/>
          <w:b/>
          <w:sz w:val="56"/>
          <w:szCs w:val="56"/>
          <w:lang w:val="el-GR"/>
        </w:rPr>
        <w:t>γ)</w:t>
      </w:r>
      <w:r w:rsidR="00581035">
        <w:rPr>
          <w:rFonts w:ascii="Arial" w:hAnsi="Arial" w:cs="Arial"/>
          <w:b/>
          <w:sz w:val="56"/>
          <w:szCs w:val="56"/>
          <w:lang w:val="el-GR"/>
        </w:rPr>
        <w:t xml:space="preserve"> </w:t>
      </w:r>
      <w:r w:rsidR="00654DAB" w:rsidRPr="00654DAB">
        <w:rPr>
          <w:rFonts w:ascii="Tahoma" w:hAnsi="Tahoma" w:cs="Tahoma"/>
          <w:b/>
          <w:sz w:val="56"/>
          <w:szCs w:val="56"/>
          <w:lang w:val="el-GR"/>
        </w:rPr>
        <w:t>Ελλειμματικό ισοζύγιο</w:t>
      </w:r>
      <w:r w:rsidR="00654DAB" w:rsidRPr="00654DAB">
        <w:rPr>
          <w:rFonts w:ascii="Arial" w:hAnsi="Arial" w:cs="Arial"/>
          <w:b/>
          <w:sz w:val="56"/>
          <w:szCs w:val="56"/>
          <w:lang w:val="el-GR"/>
        </w:rPr>
        <w:t>. Το εμπο</w:t>
      </w:r>
      <w:r w:rsidR="00744883">
        <w:rPr>
          <w:rFonts w:ascii="Arial" w:hAnsi="Arial" w:cs="Arial"/>
          <w:b/>
          <w:sz w:val="56"/>
          <w:szCs w:val="56"/>
          <w:lang w:val="el-GR"/>
        </w:rPr>
        <w:t>-</w:t>
      </w:r>
      <w:r w:rsidR="00654DAB" w:rsidRPr="00654DAB">
        <w:rPr>
          <w:rFonts w:ascii="Arial" w:hAnsi="Arial" w:cs="Arial"/>
          <w:b/>
          <w:sz w:val="56"/>
          <w:szCs w:val="56"/>
          <w:lang w:val="el-GR"/>
        </w:rPr>
        <w:t>ρικό ισοζύγιο της χώρας (εισαγω</w:t>
      </w:r>
      <w:r w:rsidR="00744883">
        <w:rPr>
          <w:rFonts w:ascii="Arial" w:hAnsi="Arial" w:cs="Arial"/>
          <w:b/>
          <w:sz w:val="56"/>
          <w:szCs w:val="56"/>
          <w:lang w:val="el-GR"/>
        </w:rPr>
        <w:t>-</w:t>
      </w:r>
      <w:r w:rsidR="00654DAB" w:rsidRPr="00654DAB">
        <w:rPr>
          <w:rFonts w:ascii="Arial" w:hAnsi="Arial" w:cs="Arial"/>
          <w:b/>
          <w:sz w:val="56"/>
          <w:szCs w:val="56"/>
          <w:lang w:val="el-GR"/>
        </w:rPr>
        <w:t xml:space="preserve">γές-εξαγωγές), είναι </w:t>
      </w:r>
      <w:r w:rsidR="00654DAB" w:rsidRPr="00654DAB">
        <w:rPr>
          <w:rFonts w:ascii="Tahoma" w:hAnsi="Tahoma" w:cs="Tahoma"/>
          <w:b/>
          <w:sz w:val="56"/>
          <w:szCs w:val="56"/>
          <w:lang w:val="el-GR"/>
        </w:rPr>
        <w:t>μόνιμα ελλειμ</w:t>
      </w:r>
      <w:r w:rsidR="00744883">
        <w:rPr>
          <w:rFonts w:ascii="Tahoma" w:hAnsi="Tahoma" w:cs="Tahoma"/>
          <w:b/>
          <w:sz w:val="56"/>
          <w:szCs w:val="56"/>
          <w:lang w:val="el-GR"/>
        </w:rPr>
        <w:t>-</w:t>
      </w:r>
      <w:r w:rsidR="00654DAB" w:rsidRPr="00654DAB">
        <w:rPr>
          <w:rFonts w:ascii="Tahoma" w:hAnsi="Tahoma" w:cs="Tahoma"/>
          <w:b/>
          <w:sz w:val="56"/>
          <w:szCs w:val="56"/>
          <w:lang w:val="el-GR"/>
        </w:rPr>
        <w:t>ματικό</w:t>
      </w:r>
      <w:r w:rsidR="00654DAB" w:rsidRPr="00654DAB">
        <w:rPr>
          <w:rFonts w:ascii="Arial" w:hAnsi="Arial" w:cs="Arial"/>
          <w:b/>
          <w:sz w:val="56"/>
          <w:szCs w:val="56"/>
          <w:lang w:val="el-GR"/>
        </w:rPr>
        <w:t>. Με απλά λόγια, «δεν που</w:t>
      </w:r>
      <w:r w:rsidR="00744883">
        <w:rPr>
          <w:rFonts w:ascii="Arial" w:hAnsi="Arial" w:cs="Arial"/>
          <w:b/>
          <w:sz w:val="56"/>
          <w:szCs w:val="56"/>
          <w:lang w:val="el-GR"/>
        </w:rPr>
        <w:t>-</w:t>
      </w:r>
      <w:r w:rsidR="00654DAB" w:rsidRPr="00654DAB">
        <w:rPr>
          <w:rFonts w:ascii="Arial" w:hAnsi="Arial" w:cs="Arial"/>
          <w:b/>
          <w:sz w:val="56"/>
          <w:szCs w:val="56"/>
          <w:lang w:val="el-GR"/>
        </w:rPr>
        <w:t>λάμε» προϊόντα, ακόμη και αυτά που παραδοσιακά παράγουμε (π.χ. λάδι, φακές, φασόλια κτλ.). Αντίθε</w:t>
      </w:r>
      <w:r w:rsidR="00744883">
        <w:rPr>
          <w:rFonts w:ascii="Arial" w:hAnsi="Arial" w:cs="Arial"/>
          <w:b/>
          <w:sz w:val="56"/>
          <w:szCs w:val="56"/>
          <w:lang w:val="el-GR"/>
        </w:rPr>
        <w:t>-</w:t>
      </w:r>
      <w:r w:rsidR="00654DAB" w:rsidRPr="00654DAB">
        <w:rPr>
          <w:rFonts w:ascii="Arial" w:hAnsi="Arial" w:cs="Arial"/>
          <w:b/>
          <w:sz w:val="56"/>
          <w:szCs w:val="56"/>
          <w:lang w:val="el-GR"/>
        </w:rPr>
        <w:t>τα, και σε αυτά τα είδη κάνουμε ει</w:t>
      </w:r>
      <w:r w:rsidR="00744883">
        <w:rPr>
          <w:rFonts w:ascii="Arial" w:hAnsi="Arial" w:cs="Arial"/>
          <w:b/>
          <w:sz w:val="56"/>
          <w:szCs w:val="56"/>
          <w:lang w:val="el-GR"/>
        </w:rPr>
        <w:t>-</w:t>
      </w:r>
      <w:r w:rsidR="00654DAB" w:rsidRPr="00654DAB">
        <w:rPr>
          <w:rFonts w:ascii="Arial" w:hAnsi="Arial" w:cs="Arial"/>
          <w:b/>
          <w:sz w:val="56"/>
          <w:szCs w:val="56"/>
          <w:lang w:val="el-GR"/>
        </w:rPr>
        <w:t>σαγωγές. Το αποτέλεσμα είναι να έχουμε έλλειμμα.</w:t>
      </w:r>
      <w:r w:rsidR="00654DAB" w:rsidRPr="00654DAB">
        <w:rPr>
          <w:b/>
          <w:lang w:val="el-GR"/>
        </w:rPr>
        <w:t xml:space="preserve"> </w:t>
      </w:r>
      <w:r w:rsidR="00654DAB" w:rsidRPr="00654DAB">
        <w:rPr>
          <w:rFonts w:ascii="Arial" w:hAnsi="Arial" w:cs="Arial"/>
          <w:b/>
          <w:sz w:val="56"/>
          <w:szCs w:val="56"/>
          <w:lang w:val="el-GR"/>
        </w:rPr>
        <w:t>Το τουριστικό και το ναυτιλιακό συνάλλαγμα ισοσκε</w:t>
      </w:r>
      <w:r w:rsidR="00744883">
        <w:rPr>
          <w:rFonts w:ascii="Arial" w:hAnsi="Arial" w:cs="Arial"/>
          <w:b/>
          <w:sz w:val="56"/>
          <w:szCs w:val="56"/>
          <w:lang w:val="el-GR"/>
        </w:rPr>
        <w:t>-</w:t>
      </w:r>
      <w:r w:rsidR="00654DAB" w:rsidRPr="00654DAB">
        <w:rPr>
          <w:rFonts w:ascii="Arial" w:hAnsi="Arial" w:cs="Arial"/>
          <w:b/>
          <w:sz w:val="56"/>
          <w:szCs w:val="56"/>
          <w:lang w:val="el-GR"/>
        </w:rPr>
        <w:lastRenderedPageBreak/>
        <w:t>λίζουν κάπως το εμπορικό ισοζύ</w:t>
      </w:r>
      <w:r w:rsidR="00744883">
        <w:rPr>
          <w:rFonts w:ascii="Arial" w:hAnsi="Arial" w:cs="Arial"/>
          <w:b/>
          <w:sz w:val="56"/>
          <w:szCs w:val="56"/>
          <w:lang w:val="el-GR"/>
        </w:rPr>
        <w:t>-</w:t>
      </w:r>
      <w:r w:rsidR="00654DAB" w:rsidRPr="00654DAB">
        <w:rPr>
          <w:rFonts w:ascii="Arial" w:hAnsi="Arial" w:cs="Arial"/>
          <w:b/>
          <w:sz w:val="56"/>
          <w:szCs w:val="56"/>
          <w:lang w:val="el-GR"/>
        </w:rPr>
        <w:t>γιο.</w:t>
      </w:r>
    </w:p>
    <w:p w:rsidR="00744883"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δ)</w:t>
      </w:r>
      <w:r w:rsidR="00581035">
        <w:rPr>
          <w:rFonts w:ascii="Tahoma" w:hAnsi="Tahoma" w:cs="Tahoma"/>
          <w:b/>
          <w:sz w:val="56"/>
          <w:szCs w:val="56"/>
          <w:lang w:val="el-GR"/>
        </w:rPr>
        <w:t xml:space="preserve"> </w:t>
      </w:r>
      <w:r w:rsidRPr="00654DAB">
        <w:rPr>
          <w:rFonts w:ascii="Tahoma" w:hAnsi="Tahoma" w:cs="Tahoma"/>
          <w:b/>
          <w:sz w:val="56"/>
          <w:szCs w:val="56"/>
          <w:lang w:val="el-GR"/>
        </w:rPr>
        <w:t>Ο κρατικός παρεμβατισμός και η προστασία.</w:t>
      </w:r>
      <w:r w:rsidRPr="00654DAB">
        <w:rPr>
          <w:rFonts w:ascii="Arial" w:hAnsi="Arial" w:cs="Arial"/>
          <w:b/>
          <w:sz w:val="56"/>
          <w:szCs w:val="56"/>
          <w:lang w:val="el-GR"/>
        </w:rPr>
        <w:t xml:space="preserve"> Για αρκετές δεκαετί</w:t>
      </w:r>
      <w:r w:rsidR="00744883">
        <w:rPr>
          <w:rFonts w:ascii="Arial" w:hAnsi="Arial" w:cs="Arial"/>
          <w:b/>
          <w:sz w:val="56"/>
          <w:szCs w:val="56"/>
          <w:lang w:val="el-GR"/>
        </w:rPr>
        <w:t>-</w:t>
      </w:r>
      <w:r w:rsidRPr="00654DAB">
        <w:rPr>
          <w:rFonts w:ascii="Arial" w:hAnsi="Arial" w:cs="Arial"/>
          <w:b/>
          <w:sz w:val="56"/>
          <w:szCs w:val="56"/>
          <w:lang w:val="el-GR"/>
        </w:rPr>
        <w:t>ες, η ελληνική οικονομία αναπτύ</w:t>
      </w:r>
      <w:r w:rsidR="00CC3DF3">
        <w:rPr>
          <w:rFonts w:ascii="Arial" w:hAnsi="Arial" w:cs="Arial"/>
          <w:b/>
          <w:sz w:val="56"/>
          <w:szCs w:val="56"/>
          <w:lang w:val="el-GR"/>
        </w:rPr>
        <w:t>-</w:t>
      </w:r>
      <w:r w:rsidRPr="00654DAB">
        <w:rPr>
          <w:rFonts w:ascii="Arial" w:hAnsi="Arial" w:cs="Arial"/>
          <w:b/>
          <w:sz w:val="56"/>
          <w:szCs w:val="56"/>
          <w:lang w:val="el-GR"/>
        </w:rPr>
        <w:t xml:space="preserve">χθηκε σε καθεστώς κρατικών χρηματοδοτήσεων και προστασίας των επιχειρήσεων (π.χ. δασμούς σε ομοειδή εισαγόμενα προϊόντα). </w:t>
      </w:r>
      <w:r w:rsidRPr="00654DAB">
        <w:rPr>
          <w:rFonts w:ascii="Tahoma" w:hAnsi="Tahoma" w:cs="Tahoma"/>
          <w:b/>
          <w:sz w:val="56"/>
          <w:szCs w:val="56"/>
          <w:lang w:val="el-GR"/>
        </w:rPr>
        <w:t>Δασμοί</w:t>
      </w:r>
      <w:r w:rsidRPr="00654DAB">
        <w:rPr>
          <w:rFonts w:ascii="Arial" w:hAnsi="Arial" w:cs="Arial"/>
          <w:b/>
          <w:sz w:val="56"/>
          <w:szCs w:val="56"/>
          <w:lang w:val="el-GR"/>
        </w:rPr>
        <w:t xml:space="preserve"> είναι ειδικοί κρατικοί φόροι που επιβάλλονται σε εμπορεύματα είτε κατά την εισαγωγή τους είτε κατά την εξαγωγή τους. Όμως, αυτό το μοντέλο δεν μπορεί να λειτουρ</w:t>
      </w:r>
      <w:r w:rsidR="00744883">
        <w:rPr>
          <w:rFonts w:ascii="Arial" w:hAnsi="Arial" w:cs="Arial"/>
          <w:b/>
          <w:sz w:val="56"/>
          <w:szCs w:val="56"/>
          <w:lang w:val="el-GR"/>
        </w:rPr>
        <w:t>-</w:t>
      </w:r>
      <w:r w:rsidRPr="00654DAB">
        <w:rPr>
          <w:rFonts w:ascii="Arial" w:hAnsi="Arial" w:cs="Arial"/>
          <w:b/>
          <w:sz w:val="56"/>
          <w:szCs w:val="56"/>
          <w:lang w:val="el-GR"/>
        </w:rPr>
        <w:t>γήσει αποτελεσματικά στο διεθνές ανταγωνιστικό περιβάλλον που επιβάλλουν οι συνθήκες της ελεύθε</w:t>
      </w:r>
      <w:r w:rsidR="00744883">
        <w:rPr>
          <w:rFonts w:ascii="Arial" w:hAnsi="Arial" w:cs="Arial"/>
          <w:b/>
          <w:sz w:val="56"/>
          <w:szCs w:val="56"/>
          <w:lang w:val="el-GR"/>
        </w:rPr>
        <w:t>-</w:t>
      </w:r>
      <w:r w:rsidRPr="00654DAB">
        <w:rPr>
          <w:rFonts w:ascii="Arial" w:hAnsi="Arial" w:cs="Arial"/>
          <w:b/>
          <w:sz w:val="56"/>
          <w:szCs w:val="56"/>
          <w:lang w:val="el-GR"/>
        </w:rPr>
        <w:t>ρης αγοράς. Επιγραμματικά:</w:t>
      </w:r>
    </w:p>
    <w:p w:rsidR="00654DAB" w:rsidRPr="00581035" w:rsidRDefault="00B82534" w:rsidP="00744883">
      <w:pPr>
        <w:pStyle w:val="a6"/>
        <w:numPr>
          <w:ilvl w:val="0"/>
          <w:numId w:val="17"/>
        </w:numPr>
        <w:spacing w:after="0" w:line="240" w:lineRule="auto"/>
        <w:ind w:left="142" w:firstLine="0"/>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01760"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130</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54" type="#_x0000_t202" style="position:absolute;left:0;text-align:left;margin-left:195.95pt;margin-top:11in;width:116.35pt;height:38.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130</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581035">
        <w:rPr>
          <w:rFonts w:ascii="Tahoma" w:hAnsi="Tahoma" w:cs="Tahoma"/>
          <w:b/>
          <w:sz w:val="56"/>
          <w:szCs w:val="56"/>
          <w:lang w:val="el-GR"/>
        </w:rPr>
        <w:t>Ο πρωτογενής τομέας</w:t>
      </w:r>
      <w:r w:rsidR="00744883">
        <w:rPr>
          <w:rFonts w:ascii="Arial" w:hAnsi="Arial" w:cs="Arial"/>
          <w:b/>
          <w:sz w:val="56"/>
          <w:szCs w:val="56"/>
          <w:lang w:val="el-GR"/>
        </w:rPr>
        <w:t xml:space="preserve"> </w:t>
      </w:r>
      <w:r w:rsidR="00654DAB" w:rsidRPr="00581035">
        <w:rPr>
          <w:rFonts w:ascii="Arial" w:hAnsi="Arial" w:cs="Arial"/>
          <w:b/>
          <w:sz w:val="56"/>
          <w:szCs w:val="56"/>
          <w:lang w:val="el-GR"/>
        </w:rPr>
        <w:t>στηρίχτη</w:t>
      </w:r>
      <w:r w:rsidR="00744883">
        <w:rPr>
          <w:rFonts w:ascii="Arial" w:hAnsi="Arial" w:cs="Arial"/>
          <w:b/>
          <w:sz w:val="56"/>
          <w:szCs w:val="56"/>
          <w:lang w:val="el-GR"/>
        </w:rPr>
        <w:t>-</w:t>
      </w:r>
      <w:r w:rsidR="00654DAB" w:rsidRPr="00581035">
        <w:rPr>
          <w:rFonts w:ascii="Arial" w:hAnsi="Arial" w:cs="Arial"/>
          <w:b/>
          <w:sz w:val="56"/>
          <w:szCs w:val="56"/>
          <w:lang w:val="el-GR"/>
        </w:rPr>
        <w:t>κε στις τιμές ασφαλείας, τις επιδο</w:t>
      </w:r>
      <w:r w:rsidR="00744883">
        <w:rPr>
          <w:rFonts w:ascii="Arial" w:hAnsi="Arial" w:cs="Arial"/>
          <w:b/>
          <w:sz w:val="56"/>
          <w:szCs w:val="56"/>
          <w:lang w:val="el-GR"/>
        </w:rPr>
        <w:t>-</w:t>
      </w:r>
      <w:r w:rsidR="00654DAB" w:rsidRPr="00581035">
        <w:rPr>
          <w:rFonts w:ascii="Arial" w:hAnsi="Arial" w:cs="Arial"/>
          <w:b/>
          <w:sz w:val="56"/>
          <w:szCs w:val="56"/>
          <w:lang w:val="el-GR"/>
        </w:rPr>
        <w:t>τήσ</w:t>
      </w:r>
      <w:r w:rsidR="00744883">
        <w:rPr>
          <w:rFonts w:ascii="Arial" w:hAnsi="Arial" w:cs="Arial"/>
          <w:b/>
          <w:sz w:val="56"/>
          <w:szCs w:val="56"/>
          <w:lang w:val="el-GR"/>
        </w:rPr>
        <w:t xml:space="preserve">εις, τον έλεγχο των τιμών </w:t>
      </w:r>
      <w:r w:rsidR="003D7028">
        <w:rPr>
          <w:rFonts w:ascii="Arial" w:hAnsi="Arial" w:cs="Arial"/>
          <w:b/>
          <w:sz w:val="56"/>
          <w:szCs w:val="56"/>
          <w:lang w:val="el-GR"/>
        </w:rPr>
        <w:t>κτλ.,</w:t>
      </w:r>
      <w:r w:rsidR="00744883">
        <w:rPr>
          <w:rFonts w:ascii="Arial" w:hAnsi="Arial" w:cs="Arial"/>
          <w:b/>
          <w:sz w:val="56"/>
          <w:szCs w:val="56"/>
          <w:lang w:val="el-GR"/>
        </w:rPr>
        <w:t xml:space="preserve"> </w:t>
      </w:r>
      <w:r w:rsidR="00654DAB" w:rsidRPr="00581035">
        <w:rPr>
          <w:rFonts w:ascii="Arial" w:hAnsi="Arial" w:cs="Arial"/>
          <w:b/>
          <w:sz w:val="56"/>
          <w:szCs w:val="56"/>
          <w:lang w:val="el-GR"/>
        </w:rPr>
        <w:t xml:space="preserve">και αυτό συνεχίζει να είναι αίτημα </w:t>
      </w:r>
      <w:r w:rsidR="00654DAB" w:rsidRPr="00581035">
        <w:rPr>
          <w:rFonts w:ascii="Arial" w:hAnsi="Arial" w:cs="Arial"/>
          <w:b/>
          <w:sz w:val="56"/>
          <w:szCs w:val="56"/>
          <w:lang w:val="el-GR"/>
        </w:rPr>
        <w:lastRenderedPageBreak/>
        <w:t>των αγροτών. Το κράτος αντιστέκε</w:t>
      </w:r>
      <w:r w:rsidR="00744883">
        <w:rPr>
          <w:rFonts w:ascii="Arial" w:hAnsi="Arial" w:cs="Arial"/>
          <w:b/>
          <w:sz w:val="56"/>
          <w:szCs w:val="56"/>
          <w:lang w:val="el-GR"/>
        </w:rPr>
        <w:t>-</w:t>
      </w:r>
      <w:r w:rsidR="00654DAB" w:rsidRPr="00581035">
        <w:rPr>
          <w:rFonts w:ascii="Arial" w:hAnsi="Arial" w:cs="Arial"/>
          <w:b/>
          <w:sz w:val="56"/>
          <w:szCs w:val="56"/>
          <w:lang w:val="el-GR"/>
        </w:rPr>
        <w:t>ται λόγω των δεσμεύ</w:t>
      </w:r>
      <w:r w:rsidR="00744883">
        <w:rPr>
          <w:rFonts w:ascii="Arial" w:hAnsi="Arial" w:cs="Arial"/>
          <w:b/>
          <w:sz w:val="56"/>
          <w:szCs w:val="56"/>
          <w:lang w:val="el-GR"/>
        </w:rPr>
        <w:t>σ</w:t>
      </w:r>
      <w:r w:rsidR="00654DAB" w:rsidRPr="00581035">
        <w:rPr>
          <w:rFonts w:ascii="Arial" w:hAnsi="Arial" w:cs="Arial"/>
          <w:b/>
          <w:sz w:val="56"/>
          <w:szCs w:val="56"/>
          <w:lang w:val="el-GR"/>
        </w:rPr>
        <w:t>εων από την Ευρωπαϊκή Ένωση. Το ερώτημα συνεχίζει να υπάρχει: πώς μπορεί να υπάρξει μια αγροτική οικονομία με συνεχή «προστασία»;</w:t>
      </w:r>
    </w:p>
    <w:p w:rsidR="00581035" w:rsidRDefault="00B82534" w:rsidP="008F4CF1">
      <w:pPr>
        <w:pStyle w:val="a6"/>
        <w:numPr>
          <w:ilvl w:val="0"/>
          <w:numId w:val="17"/>
        </w:numPr>
        <w:spacing w:after="0" w:line="240" w:lineRule="auto"/>
        <w:ind w:left="0" w:firstLine="142"/>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2784" behindDoc="0" locked="0" layoutInCell="1" allowOverlap="1">
                <wp:simplePos x="0" y="0"/>
                <wp:positionH relativeFrom="column">
                  <wp:posOffset>2190115</wp:posOffset>
                </wp:positionH>
                <wp:positionV relativeFrom="page">
                  <wp:posOffset>9804400</wp:posOffset>
                </wp:positionV>
                <wp:extent cx="1477645" cy="488950"/>
                <wp:effectExtent l="5080" t="12700" r="12700" b="12700"/>
                <wp:wrapThrough wrapText="bothSides">
                  <wp:wrapPolygon edited="0">
                    <wp:start x="-158" y="0"/>
                    <wp:lineTo x="-158" y="21151"/>
                    <wp:lineTo x="21758" y="21151"/>
                    <wp:lineTo x="21758" y="0"/>
                    <wp:lineTo x="-158" y="0"/>
                  </wp:wrapPolygon>
                </wp:wrapThrough>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131</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55" type="#_x0000_t202" style="position:absolute;left:0;text-align:left;margin-left:172.45pt;margin-top:772pt;width:116.35pt;height:38.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131</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581035">
        <w:rPr>
          <w:rFonts w:ascii="Tahoma" w:hAnsi="Tahoma" w:cs="Tahoma"/>
          <w:b/>
          <w:sz w:val="56"/>
          <w:szCs w:val="56"/>
          <w:lang w:val="el-GR"/>
        </w:rPr>
        <w:t>Ο δευτερογενής τομέας</w:t>
      </w:r>
      <w:r w:rsidR="00654DAB" w:rsidRPr="00581035">
        <w:rPr>
          <w:rFonts w:ascii="Arial" w:hAnsi="Arial" w:cs="Arial"/>
          <w:b/>
          <w:sz w:val="56"/>
          <w:szCs w:val="56"/>
          <w:lang w:val="el-GR"/>
        </w:rPr>
        <w:t xml:space="preserve"> αναπτύ</w:t>
      </w:r>
      <w:r w:rsidR="008F4CF1">
        <w:rPr>
          <w:rFonts w:ascii="Arial" w:hAnsi="Arial" w:cs="Arial"/>
          <w:b/>
          <w:sz w:val="56"/>
          <w:szCs w:val="56"/>
          <w:lang w:val="el-GR"/>
        </w:rPr>
        <w:t>-</w:t>
      </w:r>
      <w:r w:rsidR="00654DAB" w:rsidRPr="00581035">
        <w:rPr>
          <w:rFonts w:ascii="Arial" w:hAnsi="Arial" w:cs="Arial"/>
          <w:b/>
          <w:sz w:val="56"/>
          <w:szCs w:val="56"/>
          <w:lang w:val="el-GR"/>
        </w:rPr>
        <w:t>χθηκε στη λογική των κινήτρων και των δασμών. Τα κίνητρα (επιχορή</w:t>
      </w:r>
      <w:r w:rsidR="008F4CF1">
        <w:rPr>
          <w:rFonts w:ascii="Arial" w:hAnsi="Arial" w:cs="Arial"/>
          <w:b/>
          <w:sz w:val="56"/>
          <w:szCs w:val="56"/>
          <w:lang w:val="el-GR"/>
        </w:rPr>
        <w:t>-</w:t>
      </w:r>
      <w:r w:rsidR="00654DAB" w:rsidRPr="00581035">
        <w:rPr>
          <w:rFonts w:ascii="Arial" w:hAnsi="Arial" w:cs="Arial"/>
          <w:b/>
          <w:sz w:val="56"/>
          <w:szCs w:val="56"/>
          <w:lang w:val="el-GR"/>
        </w:rPr>
        <w:t>γηση επενδύσεων, επιδότηση επι</w:t>
      </w:r>
      <w:r w:rsidR="008F4CF1">
        <w:rPr>
          <w:rFonts w:ascii="Arial" w:hAnsi="Arial" w:cs="Arial"/>
          <w:b/>
          <w:sz w:val="56"/>
          <w:szCs w:val="56"/>
          <w:lang w:val="el-GR"/>
        </w:rPr>
        <w:t>-</w:t>
      </w:r>
      <w:r w:rsidR="00654DAB" w:rsidRPr="00581035">
        <w:rPr>
          <w:rFonts w:ascii="Arial" w:hAnsi="Arial" w:cs="Arial"/>
          <w:b/>
          <w:sz w:val="56"/>
          <w:szCs w:val="56"/>
          <w:lang w:val="el-GR"/>
        </w:rPr>
        <w:t>τοκίου κτλ.) ήταν μόνιμο αίτημα της ελληνικής βιομηχανίας και βιοτεχνί</w:t>
      </w:r>
      <w:r w:rsidR="008F4CF1">
        <w:rPr>
          <w:rFonts w:ascii="Arial" w:hAnsi="Arial" w:cs="Arial"/>
          <w:b/>
          <w:sz w:val="56"/>
          <w:szCs w:val="56"/>
          <w:lang w:val="el-GR"/>
        </w:rPr>
        <w:t>-</w:t>
      </w:r>
      <w:r w:rsidR="00654DAB" w:rsidRPr="00581035">
        <w:rPr>
          <w:rFonts w:ascii="Arial" w:hAnsi="Arial" w:cs="Arial"/>
          <w:b/>
          <w:sz w:val="56"/>
          <w:szCs w:val="56"/>
          <w:lang w:val="el-GR"/>
        </w:rPr>
        <w:t>ας. Το ίδιο ίσχυε και για τους δα</w:t>
      </w:r>
      <w:r w:rsidR="008F4CF1">
        <w:rPr>
          <w:rFonts w:ascii="Arial" w:hAnsi="Arial" w:cs="Arial"/>
          <w:b/>
          <w:sz w:val="56"/>
          <w:szCs w:val="56"/>
          <w:lang w:val="el-GR"/>
        </w:rPr>
        <w:t>-</w:t>
      </w:r>
      <w:r w:rsidR="00654DAB" w:rsidRPr="00581035">
        <w:rPr>
          <w:rFonts w:ascii="Arial" w:hAnsi="Arial" w:cs="Arial"/>
          <w:b/>
          <w:sz w:val="56"/>
          <w:szCs w:val="56"/>
          <w:lang w:val="el-GR"/>
        </w:rPr>
        <w:t xml:space="preserve">σμούς. Τα </w:t>
      </w:r>
      <w:r w:rsidR="00E060A4" w:rsidRPr="00581035">
        <w:rPr>
          <w:rFonts w:ascii="Arial" w:hAnsi="Arial" w:cs="Arial"/>
          <w:b/>
          <w:sz w:val="56"/>
          <w:szCs w:val="56"/>
          <w:lang w:val="el-GR"/>
        </w:rPr>
        <w:t>εισαγόμενα</w:t>
      </w:r>
      <w:r w:rsidR="00654DAB" w:rsidRPr="00581035">
        <w:rPr>
          <w:rFonts w:ascii="Arial" w:hAnsi="Arial" w:cs="Arial"/>
          <w:b/>
          <w:sz w:val="56"/>
          <w:szCs w:val="56"/>
          <w:lang w:val="el-GR"/>
        </w:rPr>
        <w:t xml:space="preserve"> προϊόντα αρ</w:t>
      </w:r>
      <w:r w:rsidR="008F4CF1">
        <w:rPr>
          <w:rFonts w:ascii="Arial" w:hAnsi="Arial" w:cs="Arial"/>
          <w:b/>
          <w:sz w:val="56"/>
          <w:szCs w:val="56"/>
          <w:lang w:val="el-GR"/>
        </w:rPr>
        <w:t>-</w:t>
      </w:r>
      <w:r w:rsidR="00654DAB" w:rsidRPr="00581035">
        <w:rPr>
          <w:rFonts w:ascii="Arial" w:hAnsi="Arial" w:cs="Arial"/>
          <w:b/>
          <w:sz w:val="56"/>
          <w:szCs w:val="56"/>
          <w:lang w:val="el-GR"/>
        </w:rPr>
        <w:t>κετών κλάδων είχαν υψηλούς δα</w:t>
      </w:r>
      <w:r w:rsidR="008F4CF1">
        <w:rPr>
          <w:rFonts w:ascii="Arial" w:hAnsi="Arial" w:cs="Arial"/>
          <w:b/>
          <w:sz w:val="56"/>
          <w:szCs w:val="56"/>
          <w:lang w:val="el-GR"/>
        </w:rPr>
        <w:t>-</w:t>
      </w:r>
      <w:r w:rsidR="00654DAB" w:rsidRPr="00581035">
        <w:rPr>
          <w:rFonts w:ascii="Arial" w:hAnsi="Arial" w:cs="Arial"/>
          <w:b/>
          <w:sz w:val="56"/>
          <w:szCs w:val="56"/>
          <w:lang w:val="el-GR"/>
        </w:rPr>
        <w:t>σμούς, ώστε οι καταναλωτές να προτιμούν να αγοράζουν τα εγχώ</w:t>
      </w:r>
      <w:r w:rsidR="008F4CF1">
        <w:rPr>
          <w:rFonts w:ascii="Arial" w:hAnsi="Arial" w:cs="Arial"/>
          <w:b/>
          <w:sz w:val="56"/>
          <w:szCs w:val="56"/>
          <w:lang w:val="el-GR"/>
        </w:rPr>
        <w:t>-</w:t>
      </w:r>
      <w:r w:rsidR="00654DAB" w:rsidRPr="00581035">
        <w:rPr>
          <w:rFonts w:ascii="Arial" w:hAnsi="Arial" w:cs="Arial"/>
          <w:b/>
          <w:sz w:val="56"/>
          <w:szCs w:val="56"/>
          <w:lang w:val="el-GR"/>
        </w:rPr>
        <w:t>ρια που ήταν φτηνότερα. Το αποτέ</w:t>
      </w:r>
      <w:r w:rsidR="008F4CF1">
        <w:rPr>
          <w:rFonts w:ascii="Arial" w:hAnsi="Arial" w:cs="Arial"/>
          <w:b/>
          <w:sz w:val="56"/>
          <w:szCs w:val="56"/>
          <w:lang w:val="el-GR"/>
        </w:rPr>
        <w:t>-</w:t>
      </w:r>
      <w:r w:rsidR="00654DAB" w:rsidRPr="00581035">
        <w:rPr>
          <w:rFonts w:ascii="Arial" w:hAnsi="Arial" w:cs="Arial"/>
          <w:b/>
          <w:sz w:val="56"/>
          <w:szCs w:val="56"/>
          <w:lang w:val="el-GR"/>
        </w:rPr>
        <w:t xml:space="preserve">λεσμα ήταν μια μικρή και μεσαία βιομηχανία και βιοτεχνία, με ξύλινα πόδια. Γι’ αυτό και δεν μπόρεσε να </w:t>
      </w:r>
      <w:r w:rsidR="00654DAB" w:rsidRPr="00581035">
        <w:rPr>
          <w:rFonts w:ascii="Arial" w:hAnsi="Arial" w:cs="Arial"/>
          <w:b/>
          <w:sz w:val="56"/>
          <w:szCs w:val="56"/>
          <w:lang w:val="el-GR"/>
        </w:rPr>
        <w:lastRenderedPageBreak/>
        <w:t xml:space="preserve">αντέξει τον διεθνή ανταγωνισμό και υποχώρησε σημαντικά. </w:t>
      </w:r>
    </w:p>
    <w:p w:rsidR="00654DAB" w:rsidRPr="00581035" w:rsidRDefault="00654DAB" w:rsidP="008F4CF1">
      <w:pPr>
        <w:pStyle w:val="a6"/>
        <w:numPr>
          <w:ilvl w:val="0"/>
          <w:numId w:val="17"/>
        </w:numPr>
        <w:spacing w:after="0" w:line="240" w:lineRule="auto"/>
        <w:ind w:left="142" w:firstLine="142"/>
        <w:rPr>
          <w:rFonts w:ascii="Arial" w:hAnsi="Arial" w:cs="Arial"/>
          <w:b/>
          <w:sz w:val="56"/>
          <w:szCs w:val="56"/>
          <w:lang w:val="el-GR"/>
        </w:rPr>
      </w:pPr>
      <w:r w:rsidRPr="00581035">
        <w:rPr>
          <w:rFonts w:ascii="Tahoma" w:hAnsi="Tahoma" w:cs="Tahoma"/>
          <w:b/>
          <w:sz w:val="56"/>
          <w:szCs w:val="56"/>
          <w:lang w:val="el-GR"/>
        </w:rPr>
        <w:t>Ο τριτογενής τομέας</w:t>
      </w:r>
      <w:r w:rsidRPr="00581035">
        <w:rPr>
          <w:rFonts w:ascii="Arial" w:hAnsi="Arial" w:cs="Arial"/>
          <w:b/>
          <w:sz w:val="56"/>
          <w:szCs w:val="56"/>
          <w:lang w:val="el-GR"/>
        </w:rPr>
        <w:t xml:space="preserve"> </w:t>
      </w:r>
      <w:r w:rsidRPr="00581035">
        <w:rPr>
          <w:rFonts w:ascii="Tahoma" w:hAnsi="Tahoma" w:cs="Tahoma"/>
          <w:b/>
          <w:sz w:val="56"/>
          <w:szCs w:val="56"/>
          <w:lang w:val="el-GR"/>
        </w:rPr>
        <w:t>δεν έμεινε έξω από το κρατικό ενδιαφέρον</w:t>
      </w:r>
      <w:r w:rsidRPr="00581035">
        <w:rPr>
          <w:rFonts w:ascii="Arial" w:hAnsi="Arial" w:cs="Arial"/>
          <w:b/>
          <w:sz w:val="56"/>
          <w:szCs w:val="56"/>
          <w:lang w:val="el-GR"/>
        </w:rPr>
        <w:t>. Το κράτος είναι ιδιοκτήτης ή ελέγ</w:t>
      </w:r>
      <w:r w:rsidR="008F4CF1">
        <w:rPr>
          <w:rFonts w:ascii="Arial" w:hAnsi="Arial" w:cs="Arial"/>
          <w:b/>
          <w:sz w:val="56"/>
          <w:szCs w:val="56"/>
          <w:lang w:val="el-GR"/>
        </w:rPr>
        <w:t>-</w:t>
      </w:r>
      <w:r w:rsidRPr="00581035">
        <w:rPr>
          <w:rFonts w:ascii="Arial" w:hAnsi="Arial" w:cs="Arial"/>
          <w:b/>
          <w:sz w:val="56"/>
          <w:szCs w:val="56"/>
          <w:lang w:val="el-GR"/>
        </w:rPr>
        <w:t>χει τράπεζες, ασφάλειες, μεταφο</w:t>
      </w:r>
      <w:r w:rsidR="008F4CF1">
        <w:rPr>
          <w:rFonts w:ascii="Arial" w:hAnsi="Arial" w:cs="Arial"/>
          <w:b/>
          <w:sz w:val="56"/>
          <w:szCs w:val="56"/>
          <w:lang w:val="el-GR"/>
        </w:rPr>
        <w:t>-</w:t>
      </w:r>
      <w:r w:rsidRPr="00581035">
        <w:rPr>
          <w:rFonts w:ascii="Arial" w:hAnsi="Arial" w:cs="Arial"/>
          <w:b/>
          <w:sz w:val="56"/>
          <w:szCs w:val="56"/>
          <w:lang w:val="el-GR"/>
        </w:rPr>
        <w:t xml:space="preserve">ρές, επικοινωνίες, εκπαίδευση, </w:t>
      </w:r>
      <w:r w:rsidR="00112DAC" w:rsidRPr="00112DAC">
        <w:rPr>
          <w:rFonts w:ascii="Arial" w:hAnsi="Arial" w:cs="Arial"/>
          <w:b/>
          <w:sz w:val="56"/>
          <w:szCs w:val="56"/>
          <w:lang w:val="el-GR"/>
        </w:rPr>
        <w:t xml:space="preserve"> </w:t>
      </w:r>
      <w:r w:rsidRPr="00581035">
        <w:rPr>
          <w:rFonts w:ascii="Arial" w:hAnsi="Arial" w:cs="Arial"/>
          <w:b/>
          <w:sz w:val="56"/>
          <w:szCs w:val="56"/>
          <w:lang w:val="el-GR"/>
        </w:rPr>
        <w:t>υγεία κτλ. Ο μεγάλος αριθμός των υπηρεσιών, η χαμηλή ποιότητα των προσφερόμενων υπηρεσιών, ο ανορθολογισμός και ο παρασιτι</w:t>
      </w:r>
      <w:r w:rsidR="008F4CF1">
        <w:rPr>
          <w:rFonts w:ascii="Arial" w:hAnsi="Arial" w:cs="Arial"/>
          <w:b/>
          <w:sz w:val="56"/>
          <w:szCs w:val="56"/>
          <w:lang w:val="el-GR"/>
        </w:rPr>
        <w:t>-</w:t>
      </w:r>
      <w:r w:rsidRPr="00581035">
        <w:rPr>
          <w:rFonts w:ascii="Arial" w:hAnsi="Arial" w:cs="Arial"/>
          <w:b/>
          <w:sz w:val="56"/>
          <w:szCs w:val="56"/>
          <w:lang w:val="el-GR"/>
        </w:rPr>
        <w:t>σμός χαρακτηρίζουν τον τριτογενή δημόσιο τομέα.</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4832" behindDoc="0" locked="0" layoutInCell="1" allowOverlap="1">
                <wp:simplePos x="0" y="0"/>
                <wp:positionH relativeFrom="column">
                  <wp:posOffset>2324100</wp:posOffset>
                </wp:positionH>
                <wp:positionV relativeFrom="page">
                  <wp:posOffset>9935210</wp:posOffset>
                </wp:positionV>
                <wp:extent cx="1477645" cy="488950"/>
                <wp:effectExtent l="5715" t="10160" r="12065" b="5715"/>
                <wp:wrapThrough wrapText="bothSides">
                  <wp:wrapPolygon edited="0">
                    <wp:start x="-158" y="0"/>
                    <wp:lineTo x="-158" y="21151"/>
                    <wp:lineTo x="21758" y="21151"/>
                    <wp:lineTo x="21758" y="0"/>
                    <wp:lineTo x="-158" y="0"/>
                  </wp:wrapPolygon>
                </wp:wrapThrough>
                <wp:docPr id="6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132</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6" type="#_x0000_t202" style="position:absolute;margin-left:183pt;margin-top:782.3pt;width:116.35pt;height:38.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132</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654DAB">
        <w:rPr>
          <w:rFonts w:ascii="Tahoma" w:hAnsi="Tahoma" w:cs="Tahoma"/>
          <w:b/>
          <w:sz w:val="56"/>
          <w:szCs w:val="56"/>
          <w:lang w:val="el-GR"/>
        </w:rPr>
        <w:t>ε)</w:t>
      </w:r>
      <w:r w:rsidR="00581035">
        <w:rPr>
          <w:rFonts w:ascii="Tahoma" w:hAnsi="Tahoma" w:cs="Tahoma"/>
          <w:b/>
          <w:sz w:val="56"/>
          <w:szCs w:val="56"/>
          <w:lang w:val="el-GR"/>
        </w:rPr>
        <w:t xml:space="preserve"> </w:t>
      </w:r>
      <w:r w:rsidR="00654DAB" w:rsidRPr="00654DAB">
        <w:rPr>
          <w:rFonts w:ascii="Tahoma" w:hAnsi="Tahoma" w:cs="Tahoma"/>
          <w:b/>
          <w:sz w:val="56"/>
          <w:szCs w:val="56"/>
          <w:lang w:val="el-GR"/>
        </w:rPr>
        <w:t>Εξάρτηση.</w:t>
      </w:r>
      <w:r w:rsidR="00654DAB" w:rsidRPr="00654DAB">
        <w:rPr>
          <w:rFonts w:ascii="Arial" w:hAnsi="Arial" w:cs="Arial"/>
          <w:b/>
          <w:sz w:val="56"/>
          <w:szCs w:val="56"/>
          <w:lang w:val="el-GR"/>
        </w:rPr>
        <w:t xml:space="preserve"> Το μόνιμο έλλειμμα του εμπορικού ισοζυγίου, ο έλεγχος βασικών κλάδων και τομέων παρα</w:t>
      </w:r>
      <w:r w:rsidR="008F4CF1">
        <w:rPr>
          <w:rFonts w:ascii="Arial" w:hAnsi="Arial" w:cs="Arial"/>
          <w:b/>
          <w:sz w:val="56"/>
          <w:szCs w:val="56"/>
          <w:lang w:val="el-GR"/>
        </w:rPr>
        <w:t>-</w:t>
      </w:r>
      <w:r w:rsidR="00654DAB" w:rsidRPr="00654DAB">
        <w:rPr>
          <w:rFonts w:ascii="Arial" w:hAnsi="Arial" w:cs="Arial"/>
          <w:b/>
          <w:sz w:val="56"/>
          <w:szCs w:val="56"/>
          <w:lang w:val="el-GR"/>
        </w:rPr>
        <w:t>γωγής από το ξένο κεφάλαιο, η ει</w:t>
      </w:r>
      <w:r w:rsidR="008F4CF1">
        <w:rPr>
          <w:rFonts w:ascii="Arial" w:hAnsi="Arial" w:cs="Arial"/>
          <w:b/>
          <w:sz w:val="56"/>
          <w:szCs w:val="56"/>
          <w:lang w:val="el-GR"/>
        </w:rPr>
        <w:t>-</w:t>
      </w:r>
      <w:r w:rsidR="00654DAB" w:rsidRPr="00654DAB">
        <w:rPr>
          <w:rFonts w:ascii="Arial" w:hAnsi="Arial" w:cs="Arial"/>
          <w:b/>
          <w:sz w:val="56"/>
          <w:szCs w:val="56"/>
          <w:lang w:val="el-GR"/>
        </w:rPr>
        <w:t>σαγωγή του απαραίτητου κεφαλαι</w:t>
      </w:r>
      <w:r w:rsidR="008F4CF1">
        <w:rPr>
          <w:rFonts w:ascii="Arial" w:hAnsi="Arial" w:cs="Arial"/>
          <w:b/>
          <w:sz w:val="56"/>
          <w:szCs w:val="56"/>
          <w:lang w:val="el-GR"/>
        </w:rPr>
        <w:t>-</w:t>
      </w:r>
      <w:r w:rsidR="00654DAB" w:rsidRPr="00654DAB">
        <w:rPr>
          <w:rFonts w:ascii="Arial" w:hAnsi="Arial" w:cs="Arial"/>
          <w:b/>
          <w:sz w:val="56"/>
          <w:szCs w:val="56"/>
          <w:lang w:val="el-GR"/>
        </w:rPr>
        <w:t>ουχικού εξοπλισμού και της τεχνο</w:t>
      </w:r>
      <w:r w:rsidR="008F4CF1">
        <w:rPr>
          <w:rFonts w:ascii="Arial" w:hAnsi="Arial" w:cs="Arial"/>
          <w:b/>
          <w:sz w:val="56"/>
          <w:szCs w:val="56"/>
          <w:lang w:val="el-GR"/>
        </w:rPr>
        <w:t>-</w:t>
      </w:r>
      <w:r w:rsidR="00654DAB" w:rsidRPr="00654DAB">
        <w:rPr>
          <w:rFonts w:ascii="Arial" w:hAnsi="Arial" w:cs="Arial"/>
          <w:b/>
          <w:sz w:val="56"/>
          <w:szCs w:val="56"/>
          <w:lang w:val="el-GR"/>
        </w:rPr>
        <w:t>λογίας από ξένες χώρες, αποτε</w:t>
      </w:r>
      <w:r w:rsidR="008F4CF1">
        <w:rPr>
          <w:rFonts w:ascii="Arial" w:hAnsi="Arial" w:cs="Arial"/>
          <w:b/>
          <w:sz w:val="56"/>
          <w:szCs w:val="56"/>
          <w:lang w:val="el-GR"/>
        </w:rPr>
        <w:t>-</w:t>
      </w:r>
      <w:r w:rsidR="00654DAB" w:rsidRPr="00654DAB">
        <w:rPr>
          <w:rFonts w:ascii="Arial" w:hAnsi="Arial" w:cs="Arial"/>
          <w:b/>
          <w:sz w:val="56"/>
          <w:szCs w:val="56"/>
          <w:lang w:val="el-GR"/>
        </w:rPr>
        <w:t xml:space="preserve">λούν μερικούς από τους λόγους εξάρτησης. Σήμερα, σε συνθήκες </w:t>
      </w:r>
      <w:r w:rsidR="00654DAB" w:rsidRPr="00654DAB">
        <w:rPr>
          <w:rFonts w:ascii="Arial" w:hAnsi="Arial" w:cs="Arial"/>
          <w:b/>
          <w:sz w:val="56"/>
          <w:szCs w:val="56"/>
          <w:lang w:val="el-GR"/>
        </w:rPr>
        <w:lastRenderedPageBreak/>
        <w:t>παγκοσμιοποίησης καμιά οικονο</w:t>
      </w:r>
      <w:r w:rsidR="008F4CF1">
        <w:rPr>
          <w:rFonts w:ascii="Arial" w:hAnsi="Arial" w:cs="Arial"/>
          <w:b/>
          <w:sz w:val="56"/>
          <w:szCs w:val="56"/>
          <w:lang w:val="el-GR"/>
        </w:rPr>
        <w:t>-</w:t>
      </w:r>
      <w:r w:rsidR="00654DAB" w:rsidRPr="00654DAB">
        <w:rPr>
          <w:rFonts w:ascii="Arial" w:hAnsi="Arial" w:cs="Arial"/>
          <w:b/>
          <w:sz w:val="56"/>
          <w:szCs w:val="56"/>
          <w:lang w:val="el-GR"/>
        </w:rPr>
        <w:t xml:space="preserve">μία δεν θεωρείται αυτάρκης. </w:t>
      </w:r>
      <w:r w:rsidR="00654DAB" w:rsidRPr="00654DAB">
        <w:rPr>
          <w:rFonts w:ascii="Tahoma" w:hAnsi="Tahoma" w:cs="Tahoma"/>
          <w:b/>
          <w:sz w:val="56"/>
          <w:szCs w:val="56"/>
          <w:lang w:val="el-GR"/>
        </w:rPr>
        <w:t>Όμως, είναι άλλο πράγμα η αλληλεξάρ</w:t>
      </w:r>
      <w:r w:rsidR="008F4CF1">
        <w:rPr>
          <w:rFonts w:ascii="Tahoma" w:hAnsi="Tahoma" w:cs="Tahoma"/>
          <w:b/>
          <w:sz w:val="56"/>
          <w:szCs w:val="56"/>
          <w:lang w:val="el-GR"/>
        </w:rPr>
        <w:t>-</w:t>
      </w:r>
      <w:r w:rsidR="00654DAB" w:rsidRPr="00654DAB">
        <w:rPr>
          <w:rFonts w:ascii="Tahoma" w:hAnsi="Tahoma" w:cs="Tahoma"/>
          <w:b/>
          <w:sz w:val="56"/>
          <w:szCs w:val="56"/>
          <w:lang w:val="el-GR"/>
        </w:rPr>
        <w:t>τηση και άλλο η εξάρτηση.</w:t>
      </w:r>
    </w:p>
    <w:p w:rsid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3808" behindDoc="0" locked="0" layoutInCell="1" allowOverlap="1">
                <wp:simplePos x="0" y="0"/>
                <wp:positionH relativeFrom="column">
                  <wp:posOffset>2205355</wp:posOffset>
                </wp:positionH>
                <wp:positionV relativeFrom="page">
                  <wp:posOffset>10069195</wp:posOffset>
                </wp:positionV>
                <wp:extent cx="1477645" cy="488950"/>
                <wp:effectExtent l="10795" t="10795" r="6985" b="5080"/>
                <wp:wrapThrough wrapText="bothSides">
                  <wp:wrapPolygon edited="0">
                    <wp:start x="-158" y="0"/>
                    <wp:lineTo x="-158" y="21151"/>
                    <wp:lineTo x="21758" y="21151"/>
                    <wp:lineTo x="21758" y="0"/>
                    <wp:lineTo x="-158" y="0"/>
                  </wp:wrapPolygon>
                </wp:wrapThrough>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133</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7" type="#_x0000_t202" style="position:absolute;margin-left:173.65pt;margin-top:792.85pt;width:116.35pt;height:38.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133</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654DAB">
        <w:rPr>
          <w:rFonts w:ascii="Arial" w:hAnsi="Arial" w:cs="Arial"/>
          <w:b/>
          <w:sz w:val="56"/>
          <w:szCs w:val="56"/>
          <w:lang w:val="el-GR"/>
        </w:rPr>
        <w:t>Υπάρχουν και άλλα διαρθρωτικά προβλήματα που παρουσιάζει η ελληνική οικονομία, όπως: υψηλή φορολογία, άνιση διανομή εισοδή</w:t>
      </w:r>
      <w:r w:rsidR="008F4CF1">
        <w:rPr>
          <w:rFonts w:ascii="Arial" w:hAnsi="Arial" w:cs="Arial"/>
          <w:b/>
          <w:sz w:val="56"/>
          <w:szCs w:val="56"/>
          <w:lang w:val="el-GR"/>
        </w:rPr>
        <w:t>-</w:t>
      </w:r>
      <w:r w:rsidR="00654DAB" w:rsidRPr="00654DAB">
        <w:rPr>
          <w:rFonts w:ascii="Arial" w:hAnsi="Arial" w:cs="Arial"/>
          <w:b/>
          <w:sz w:val="56"/>
          <w:szCs w:val="56"/>
          <w:lang w:val="el-GR"/>
        </w:rPr>
        <w:t>ματος, περιφερειακή ανισότητα, παραοικονομία κτλ.</w:t>
      </w:r>
    </w:p>
    <w:p w:rsidR="00DB7205" w:rsidRPr="00654DAB" w:rsidRDefault="00DB7205" w:rsidP="000949CF">
      <w:pPr>
        <w:spacing w:after="0" w:line="240" w:lineRule="auto"/>
        <w:rPr>
          <w:rFonts w:ascii="Arial" w:hAnsi="Arial" w:cs="Arial"/>
          <w:b/>
          <w:sz w:val="56"/>
          <w:szCs w:val="56"/>
          <w:lang w:val="el-GR"/>
        </w:rPr>
      </w:pPr>
    </w:p>
    <w:p w:rsidR="00654DAB" w:rsidRPr="00654DAB" w:rsidRDefault="00AF47CF" w:rsidP="00AF47CF">
      <w:pPr>
        <w:shd w:val="clear" w:color="auto" w:fill="FFFEC1"/>
        <w:spacing w:after="0" w:line="240" w:lineRule="auto"/>
        <w:rPr>
          <w:rFonts w:ascii="Arial" w:hAnsi="Arial" w:cs="Arial"/>
          <w:b/>
          <w:sz w:val="56"/>
          <w:szCs w:val="56"/>
          <w:lang w:val="el-GR"/>
        </w:rPr>
      </w:pPr>
      <w:r w:rsidRPr="00AF47CF">
        <w:rPr>
          <w:rFonts w:ascii="Arial" w:hAnsi="Arial" w:cs="Arial"/>
          <w:b/>
          <w:noProof/>
          <w:sz w:val="56"/>
          <w:szCs w:val="56"/>
          <w:lang w:val="el-GR" w:eastAsia="el-GR"/>
        </w:rPr>
        <w:drawing>
          <wp:anchor distT="0" distB="0" distL="114300" distR="114300" simplePos="0" relativeHeight="251578880" behindDoc="0" locked="0" layoutInCell="1" allowOverlap="1" wp14:anchorId="6F624106" wp14:editId="27656856">
            <wp:simplePos x="0" y="0"/>
            <wp:positionH relativeFrom="margin">
              <wp:posOffset>157728</wp:posOffset>
            </wp:positionH>
            <wp:positionV relativeFrom="paragraph">
              <wp:posOffset>144145</wp:posOffset>
            </wp:positionV>
            <wp:extent cx="2532380" cy="2327275"/>
            <wp:effectExtent l="0" t="0" r="1270" b="0"/>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2380" cy="2327275"/>
                    </a:xfrm>
                    <a:prstGeom prst="rect">
                      <a:avLst/>
                    </a:prstGeom>
                    <a:noFill/>
                  </pic:spPr>
                </pic:pic>
              </a:graphicData>
            </a:graphic>
          </wp:anchor>
        </w:drawing>
      </w:r>
    </w:p>
    <w:p w:rsidR="00AF47CF"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AF47CF">
        <w:rPr>
          <w:rFonts w:ascii="Arial" w:hAnsi="Arial" w:cs="Arial"/>
          <w:b/>
          <w:sz w:val="56"/>
          <w:szCs w:val="56"/>
          <w:lang w:val="el-GR"/>
        </w:rPr>
        <w:t xml:space="preserve">  </w:t>
      </w:r>
      <w:r w:rsidR="00581035">
        <w:rPr>
          <w:rFonts w:ascii="Arial" w:hAnsi="Arial" w:cs="Arial"/>
          <w:b/>
          <w:sz w:val="56"/>
          <w:szCs w:val="56"/>
          <w:lang w:val="el-GR"/>
        </w:rPr>
        <w:t xml:space="preserve">Κώστας </w:t>
      </w:r>
      <w:r w:rsidR="00654DAB" w:rsidRPr="00654DAB">
        <w:rPr>
          <w:rFonts w:ascii="Arial" w:hAnsi="Arial" w:cs="Arial"/>
          <w:b/>
          <w:sz w:val="56"/>
          <w:szCs w:val="56"/>
          <w:lang w:val="el-GR"/>
        </w:rPr>
        <w:t>Γραμματι</w:t>
      </w:r>
      <w:r w:rsidR="00AF47CF">
        <w:rPr>
          <w:rFonts w:ascii="Arial" w:hAnsi="Arial" w:cs="Arial"/>
          <w:b/>
          <w:sz w:val="56"/>
          <w:szCs w:val="56"/>
          <w:lang w:val="el-GR"/>
        </w:rPr>
        <w:t xml:space="preserve">- </w:t>
      </w:r>
    </w:p>
    <w:p w:rsidR="00AF47CF" w:rsidRDefault="00AF47CF"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 xml:space="preserve">κόπουλος, </w:t>
      </w:r>
      <w:r w:rsidR="00654DAB" w:rsidRPr="00EE3E4E">
        <w:rPr>
          <w:rFonts w:ascii="Microsoft Sans Serif" w:hAnsi="Microsoft Sans Serif" w:cs="Microsoft Sans Serif"/>
          <w:b/>
          <w:sz w:val="58"/>
          <w:szCs w:val="58"/>
          <w:lang w:val="el-GR"/>
        </w:rPr>
        <w:t>Αιγαίο</w:t>
      </w:r>
      <w:r w:rsidR="00654DAB" w:rsidRPr="00654DAB">
        <w:rPr>
          <w:rFonts w:ascii="Microsoft Sans Serif" w:hAnsi="Microsoft Sans Serif" w:cs="Microsoft Sans Serif"/>
          <w:b/>
          <w:sz w:val="56"/>
          <w:szCs w:val="56"/>
          <w:lang w:val="el-GR"/>
        </w:rPr>
        <w:t>,</w:t>
      </w:r>
      <w:r w:rsidR="00654DAB" w:rsidRPr="00654DAB">
        <w:rPr>
          <w:rFonts w:ascii="Arial" w:hAnsi="Arial" w:cs="Arial"/>
          <w:b/>
          <w:sz w:val="56"/>
          <w:szCs w:val="56"/>
          <w:lang w:val="el-GR"/>
        </w:rPr>
        <w:t xml:space="preserve"> </w:t>
      </w:r>
      <w:r>
        <w:rPr>
          <w:rFonts w:ascii="Arial" w:hAnsi="Arial" w:cs="Arial"/>
          <w:b/>
          <w:sz w:val="56"/>
          <w:szCs w:val="56"/>
          <w:lang w:val="el-GR"/>
        </w:rPr>
        <w:t xml:space="preserve"> </w:t>
      </w:r>
    </w:p>
    <w:p w:rsidR="00654DAB" w:rsidRPr="00654DAB" w:rsidRDefault="00AF47CF"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 xml:space="preserve">                             </w:t>
      </w:r>
      <w:r w:rsidR="00654DAB" w:rsidRPr="00654DAB">
        <w:rPr>
          <w:rFonts w:ascii="Arial" w:hAnsi="Arial" w:cs="Arial"/>
          <w:b/>
          <w:sz w:val="56"/>
          <w:szCs w:val="56"/>
          <w:lang w:val="el-GR"/>
        </w:rPr>
        <w:t>1970.</w:t>
      </w:r>
    </w:p>
    <w:p w:rsidR="00581035" w:rsidRDefault="00581035" w:rsidP="00343F7E">
      <w:pPr>
        <w:shd w:val="clear" w:color="auto" w:fill="FFFEC1"/>
        <w:spacing w:after="0" w:line="240" w:lineRule="auto"/>
        <w:rPr>
          <w:rFonts w:ascii="Arial" w:hAnsi="Arial" w:cs="Arial"/>
          <w:b/>
          <w:sz w:val="56"/>
          <w:szCs w:val="56"/>
          <w:lang w:val="el-GR"/>
        </w:rPr>
      </w:pPr>
    </w:p>
    <w:p w:rsidR="00581035" w:rsidRDefault="00581035" w:rsidP="00343F7E">
      <w:pPr>
        <w:shd w:val="clear" w:color="auto" w:fill="FFFEC1"/>
        <w:spacing w:after="0" w:line="240" w:lineRule="auto"/>
        <w:rPr>
          <w:rFonts w:ascii="Arial" w:hAnsi="Arial" w:cs="Arial"/>
          <w:b/>
          <w:sz w:val="56"/>
          <w:szCs w:val="56"/>
          <w:lang w:val="el-GR"/>
        </w:rPr>
      </w:pPr>
    </w:p>
    <w:p w:rsidR="008F4CF1" w:rsidRDefault="00A44187" w:rsidP="00343F7E">
      <w:pPr>
        <w:shd w:val="clear" w:color="auto" w:fill="FFFEC1"/>
        <w:spacing w:after="0" w:line="240" w:lineRule="auto"/>
        <w:rPr>
          <w:rFonts w:ascii="Arial" w:hAnsi="Arial" w:cs="Arial"/>
          <w:b/>
          <w:sz w:val="56"/>
          <w:szCs w:val="56"/>
          <w:lang w:val="el-GR"/>
        </w:rPr>
      </w:pPr>
      <w:r>
        <w:rPr>
          <w:rFonts w:ascii="Arial" w:hAnsi="Arial" w:cs="Arial"/>
          <w:b/>
          <w:sz w:val="56"/>
          <w:szCs w:val="56"/>
          <w:lang w:val="el-GR"/>
        </w:rPr>
        <w:tab/>
      </w:r>
    </w:p>
    <w:p w:rsidR="00EE3E4E" w:rsidRPr="008F4CF1" w:rsidRDefault="00654DAB" w:rsidP="00343F7E">
      <w:pPr>
        <w:shd w:val="clear" w:color="auto" w:fill="FFFEC1"/>
        <w:spacing w:after="0" w:line="240" w:lineRule="auto"/>
        <w:ind w:firstLine="720"/>
        <w:rPr>
          <w:rFonts w:ascii="Arial" w:hAnsi="Arial" w:cs="Arial"/>
          <w:b/>
          <w:sz w:val="56"/>
          <w:szCs w:val="56"/>
          <w:lang w:val="el-GR"/>
        </w:rPr>
      </w:pPr>
      <w:r w:rsidRPr="00654DAB">
        <w:rPr>
          <w:rFonts w:ascii="Arial" w:hAnsi="Arial" w:cs="Arial"/>
          <w:b/>
          <w:sz w:val="56"/>
          <w:szCs w:val="56"/>
          <w:lang w:val="el-GR"/>
        </w:rPr>
        <w:t>Στο Σύνταγμα του 1952, για πρώ</w:t>
      </w:r>
      <w:r w:rsidR="008F4CF1">
        <w:rPr>
          <w:rFonts w:ascii="Arial" w:hAnsi="Arial" w:cs="Arial"/>
          <w:b/>
          <w:sz w:val="56"/>
          <w:szCs w:val="56"/>
          <w:lang w:val="el-GR"/>
        </w:rPr>
        <w:t>-</w:t>
      </w:r>
      <w:r w:rsidRPr="00654DAB">
        <w:rPr>
          <w:rFonts w:ascii="Arial" w:hAnsi="Arial" w:cs="Arial"/>
          <w:b/>
          <w:sz w:val="56"/>
          <w:szCs w:val="56"/>
          <w:lang w:val="el-GR"/>
        </w:rPr>
        <w:t xml:space="preserve">τη φορά, υπήρξε διάταξη που όριζε «Νόμος εφ’ άπαξ εκδιδόμενος </w:t>
      </w:r>
      <w:r w:rsidR="00EE3E4E">
        <w:rPr>
          <w:rFonts w:ascii="Arial" w:hAnsi="Arial" w:cs="Arial"/>
          <w:b/>
          <w:sz w:val="56"/>
          <w:szCs w:val="56"/>
          <w:lang w:val="el-GR"/>
        </w:rPr>
        <w:t>θέλει ρυθμί</w:t>
      </w:r>
      <w:r w:rsidRPr="00654DAB">
        <w:rPr>
          <w:rFonts w:ascii="Arial" w:hAnsi="Arial" w:cs="Arial"/>
          <w:b/>
          <w:sz w:val="56"/>
          <w:szCs w:val="56"/>
          <w:lang w:val="el-GR"/>
        </w:rPr>
        <w:t xml:space="preserve">ση την προστασίαν των εκ </w:t>
      </w:r>
      <w:r w:rsidRPr="00654DAB">
        <w:rPr>
          <w:rFonts w:ascii="Arial" w:hAnsi="Arial" w:cs="Arial"/>
          <w:b/>
          <w:sz w:val="56"/>
          <w:szCs w:val="56"/>
          <w:lang w:val="el-GR"/>
        </w:rPr>
        <w:lastRenderedPageBreak/>
        <w:t>της αλλοδαπής εισαγομένων προς τοποθέτηση εις την Χώραν κεφα</w:t>
      </w:r>
      <w:r w:rsidR="008F4CF1">
        <w:rPr>
          <w:rFonts w:ascii="Arial" w:hAnsi="Arial" w:cs="Arial"/>
          <w:b/>
          <w:sz w:val="56"/>
          <w:szCs w:val="56"/>
          <w:lang w:val="el-GR"/>
        </w:rPr>
        <w:t>-</w:t>
      </w:r>
      <w:r w:rsidRPr="00654DAB">
        <w:rPr>
          <w:rFonts w:ascii="Arial" w:hAnsi="Arial" w:cs="Arial"/>
          <w:b/>
          <w:sz w:val="56"/>
          <w:szCs w:val="56"/>
          <w:lang w:val="el-GR"/>
        </w:rPr>
        <w:t>λαίων».</w:t>
      </w:r>
      <w:r w:rsidR="00A44187">
        <w:rPr>
          <w:rFonts w:ascii="Arial" w:hAnsi="Arial" w:cs="Arial"/>
          <w:b/>
          <w:sz w:val="56"/>
          <w:szCs w:val="56"/>
          <w:lang w:val="el-GR"/>
        </w:rPr>
        <w:t xml:space="preserve"> </w:t>
      </w:r>
      <w:r w:rsidRPr="00654DAB">
        <w:rPr>
          <w:rFonts w:ascii="Arial" w:hAnsi="Arial" w:cs="Arial"/>
          <w:b/>
          <w:sz w:val="56"/>
          <w:szCs w:val="56"/>
          <w:lang w:val="el-GR"/>
        </w:rPr>
        <w:t>Το 1953 εκδίδεται το Νομο</w:t>
      </w:r>
      <w:r w:rsidR="008F4CF1">
        <w:rPr>
          <w:rFonts w:ascii="Arial" w:hAnsi="Arial" w:cs="Arial"/>
          <w:b/>
          <w:sz w:val="56"/>
          <w:szCs w:val="56"/>
          <w:lang w:val="el-GR"/>
        </w:rPr>
        <w:t>-</w:t>
      </w:r>
      <w:r w:rsidRPr="00654DAB">
        <w:rPr>
          <w:rFonts w:ascii="Arial" w:hAnsi="Arial" w:cs="Arial"/>
          <w:b/>
          <w:sz w:val="56"/>
          <w:szCs w:val="56"/>
          <w:lang w:val="el-GR"/>
        </w:rPr>
        <w:t>θετικό Διάταγμα 2687/1953 «περί επενδύσεως και προστασίας κεφα</w:t>
      </w:r>
      <w:r w:rsidR="008F4CF1">
        <w:rPr>
          <w:rFonts w:ascii="Arial" w:hAnsi="Arial" w:cs="Arial"/>
          <w:b/>
          <w:sz w:val="56"/>
          <w:szCs w:val="56"/>
          <w:lang w:val="el-GR"/>
        </w:rPr>
        <w:t>-</w:t>
      </w:r>
      <w:r w:rsidRPr="00654DAB">
        <w:rPr>
          <w:rFonts w:ascii="Arial" w:hAnsi="Arial" w:cs="Arial"/>
          <w:b/>
          <w:sz w:val="56"/>
          <w:szCs w:val="56"/>
          <w:lang w:val="el-GR"/>
        </w:rPr>
        <w:t>λαίων εξωτερικού». Αργότερα, εκ</w:t>
      </w:r>
      <w:r w:rsidR="008F4CF1">
        <w:rPr>
          <w:rFonts w:ascii="Arial" w:hAnsi="Arial" w:cs="Arial"/>
          <w:b/>
          <w:sz w:val="56"/>
          <w:szCs w:val="56"/>
          <w:lang w:val="el-GR"/>
        </w:rPr>
        <w:t>-</w:t>
      </w:r>
      <w:r w:rsidRPr="00654DAB">
        <w:rPr>
          <w:rFonts w:ascii="Arial" w:hAnsi="Arial" w:cs="Arial"/>
          <w:b/>
          <w:sz w:val="56"/>
          <w:szCs w:val="56"/>
          <w:lang w:val="el-GR"/>
        </w:rPr>
        <w:t>δόθηκαν και άλλα παραπλήσια νο</w:t>
      </w:r>
      <w:r w:rsidR="008F4CF1">
        <w:rPr>
          <w:rFonts w:ascii="Arial" w:hAnsi="Arial" w:cs="Arial"/>
          <w:b/>
          <w:sz w:val="56"/>
          <w:szCs w:val="56"/>
          <w:lang w:val="el-GR"/>
        </w:rPr>
        <w:t>-</w:t>
      </w:r>
      <w:r w:rsidRPr="00654DAB">
        <w:rPr>
          <w:rFonts w:ascii="Arial" w:hAnsi="Arial" w:cs="Arial"/>
          <w:b/>
          <w:sz w:val="56"/>
          <w:szCs w:val="56"/>
          <w:lang w:val="el-GR"/>
        </w:rPr>
        <w:t>μοθετήματα. Με αυτό το Νομοθετικό Διάταγμα επιχειρήθηκε η εισροή κε</w:t>
      </w:r>
      <w:r w:rsidR="008F4CF1">
        <w:rPr>
          <w:rFonts w:ascii="Arial" w:hAnsi="Arial" w:cs="Arial"/>
          <w:b/>
          <w:sz w:val="56"/>
          <w:szCs w:val="56"/>
          <w:lang w:val="el-GR"/>
        </w:rPr>
        <w:t>-</w:t>
      </w:r>
      <w:r w:rsidRPr="00654DAB">
        <w:rPr>
          <w:rFonts w:ascii="Arial" w:hAnsi="Arial" w:cs="Arial"/>
          <w:b/>
          <w:sz w:val="56"/>
          <w:szCs w:val="56"/>
          <w:lang w:val="el-GR"/>
        </w:rPr>
        <w:t>φαλαίων από το εξωτερικό. Είναι ι</w:t>
      </w:r>
      <w:r w:rsidR="008F4CF1">
        <w:rPr>
          <w:rFonts w:ascii="Arial" w:hAnsi="Arial" w:cs="Arial"/>
          <w:b/>
          <w:sz w:val="56"/>
          <w:szCs w:val="56"/>
          <w:lang w:val="el-GR"/>
        </w:rPr>
        <w:t>-</w:t>
      </w:r>
      <w:r w:rsidRPr="00654DAB">
        <w:rPr>
          <w:rFonts w:ascii="Arial" w:hAnsi="Arial" w:cs="Arial"/>
          <w:b/>
          <w:sz w:val="56"/>
          <w:szCs w:val="56"/>
          <w:lang w:val="el-GR"/>
        </w:rPr>
        <w:t>στορικό λάθος να προσπαθήσουμε με τα μάτια του σήμερα να κρίνουμε την οικονομική κατάσταση που επι</w:t>
      </w:r>
      <w:r w:rsidR="008F4CF1">
        <w:rPr>
          <w:rFonts w:ascii="Arial" w:hAnsi="Arial" w:cs="Arial"/>
          <w:b/>
          <w:sz w:val="56"/>
          <w:szCs w:val="56"/>
          <w:lang w:val="el-GR"/>
        </w:rPr>
        <w:t>-</w:t>
      </w:r>
      <w:r w:rsidRPr="00654DAB">
        <w:rPr>
          <w:rFonts w:ascii="Arial" w:hAnsi="Arial" w:cs="Arial"/>
          <w:b/>
          <w:sz w:val="56"/>
          <w:szCs w:val="56"/>
          <w:lang w:val="el-GR"/>
        </w:rPr>
        <w:t>κρ</w:t>
      </w:r>
      <w:r w:rsidR="008F4CF1">
        <w:rPr>
          <w:rFonts w:ascii="Arial" w:hAnsi="Arial" w:cs="Arial"/>
          <w:b/>
          <w:sz w:val="56"/>
          <w:szCs w:val="56"/>
          <w:lang w:val="el-GR"/>
        </w:rPr>
        <w:t>ατούσε στην Ελλάδα το 1952. Η απ</w:t>
      </w:r>
      <w:r w:rsidRPr="00654DAB">
        <w:rPr>
          <w:rFonts w:ascii="Arial" w:hAnsi="Arial" w:cs="Arial"/>
          <w:b/>
          <w:sz w:val="56"/>
          <w:szCs w:val="56"/>
          <w:lang w:val="el-GR"/>
        </w:rPr>
        <w:t>ουσία εγχώριων κεφαλαίων πρόθυμων να πραγματοποιήσουν μεγάλες επενδύσεις στην Ελλάδα, ήταν η βασική αιτία που οδηγούσε τη χώρα να αναζητά κεφάλαια από το εξωτερικό. Όμως, αυτή η κατά</w:t>
      </w:r>
      <w:r w:rsidR="008F4CF1">
        <w:rPr>
          <w:rFonts w:ascii="Arial" w:hAnsi="Arial" w:cs="Arial"/>
          <w:b/>
          <w:sz w:val="56"/>
          <w:szCs w:val="56"/>
          <w:lang w:val="el-GR"/>
        </w:rPr>
        <w:t>-</w:t>
      </w:r>
      <w:r w:rsidRPr="00654DAB">
        <w:rPr>
          <w:rFonts w:ascii="Arial" w:hAnsi="Arial" w:cs="Arial"/>
          <w:b/>
          <w:sz w:val="56"/>
          <w:szCs w:val="56"/>
          <w:lang w:val="el-GR"/>
        </w:rPr>
        <w:t xml:space="preserve">σταση επέτεινε ακόμη περισσότερο </w:t>
      </w:r>
      <w:r w:rsidR="00B82534">
        <w:rPr>
          <w:rFonts w:ascii="Arial" w:hAnsi="Arial" w:cs="Arial"/>
          <w:b/>
          <w:noProof/>
          <w:sz w:val="56"/>
          <w:szCs w:val="56"/>
          <w:lang w:val="el-GR" w:eastAsia="el-GR"/>
        </w:rPr>
        <mc:AlternateContent>
          <mc:Choice Requires="wps">
            <w:drawing>
              <wp:anchor distT="0" distB="0" distL="114300" distR="114300" simplePos="0" relativeHeight="251751936" behindDoc="0" locked="0" layoutInCell="1" allowOverlap="1">
                <wp:simplePos x="0" y="0"/>
                <wp:positionH relativeFrom="column">
                  <wp:posOffset>2315210</wp:posOffset>
                </wp:positionH>
                <wp:positionV relativeFrom="page">
                  <wp:posOffset>9971405</wp:posOffset>
                </wp:positionV>
                <wp:extent cx="1477645" cy="488950"/>
                <wp:effectExtent l="6350" t="8255" r="11430" b="7620"/>
                <wp:wrapThrough wrapText="bothSides">
                  <wp:wrapPolygon edited="0">
                    <wp:start x="-158" y="0"/>
                    <wp:lineTo x="-158" y="21151"/>
                    <wp:lineTo x="21758" y="21151"/>
                    <wp:lineTo x="21758" y="0"/>
                    <wp:lineTo x="-158" y="0"/>
                  </wp:wrapPolygon>
                </wp:wrapThrough>
                <wp:docPr id="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861D91" w:rsidRDefault="000820DE" w:rsidP="00DB7205">
                            <w:pPr>
                              <w:jc w:val="center"/>
                              <w:rPr>
                                <w:rFonts w:ascii="Arial" w:hAnsi="Arial" w:cs="Arial"/>
                                <w:b/>
                                <w:sz w:val="56"/>
                                <w:szCs w:val="56"/>
                                <w:lang w:val="en-US"/>
                              </w:rPr>
                            </w:pPr>
                            <w:r>
                              <w:rPr>
                                <w:rFonts w:ascii="Arial" w:hAnsi="Arial" w:cs="Arial"/>
                                <w:b/>
                                <w:sz w:val="56"/>
                                <w:szCs w:val="56"/>
                                <w:lang w:val="en-US"/>
                              </w:rPr>
                              <w:t>134</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58" type="#_x0000_t202" style="position:absolute;left:0;text-align:left;margin-left:182.3pt;margin-top:785.15pt;width:116.35pt;height:38.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" fillcolor="#fc9" strokecolor="#fc9">
                <v:textbox>
                  <w:txbxContent>
                    <w:p w:rsidR="000820DE" w:rsidRPr="00861D91" w:rsidRDefault="000820DE" w:rsidP="00DB7205">
                      <w:pPr>
                        <w:jc w:val="center"/>
                        <w:rPr>
                          <w:rFonts w:ascii="Arial" w:hAnsi="Arial" w:cs="Arial"/>
                          <w:b/>
                          <w:sz w:val="56"/>
                          <w:szCs w:val="56"/>
                          <w:lang w:val="en-US"/>
                        </w:rPr>
                      </w:pPr>
                      <w:r>
                        <w:rPr>
                          <w:rFonts w:ascii="Arial" w:hAnsi="Arial" w:cs="Arial"/>
                          <w:b/>
                          <w:sz w:val="56"/>
                          <w:szCs w:val="56"/>
                          <w:lang w:val="en-US"/>
                        </w:rPr>
                        <w:t>134</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Pr="00654DAB">
        <w:rPr>
          <w:rFonts w:ascii="Arial" w:hAnsi="Arial" w:cs="Arial"/>
          <w:b/>
          <w:sz w:val="56"/>
          <w:szCs w:val="56"/>
          <w:lang w:val="el-GR"/>
        </w:rPr>
        <w:t xml:space="preserve">το πρόβλημα της εξάρτησης της </w:t>
      </w:r>
      <w:r w:rsidRPr="00654DAB">
        <w:rPr>
          <w:rFonts w:ascii="Arial" w:hAnsi="Arial" w:cs="Arial"/>
          <w:b/>
          <w:sz w:val="56"/>
          <w:szCs w:val="56"/>
          <w:lang w:val="el-GR"/>
        </w:rPr>
        <w:lastRenderedPageBreak/>
        <w:t>οι</w:t>
      </w:r>
      <w:r w:rsidR="00B82534">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705856" behindDoc="0" locked="0" layoutInCell="1" allowOverlap="1">
                <wp:simplePos x="0" y="0"/>
                <wp:positionH relativeFrom="column">
                  <wp:posOffset>2336165</wp:posOffset>
                </wp:positionH>
                <wp:positionV relativeFrom="page">
                  <wp:posOffset>9906000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5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135</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59" type="#_x0000_t202" style="position:absolute;left:0;text-align:left;margin-left:183.95pt;margin-top:780pt;width:116.35pt;height:38.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135</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Pr="00654DAB">
        <w:rPr>
          <w:rFonts w:ascii="Arial" w:hAnsi="Arial" w:cs="Arial"/>
          <w:b/>
          <w:sz w:val="56"/>
          <w:szCs w:val="56"/>
          <w:lang w:val="el-GR"/>
        </w:rPr>
        <w:t>κονομίας από το ξένο κεφάλαιο και τις ανεπτυγμένες χώρες. Η λύση του προβλήματος βρίσκεται στη δυνατότητα μιας χώρας να επιτύχει με τις δικές της δυνάμεις την οικο</w:t>
      </w:r>
      <w:r w:rsidR="008F4CF1">
        <w:rPr>
          <w:rFonts w:ascii="Arial" w:hAnsi="Arial" w:cs="Arial"/>
          <w:b/>
          <w:sz w:val="56"/>
          <w:szCs w:val="56"/>
          <w:lang w:val="el-GR"/>
        </w:rPr>
        <w:t>-</w:t>
      </w:r>
      <w:r w:rsidRPr="00654DAB">
        <w:rPr>
          <w:rFonts w:ascii="Arial" w:hAnsi="Arial" w:cs="Arial"/>
          <w:b/>
          <w:sz w:val="56"/>
          <w:szCs w:val="56"/>
          <w:lang w:val="el-GR"/>
        </w:rPr>
        <w:t>νομική της ανάπτυξη.</w:t>
      </w:r>
      <w:r w:rsidR="008F4CF1">
        <w:rPr>
          <w:rFonts w:ascii="Arial" w:hAnsi="Arial" w:cs="Arial"/>
          <w:b/>
          <w:sz w:val="56"/>
          <w:szCs w:val="56"/>
          <w:lang w:val="el-GR"/>
        </w:rPr>
        <w:t xml:space="preserve"> </w:t>
      </w:r>
      <w:r w:rsidRPr="00654DAB">
        <w:rPr>
          <w:rFonts w:ascii="Microsoft Sans Serif" w:hAnsi="Microsoft Sans Serif" w:cs="Microsoft Sans Serif"/>
          <w:b/>
          <w:sz w:val="58"/>
          <w:szCs w:val="58"/>
          <w:lang w:val="el-GR"/>
        </w:rPr>
        <w:t>«Δεν είναι λοιπόν καθόλου εκπληκτικό, αν αυτή η οικονομία παρά τις ποσοτικές της επιτυχίες παρουσιάζει περισσότερο από κάθε άλλη φορά παρασιτικ</w:t>
      </w:r>
      <w:r w:rsidR="00CC3DF3">
        <w:rPr>
          <w:rFonts w:ascii="Microsoft Sans Serif" w:hAnsi="Microsoft Sans Serif" w:cs="Microsoft Sans Serif"/>
          <w:b/>
          <w:sz w:val="58"/>
          <w:szCs w:val="58"/>
          <w:lang w:val="el-GR"/>
        </w:rPr>
        <w:t>ό και μη ισορροπημένο χαρακτήρα</w:t>
      </w:r>
      <w:r w:rsidRPr="00654DAB">
        <w:rPr>
          <w:rFonts w:ascii="Microsoft Sans Serif" w:hAnsi="Microsoft Sans Serif" w:cs="Microsoft Sans Serif"/>
          <w:b/>
          <w:sz w:val="58"/>
          <w:szCs w:val="58"/>
          <w:lang w:val="el-GR"/>
        </w:rPr>
        <w:t>»</w:t>
      </w:r>
      <w:r w:rsidR="00CC3DF3">
        <w:rPr>
          <w:rFonts w:ascii="Microsoft Sans Serif" w:hAnsi="Microsoft Sans Serif" w:cs="Microsoft Sans Serif"/>
          <w:b/>
          <w:sz w:val="58"/>
          <w:szCs w:val="58"/>
          <w:lang w:val="el-GR"/>
        </w:rPr>
        <w:t>.</w:t>
      </w:r>
      <w:r w:rsidRPr="00654DAB">
        <w:rPr>
          <w:rFonts w:ascii="Microsoft Sans Serif" w:hAnsi="Microsoft Sans Serif" w:cs="Microsoft Sans Serif"/>
          <w:b/>
          <w:sz w:val="58"/>
          <w:szCs w:val="58"/>
          <w:lang w:val="el-GR"/>
        </w:rPr>
        <w:t xml:space="preserve"> (Νίκος</w:t>
      </w:r>
      <w:r w:rsidR="00E060A4">
        <w:rPr>
          <w:rFonts w:ascii="Microsoft Sans Serif" w:hAnsi="Microsoft Sans Serif" w:cs="Microsoft Sans Serif"/>
          <w:b/>
          <w:sz w:val="58"/>
          <w:szCs w:val="58"/>
          <w:lang w:val="el-GR"/>
        </w:rPr>
        <w:t xml:space="preserve"> </w:t>
      </w:r>
      <w:r w:rsidR="00A44187">
        <w:rPr>
          <w:rFonts w:ascii="Microsoft Sans Serif" w:hAnsi="Microsoft Sans Serif" w:cs="Microsoft Sans Serif"/>
          <w:b/>
          <w:sz w:val="58"/>
          <w:szCs w:val="58"/>
          <w:lang w:val="el-GR"/>
        </w:rPr>
        <w:t>Σβορώνος, Επισκόπηση της Νεοελ</w:t>
      </w:r>
      <w:r w:rsidRPr="00654DAB">
        <w:rPr>
          <w:rFonts w:ascii="Microsoft Sans Serif" w:hAnsi="Microsoft Sans Serif" w:cs="Microsoft Sans Serif"/>
          <w:b/>
          <w:sz w:val="58"/>
          <w:szCs w:val="58"/>
          <w:lang w:val="el-GR"/>
        </w:rPr>
        <w:t>ληνικής ιστορίας, ιβ' έκδοση, εκδ. Θεμέλιο)</w:t>
      </w:r>
    </w:p>
    <w:p w:rsidR="00EE3E4E" w:rsidRDefault="00EE3E4E" w:rsidP="00343F7E">
      <w:pPr>
        <w:shd w:val="clear" w:color="auto" w:fill="FFFEC1"/>
        <w:spacing w:after="0" w:line="240" w:lineRule="auto"/>
        <w:rPr>
          <w:rFonts w:ascii="Microsoft Sans Serif" w:hAnsi="Microsoft Sans Serif" w:cs="Microsoft Sans Serif"/>
          <w:b/>
          <w:sz w:val="58"/>
          <w:szCs w:val="58"/>
          <w:lang w:val="el-GR"/>
        </w:rPr>
      </w:pPr>
      <w:r w:rsidRPr="00EE3E4E">
        <w:rPr>
          <w:rFonts w:ascii="Microsoft Sans Serif" w:hAnsi="Microsoft Sans Serif" w:cs="Microsoft Sans Serif"/>
          <w:b/>
          <w:noProof/>
          <w:sz w:val="58"/>
          <w:szCs w:val="58"/>
          <w:lang w:val="el-GR" w:eastAsia="el-GR"/>
        </w:rPr>
        <w:drawing>
          <wp:anchor distT="0" distB="0" distL="114300" distR="114300" simplePos="0" relativeHeight="251576832" behindDoc="0" locked="0" layoutInCell="1" allowOverlap="1">
            <wp:simplePos x="0" y="0"/>
            <wp:positionH relativeFrom="column">
              <wp:posOffset>149225</wp:posOffset>
            </wp:positionH>
            <wp:positionV relativeFrom="paragraph">
              <wp:posOffset>68580</wp:posOffset>
            </wp:positionV>
            <wp:extent cx="2848610" cy="2162810"/>
            <wp:effectExtent l="0" t="0" r="889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8610" cy="2162810"/>
                    </a:xfrm>
                    <a:prstGeom prst="rect">
                      <a:avLst/>
                    </a:prstGeom>
                    <a:noFill/>
                    <a:ln>
                      <a:noFill/>
                    </a:ln>
                  </pic:spPr>
                </pic:pic>
              </a:graphicData>
            </a:graphic>
          </wp:anchor>
        </w:drawing>
      </w:r>
    </w:p>
    <w:p w:rsidR="00EE3E4E" w:rsidRDefault="00EE3E4E" w:rsidP="00343F7E">
      <w:pPr>
        <w:shd w:val="clear" w:color="auto" w:fill="FFFEC1"/>
        <w:spacing w:after="0" w:line="240" w:lineRule="auto"/>
        <w:rPr>
          <w:rFonts w:ascii="Arial" w:hAnsi="Arial" w:cs="Arial"/>
          <w:b/>
          <w:sz w:val="58"/>
          <w:szCs w:val="58"/>
          <w:lang w:val="el-GR"/>
        </w:rPr>
      </w:pPr>
      <w:r>
        <w:rPr>
          <w:rFonts w:ascii="Microsoft Sans Serif" w:hAnsi="Microsoft Sans Serif" w:cs="Microsoft Sans Serif"/>
          <w:b/>
          <w:sz w:val="58"/>
          <w:szCs w:val="58"/>
          <w:lang w:val="el-GR"/>
        </w:rPr>
        <w:t xml:space="preserve"> </w:t>
      </w:r>
      <w:r w:rsidR="00AD7819">
        <w:rPr>
          <w:rFonts w:ascii="Microsoft Sans Serif" w:hAnsi="Microsoft Sans Serif" w:cs="Microsoft Sans Serif"/>
          <w:b/>
          <w:sz w:val="58"/>
          <w:szCs w:val="58"/>
          <w:lang w:val="el-GR"/>
        </w:rPr>
        <w:t xml:space="preserve">                               </w:t>
      </w:r>
      <w:r w:rsidR="00654DAB" w:rsidRPr="00654DAB">
        <w:rPr>
          <w:rFonts w:ascii="Arial" w:hAnsi="Arial" w:cs="Arial"/>
          <w:b/>
          <w:sz w:val="58"/>
          <w:szCs w:val="58"/>
          <w:lang w:val="el-GR"/>
        </w:rPr>
        <w:t xml:space="preserve">Κώστας </w:t>
      </w:r>
      <w:r>
        <w:rPr>
          <w:rFonts w:ascii="Arial" w:hAnsi="Arial" w:cs="Arial"/>
          <w:b/>
          <w:sz w:val="58"/>
          <w:szCs w:val="58"/>
          <w:lang w:val="el-GR"/>
        </w:rPr>
        <w:t xml:space="preserve">  </w:t>
      </w:r>
    </w:p>
    <w:p w:rsidR="00EE3E4E" w:rsidRDefault="00EE3E4E" w:rsidP="00343F7E">
      <w:pPr>
        <w:shd w:val="clear" w:color="auto" w:fill="FFFEC1"/>
        <w:spacing w:after="0" w:line="240" w:lineRule="auto"/>
        <w:rPr>
          <w:rFonts w:ascii="Arial" w:hAnsi="Arial" w:cs="Arial"/>
          <w:b/>
          <w:sz w:val="58"/>
          <w:szCs w:val="58"/>
          <w:lang w:val="el-GR"/>
        </w:rPr>
      </w:pPr>
      <w:r>
        <w:rPr>
          <w:rFonts w:ascii="Arial" w:hAnsi="Arial" w:cs="Arial"/>
          <w:b/>
          <w:sz w:val="58"/>
          <w:szCs w:val="58"/>
          <w:lang w:val="el-GR"/>
        </w:rPr>
        <w:t xml:space="preserve">                              </w:t>
      </w:r>
      <w:r w:rsidR="008F4CF1">
        <w:rPr>
          <w:rFonts w:ascii="Arial" w:hAnsi="Arial" w:cs="Arial"/>
          <w:b/>
          <w:sz w:val="58"/>
          <w:szCs w:val="58"/>
          <w:lang w:val="el-GR"/>
        </w:rPr>
        <w:t xml:space="preserve"> </w:t>
      </w:r>
      <w:r>
        <w:rPr>
          <w:rFonts w:ascii="Arial" w:hAnsi="Arial" w:cs="Arial"/>
          <w:b/>
          <w:sz w:val="58"/>
          <w:szCs w:val="58"/>
          <w:lang w:val="el-GR"/>
        </w:rPr>
        <w:t>Γραμματικό</w:t>
      </w:r>
      <w:r w:rsidR="00654DAB" w:rsidRPr="00654DAB">
        <w:rPr>
          <w:rFonts w:ascii="Arial" w:hAnsi="Arial" w:cs="Arial"/>
          <w:b/>
          <w:sz w:val="58"/>
          <w:szCs w:val="58"/>
          <w:lang w:val="el-GR"/>
        </w:rPr>
        <w:t>που</w:t>
      </w:r>
      <w:r>
        <w:rPr>
          <w:rFonts w:ascii="Arial" w:hAnsi="Arial" w:cs="Arial"/>
          <w:b/>
          <w:sz w:val="58"/>
          <w:szCs w:val="58"/>
          <w:lang w:val="el-GR"/>
        </w:rPr>
        <w:t xml:space="preserve">-   </w:t>
      </w:r>
    </w:p>
    <w:p w:rsidR="00EE3E4E" w:rsidRDefault="00EE3E4E" w:rsidP="00343F7E">
      <w:pPr>
        <w:shd w:val="clear" w:color="auto" w:fill="FFFEC1"/>
        <w:spacing w:after="0" w:line="240" w:lineRule="auto"/>
        <w:rPr>
          <w:rFonts w:ascii="Microsoft Sans Serif" w:hAnsi="Microsoft Sans Serif" w:cs="Microsoft Sans Serif"/>
          <w:b/>
          <w:sz w:val="58"/>
          <w:szCs w:val="58"/>
          <w:lang w:val="el-GR"/>
        </w:rPr>
      </w:pPr>
      <w:r>
        <w:rPr>
          <w:rFonts w:ascii="Arial" w:hAnsi="Arial" w:cs="Arial"/>
          <w:b/>
          <w:sz w:val="58"/>
          <w:szCs w:val="58"/>
          <w:lang w:val="el-GR"/>
        </w:rPr>
        <w:t xml:space="preserve">                               </w:t>
      </w:r>
      <w:r w:rsidR="00654DAB" w:rsidRPr="00654DAB">
        <w:rPr>
          <w:rFonts w:ascii="Arial" w:hAnsi="Arial" w:cs="Arial"/>
          <w:b/>
          <w:sz w:val="58"/>
          <w:szCs w:val="58"/>
          <w:lang w:val="el-GR"/>
        </w:rPr>
        <w:t>λος</w:t>
      </w:r>
      <w:r>
        <w:rPr>
          <w:rFonts w:ascii="Microsoft Sans Serif" w:hAnsi="Microsoft Sans Serif" w:cs="Microsoft Sans Serif"/>
          <w:b/>
          <w:sz w:val="58"/>
          <w:szCs w:val="58"/>
          <w:lang w:val="el-GR"/>
        </w:rPr>
        <w:t>, Πει</w:t>
      </w:r>
      <w:r w:rsidR="00654DAB" w:rsidRPr="00654DAB">
        <w:rPr>
          <w:rFonts w:ascii="Microsoft Sans Serif" w:hAnsi="Microsoft Sans Serif" w:cs="Microsoft Sans Serif"/>
          <w:b/>
          <w:sz w:val="58"/>
          <w:szCs w:val="58"/>
          <w:lang w:val="el-GR"/>
        </w:rPr>
        <w:t xml:space="preserve">ραιάς, </w:t>
      </w:r>
      <w:r>
        <w:rPr>
          <w:rFonts w:ascii="Microsoft Sans Serif" w:hAnsi="Microsoft Sans Serif" w:cs="Microsoft Sans Serif"/>
          <w:b/>
          <w:sz w:val="58"/>
          <w:szCs w:val="58"/>
          <w:lang w:val="el-GR"/>
        </w:rPr>
        <w:t xml:space="preserve"> </w:t>
      </w:r>
    </w:p>
    <w:p w:rsidR="00654DAB" w:rsidRPr="00EE3E4E" w:rsidRDefault="00EE3E4E" w:rsidP="00343F7E">
      <w:pPr>
        <w:shd w:val="clear" w:color="auto" w:fill="FFFEC1"/>
        <w:spacing w:after="0" w:line="240" w:lineRule="auto"/>
        <w:rPr>
          <w:rFonts w:ascii="Arial" w:hAnsi="Arial" w:cs="Arial"/>
          <w:b/>
          <w:sz w:val="58"/>
          <w:szCs w:val="58"/>
          <w:lang w:val="el-GR"/>
        </w:rPr>
      </w:pPr>
      <w:r>
        <w:rPr>
          <w:rFonts w:ascii="Microsoft Sans Serif" w:hAnsi="Microsoft Sans Serif" w:cs="Microsoft Sans Serif"/>
          <w:b/>
          <w:sz w:val="58"/>
          <w:szCs w:val="58"/>
          <w:lang w:val="el-GR"/>
        </w:rPr>
        <w:t xml:space="preserve">  </w:t>
      </w:r>
      <w:r w:rsidR="00E060A4">
        <w:rPr>
          <w:rFonts w:ascii="Microsoft Sans Serif" w:hAnsi="Microsoft Sans Serif" w:cs="Microsoft Sans Serif"/>
          <w:b/>
          <w:sz w:val="58"/>
          <w:szCs w:val="58"/>
          <w:lang w:val="el-GR"/>
        </w:rPr>
        <w:t xml:space="preserve">                              </w:t>
      </w:r>
      <w:r w:rsidR="00654DAB" w:rsidRPr="00654DAB">
        <w:rPr>
          <w:rFonts w:ascii="Arial" w:hAnsi="Arial" w:cs="Arial"/>
          <w:b/>
          <w:sz w:val="58"/>
          <w:szCs w:val="58"/>
          <w:lang w:val="el-GR"/>
        </w:rPr>
        <w:t>1988</w:t>
      </w:r>
      <w:r w:rsidR="00654DAB" w:rsidRPr="00654DAB">
        <w:rPr>
          <w:rFonts w:ascii="Microsoft Sans Serif" w:hAnsi="Microsoft Sans Serif" w:cs="Microsoft Sans Serif"/>
          <w:b/>
          <w:sz w:val="58"/>
          <w:szCs w:val="58"/>
          <w:lang w:val="el-GR"/>
        </w:rPr>
        <w:t>.</w:t>
      </w:r>
      <w:r w:rsidRPr="00EE3E4E">
        <w:rPr>
          <w:rFonts w:ascii="Microsoft Sans Serif" w:hAnsi="Microsoft Sans Serif" w:cs="Microsoft Sans Serif"/>
          <w:b/>
          <w:noProof/>
          <w:sz w:val="58"/>
          <w:szCs w:val="58"/>
          <w:lang w:val="el-GR" w:eastAsia="en-GB"/>
        </w:rPr>
        <w:t xml:space="preserve"> </w:t>
      </w:r>
    </w:p>
    <w:p w:rsidR="00EE3E4E" w:rsidRDefault="00EE3E4E" w:rsidP="00343F7E">
      <w:pPr>
        <w:shd w:val="clear" w:color="auto" w:fill="FFFEC1"/>
        <w:spacing w:after="0" w:line="240" w:lineRule="auto"/>
        <w:rPr>
          <w:rFonts w:ascii="Arial" w:hAnsi="Arial" w:cs="Arial"/>
          <w:b/>
          <w:sz w:val="58"/>
          <w:szCs w:val="58"/>
          <w:lang w:val="el-GR"/>
        </w:rPr>
      </w:pPr>
    </w:p>
    <w:p w:rsidR="00076700" w:rsidRPr="003D7028" w:rsidRDefault="00EE3E4E" w:rsidP="00343F7E">
      <w:pPr>
        <w:shd w:val="clear" w:color="auto" w:fill="FFFEC1"/>
        <w:spacing w:after="0" w:line="240" w:lineRule="auto"/>
        <w:rPr>
          <w:rFonts w:ascii="Tahoma" w:hAnsi="Tahoma" w:cs="Tahoma"/>
          <w:b/>
          <w:sz w:val="56"/>
          <w:szCs w:val="56"/>
          <w:lang w:val="el-GR"/>
        </w:rPr>
      </w:pPr>
      <w:r>
        <w:rPr>
          <w:rFonts w:ascii="Arial" w:hAnsi="Arial" w:cs="Arial"/>
          <w:b/>
          <w:sz w:val="58"/>
          <w:szCs w:val="58"/>
          <w:lang w:val="el-GR"/>
        </w:rPr>
        <w:tab/>
      </w:r>
      <w:r w:rsidR="00654DAB" w:rsidRPr="003D7028">
        <w:rPr>
          <w:rFonts w:ascii="Arial" w:hAnsi="Arial" w:cs="Arial"/>
          <w:b/>
          <w:sz w:val="56"/>
          <w:szCs w:val="56"/>
          <w:lang w:val="el-GR"/>
        </w:rPr>
        <w:t>Τι σημαίνει</w:t>
      </w:r>
      <w:r w:rsidR="00654DAB" w:rsidRPr="00654DAB">
        <w:rPr>
          <w:rFonts w:ascii="Arial" w:hAnsi="Arial" w:cs="Arial"/>
          <w:b/>
          <w:sz w:val="58"/>
          <w:szCs w:val="58"/>
          <w:lang w:val="el-GR"/>
        </w:rPr>
        <w:t xml:space="preserve"> </w:t>
      </w:r>
      <w:r w:rsidR="00654DAB" w:rsidRPr="003D7028">
        <w:rPr>
          <w:rFonts w:ascii="Tahoma" w:hAnsi="Tahoma" w:cs="Tahoma"/>
          <w:b/>
          <w:sz w:val="56"/>
          <w:szCs w:val="56"/>
          <w:lang w:val="el-GR"/>
        </w:rPr>
        <w:t>οικονομική εξάρτη</w:t>
      </w:r>
      <w:r w:rsidR="008F4CF1">
        <w:rPr>
          <w:rFonts w:ascii="Tahoma" w:hAnsi="Tahoma" w:cs="Tahoma"/>
          <w:b/>
          <w:sz w:val="56"/>
          <w:szCs w:val="56"/>
          <w:lang w:val="el-GR"/>
        </w:rPr>
        <w:t>-</w:t>
      </w:r>
      <w:r w:rsidR="00654DAB" w:rsidRPr="003D7028">
        <w:rPr>
          <w:rFonts w:ascii="Tahoma" w:hAnsi="Tahoma" w:cs="Tahoma"/>
          <w:b/>
          <w:sz w:val="56"/>
          <w:szCs w:val="56"/>
          <w:lang w:val="el-GR"/>
        </w:rPr>
        <w:t>ση;</w:t>
      </w:r>
    </w:p>
    <w:p w:rsidR="00654DAB" w:rsidRPr="008F4CF1" w:rsidRDefault="00B82534" w:rsidP="00343F7E">
      <w:pPr>
        <w:shd w:val="clear" w:color="auto" w:fill="FFFEC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val="el-GR" w:eastAsia="el-GR"/>
        </w:rPr>
        <w:lastRenderedPageBreak/>
        <mc:AlternateContent>
          <mc:Choice Requires="wps">
            <w:drawing>
              <wp:anchor distT="0" distB="0" distL="114300" distR="114300" simplePos="0" relativeHeight="251706880" behindDoc="0" locked="0" layoutInCell="1" allowOverlap="1">
                <wp:simplePos x="0" y="0"/>
                <wp:positionH relativeFrom="column">
                  <wp:posOffset>2049780</wp:posOffset>
                </wp:positionH>
                <wp:positionV relativeFrom="page">
                  <wp:posOffset>9973310</wp:posOffset>
                </wp:positionV>
                <wp:extent cx="1477645" cy="488950"/>
                <wp:effectExtent l="7620" t="10160" r="10160" b="5715"/>
                <wp:wrapThrough wrapText="bothSides">
                  <wp:wrapPolygon edited="0">
                    <wp:start x="-158" y="0"/>
                    <wp:lineTo x="-158" y="21151"/>
                    <wp:lineTo x="21758" y="21151"/>
                    <wp:lineTo x="21758" y="0"/>
                    <wp:lineTo x="-158" y="0"/>
                  </wp:wrapPolygon>
                </wp:wrapThrough>
                <wp:docPr id="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136</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60" type="#_x0000_t202" style="position:absolute;margin-left:161.4pt;margin-top:785.3pt;width:116.35pt;height:38.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136</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654DAB">
        <w:rPr>
          <w:rFonts w:ascii="Microsoft Sans Serif" w:hAnsi="Microsoft Sans Serif" w:cs="Microsoft Sans Serif"/>
          <w:b/>
          <w:sz w:val="58"/>
          <w:szCs w:val="58"/>
          <w:lang w:val="el-GR"/>
        </w:rPr>
        <w:t>«Πρόκειται για οικονομία της οποίας η συνέχιση της προσπάθειάς της για οικονομική ανάπτυξη δεν εξαρτάται πια από τις αποφάσεις που η ίδια θα μπορούσε να πάρει σχετικά με την α</w:t>
      </w:r>
      <w:r w:rsidR="00A44187">
        <w:rPr>
          <w:rFonts w:ascii="Microsoft Sans Serif" w:hAnsi="Microsoft Sans Serif" w:cs="Microsoft Sans Serif"/>
          <w:b/>
          <w:sz w:val="58"/>
          <w:szCs w:val="58"/>
          <w:lang w:val="el-GR"/>
        </w:rPr>
        <w:t>παραίτητη αλλαγή των βασικώ</w:t>
      </w:r>
      <w:r w:rsidR="00654DAB" w:rsidRPr="00654DAB">
        <w:rPr>
          <w:rFonts w:ascii="Microsoft Sans Serif" w:hAnsi="Microsoft Sans Serif" w:cs="Microsoft Sans Serif"/>
          <w:b/>
          <w:sz w:val="58"/>
          <w:szCs w:val="58"/>
          <w:lang w:val="el-GR"/>
        </w:rPr>
        <w:t>ν της δομών, ώστε να οδηγηθεί στο στάδιο της αυτοδύναμης οικονομικής αναπτύξεως. Αντίθετα οι αποφάσεις αυτές της</w:t>
      </w:r>
      <w:r w:rsidR="00A44187">
        <w:rPr>
          <w:rFonts w:ascii="Microsoft Sans Serif" w:hAnsi="Microsoft Sans Serif" w:cs="Microsoft Sans Serif"/>
          <w:b/>
          <w:sz w:val="58"/>
          <w:szCs w:val="58"/>
          <w:lang w:val="el-GR"/>
        </w:rPr>
        <w:t xml:space="preserve"> επιβάλλονται από τον διεθνή κα</w:t>
      </w:r>
      <w:r w:rsidR="00654DAB" w:rsidRPr="00654DAB">
        <w:rPr>
          <w:rFonts w:ascii="Microsoft Sans Serif" w:hAnsi="Microsoft Sans Serif" w:cs="Microsoft Sans Serif"/>
          <w:b/>
          <w:sz w:val="58"/>
          <w:szCs w:val="58"/>
          <w:lang w:val="el-GR"/>
        </w:rPr>
        <w:t>ταμερισμό εργασίας, τον οποίο έχουν καθιερώσει οι διεθνείς ηγετικές δυνάμεις και στον οποίο</w:t>
      </w:r>
      <w:r w:rsidR="00CC3DF3">
        <w:rPr>
          <w:rFonts w:ascii="Microsoft Sans Serif" w:hAnsi="Microsoft Sans Serif" w:cs="Microsoft Sans Serif"/>
          <w:b/>
          <w:sz w:val="58"/>
          <w:szCs w:val="58"/>
          <w:lang w:val="el-GR"/>
        </w:rPr>
        <w:t>ν η ίδια υποχρεωτικά εντάσσεται</w:t>
      </w:r>
      <w:r w:rsidR="00654DAB" w:rsidRPr="00654DAB">
        <w:rPr>
          <w:rFonts w:ascii="Microsoft Sans Serif" w:hAnsi="Microsoft Sans Serif" w:cs="Microsoft Sans Serif"/>
          <w:b/>
          <w:sz w:val="58"/>
          <w:szCs w:val="58"/>
          <w:lang w:val="el-GR"/>
        </w:rPr>
        <w:t>»</w:t>
      </w:r>
      <w:r w:rsidR="00CC3DF3">
        <w:rPr>
          <w:rFonts w:ascii="Microsoft Sans Serif" w:hAnsi="Microsoft Sans Serif" w:cs="Microsoft Sans Serif"/>
          <w:b/>
          <w:sz w:val="58"/>
          <w:szCs w:val="58"/>
          <w:lang w:val="el-GR"/>
        </w:rPr>
        <w:t>.</w:t>
      </w:r>
      <w:r w:rsidR="00654DAB" w:rsidRPr="00654DAB">
        <w:rPr>
          <w:rFonts w:ascii="Microsoft Sans Serif" w:hAnsi="Microsoft Sans Serif" w:cs="Microsoft Sans Serif"/>
          <w:b/>
          <w:sz w:val="58"/>
          <w:szCs w:val="58"/>
          <w:lang w:val="el-GR"/>
        </w:rPr>
        <w:t xml:space="preserve"> </w:t>
      </w:r>
      <w:r w:rsidR="008301C4">
        <w:rPr>
          <w:rFonts w:ascii="Arial" w:hAnsi="Arial" w:cs="Arial"/>
          <w:b/>
          <w:sz w:val="56"/>
          <w:szCs w:val="56"/>
          <w:lang w:val="el-GR"/>
        </w:rPr>
        <w:t>(Νεγρεπόντη-Δελη</w:t>
      </w:r>
      <w:r w:rsidR="00654DAB" w:rsidRPr="00654DAB">
        <w:rPr>
          <w:rFonts w:ascii="Arial" w:hAnsi="Arial" w:cs="Arial"/>
          <w:b/>
          <w:sz w:val="56"/>
          <w:szCs w:val="56"/>
          <w:lang w:val="el-GR"/>
        </w:rPr>
        <w:t>βάνη Μ., Η ελληνική οικονομία, εκδ. Παρατηρητής, Θεσσαλονίκη 1981)</w:t>
      </w:r>
      <w:r w:rsidR="008F4CF1">
        <w:rPr>
          <w:rFonts w:ascii="Arial" w:hAnsi="Arial" w:cs="Arial"/>
          <w:b/>
          <w:sz w:val="56"/>
          <w:szCs w:val="56"/>
          <w:lang w:val="el-GR"/>
        </w:rPr>
        <w:t>.</w:t>
      </w:r>
      <w:r w:rsidR="008F4CF1">
        <w:rPr>
          <w:rFonts w:ascii="Microsoft Sans Serif" w:hAnsi="Microsoft Sans Serif" w:cs="Microsoft Sans Serif"/>
          <w:b/>
          <w:sz w:val="58"/>
          <w:szCs w:val="58"/>
          <w:lang w:val="el-GR"/>
        </w:rPr>
        <w:t xml:space="preserve"> </w:t>
      </w:r>
      <w:r w:rsidR="00654DAB" w:rsidRPr="00654DAB">
        <w:rPr>
          <w:rFonts w:ascii="Arial" w:hAnsi="Arial" w:cs="Arial"/>
          <w:b/>
          <w:sz w:val="56"/>
          <w:szCs w:val="56"/>
          <w:lang w:val="el-GR"/>
        </w:rPr>
        <w:t>Κάθε κοινωνία-πολιτεία είναι υπεύθυνη για την πορεία της. Οι πολίτες είναι χρήσιμο να γνωρίζουν ότι «</w:t>
      </w:r>
      <w:r w:rsidR="00654DAB" w:rsidRPr="00C0686C">
        <w:rPr>
          <w:rFonts w:ascii="Tahoma" w:hAnsi="Tahoma" w:cs="Tahoma"/>
          <w:b/>
          <w:sz w:val="56"/>
          <w:szCs w:val="56"/>
          <w:lang w:val="el-GR"/>
        </w:rPr>
        <w:t>το μέλλον ανήκει σε αυτούς</w:t>
      </w:r>
      <w:r w:rsidR="00654DAB" w:rsidRPr="00654DAB">
        <w:rPr>
          <w:rFonts w:ascii="Arial" w:hAnsi="Arial" w:cs="Arial"/>
          <w:b/>
          <w:sz w:val="56"/>
          <w:szCs w:val="56"/>
          <w:lang w:val="el-GR"/>
        </w:rPr>
        <w:t xml:space="preserve"> </w:t>
      </w:r>
      <w:r w:rsidR="00654DAB" w:rsidRPr="00C0686C">
        <w:rPr>
          <w:rFonts w:ascii="Tahoma" w:hAnsi="Tahoma" w:cs="Tahoma"/>
          <w:b/>
          <w:sz w:val="56"/>
          <w:szCs w:val="56"/>
          <w:lang w:val="el-GR"/>
        </w:rPr>
        <w:t>που το δημιουργούν</w:t>
      </w:r>
      <w:r w:rsidR="00654DAB" w:rsidRPr="00654DAB">
        <w:rPr>
          <w:rFonts w:ascii="Arial" w:hAnsi="Arial" w:cs="Arial"/>
          <w:b/>
          <w:sz w:val="56"/>
          <w:szCs w:val="56"/>
          <w:lang w:val="el-GR"/>
        </w:rPr>
        <w:t xml:space="preserve">». Ο πολίτης που παρατηρεί </w:t>
      </w:r>
      <w:r w:rsidR="00654DAB" w:rsidRPr="00654DAB">
        <w:rPr>
          <w:rFonts w:ascii="Arial" w:hAnsi="Arial" w:cs="Arial"/>
          <w:b/>
          <w:sz w:val="56"/>
          <w:szCs w:val="56"/>
          <w:lang w:val="el-GR"/>
        </w:rPr>
        <w:lastRenderedPageBreak/>
        <w:t>τα κοινά και «αναθέτει» σε άλλους να του λύσουν τα προβλήματα δεν είναι μέ</w:t>
      </w:r>
      <w:r>
        <w:rPr>
          <w:rFonts w:ascii="Arial" w:hAnsi="Arial" w:cs="Arial"/>
          <w:b/>
          <w:noProof/>
          <w:sz w:val="56"/>
          <w:szCs w:val="56"/>
          <w:lang w:val="el-GR" w:eastAsia="el-GR"/>
        </w:rPr>
        <mc:AlternateContent>
          <mc:Choice Requires="wps">
            <w:drawing>
              <wp:anchor distT="0" distB="0" distL="114300" distR="114300" simplePos="0" relativeHeight="251707904" behindDoc="0" locked="0" layoutInCell="1" allowOverlap="1">
                <wp:simplePos x="0" y="0"/>
                <wp:positionH relativeFrom="column">
                  <wp:posOffset>2428240</wp:posOffset>
                </wp:positionH>
                <wp:positionV relativeFrom="page">
                  <wp:posOffset>9957435</wp:posOffset>
                </wp:positionV>
                <wp:extent cx="1477645" cy="488950"/>
                <wp:effectExtent l="5080" t="13335" r="12700" b="12065"/>
                <wp:wrapThrough wrapText="bothSides">
                  <wp:wrapPolygon edited="0">
                    <wp:start x="-158" y="0"/>
                    <wp:lineTo x="-158" y="21151"/>
                    <wp:lineTo x="21758" y="21151"/>
                    <wp:lineTo x="21758" y="0"/>
                    <wp:lineTo x="-158" y="0"/>
                  </wp:wrapPolygon>
                </wp:wrapThrough>
                <wp:docPr id="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137</w:t>
                            </w:r>
                            <w:r w:rsidRPr="00EC1661">
                              <w:rPr>
                                <w:rFonts w:ascii="Arial" w:hAnsi="Arial" w:cs="Arial"/>
                                <w:b/>
                                <w:sz w:val="56"/>
                                <w:szCs w:val="56"/>
                              </w:rPr>
                              <w:t xml:space="preserve"> / </w:t>
                            </w:r>
                            <w:r>
                              <w:rPr>
                                <w:rFonts w:ascii="Arial" w:hAnsi="Arial" w:cs="Arial"/>
                                <w:b/>
                                <w:sz w:val="56"/>
                                <w:szCs w:val="56"/>
                                <w:lang w:val="en-US"/>
                              </w:rPr>
                              <w:t>53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61" type="#_x0000_t202" style="position:absolute;margin-left:191.2pt;margin-top:784.05pt;width:116.35pt;height:38.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137</w:t>
                      </w:r>
                      <w:r w:rsidRPr="00EC1661">
                        <w:rPr>
                          <w:rFonts w:ascii="Arial" w:hAnsi="Arial" w:cs="Arial"/>
                          <w:b/>
                          <w:sz w:val="56"/>
                          <w:szCs w:val="56"/>
                        </w:rPr>
                        <w:t xml:space="preserve"> / </w:t>
                      </w:r>
                      <w:r>
                        <w:rPr>
                          <w:rFonts w:ascii="Arial" w:hAnsi="Arial" w:cs="Arial"/>
                          <w:b/>
                          <w:sz w:val="56"/>
                          <w:szCs w:val="56"/>
                          <w:lang w:val="en-US"/>
                        </w:rPr>
                        <w:t>53</w:t>
                      </w:r>
                    </w:p>
                  </w:txbxContent>
                </v:textbox>
                <w10:wrap type="through" anchory="page"/>
              </v:shape>
            </w:pict>
          </mc:Fallback>
        </mc:AlternateContent>
      </w:r>
      <w:r w:rsidR="00654DAB" w:rsidRPr="00654DAB">
        <w:rPr>
          <w:rFonts w:ascii="Arial" w:hAnsi="Arial" w:cs="Arial"/>
          <w:b/>
          <w:sz w:val="56"/>
          <w:szCs w:val="56"/>
          <w:lang w:val="el-GR"/>
        </w:rPr>
        <w:t>ρος της λύσης των προβλημάτων. Είναι και ο ίδιος μέρος του προβλήματος.</w:t>
      </w:r>
      <w:r w:rsidR="008F4CF1">
        <w:rPr>
          <w:rFonts w:ascii="Microsoft Sans Serif" w:hAnsi="Microsoft Sans Serif" w:cs="Microsoft Sans Serif"/>
          <w:b/>
          <w:sz w:val="58"/>
          <w:szCs w:val="58"/>
          <w:lang w:val="el-GR"/>
        </w:rPr>
        <w:t xml:space="preserve"> </w:t>
      </w:r>
      <w:r w:rsidR="00654DAB" w:rsidRPr="00654DAB">
        <w:rPr>
          <w:rFonts w:ascii="Arial" w:hAnsi="Arial" w:cs="Arial"/>
          <w:b/>
          <w:sz w:val="56"/>
          <w:szCs w:val="56"/>
          <w:lang w:val="el-GR"/>
        </w:rPr>
        <w:t xml:space="preserve">Στο εμπορικό ισοζύγιο καταγράφονται οι χρηματικές ροές που αφορούν σε συναλλαγές σε αγαθά (πληρωμές/ </w:t>
      </w:r>
      <w:r w:rsidR="008F4CF1">
        <w:rPr>
          <w:rFonts w:ascii="Arial" w:hAnsi="Arial" w:cs="Arial"/>
          <w:b/>
          <w:sz w:val="56"/>
          <w:szCs w:val="56"/>
          <w:lang w:val="el-GR"/>
        </w:rPr>
        <w:t xml:space="preserve">εισαγωγές και </w:t>
      </w:r>
      <w:r w:rsidR="00654DAB" w:rsidRPr="00654DAB">
        <w:rPr>
          <w:rFonts w:ascii="Arial" w:hAnsi="Arial" w:cs="Arial"/>
          <w:b/>
          <w:sz w:val="56"/>
          <w:szCs w:val="56"/>
          <w:lang w:val="el-GR"/>
        </w:rPr>
        <w:t>εισπράξεις</w:t>
      </w:r>
      <w:r w:rsidR="008F4CF1">
        <w:rPr>
          <w:rFonts w:ascii="Arial" w:hAnsi="Arial" w:cs="Arial"/>
          <w:b/>
          <w:sz w:val="56"/>
          <w:szCs w:val="56"/>
          <w:lang w:val="el-GR"/>
        </w:rPr>
        <w:t xml:space="preserve"> </w:t>
      </w:r>
      <w:r w:rsidR="00654DAB" w:rsidRPr="00654DAB">
        <w:rPr>
          <w:rFonts w:ascii="Arial" w:hAnsi="Arial" w:cs="Arial"/>
          <w:b/>
          <w:sz w:val="56"/>
          <w:szCs w:val="56"/>
          <w:lang w:val="el-GR"/>
        </w:rPr>
        <w:t>/</w:t>
      </w:r>
      <w:r w:rsidR="008F4CF1">
        <w:rPr>
          <w:rFonts w:ascii="Arial" w:hAnsi="Arial" w:cs="Arial"/>
          <w:b/>
          <w:sz w:val="56"/>
          <w:szCs w:val="56"/>
          <w:lang w:val="el-GR"/>
        </w:rPr>
        <w:t xml:space="preserve"> </w:t>
      </w:r>
      <w:r w:rsidR="00654DAB" w:rsidRPr="00654DAB">
        <w:rPr>
          <w:rFonts w:ascii="Arial" w:hAnsi="Arial" w:cs="Arial"/>
          <w:b/>
          <w:sz w:val="56"/>
          <w:szCs w:val="56"/>
          <w:lang w:val="el-GR"/>
        </w:rPr>
        <w:t>εξαγωγές), των οποίων η κυριότητα αλλάζει μεταξύ ενός κατοίκου και ενός μη κατοίκου.</w:t>
      </w:r>
    </w:p>
    <w:p w:rsidR="00654DAB" w:rsidRPr="00654DAB" w:rsidRDefault="00654DAB" w:rsidP="00343F7E">
      <w:pPr>
        <w:shd w:val="clear" w:color="auto" w:fill="FFFEC1"/>
        <w:spacing w:after="0" w:line="240" w:lineRule="auto"/>
        <w:rPr>
          <w:rFonts w:ascii="Arial" w:hAnsi="Arial" w:cs="Arial"/>
          <w:b/>
          <w:sz w:val="56"/>
          <w:szCs w:val="56"/>
          <w:lang w:val="el-GR"/>
        </w:rPr>
      </w:pPr>
      <w:r w:rsidRPr="00654DAB">
        <w:rPr>
          <w:rFonts w:ascii="Arial" w:hAnsi="Arial" w:cs="Arial"/>
          <w:b/>
          <w:sz w:val="56"/>
          <w:szCs w:val="56"/>
          <w:lang w:val="el-GR"/>
        </w:rPr>
        <w:t>(Τράπεζα της Ελλάδα</w:t>
      </w:r>
      <w:r w:rsidR="00A44187">
        <w:rPr>
          <w:rFonts w:ascii="Arial" w:hAnsi="Arial" w:cs="Arial"/>
          <w:b/>
          <w:sz w:val="56"/>
          <w:szCs w:val="56"/>
          <w:lang w:val="el-GR"/>
        </w:rPr>
        <w:t>ς, http://www. bankofgreece.gr)</w:t>
      </w:r>
    </w:p>
    <w:p w:rsidR="00A44187" w:rsidRDefault="00A44187" w:rsidP="000949CF">
      <w:pPr>
        <w:spacing w:after="0" w:line="240" w:lineRule="auto"/>
        <w:rPr>
          <w:rFonts w:ascii="Tahoma" w:hAnsi="Tahoma" w:cs="Tahoma"/>
          <w:b/>
          <w:sz w:val="56"/>
          <w:szCs w:val="56"/>
          <w:lang w:val="el-GR"/>
        </w:rPr>
      </w:pPr>
    </w:p>
    <w:p w:rsidR="00A44187" w:rsidRDefault="00A44187" w:rsidP="000949CF">
      <w:pPr>
        <w:spacing w:after="0" w:line="240" w:lineRule="auto"/>
        <w:rPr>
          <w:rFonts w:ascii="Tahoma" w:hAnsi="Tahoma" w:cs="Tahoma"/>
          <w:b/>
          <w:sz w:val="56"/>
          <w:szCs w:val="56"/>
          <w:lang w:val="el-GR"/>
        </w:rPr>
      </w:pPr>
    </w:p>
    <w:p w:rsidR="00A44187" w:rsidRDefault="00A44187" w:rsidP="000949CF">
      <w:pPr>
        <w:spacing w:after="0" w:line="240" w:lineRule="auto"/>
        <w:rPr>
          <w:rFonts w:ascii="Tahoma" w:hAnsi="Tahoma" w:cs="Tahoma"/>
          <w:b/>
          <w:sz w:val="56"/>
          <w:szCs w:val="56"/>
          <w:lang w:val="el-GR"/>
        </w:rPr>
      </w:pPr>
    </w:p>
    <w:p w:rsidR="008301C4" w:rsidRDefault="008301C4" w:rsidP="000949CF">
      <w:pPr>
        <w:spacing w:after="0" w:line="240" w:lineRule="auto"/>
        <w:rPr>
          <w:rFonts w:ascii="Tahoma" w:hAnsi="Tahoma" w:cs="Tahoma"/>
          <w:b/>
          <w:sz w:val="56"/>
          <w:szCs w:val="56"/>
          <w:lang w:val="el-GR"/>
        </w:rPr>
      </w:pPr>
    </w:p>
    <w:p w:rsidR="00A44187" w:rsidRDefault="00A44187" w:rsidP="000949CF">
      <w:pPr>
        <w:spacing w:after="0" w:line="240" w:lineRule="auto"/>
        <w:rPr>
          <w:rFonts w:ascii="Tahoma" w:hAnsi="Tahoma" w:cs="Tahoma"/>
          <w:b/>
          <w:sz w:val="56"/>
          <w:szCs w:val="56"/>
          <w:lang w:val="el-GR"/>
        </w:rPr>
      </w:pPr>
    </w:p>
    <w:p w:rsidR="00A44187" w:rsidRDefault="00A44187" w:rsidP="000949CF">
      <w:pPr>
        <w:spacing w:after="0" w:line="240" w:lineRule="auto"/>
        <w:rPr>
          <w:rFonts w:ascii="Tahoma" w:hAnsi="Tahoma" w:cs="Tahoma"/>
          <w:b/>
          <w:sz w:val="56"/>
          <w:szCs w:val="56"/>
          <w:lang w:val="el-GR"/>
        </w:rPr>
      </w:pPr>
    </w:p>
    <w:p w:rsidR="00520C90" w:rsidRDefault="00520C90" w:rsidP="000949CF">
      <w:pPr>
        <w:spacing w:after="0" w:line="240" w:lineRule="auto"/>
        <w:rPr>
          <w:rFonts w:ascii="Tahoma" w:hAnsi="Tahoma" w:cs="Tahoma"/>
          <w:b/>
          <w:sz w:val="56"/>
          <w:szCs w:val="56"/>
          <w:lang w:val="el-GR"/>
        </w:rPr>
      </w:pPr>
    </w:p>
    <w:p w:rsidR="00520C90" w:rsidRDefault="00520C90" w:rsidP="000949CF">
      <w:pPr>
        <w:spacing w:after="0" w:line="240" w:lineRule="auto"/>
        <w:rPr>
          <w:rFonts w:ascii="Tahoma" w:hAnsi="Tahoma" w:cs="Tahoma"/>
          <w:b/>
          <w:sz w:val="56"/>
          <w:szCs w:val="56"/>
          <w:lang w:val="el-GR"/>
        </w:rPr>
      </w:pPr>
    </w:p>
    <w:p w:rsidR="008F4CF1" w:rsidRDefault="008F4CF1" w:rsidP="000949CF">
      <w:pPr>
        <w:spacing w:after="0" w:line="240" w:lineRule="auto"/>
        <w:rPr>
          <w:rFonts w:ascii="Tahoma" w:hAnsi="Tahoma" w:cs="Tahoma"/>
          <w:b/>
          <w:sz w:val="56"/>
          <w:szCs w:val="56"/>
          <w:lang w:val="el-GR"/>
        </w:rPr>
      </w:pPr>
    </w:p>
    <w:p w:rsidR="00654DAB" w:rsidRDefault="00654DAB" w:rsidP="000949CF">
      <w:pPr>
        <w:spacing w:after="0" w:line="240" w:lineRule="auto"/>
        <w:rPr>
          <w:rFonts w:ascii="Tahoma" w:hAnsi="Tahoma" w:cs="Tahoma"/>
          <w:b/>
          <w:sz w:val="56"/>
          <w:szCs w:val="56"/>
          <w:lang w:val="el-GR"/>
        </w:rPr>
      </w:pPr>
      <w:r w:rsidRPr="00581035">
        <w:rPr>
          <w:rFonts w:ascii="Tahoma" w:hAnsi="Tahoma" w:cs="Tahoma"/>
          <w:b/>
          <w:sz w:val="56"/>
          <w:szCs w:val="56"/>
          <w:lang w:val="el-GR"/>
        </w:rPr>
        <w:lastRenderedPageBreak/>
        <w:t>Ερωτήσεις - Ασκήσεις – Δραστη</w:t>
      </w:r>
      <w:r w:rsidR="002C5D76">
        <w:rPr>
          <w:rFonts w:ascii="Tahoma" w:hAnsi="Tahoma" w:cs="Tahoma"/>
          <w:b/>
          <w:sz w:val="56"/>
          <w:szCs w:val="56"/>
          <w:lang w:val="el-GR"/>
        </w:rPr>
        <w:t>-</w:t>
      </w:r>
      <w:r w:rsidRPr="00581035">
        <w:rPr>
          <w:rFonts w:ascii="Tahoma" w:hAnsi="Tahoma" w:cs="Tahoma"/>
          <w:b/>
          <w:sz w:val="56"/>
          <w:szCs w:val="56"/>
          <w:lang w:val="el-GR"/>
        </w:rPr>
        <w:t>ριότητες</w:t>
      </w:r>
    </w:p>
    <w:p w:rsidR="00581035" w:rsidRPr="00581035" w:rsidRDefault="00581035" w:rsidP="000949CF">
      <w:pPr>
        <w:spacing w:after="0" w:line="240" w:lineRule="auto"/>
        <w:rPr>
          <w:rFonts w:ascii="Tahoma" w:hAnsi="Tahoma" w:cs="Tahoma"/>
          <w:b/>
          <w:sz w:val="56"/>
          <w:szCs w:val="56"/>
          <w:lang w:val="el-GR"/>
        </w:rPr>
      </w:pPr>
    </w:p>
    <w:p w:rsidR="00581035"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t>Α' ΟΜΑΔΑ</w:t>
      </w: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1α.</w:t>
      </w:r>
      <w:r w:rsidRPr="00654DAB">
        <w:rPr>
          <w:rFonts w:ascii="Arial" w:hAnsi="Arial" w:cs="Arial"/>
          <w:b/>
          <w:sz w:val="56"/>
          <w:szCs w:val="56"/>
          <w:lang w:val="el-GR"/>
        </w:rPr>
        <w:t xml:space="preserve"> Βάλτε Σ (Σωστό) ή Λ (Λάθος) στην αντίστοιχη απάντηση:</w:t>
      </w:r>
    </w:p>
    <w:p w:rsidR="00654DAB" w:rsidRPr="00654DAB" w:rsidRDefault="00AF00AF" w:rsidP="000949CF">
      <w:pPr>
        <w:spacing w:after="0" w:line="240" w:lineRule="auto"/>
        <w:rPr>
          <w:rFonts w:ascii="Arial" w:hAnsi="Arial" w:cs="Arial"/>
          <w:b/>
          <w:sz w:val="56"/>
          <w:szCs w:val="56"/>
          <w:lang w:val="el-GR"/>
        </w:rPr>
      </w:pPr>
      <w:r>
        <w:rPr>
          <w:rFonts w:ascii="Arial" w:hAnsi="Arial" w:cs="Arial"/>
          <w:b/>
          <w:sz w:val="56"/>
          <w:szCs w:val="56"/>
          <w:lang w:val="el-GR"/>
        </w:rPr>
        <w:t>___</w:t>
      </w:r>
      <w:r w:rsidR="00654DAB" w:rsidRPr="00654DAB">
        <w:rPr>
          <w:rFonts w:ascii="Arial" w:hAnsi="Arial" w:cs="Arial"/>
          <w:b/>
          <w:sz w:val="56"/>
          <w:szCs w:val="56"/>
          <w:lang w:val="el-GR"/>
        </w:rPr>
        <w:t>Οι ανάγκες των νοικοκυριών είναι απεριόριστες.</w:t>
      </w:r>
    </w:p>
    <w:p w:rsidR="00654DAB" w:rsidRPr="00654DAB" w:rsidRDefault="00AF00AF" w:rsidP="000949CF">
      <w:pPr>
        <w:spacing w:after="0" w:line="240" w:lineRule="auto"/>
        <w:rPr>
          <w:rFonts w:ascii="Arial" w:hAnsi="Arial" w:cs="Arial"/>
          <w:b/>
          <w:sz w:val="56"/>
          <w:szCs w:val="56"/>
          <w:lang w:val="el-GR"/>
        </w:rPr>
      </w:pPr>
      <w:r>
        <w:rPr>
          <w:rFonts w:ascii="Arial" w:hAnsi="Arial" w:cs="Arial"/>
          <w:b/>
          <w:sz w:val="56"/>
          <w:szCs w:val="56"/>
          <w:lang w:val="el-GR"/>
        </w:rPr>
        <w:t>___</w:t>
      </w:r>
      <w:r w:rsidR="00654DAB" w:rsidRPr="00654DAB">
        <w:rPr>
          <w:rFonts w:ascii="Arial" w:hAnsi="Arial" w:cs="Arial"/>
          <w:b/>
          <w:sz w:val="56"/>
          <w:szCs w:val="56"/>
          <w:lang w:val="el-GR"/>
        </w:rPr>
        <w:t>Η διαφήμιση αυξάνει τις ανάγ</w:t>
      </w:r>
      <w:r w:rsidR="008F4CF1">
        <w:rPr>
          <w:rFonts w:ascii="Arial" w:hAnsi="Arial" w:cs="Arial"/>
          <w:b/>
          <w:sz w:val="56"/>
          <w:szCs w:val="56"/>
          <w:lang w:val="el-GR"/>
        </w:rPr>
        <w:t>-</w:t>
      </w:r>
      <w:r w:rsidR="00654DAB" w:rsidRPr="00654DAB">
        <w:rPr>
          <w:rFonts w:ascii="Arial" w:hAnsi="Arial" w:cs="Arial"/>
          <w:b/>
          <w:sz w:val="56"/>
          <w:szCs w:val="56"/>
          <w:lang w:val="el-GR"/>
        </w:rPr>
        <w:t>κες.</w:t>
      </w:r>
    </w:p>
    <w:p w:rsidR="00AF00AF" w:rsidRDefault="00AF00AF" w:rsidP="000949CF">
      <w:pPr>
        <w:spacing w:after="0" w:line="240" w:lineRule="auto"/>
        <w:rPr>
          <w:rFonts w:ascii="Arial" w:hAnsi="Arial" w:cs="Arial"/>
          <w:b/>
          <w:sz w:val="56"/>
          <w:szCs w:val="56"/>
          <w:lang w:val="el-GR"/>
        </w:rPr>
      </w:pPr>
      <w:r>
        <w:rPr>
          <w:rFonts w:ascii="Arial" w:hAnsi="Arial" w:cs="Arial"/>
          <w:b/>
          <w:sz w:val="56"/>
          <w:szCs w:val="56"/>
          <w:lang w:val="el-GR"/>
        </w:rPr>
        <w:t>___</w:t>
      </w:r>
      <w:r w:rsidR="00654DAB" w:rsidRPr="00654DAB">
        <w:rPr>
          <w:rFonts w:ascii="Arial" w:hAnsi="Arial" w:cs="Arial"/>
          <w:b/>
          <w:sz w:val="56"/>
          <w:szCs w:val="56"/>
          <w:lang w:val="el-GR"/>
        </w:rPr>
        <w:t xml:space="preserve">Όλα τα άτομα ερμηνεύουν με </w:t>
      </w:r>
      <w:r>
        <w:rPr>
          <w:rFonts w:ascii="Arial" w:hAnsi="Arial" w:cs="Arial"/>
          <w:b/>
          <w:sz w:val="56"/>
          <w:szCs w:val="56"/>
          <w:lang w:val="el-GR"/>
        </w:rPr>
        <w:t>τον ίδιο τρόπο τις διαφημίσεις.</w:t>
      </w:r>
    </w:p>
    <w:p w:rsidR="00654DAB" w:rsidRPr="00654DAB" w:rsidRDefault="00AF00AF" w:rsidP="000949CF">
      <w:pPr>
        <w:spacing w:after="0" w:line="240" w:lineRule="auto"/>
        <w:rPr>
          <w:rFonts w:ascii="Arial" w:hAnsi="Arial" w:cs="Arial"/>
          <w:b/>
          <w:sz w:val="56"/>
          <w:szCs w:val="56"/>
          <w:lang w:val="el-GR"/>
        </w:rPr>
      </w:pPr>
      <w:r>
        <w:rPr>
          <w:rFonts w:ascii="Arial" w:hAnsi="Arial" w:cs="Arial"/>
          <w:b/>
          <w:sz w:val="56"/>
          <w:szCs w:val="56"/>
          <w:lang w:val="el-GR"/>
        </w:rPr>
        <w:t>___</w:t>
      </w:r>
      <w:r w:rsidR="00654DAB" w:rsidRPr="00654DAB">
        <w:rPr>
          <w:rFonts w:ascii="Arial" w:hAnsi="Arial" w:cs="Arial"/>
          <w:b/>
          <w:sz w:val="56"/>
          <w:szCs w:val="56"/>
          <w:lang w:val="el-GR"/>
        </w:rPr>
        <w:t>Τιμή ισορροπίας ενός προϊό</w:t>
      </w:r>
      <w:r w:rsidR="008F4CF1">
        <w:rPr>
          <w:rFonts w:ascii="Arial" w:hAnsi="Arial" w:cs="Arial"/>
          <w:b/>
          <w:sz w:val="56"/>
          <w:szCs w:val="56"/>
          <w:lang w:val="el-GR"/>
        </w:rPr>
        <w:t>-</w:t>
      </w:r>
      <w:r w:rsidR="00654DAB" w:rsidRPr="00654DAB">
        <w:rPr>
          <w:rFonts w:ascii="Arial" w:hAnsi="Arial" w:cs="Arial"/>
          <w:b/>
          <w:sz w:val="56"/>
          <w:szCs w:val="56"/>
          <w:lang w:val="el-GR"/>
        </w:rPr>
        <w:t>ντος είναι εκείνη στην οποία υπάρ</w:t>
      </w:r>
      <w:r w:rsidR="008F4CF1">
        <w:rPr>
          <w:rFonts w:ascii="Arial" w:hAnsi="Arial" w:cs="Arial"/>
          <w:b/>
          <w:sz w:val="56"/>
          <w:szCs w:val="56"/>
          <w:lang w:val="el-GR"/>
        </w:rPr>
        <w:t>-</w:t>
      </w:r>
      <w:r w:rsidR="00654DAB" w:rsidRPr="00654DAB">
        <w:rPr>
          <w:rFonts w:ascii="Arial" w:hAnsi="Arial" w:cs="Arial"/>
          <w:b/>
          <w:sz w:val="56"/>
          <w:szCs w:val="56"/>
          <w:lang w:val="el-GR"/>
        </w:rPr>
        <w:t>χει έλλειμμα του προϊόντος στην αγορά.</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8928"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5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138</w:t>
                            </w:r>
                            <w:r w:rsidRPr="00EC1661">
                              <w:rPr>
                                <w:rFonts w:ascii="Arial" w:hAnsi="Arial" w:cs="Arial"/>
                                <w:b/>
                                <w:sz w:val="56"/>
                                <w:szCs w:val="56"/>
                              </w:rPr>
                              <w:t xml:space="preserve"> / </w:t>
                            </w:r>
                            <w:r>
                              <w:rPr>
                                <w:rFonts w:ascii="Arial" w:hAnsi="Arial" w:cs="Arial"/>
                                <w:b/>
                                <w:sz w:val="56"/>
                                <w:szCs w:val="56"/>
                                <w:lang w:val="en-US"/>
                              </w:rPr>
                              <w:t>54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2" type="#_x0000_t202" style="position:absolute;margin-left:195.95pt;margin-top:11in;width:116.35pt;height:38.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138</w:t>
                      </w:r>
                      <w:r w:rsidRPr="00EC1661">
                        <w:rPr>
                          <w:rFonts w:ascii="Arial" w:hAnsi="Arial" w:cs="Arial"/>
                          <w:b/>
                          <w:sz w:val="56"/>
                          <w:szCs w:val="56"/>
                        </w:rPr>
                        <w:t xml:space="preserve"> / </w:t>
                      </w:r>
                      <w:r>
                        <w:rPr>
                          <w:rFonts w:ascii="Arial" w:hAnsi="Arial" w:cs="Arial"/>
                          <w:b/>
                          <w:sz w:val="56"/>
                          <w:szCs w:val="56"/>
                          <w:lang w:val="en-US"/>
                        </w:rPr>
                        <w:t>54</w:t>
                      </w:r>
                    </w:p>
                  </w:txbxContent>
                </v:textbox>
                <w10:wrap type="through" anchory="page"/>
              </v:shape>
            </w:pict>
          </mc:Fallback>
        </mc:AlternateContent>
      </w:r>
      <w:r w:rsidR="00AF00AF">
        <w:rPr>
          <w:rFonts w:ascii="Arial" w:hAnsi="Arial" w:cs="Arial"/>
          <w:b/>
          <w:sz w:val="56"/>
          <w:szCs w:val="56"/>
          <w:lang w:val="el-GR"/>
        </w:rPr>
        <w:t>___</w:t>
      </w:r>
      <w:r w:rsidR="00654DAB" w:rsidRPr="00654DAB">
        <w:rPr>
          <w:rFonts w:ascii="Arial" w:hAnsi="Arial" w:cs="Arial"/>
          <w:b/>
          <w:sz w:val="56"/>
          <w:szCs w:val="56"/>
          <w:lang w:val="el-GR"/>
        </w:rPr>
        <w:t>Σκοπός της επιχείρησης είναι το κέρδος.</w:t>
      </w:r>
    </w:p>
    <w:p w:rsidR="00581035" w:rsidRDefault="00581035" w:rsidP="000949CF">
      <w:pPr>
        <w:spacing w:after="0" w:line="240" w:lineRule="auto"/>
        <w:rPr>
          <w:rFonts w:ascii="Tahoma" w:hAnsi="Tahoma" w:cs="Tahoma"/>
          <w:b/>
          <w:sz w:val="56"/>
          <w:szCs w:val="56"/>
          <w:lang w:val="el-GR"/>
        </w:rPr>
      </w:pPr>
    </w:p>
    <w:p w:rsidR="00AF00AF" w:rsidRDefault="00AF00AF" w:rsidP="000949CF">
      <w:pPr>
        <w:spacing w:after="0" w:line="240" w:lineRule="auto"/>
        <w:rPr>
          <w:rFonts w:ascii="Tahoma" w:hAnsi="Tahoma" w:cs="Tahoma"/>
          <w:b/>
          <w:sz w:val="56"/>
          <w:szCs w:val="56"/>
          <w:lang w:val="el-GR"/>
        </w:rPr>
      </w:pPr>
    </w:p>
    <w:p w:rsidR="00AF00AF" w:rsidRDefault="00AF00AF" w:rsidP="000949CF">
      <w:pPr>
        <w:spacing w:after="0" w:line="240" w:lineRule="auto"/>
        <w:rPr>
          <w:rFonts w:ascii="Tahoma" w:hAnsi="Tahoma" w:cs="Tahoma"/>
          <w:b/>
          <w:sz w:val="56"/>
          <w:szCs w:val="56"/>
          <w:lang w:val="el-GR"/>
        </w:rPr>
      </w:pP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lastRenderedPageBreak/>
        <w:t>1β</w:t>
      </w:r>
      <w:r w:rsidRPr="00654DAB">
        <w:rPr>
          <w:rFonts w:ascii="Arial" w:hAnsi="Arial" w:cs="Arial"/>
          <w:b/>
          <w:sz w:val="56"/>
          <w:szCs w:val="56"/>
          <w:lang w:val="el-GR"/>
        </w:rPr>
        <w:t>. Ο σκοπός του κράτους είναι (να κυκλώσετε την σωστή απάντηση):</w:t>
      </w:r>
    </w:p>
    <w:p w:rsidR="00AF00AF" w:rsidRDefault="00AF00AF" w:rsidP="000949CF">
      <w:pPr>
        <w:spacing w:after="0" w:line="240" w:lineRule="auto"/>
        <w:rPr>
          <w:rFonts w:ascii="Arial" w:hAnsi="Arial" w:cs="Arial"/>
          <w:b/>
          <w:sz w:val="56"/>
          <w:szCs w:val="56"/>
          <w:lang w:val="el-GR"/>
        </w:rPr>
      </w:pP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α. Η μείωση του κόστους παραγωγής.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β. Η μεγιστοποίηση του κέρδους.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γ. Η μεγιστοποίηση της συλλογικής ευημερίας.</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δ. Η μεγιστοποίηση της ατομικής ευημερίας.</w:t>
      </w:r>
    </w:p>
    <w:p w:rsidR="00493A23" w:rsidRPr="00493A23" w:rsidRDefault="00B82534" w:rsidP="000949CF">
      <w:pPr>
        <w:spacing w:after="0" w:line="240" w:lineRule="auto"/>
        <w:rPr>
          <w:rFonts w:ascii="Arial" w:hAnsi="Arial" w:cs="Arial"/>
          <w:b/>
          <w:sz w:val="56"/>
          <w:szCs w:val="56"/>
          <w:lang w:val="el-GR"/>
        </w:rPr>
        <w:sectPr w:rsidR="00493A23" w:rsidRPr="00493A23" w:rsidSect="002F1CDD">
          <w:pgSz w:w="11906" w:h="16838"/>
          <w:pgMar w:top="993" w:right="1134" w:bottom="1134" w:left="1134" w:header="0" w:footer="737" w:gutter="0"/>
          <w:cols w:space="708"/>
          <w:docGrid w:linePitch="360"/>
        </w:sectPr>
      </w:pPr>
      <w:r>
        <w:rPr>
          <w:rFonts w:ascii="Arial" w:hAnsi="Arial" w:cs="Arial"/>
          <w:b/>
          <w:noProof/>
          <w:sz w:val="56"/>
          <w:szCs w:val="56"/>
          <w:lang w:val="el-GR" w:eastAsia="el-GR"/>
        </w:rPr>
        <mc:AlternateContent>
          <mc:Choice Requires="wps">
            <w:drawing>
              <wp:anchor distT="0" distB="0" distL="114300" distR="114300" simplePos="0" relativeHeight="251709952"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139</w:t>
                            </w:r>
                            <w:r w:rsidRPr="00EC1661">
                              <w:rPr>
                                <w:rFonts w:ascii="Arial" w:hAnsi="Arial" w:cs="Arial"/>
                                <w:b/>
                                <w:sz w:val="56"/>
                                <w:szCs w:val="56"/>
                              </w:rPr>
                              <w:t xml:space="preserve"> / </w:t>
                            </w:r>
                            <w:r>
                              <w:rPr>
                                <w:rFonts w:ascii="Arial" w:hAnsi="Arial" w:cs="Arial"/>
                                <w:b/>
                                <w:sz w:val="56"/>
                                <w:szCs w:val="56"/>
                                <w:lang w:val="en-US"/>
                              </w:rPr>
                              <w:t>54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63" type="#_x0000_t202" style="position:absolute;margin-left:195.95pt;margin-top:11in;width:116.35pt;height:38.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139</w:t>
                      </w:r>
                      <w:r w:rsidRPr="00EC1661">
                        <w:rPr>
                          <w:rFonts w:ascii="Arial" w:hAnsi="Arial" w:cs="Arial"/>
                          <w:b/>
                          <w:sz w:val="56"/>
                          <w:szCs w:val="56"/>
                        </w:rPr>
                        <w:t xml:space="preserve"> / </w:t>
                      </w:r>
                      <w:r>
                        <w:rPr>
                          <w:rFonts w:ascii="Arial" w:hAnsi="Arial" w:cs="Arial"/>
                          <w:b/>
                          <w:sz w:val="56"/>
                          <w:szCs w:val="56"/>
                          <w:lang w:val="en-US"/>
                        </w:rPr>
                        <w:t>54</w:t>
                      </w:r>
                    </w:p>
                  </w:txbxContent>
                </v:textbox>
                <w10:wrap type="through" anchory="page"/>
              </v:shape>
            </w:pict>
          </mc:Fallback>
        </mc:AlternateContent>
      </w:r>
      <w:r w:rsidR="00493A23">
        <w:rPr>
          <w:rFonts w:ascii="Arial" w:hAnsi="Arial" w:cs="Arial"/>
          <w:b/>
          <w:sz w:val="56"/>
          <w:szCs w:val="56"/>
          <w:lang w:val="el-GR"/>
        </w:rPr>
        <w:t>ε. Η παραγωγή αγαθών.</w:t>
      </w:r>
    </w:p>
    <w:p w:rsid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lastRenderedPageBreak/>
        <w:t>1γ.</w:t>
      </w:r>
      <w:r w:rsidRPr="00654DAB">
        <w:rPr>
          <w:rFonts w:ascii="Arial" w:hAnsi="Arial" w:cs="Arial"/>
          <w:b/>
          <w:sz w:val="56"/>
          <w:szCs w:val="56"/>
          <w:lang w:val="el-GR"/>
        </w:rPr>
        <w:t xml:space="preserve"> Να αντιστοιχίσετε τις έννοιες της Α΄</w:t>
      </w:r>
      <w:r w:rsidR="00493A23">
        <w:rPr>
          <w:rFonts w:ascii="Arial" w:hAnsi="Arial" w:cs="Arial"/>
          <w:b/>
          <w:sz w:val="56"/>
          <w:szCs w:val="56"/>
          <w:lang w:val="el-GR"/>
        </w:rPr>
        <w:t xml:space="preserve"> </w:t>
      </w:r>
      <w:r w:rsidRPr="00654DAB">
        <w:rPr>
          <w:rFonts w:ascii="Arial" w:hAnsi="Arial" w:cs="Arial"/>
          <w:b/>
          <w:sz w:val="56"/>
          <w:szCs w:val="56"/>
          <w:lang w:val="el-GR"/>
        </w:rPr>
        <w:t xml:space="preserve">στήλης με τις έννοιες της Β' </w:t>
      </w:r>
      <w:r w:rsidRPr="00520C90">
        <w:rPr>
          <w:rFonts w:ascii="Arial" w:hAnsi="Arial" w:cs="Arial"/>
          <w:b/>
          <w:sz w:val="56"/>
          <w:szCs w:val="56"/>
          <w:lang w:val="el-GR"/>
        </w:rPr>
        <w:t>στήλης</w:t>
      </w:r>
      <w:r w:rsidR="00520C90">
        <w:rPr>
          <w:rFonts w:ascii="Arial" w:hAnsi="Arial" w:cs="Arial"/>
          <w:b/>
          <w:sz w:val="56"/>
          <w:szCs w:val="56"/>
          <w:lang w:val="el-GR"/>
        </w:rPr>
        <w:t xml:space="preserve"> </w:t>
      </w:r>
      <w:r w:rsidR="00520C90" w:rsidRPr="00520C90">
        <w:rPr>
          <w:rFonts w:ascii="Arial" w:hAnsi="Arial" w:cs="Arial"/>
          <w:b/>
          <w:sz w:val="56"/>
          <w:szCs w:val="56"/>
          <w:lang w:val="el-GR"/>
        </w:rPr>
        <w:t>γράφοντας τον αντίστοιχο αριθμό της Α΄ στήλης στο κενό της Β' στήλης</w:t>
      </w:r>
      <w:r w:rsidRPr="00654DAB">
        <w:rPr>
          <w:rFonts w:ascii="Arial" w:hAnsi="Arial" w:cs="Arial"/>
          <w:b/>
          <w:sz w:val="56"/>
          <w:szCs w:val="56"/>
          <w:lang w:val="el-GR"/>
        </w:rPr>
        <w:t>.</w:t>
      </w:r>
    </w:p>
    <w:p w:rsidR="00493A23" w:rsidRPr="00654DAB"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0976" behindDoc="0" locked="0" layoutInCell="1" allowOverlap="1">
                <wp:simplePos x="0" y="0"/>
                <wp:positionH relativeFrom="column">
                  <wp:posOffset>3926205</wp:posOffset>
                </wp:positionH>
                <wp:positionV relativeFrom="page">
                  <wp:posOffset>6778625</wp:posOffset>
                </wp:positionV>
                <wp:extent cx="1477645" cy="488950"/>
                <wp:effectExtent l="7620" t="6350" r="10160" b="9525"/>
                <wp:wrapThrough wrapText="bothSides">
                  <wp:wrapPolygon edited="0">
                    <wp:start x="-158" y="0"/>
                    <wp:lineTo x="-158" y="21151"/>
                    <wp:lineTo x="21758" y="21151"/>
                    <wp:lineTo x="21758" y="0"/>
                    <wp:lineTo x="-158" y="0"/>
                  </wp:wrapPolygon>
                </wp:wrapThrough>
                <wp:docPr id="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140</w:t>
                            </w:r>
                            <w:r w:rsidRPr="00EC1661">
                              <w:rPr>
                                <w:rFonts w:ascii="Arial" w:hAnsi="Arial" w:cs="Arial"/>
                                <w:b/>
                                <w:sz w:val="56"/>
                                <w:szCs w:val="56"/>
                              </w:rPr>
                              <w:t xml:space="preserve"> / </w:t>
                            </w:r>
                            <w:r>
                              <w:rPr>
                                <w:rFonts w:ascii="Arial" w:hAnsi="Arial" w:cs="Arial"/>
                                <w:b/>
                                <w:sz w:val="56"/>
                                <w:szCs w:val="56"/>
                                <w:lang w:val="en-US"/>
                              </w:rPr>
                              <w:t>54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64" type="#_x0000_t202" style="position:absolute;margin-left:309.15pt;margin-top:533.75pt;width:116.35pt;height:38.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140</w:t>
                      </w:r>
                      <w:r w:rsidRPr="00EC1661">
                        <w:rPr>
                          <w:rFonts w:ascii="Arial" w:hAnsi="Arial" w:cs="Arial"/>
                          <w:b/>
                          <w:sz w:val="56"/>
                          <w:szCs w:val="56"/>
                        </w:rPr>
                        <w:t xml:space="preserve"> / </w:t>
                      </w:r>
                      <w:r>
                        <w:rPr>
                          <w:rFonts w:ascii="Arial" w:hAnsi="Arial" w:cs="Arial"/>
                          <w:b/>
                          <w:sz w:val="56"/>
                          <w:szCs w:val="56"/>
                          <w:lang w:val="en-US"/>
                        </w:rPr>
                        <w:t>54</w:t>
                      </w:r>
                    </w:p>
                  </w:txbxContent>
                </v:textbox>
                <w10:wrap type="through" anchory="page"/>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4500"/>
        <w:gridCol w:w="1530"/>
        <w:gridCol w:w="7956"/>
      </w:tblGrid>
      <w:tr w:rsidR="00493A23" w:rsidTr="00493A23">
        <w:tc>
          <w:tcPr>
            <w:tcW w:w="5215" w:type="dxa"/>
            <w:gridSpan w:val="2"/>
          </w:tcPr>
          <w:p w:rsidR="00493A23" w:rsidRDefault="00493A23" w:rsidP="000949CF">
            <w:pPr>
              <w:rPr>
                <w:rFonts w:ascii="Tahoma" w:hAnsi="Tahoma" w:cs="Tahoma"/>
                <w:b/>
                <w:sz w:val="56"/>
                <w:szCs w:val="56"/>
                <w:lang w:val="el-GR"/>
              </w:rPr>
            </w:pPr>
            <w:r w:rsidRPr="00493A23">
              <w:rPr>
                <w:rFonts w:ascii="Tahoma" w:hAnsi="Tahoma" w:cs="Tahoma"/>
                <w:b/>
                <w:sz w:val="56"/>
                <w:szCs w:val="56"/>
                <w:lang w:val="el-GR"/>
              </w:rPr>
              <w:t>Α' στήλη</w:t>
            </w:r>
          </w:p>
        </w:tc>
        <w:tc>
          <w:tcPr>
            <w:tcW w:w="9486" w:type="dxa"/>
            <w:gridSpan w:val="2"/>
          </w:tcPr>
          <w:p w:rsidR="00493A23" w:rsidRDefault="00493A23" w:rsidP="000949CF">
            <w:pPr>
              <w:rPr>
                <w:rFonts w:ascii="Tahoma" w:hAnsi="Tahoma" w:cs="Tahoma"/>
                <w:b/>
                <w:sz w:val="56"/>
                <w:szCs w:val="56"/>
                <w:lang w:val="el-GR"/>
              </w:rPr>
            </w:pPr>
            <w:r>
              <w:rPr>
                <w:rFonts w:ascii="Tahoma" w:hAnsi="Tahoma" w:cs="Tahoma"/>
                <w:b/>
                <w:sz w:val="56"/>
                <w:szCs w:val="56"/>
                <w:lang w:val="el-GR"/>
              </w:rPr>
              <w:t>Β’ στήλη</w:t>
            </w:r>
          </w:p>
        </w:tc>
      </w:tr>
      <w:tr w:rsidR="00493A23" w:rsidTr="00493A23">
        <w:tc>
          <w:tcPr>
            <w:tcW w:w="715"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1.</w:t>
            </w:r>
          </w:p>
        </w:tc>
        <w:tc>
          <w:tcPr>
            <w:tcW w:w="4500"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Ανάγκες</w:t>
            </w:r>
          </w:p>
        </w:tc>
        <w:tc>
          <w:tcPr>
            <w:tcW w:w="1530" w:type="dxa"/>
          </w:tcPr>
          <w:p w:rsidR="00493A23" w:rsidRDefault="00493A23" w:rsidP="000949CF">
            <w:pPr>
              <w:rPr>
                <w:rFonts w:ascii="Tahoma" w:hAnsi="Tahoma" w:cs="Tahoma"/>
                <w:b/>
                <w:sz w:val="56"/>
                <w:szCs w:val="56"/>
                <w:lang w:val="el-GR"/>
              </w:rPr>
            </w:pPr>
            <w:r>
              <w:rPr>
                <w:rFonts w:ascii="Tahoma" w:hAnsi="Tahoma" w:cs="Tahoma"/>
                <w:b/>
                <w:sz w:val="56"/>
                <w:szCs w:val="56"/>
                <w:lang w:val="el-GR"/>
              </w:rPr>
              <w:t>___</w:t>
            </w:r>
          </w:p>
        </w:tc>
        <w:tc>
          <w:tcPr>
            <w:tcW w:w="7956" w:type="dxa"/>
          </w:tcPr>
          <w:p w:rsidR="00493A23" w:rsidRDefault="00493A23" w:rsidP="000949CF">
            <w:pPr>
              <w:rPr>
                <w:rFonts w:ascii="Tahoma" w:hAnsi="Tahoma" w:cs="Tahoma"/>
                <w:b/>
                <w:sz w:val="56"/>
                <w:szCs w:val="56"/>
                <w:lang w:val="el-GR"/>
              </w:rPr>
            </w:pPr>
            <w:r w:rsidRPr="00654DAB">
              <w:rPr>
                <w:rFonts w:ascii="Arial" w:hAnsi="Arial" w:cs="Arial"/>
                <w:b/>
                <w:sz w:val="56"/>
                <w:szCs w:val="56"/>
                <w:lang w:val="el-GR"/>
              </w:rPr>
              <w:t>είναι μηχανισμός χειραγώ</w:t>
            </w:r>
            <w:r w:rsidR="008F4CF1">
              <w:rPr>
                <w:rFonts w:ascii="Arial" w:hAnsi="Arial" w:cs="Arial"/>
                <w:b/>
                <w:sz w:val="56"/>
                <w:szCs w:val="56"/>
                <w:lang w:val="el-GR"/>
              </w:rPr>
              <w:t>-</w:t>
            </w:r>
            <w:r w:rsidRPr="00654DAB">
              <w:rPr>
                <w:rFonts w:ascii="Arial" w:hAnsi="Arial" w:cs="Arial"/>
                <w:b/>
                <w:sz w:val="56"/>
                <w:szCs w:val="56"/>
                <w:lang w:val="el-GR"/>
              </w:rPr>
              <w:t>γησης</w:t>
            </w:r>
          </w:p>
        </w:tc>
      </w:tr>
      <w:tr w:rsidR="00493A23" w:rsidTr="00493A23">
        <w:tc>
          <w:tcPr>
            <w:tcW w:w="715"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2.</w:t>
            </w:r>
          </w:p>
        </w:tc>
        <w:tc>
          <w:tcPr>
            <w:tcW w:w="4500"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Αγαθά</w:t>
            </w:r>
          </w:p>
        </w:tc>
        <w:tc>
          <w:tcPr>
            <w:tcW w:w="1530" w:type="dxa"/>
          </w:tcPr>
          <w:p w:rsidR="00493A23" w:rsidRDefault="00493A23" w:rsidP="000949CF">
            <w:pPr>
              <w:rPr>
                <w:rFonts w:ascii="Tahoma" w:hAnsi="Tahoma" w:cs="Tahoma"/>
                <w:b/>
                <w:sz w:val="56"/>
                <w:szCs w:val="56"/>
                <w:lang w:val="el-GR"/>
              </w:rPr>
            </w:pPr>
            <w:r>
              <w:rPr>
                <w:rFonts w:ascii="Tahoma" w:hAnsi="Tahoma" w:cs="Tahoma"/>
                <w:b/>
                <w:sz w:val="56"/>
                <w:szCs w:val="56"/>
                <w:lang w:val="el-GR"/>
              </w:rPr>
              <w:t>___</w:t>
            </w:r>
          </w:p>
        </w:tc>
        <w:tc>
          <w:tcPr>
            <w:tcW w:w="7956" w:type="dxa"/>
          </w:tcPr>
          <w:p w:rsidR="00493A23" w:rsidRDefault="00493A23" w:rsidP="000949CF">
            <w:pPr>
              <w:rPr>
                <w:rFonts w:ascii="Tahoma" w:hAnsi="Tahoma" w:cs="Tahoma"/>
                <w:b/>
                <w:sz w:val="56"/>
                <w:szCs w:val="56"/>
                <w:lang w:val="el-GR"/>
              </w:rPr>
            </w:pPr>
            <w:r w:rsidRPr="00654DAB">
              <w:rPr>
                <w:rFonts w:ascii="Arial" w:hAnsi="Arial" w:cs="Arial"/>
                <w:b/>
                <w:sz w:val="56"/>
                <w:szCs w:val="56"/>
                <w:lang w:val="el-GR"/>
              </w:rPr>
              <w:t>υπόκεινται σε προσωρινό κορεσμό</w:t>
            </w:r>
          </w:p>
        </w:tc>
      </w:tr>
      <w:tr w:rsidR="00493A23" w:rsidTr="00493A23">
        <w:tc>
          <w:tcPr>
            <w:tcW w:w="715"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3.</w:t>
            </w:r>
          </w:p>
        </w:tc>
        <w:tc>
          <w:tcPr>
            <w:tcW w:w="4500" w:type="dxa"/>
          </w:tcPr>
          <w:p w:rsidR="00493A23" w:rsidRDefault="00493A23" w:rsidP="000949CF">
            <w:pPr>
              <w:rPr>
                <w:rFonts w:ascii="Tahoma" w:hAnsi="Tahoma" w:cs="Tahoma"/>
                <w:b/>
                <w:sz w:val="56"/>
                <w:szCs w:val="56"/>
                <w:lang w:val="el-GR"/>
              </w:rPr>
            </w:pPr>
            <w:r w:rsidRPr="00654DAB">
              <w:rPr>
                <w:rFonts w:ascii="Arial" w:hAnsi="Arial" w:cs="Arial"/>
                <w:b/>
                <w:sz w:val="56"/>
                <w:szCs w:val="56"/>
                <w:lang w:val="el-GR"/>
              </w:rPr>
              <w:t>Διαφήμιση</w:t>
            </w:r>
          </w:p>
        </w:tc>
        <w:tc>
          <w:tcPr>
            <w:tcW w:w="1530" w:type="dxa"/>
          </w:tcPr>
          <w:p w:rsidR="00493A23" w:rsidRDefault="00493A23" w:rsidP="000949CF">
            <w:pPr>
              <w:rPr>
                <w:rFonts w:ascii="Tahoma" w:hAnsi="Tahoma" w:cs="Tahoma"/>
                <w:b/>
                <w:sz w:val="56"/>
                <w:szCs w:val="56"/>
                <w:lang w:val="el-GR"/>
              </w:rPr>
            </w:pPr>
            <w:r>
              <w:rPr>
                <w:rFonts w:ascii="Tahoma" w:hAnsi="Tahoma" w:cs="Tahoma"/>
                <w:b/>
                <w:sz w:val="56"/>
                <w:szCs w:val="56"/>
                <w:lang w:val="el-GR"/>
              </w:rPr>
              <w:t>___</w:t>
            </w:r>
          </w:p>
        </w:tc>
        <w:tc>
          <w:tcPr>
            <w:tcW w:w="7956" w:type="dxa"/>
          </w:tcPr>
          <w:p w:rsidR="00493A23" w:rsidRDefault="00493A23" w:rsidP="000949CF">
            <w:pPr>
              <w:rPr>
                <w:rFonts w:ascii="Tahoma" w:hAnsi="Tahoma" w:cs="Tahoma"/>
                <w:b/>
                <w:sz w:val="56"/>
                <w:szCs w:val="56"/>
                <w:lang w:val="el-GR"/>
              </w:rPr>
            </w:pPr>
            <w:r w:rsidRPr="00654DAB">
              <w:rPr>
                <w:rFonts w:ascii="Arial" w:hAnsi="Arial" w:cs="Arial"/>
                <w:b/>
                <w:sz w:val="56"/>
                <w:szCs w:val="56"/>
                <w:lang w:val="el-GR"/>
              </w:rPr>
              <w:t>ικανοποιούν τις ανάγκες</w:t>
            </w:r>
          </w:p>
        </w:tc>
      </w:tr>
      <w:tr w:rsidR="00493A23" w:rsidRPr="009B5C1B" w:rsidTr="00493A23">
        <w:tc>
          <w:tcPr>
            <w:tcW w:w="715" w:type="dxa"/>
          </w:tcPr>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t>4.</w:t>
            </w:r>
          </w:p>
        </w:tc>
        <w:tc>
          <w:tcPr>
            <w:tcW w:w="4500" w:type="dxa"/>
          </w:tcPr>
          <w:p w:rsidR="00493A23" w:rsidRDefault="00493A23" w:rsidP="000949CF">
            <w:pPr>
              <w:rPr>
                <w:rFonts w:ascii="Tahoma" w:hAnsi="Tahoma" w:cs="Tahoma"/>
                <w:b/>
                <w:sz w:val="56"/>
                <w:szCs w:val="56"/>
                <w:lang w:val="el-GR"/>
              </w:rPr>
            </w:pPr>
            <w:r w:rsidRPr="00654DAB">
              <w:rPr>
                <w:rFonts w:ascii="Arial" w:hAnsi="Arial" w:cs="Arial"/>
                <w:b/>
                <w:sz w:val="56"/>
                <w:szCs w:val="56"/>
                <w:lang w:val="el-GR"/>
              </w:rPr>
              <w:t>δημόσια αγαθά</w:t>
            </w:r>
          </w:p>
        </w:tc>
        <w:tc>
          <w:tcPr>
            <w:tcW w:w="1530" w:type="dxa"/>
          </w:tcPr>
          <w:p w:rsidR="00493A23" w:rsidRDefault="00493A23" w:rsidP="000949CF">
            <w:pPr>
              <w:rPr>
                <w:rFonts w:ascii="Tahoma" w:hAnsi="Tahoma" w:cs="Tahoma"/>
                <w:b/>
                <w:sz w:val="56"/>
                <w:szCs w:val="56"/>
                <w:lang w:val="el-GR"/>
              </w:rPr>
            </w:pPr>
            <w:r>
              <w:rPr>
                <w:rFonts w:ascii="Tahoma" w:hAnsi="Tahoma" w:cs="Tahoma"/>
                <w:b/>
                <w:sz w:val="56"/>
                <w:szCs w:val="56"/>
                <w:lang w:val="el-GR"/>
              </w:rPr>
              <w:t>___</w:t>
            </w:r>
          </w:p>
        </w:tc>
        <w:tc>
          <w:tcPr>
            <w:tcW w:w="7956" w:type="dxa"/>
          </w:tcPr>
          <w:p w:rsidR="00520C90" w:rsidRPr="00520C90" w:rsidRDefault="00CC3DF3" w:rsidP="000949CF">
            <w:pPr>
              <w:rPr>
                <w:rFonts w:ascii="Arial" w:hAnsi="Arial" w:cs="Arial"/>
                <w:b/>
                <w:sz w:val="56"/>
                <w:szCs w:val="56"/>
                <w:lang w:val="el-GR"/>
              </w:rPr>
            </w:pPr>
            <w:r>
              <w:rPr>
                <w:rFonts w:ascii="Arial" w:hAnsi="Arial" w:cs="Arial"/>
                <w:b/>
                <w:sz w:val="56"/>
                <w:szCs w:val="56"/>
                <w:lang w:val="el-GR"/>
              </w:rPr>
              <w:t>είναι τα μηχανήματα και τα κτί</w:t>
            </w:r>
            <w:r w:rsidR="00493A23" w:rsidRPr="00654DAB">
              <w:rPr>
                <w:rFonts w:ascii="Arial" w:hAnsi="Arial" w:cs="Arial"/>
                <w:b/>
                <w:sz w:val="56"/>
                <w:szCs w:val="56"/>
                <w:lang w:val="el-GR"/>
              </w:rPr>
              <w:t>ρια</w:t>
            </w:r>
          </w:p>
        </w:tc>
      </w:tr>
      <w:tr w:rsidR="00493A23" w:rsidTr="00493A23">
        <w:trPr>
          <w:trHeight w:val="890"/>
        </w:trPr>
        <w:tc>
          <w:tcPr>
            <w:tcW w:w="715" w:type="dxa"/>
          </w:tcPr>
          <w:p w:rsidR="00493A23" w:rsidRPr="00493A23" w:rsidRDefault="00493A23" w:rsidP="000949CF">
            <w:pPr>
              <w:rPr>
                <w:rFonts w:ascii="Arial" w:hAnsi="Arial" w:cs="Arial"/>
                <w:b/>
                <w:sz w:val="56"/>
                <w:szCs w:val="56"/>
                <w:lang w:val="el-GR"/>
              </w:rPr>
            </w:pPr>
            <w:r>
              <w:rPr>
                <w:rFonts w:ascii="Arial" w:hAnsi="Arial" w:cs="Arial"/>
                <w:b/>
                <w:sz w:val="56"/>
                <w:szCs w:val="56"/>
                <w:lang w:val="el-GR"/>
              </w:rPr>
              <w:t>5.</w:t>
            </w:r>
          </w:p>
        </w:tc>
        <w:tc>
          <w:tcPr>
            <w:tcW w:w="4500" w:type="dxa"/>
          </w:tcPr>
          <w:p w:rsidR="00493A23" w:rsidRPr="00654DAB" w:rsidRDefault="00493A23" w:rsidP="000949CF">
            <w:pPr>
              <w:rPr>
                <w:rFonts w:ascii="Arial" w:hAnsi="Arial" w:cs="Arial"/>
                <w:b/>
                <w:sz w:val="56"/>
                <w:szCs w:val="56"/>
                <w:lang w:val="el-GR"/>
              </w:rPr>
            </w:pPr>
            <w:r>
              <w:rPr>
                <w:rFonts w:ascii="Arial" w:hAnsi="Arial" w:cs="Arial"/>
                <w:b/>
                <w:sz w:val="56"/>
                <w:szCs w:val="56"/>
                <w:lang w:val="el-GR"/>
              </w:rPr>
              <w:t>Κεφάλαιο</w:t>
            </w:r>
          </w:p>
        </w:tc>
        <w:tc>
          <w:tcPr>
            <w:tcW w:w="1530" w:type="dxa"/>
          </w:tcPr>
          <w:p w:rsidR="00493A23" w:rsidRDefault="00493A23" w:rsidP="000949CF">
            <w:pPr>
              <w:rPr>
                <w:rFonts w:ascii="Tahoma" w:hAnsi="Tahoma" w:cs="Tahoma"/>
                <w:b/>
                <w:sz w:val="56"/>
                <w:szCs w:val="56"/>
                <w:lang w:val="el-GR"/>
              </w:rPr>
            </w:pPr>
            <w:r>
              <w:rPr>
                <w:rFonts w:ascii="Tahoma" w:hAnsi="Tahoma" w:cs="Tahoma"/>
                <w:b/>
                <w:sz w:val="56"/>
                <w:szCs w:val="56"/>
                <w:lang w:val="el-GR"/>
              </w:rPr>
              <w:t>___</w:t>
            </w:r>
          </w:p>
        </w:tc>
        <w:tc>
          <w:tcPr>
            <w:tcW w:w="7956" w:type="dxa"/>
          </w:tcPr>
          <w:p w:rsidR="00493A23" w:rsidRPr="00BF53AB" w:rsidRDefault="00493A23" w:rsidP="000949CF">
            <w:pPr>
              <w:rPr>
                <w:rFonts w:ascii="Arial" w:hAnsi="Arial" w:cs="Arial"/>
                <w:b/>
                <w:sz w:val="56"/>
                <w:szCs w:val="56"/>
                <w:lang w:val="en-US"/>
              </w:rPr>
            </w:pPr>
            <w:r w:rsidRPr="00493A23">
              <w:rPr>
                <w:rFonts w:ascii="Arial" w:hAnsi="Arial" w:cs="Arial"/>
                <w:b/>
                <w:sz w:val="56"/>
                <w:szCs w:val="56"/>
                <w:lang w:val="el-GR"/>
              </w:rPr>
              <w:t>καθορίζονται με πολιτική απόφαση</w:t>
            </w:r>
          </w:p>
        </w:tc>
      </w:tr>
    </w:tbl>
    <w:p w:rsidR="00493A23" w:rsidRPr="00493A23" w:rsidRDefault="00493A23" w:rsidP="000949CF">
      <w:pPr>
        <w:spacing w:after="0" w:line="240" w:lineRule="auto"/>
        <w:ind w:left="1080"/>
        <w:contextualSpacing/>
        <w:rPr>
          <w:rFonts w:ascii="Arial" w:hAnsi="Arial" w:cs="Arial"/>
          <w:b/>
          <w:sz w:val="56"/>
          <w:szCs w:val="56"/>
          <w:lang w:val="el-GR"/>
        </w:rPr>
        <w:sectPr w:rsidR="00493A23" w:rsidRPr="00493A23" w:rsidSect="00493A23">
          <w:pgSz w:w="16838" w:h="11906" w:orient="landscape"/>
          <w:pgMar w:top="1134" w:right="993" w:bottom="1134" w:left="1134" w:header="0" w:footer="737" w:gutter="0"/>
          <w:cols w:space="708"/>
          <w:docGrid w:linePitch="360"/>
        </w:sectPr>
      </w:pPr>
    </w:p>
    <w:p w:rsidR="00581035" w:rsidRPr="008A26E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lastRenderedPageBreak/>
        <w:t>2α.</w:t>
      </w:r>
      <w:r w:rsidRPr="00654DAB">
        <w:rPr>
          <w:rFonts w:ascii="Arial" w:hAnsi="Arial" w:cs="Arial"/>
          <w:b/>
          <w:sz w:val="56"/>
          <w:szCs w:val="56"/>
          <w:lang w:val="el-GR"/>
        </w:rPr>
        <w:t xml:space="preserve"> Διατυπώστε το βασικό οικονο</w:t>
      </w:r>
      <w:r w:rsidR="008F4CF1">
        <w:rPr>
          <w:rFonts w:ascii="Arial" w:hAnsi="Arial" w:cs="Arial"/>
          <w:b/>
          <w:sz w:val="56"/>
          <w:szCs w:val="56"/>
          <w:lang w:val="el-GR"/>
        </w:rPr>
        <w:t>-</w:t>
      </w:r>
      <w:r w:rsidRPr="00654DAB">
        <w:rPr>
          <w:rFonts w:ascii="Arial" w:hAnsi="Arial" w:cs="Arial"/>
          <w:b/>
          <w:sz w:val="56"/>
          <w:szCs w:val="56"/>
          <w:lang w:val="el-GR"/>
        </w:rPr>
        <w:t>μικό πρόβλημα και αναφέρατε τον στόχο του κρατικού παρεμβατι</w:t>
      </w:r>
      <w:r w:rsidR="00CC3DF3">
        <w:rPr>
          <w:rFonts w:ascii="Arial" w:hAnsi="Arial" w:cs="Arial"/>
          <w:b/>
          <w:sz w:val="56"/>
          <w:szCs w:val="56"/>
          <w:lang w:val="el-GR"/>
        </w:rPr>
        <w:t>-</w:t>
      </w:r>
      <w:r w:rsidRPr="00654DAB">
        <w:rPr>
          <w:rFonts w:ascii="Arial" w:hAnsi="Arial" w:cs="Arial"/>
          <w:b/>
          <w:sz w:val="56"/>
          <w:szCs w:val="56"/>
          <w:lang w:val="el-GR"/>
        </w:rPr>
        <w:t>σ</w:t>
      </w:r>
      <w:r w:rsidR="008A26EB">
        <w:rPr>
          <w:rFonts w:ascii="Arial" w:hAnsi="Arial" w:cs="Arial"/>
          <w:b/>
          <w:sz w:val="56"/>
          <w:szCs w:val="56"/>
          <w:lang w:val="el-GR"/>
        </w:rPr>
        <w:t>μού.</w:t>
      </w:r>
    </w:p>
    <w:p w:rsidR="00654DAB" w:rsidRPr="00654DA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2β</w:t>
      </w:r>
      <w:r w:rsidRPr="00654DAB">
        <w:rPr>
          <w:rFonts w:ascii="Arial" w:hAnsi="Arial" w:cs="Arial"/>
          <w:b/>
          <w:sz w:val="56"/>
          <w:szCs w:val="56"/>
          <w:lang w:val="el-GR"/>
        </w:rPr>
        <w:t>. Ποιες αποφάσεις χρειάζεται να πάρει μια υπό ίδρυση επιχείρηση;</w:t>
      </w:r>
    </w:p>
    <w:p w:rsidR="00AF00AF" w:rsidRDefault="00AF00AF" w:rsidP="000949CF">
      <w:pPr>
        <w:spacing w:after="0" w:line="240" w:lineRule="auto"/>
        <w:rPr>
          <w:rFonts w:ascii="Tahoma" w:hAnsi="Tahoma" w:cs="Tahoma"/>
          <w:b/>
          <w:sz w:val="56"/>
          <w:szCs w:val="56"/>
          <w:lang w:val="el-GR"/>
        </w:rPr>
      </w:pPr>
    </w:p>
    <w:p w:rsidR="00581035" w:rsidRDefault="00AF00AF" w:rsidP="000949CF">
      <w:pPr>
        <w:spacing w:after="0" w:line="240" w:lineRule="auto"/>
        <w:rPr>
          <w:rFonts w:ascii="Tahoma" w:hAnsi="Tahoma" w:cs="Tahoma"/>
          <w:b/>
          <w:sz w:val="56"/>
          <w:szCs w:val="56"/>
          <w:lang w:val="el-GR"/>
        </w:rPr>
      </w:pPr>
      <w:r>
        <w:rPr>
          <w:rFonts w:ascii="Tahoma" w:hAnsi="Tahoma" w:cs="Tahoma"/>
          <w:b/>
          <w:sz w:val="56"/>
          <w:szCs w:val="56"/>
          <w:lang w:val="el-GR"/>
        </w:rPr>
        <w:t>Β' ΟΜΑΔΑ</w:t>
      </w:r>
    </w:p>
    <w:p w:rsidR="00581035"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1α.</w:t>
      </w:r>
      <w:r w:rsidRPr="00654DAB">
        <w:rPr>
          <w:rFonts w:ascii="Arial" w:hAnsi="Arial" w:cs="Arial"/>
          <w:b/>
          <w:sz w:val="56"/>
          <w:szCs w:val="56"/>
          <w:lang w:val="el-GR"/>
        </w:rPr>
        <w:t xml:space="preserve"> Αναπτύξτε τις χαρακτη</w:t>
      </w:r>
      <w:r w:rsidR="008A26EB">
        <w:rPr>
          <w:rFonts w:ascii="Arial" w:hAnsi="Arial" w:cs="Arial"/>
          <w:b/>
          <w:sz w:val="56"/>
          <w:szCs w:val="56"/>
          <w:lang w:val="el-GR"/>
        </w:rPr>
        <w:t xml:space="preserve">ριστικές </w:t>
      </w:r>
      <w:r w:rsidR="00731DC4">
        <w:rPr>
          <w:rFonts w:ascii="Arial" w:hAnsi="Arial" w:cs="Arial"/>
          <w:b/>
          <w:sz w:val="56"/>
          <w:szCs w:val="56"/>
          <w:lang w:val="el-GR"/>
        </w:rPr>
        <w:t>ιδιότητες των αναγκών.</w:t>
      </w:r>
    </w:p>
    <w:p w:rsidR="008A26EB" w:rsidRPr="00731DC4" w:rsidRDefault="008A26EB" w:rsidP="000949CF">
      <w:pPr>
        <w:spacing w:after="0" w:line="240" w:lineRule="auto"/>
        <w:rPr>
          <w:rFonts w:ascii="Arial" w:hAnsi="Arial" w:cs="Arial"/>
          <w:b/>
          <w:sz w:val="56"/>
          <w:szCs w:val="56"/>
          <w:lang w:val="el-GR"/>
        </w:rPr>
      </w:pPr>
    </w:p>
    <w:p w:rsidR="008A26EB" w:rsidRDefault="00654DAB" w:rsidP="000949CF">
      <w:pPr>
        <w:spacing w:after="0" w:line="240" w:lineRule="auto"/>
        <w:rPr>
          <w:rFonts w:ascii="Arial" w:hAnsi="Arial" w:cs="Arial"/>
          <w:b/>
          <w:sz w:val="56"/>
          <w:szCs w:val="56"/>
          <w:lang w:val="el-GR"/>
        </w:rPr>
      </w:pPr>
      <w:r w:rsidRPr="00654DAB">
        <w:rPr>
          <w:rFonts w:ascii="Tahoma" w:hAnsi="Tahoma" w:cs="Tahoma"/>
          <w:b/>
          <w:sz w:val="56"/>
          <w:szCs w:val="56"/>
          <w:lang w:val="el-GR"/>
        </w:rPr>
        <w:t>1β.</w:t>
      </w:r>
      <w:r w:rsidRPr="00654DAB">
        <w:rPr>
          <w:rFonts w:ascii="Arial" w:hAnsi="Arial" w:cs="Arial"/>
          <w:b/>
          <w:sz w:val="56"/>
          <w:szCs w:val="56"/>
          <w:lang w:val="el-GR"/>
        </w:rPr>
        <w:t xml:space="preserve"> Αναπτύξτε ένα μόνιμο διαρθρω</w:t>
      </w:r>
      <w:r w:rsidR="008F4CF1">
        <w:rPr>
          <w:rFonts w:ascii="Arial" w:hAnsi="Arial" w:cs="Arial"/>
          <w:b/>
          <w:sz w:val="56"/>
          <w:szCs w:val="56"/>
          <w:lang w:val="el-GR"/>
        </w:rPr>
        <w:t>-</w:t>
      </w:r>
      <w:r w:rsidRPr="00654DAB">
        <w:rPr>
          <w:rFonts w:ascii="Arial" w:hAnsi="Arial" w:cs="Arial"/>
          <w:b/>
          <w:sz w:val="56"/>
          <w:szCs w:val="56"/>
          <w:lang w:val="el-GR"/>
        </w:rPr>
        <w:t>τικό πρόβλημα της ελληνικής οικο</w:t>
      </w:r>
      <w:r w:rsidR="008F4CF1">
        <w:rPr>
          <w:rFonts w:ascii="Arial" w:hAnsi="Arial" w:cs="Arial"/>
          <w:b/>
          <w:sz w:val="56"/>
          <w:szCs w:val="56"/>
          <w:lang w:val="el-GR"/>
        </w:rPr>
        <w:t>-</w:t>
      </w:r>
      <w:r w:rsidRPr="00654DAB">
        <w:rPr>
          <w:rFonts w:ascii="Arial" w:hAnsi="Arial" w:cs="Arial"/>
          <w:b/>
          <w:sz w:val="56"/>
          <w:szCs w:val="56"/>
          <w:lang w:val="el-GR"/>
        </w:rPr>
        <w:t>νομίας.</w:t>
      </w:r>
    </w:p>
    <w:p w:rsidR="008A26EB" w:rsidRPr="00654DAB" w:rsidRDefault="008A26EB" w:rsidP="000949CF">
      <w:pPr>
        <w:spacing w:after="0" w:line="240" w:lineRule="auto"/>
        <w:rPr>
          <w:rFonts w:ascii="Arial" w:hAnsi="Arial" w:cs="Arial"/>
          <w:b/>
          <w:sz w:val="56"/>
          <w:szCs w:val="56"/>
          <w:lang w:val="el-GR"/>
        </w:rPr>
      </w:pPr>
    </w:p>
    <w:p w:rsidR="008A26EB" w:rsidRDefault="00654DAB" w:rsidP="008A26EB">
      <w:pPr>
        <w:spacing w:after="0" w:line="240" w:lineRule="auto"/>
        <w:rPr>
          <w:rFonts w:ascii="Arial" w:hAnsi="Arial" w:cs="Arial"/>
          <w:b/>
          <w:sz w:val="56"/>
          <w:szCs w:val="56"/>
          <w:lang w:val="el-GR"/>
        </w:rPr>
      </w:pPr>
      <w:r w:rsidRPr="00654DAB">
        <w:rPr>
          <w:rFonts w:ascii="Tahoma" w:hAnsi="Tahoma" w:cs="Tahoma"/>
          <w:b/>
          <w:sz w:val="56"/>
          <w:szCs w:val="56"/>
          <w:lang w:val="el-GR"/>
        </w:rPr>
        <w:t>2α.</w:t>
      </w:r>
      <w:r w:rsidRPr="00654DAB">
        <w:rPr>
          <w:rFonts w:ascii="Arial" w:hAnsi="Arial" w:cs="Arial"/>
          <w:b/>
          <w:sz w:val="56"/>
          <w:szCs w:val="56"/>
          <w:lang w:val="el-GR"/>
        </w:rPr>
        <w:t xml:space="preserve"> Πώς διαμορφώνεται η τιμή ι</w:t>
      </w:r>
      <w:r w:rsidR="008F4CF1">
        <w:rPr>
          <w:rFonts w:ascii="Arial" w:hAnsi="Arial" w:cs="Arial"/>
          <w:b/>
          <w:sz w:val="56"/>
          <w:szCs w:val="56"/>
          <w:lang w:val="el-GR"/>
        </w:rPr>
        <w:t>-</w:t>
      </w:r>
      <w:r w:rsidRPr="00654DAB">
        <w:rPr>
          <w:rFonts w:ascii="Arial" w:hAnsi="Arial" w:cs="Arial"/>
          <w:b/>
          <w:sz w:val="56"/>
          <w:szCs w:val="56"/>
          <w:lang w:val="el-GR"/>
        </w:rPr>
        <w:t>σορροπίας ενός αγαθού στην αγο</w:t>
      </w:r>
      <w:r w:rsidR="008F4CF1">
        <w:rPr>
          <w:rFonts w:ascii="Arial" w:hAnsi="Arial" w:cs="Arial"/>
          <w:b/>
          <w:sz w:val="56"/>
          <w:szCs w:val="56"/>
          <w:lang w:val="el-GR"/>
        </w:rPr>
        <w:t>-</w:t>
      </w:r>
      <w:r w:rsidR="00731DC4">
        <w:rPr>
          <w:rFonts w:ascii="Arial" w:hAnsi="Arial" w:cs="Arial"/>
          <w:b/>
          <w:sz w:val="56"/>
          <w:szCs w:val="56"/>
          <w:lang w:val="el-GR"/>
        </w:rPr>
        <w:t>ρά;</w:t>
      </w:r>
    </w:p>
    <w:p w:rsidR="008A26EB" w:rsidRDefault="008A26EB" w:rsidP="008A26EB">
      <w:pPr>
        <w:spacing w:after="0" w:line="240" w:lineRule="auto"/>
        <w:rPr>
          <w:rFonts w:ascii="Arial" w:hAnsi="Arial" w:cs="Arial"/>
          <w:b/>
          <w:sz w:val="56"/>
          <w:szCs w:val="56"/>
          <w:lang w:val="el-GR"/>
        </w:rPr>
      </w:pPr>
    </w:p>
    <w:p w:rsidR="00654DAB" w:rsidRPr="00654DAB" w:rsidRDefault="00B82534" w:rsidP="008A26EB">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2000"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141</w:t>
                            </w:r>
                            <w:r w:rsidRPr="00EC1661">
                              <w:rPr>
                                <w:rFonts w:ascii="Arial" w:hAnsi="Arial" w:cs="Arial"/>
                                <w:b/>
                                <w:sz w:val="56"/>
                                <w:szCs w:val="56"/>
                              </w:rPr>
                              <w:t xml:space="preserve"> / </w:t>
                            </w:r>
                            <w:r>
                              <w:rPr>
                                <w:rFonts w:ascii="Arial" w:hAnsi="Arial" w:cs="Arial"/>
                                <w:b/>
                                <w:sz w:val="56"/>
                                <w:szCs w:val="56"/>
                                <w:lang w:val="en-US"/>
                              </w:rPr>
                              <w:t>54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65" type="#_x0000_t202" style="position:absolute;margin-left:195.95pt;margin-top:11in;width:116.35pt;height:38.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141</w:t>
                      </w:r>
                      <w:r w:rsidRPr="00EC1661">
                        <w:rPr>
                          <w:rFonts w:ascii="Arial" w:hAnsi="Arial" w:cs="Arial"/>
                          <w:b/>
                          <w:sz w:val="56"/>
                          <w:szCs w:val="56"/>
                        </w:rPr>
                        <w:t xml:space="preserve"> / </w:t>
                      </w:r>
                      <w:r>
                        <w:rPr>
                          <w:rFonts w:ascii="Arial" w:hAnsi="Arial" w:cs="Arial"/>
                          <w:b/>
                          <w:sz w:val="56"/>
                          <w:szCs w:val="56"/>
                          <w:lang w:val="en-US"/>
                        </w:rPr>
                        <w:t>54</w:t>
                      </w:r>
                    </w:p>
                  </w:txbxContent>
                </v:textbox>
                <w10:wrap type="through" anchory="page"/>
              </v:shape>
            </w:pict>
          </mc:Fallback>
        </mc:AlternateContent>
      </w:r>
      <w:r w:rsidR="00654DAB" w:rsidRPr="00654DAB">
        <w:rPr>
          <w:rFonts w:ascii="Tahoma" w:hAnsi="Tahoma" w:cs="Tahoma"/>
          <w:b/>
          <w:sz w:val="56"/>
          <w:szCs w:val="56"/>
          <w:lang w:val="el-GR"/>
        </w:rPr>
        <w:t>2β.</w:t>
      </w:r>
      <w:r w:rsidR="00654DAB" w:rsidRPr="00654DAB">
        <w:rPr>
          <w:rFonts w:ascii="Arial" w:hAnsi="Arial" w:cs="Arial"/>
          <w:b/>
          <w:sz w:val="56"/>
          <w:szCs w:val="56"/>
          <w:lang w:val="el-GR"/>
        </w:rPr>
        <w:t xml:space="preserve"> Ποιοι είναι οι συντελεστές πα</w:t>
      </w:r>
      <w:r w:rsidR="008F4CF1">
        <w:rPr>
          <w:rFonts w:ascii="Arial" w:hAnsi="Arial" w:cs="Arial"/>
          <w:b/>
          <w:sz w:val="56"/>
          <w:szCs w:val="56"/>
          <w:lang w:val="el-GR"/>
        </w:rPr>
        <w:t>-</w:t>
      </w:r>
      <w:r w:rsidR="00654DAB" w:rsidRPr="00654DAB">
        <w:rPr>
          <w:rFonts w:ascii="Arial" w:hAnsi="Arial" w:cs="Arial"/>
          <w:b/>
          <w:sz w:val="56"/>
          <w:szCs w:val="56"/>
          <w:lang w:val="el-GR"/>
        </w:rPr>
        <w:t>ραγωγής, ποιος θεωρείται σπου</w:t>
      </w:r>
      <w:r w:rsidR="008F4CF1">
        <w:rPr>
          <w:rFonts w:ascii="Arial" w:hAnsi="Arial" w:cs="Arial"/>
          <w:b/>
          <w:sz w:val="56"/>
          <w:szCs w:val="56"/>
          <w:lang w:val="el-GR"/>
        </w:rPr>
        <w:t>-</w:t>
      </w:r>
      <w:r w:rsidR="00654DAB" w:rsidRPr="00654DAB">
        <w:rPr>
          <w:rFonts w:ascii="Arial" w:hAnsi="Arial" w:cs="Arial"/>
          <w:b/>
          <w:sz w:val="56"/>
          <w:szCs w:val="56"/>
          <w:lang w:val="el-GR"/>
        </w:rPr>
        <w:t>δαιότερος και γιατί;</w:t>
      </w:r>
    </w:p>
    <w:p w:rsidR="00654DAB" w:rsidRPr="00654DAB" w:rsidRDefault="00654DAB" w:rsidP="000949CF">
      <w:pPr>
        <w:spacing w:after="0" w:line="240" w:lineRule="auto"/>
        <w:rPr>
          <w:rFonts w:ascii="Tahoma" w:hAnsi="Tahoma" w:cs="Tahoma"/>
          <w:b/>
          <w:sz w:val="56"/>
          <w:szCs w:val="56"/>
          <w:lang w:val="el-GR"/>
        </w:rPr>
      </w:pPr>
      <w:r w:rsidRPr="00654DAB">
        <w:rPr>
          <w:rFonts w:ascii="Tahoma" w:hAnsi="Tahoma" w:cs="Tahoma"/>
          <w:b/>
          <w:sz w:val="56"/>
          <w:szCs w:val="56"/>
          <w:lang w:val="el-GR"/>
        </w:rPr>
        <w:lastRenderedPageBreak/>
        <w:t>Επιπλέον:</w: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t>-</w:t>
      </w:r>
      <w:r w:rsidR="002C5D76">
        <w:rPr>
          <w:rFonts w:ascii="Arial" w:hAnsi="Arial" w:cs="Arial"/>
          <w:b/>
          <w:sz w:val="56"/>
          <w:szCs w:val="56"/>
          <w:lang w:val="el-GR"/>
        </w:rPr>
        <w:t xml:space="preserve"> </w:t>
      </w:r>
      <w:r w:rsidRPr="00654DAB">
        <w:rPr>
          <w:rFonts w:ascii="Arial" w:hAnsi="Arial" w:cs="Arial"/>
          <w:b/>
          <w:sz w:val="56"/>
          <w:szCs w:val="56"/>
          <w:lang w:val="el-GR"/>
        </w:rPr>
        <w:t>Επιλέξτε ένα τηλεοπτικό διαφημι</w:t>
      </w:r>
      <w:r w:rsidR="008F4CF1">
        <w:rPr>
          <w:rFonts w:ascii="Arial" w:hAnsi="Arial" w:cs="Arial"/>
          <w:b/>
          <w:sz w:val="56"/>
          <w:szCs w:val="56"/>
          <w:lang w:val="el-GR"/>
        </w:rPr>
        <w:t>-</w:t>
      </w:r>
      <w:r w:rsidRPr="00654DAB">
        <w:rPr>
          <w:rFonts w:ascii="Arial" w:hAnsi="Arial" w:cs="Arial"/>
          <w:b/>
          <w:sz w:val="56"/>
          <w:szCs w:val="56"/>
          <w:lang w:val="el-GR"/>
        </w:rPr>
        <w:t>στικό μήνυμα και αναλύστε το στην τάξη.</w:t>
      </w:r>
    </w:p>
    <w:p w:rsidR="00654DAB" w:rsidRPr="00654DAB"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3024" behindDoc="0" locked="0" layoutInCell="1" allowOverlap="1">
                <wp:simplePos x="0" y="0"/>
                <wp:positionH relativeFrom="column">
                  <wp:posOffset>2488565</wp:posOffset>
                </wp:positionH>
                <wp:positionV relativeFrom="page">
                  <wp:posOffset>10058400</wp:posOffset>
                </wp:positionV>
                <wp:extent cx="1477645" cy="488950"/>
                <wp:effectExtent l="8255" t="9525" r="9525" b="6350"/>
                <wp:wrapThrough wrapText="bothSides">
                  <wp:wrapPolygon edited="0">
                    <wp:start x="-158" y="0"/>
                    <wp:lineTo x="-158" y="21151"/>
                    <wp:lineTo x="21758" y="21151"/>
                    <wp:lineTo x="21758" y="0"/>
                    <wp:lineTo x="-158" y="0"/>
                  </wp:wrapPolygon>
                </wp:wrapThrough>
                <wp:docPr id="4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8950"/>
                        </a:xfrm>
                        <a:prstGeom prst="rect">
                          <a:avLst/>
                        </a:prstGeom>
                        <a:solidFill>
                          <a:srgbClr val="FFCC99"/>
                        </a:solidFill>
                        <a:ln w="9525">
                          <a:solidFill>
                            <a:srgbClr val="FFCC99"/>
                          </a:solidFill>
                          <a:miter lim="800000"/>
                          <a:headEnd/>
                          <a:tailEnd/>
                        </a:ln>
                      </wps:spPr>
                      <wps:txb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142</w:t>
                            </w:r>
                            <w:r w:rsidRPr="00EC1661">
                              <w:rPr>
                                <w:rFonts w:ascii="Arial" w:hAnsi="Arial" w:cs="Arial"/>
                                <w:b/>
                                <w:sz w:val="56"/>
                                <w:szCs w:val="56"/>
                              </w:rPr>
                              <w:t xml:space="preserve"> / </w:t>
                            </w:r>
                            <w:r>
                              <w:rPr>
                                <w:rFonts w:ascii="Arial" w:hAnsi="Arial" w:cs="Arial"/>
                                <w:b/>
                                <w:sz w:val="56"/>
                                <w:szCs w:val="56"/>
                                <w:lang w:val="en-US"/>
                              </w:rPr>
                              <w:t>54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66" type="#_x0000_t202" style="position:absolute;margin-left:195.95pt;margin-top:11in;width:116.35pt;height:38.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" fillcolor="#fc9" strokecolor="#fc9">
                <v:textbox>
                  <w:txbxContent>
                    <w:p w:rsidR="000820DE" w:rsidRPr="007706F7" w:rsidRDefault="000820DE" w:rsidP="007706F7">
                      <w:pPr>
                        <w:jc w:val="center"/>
                        <w:rPr>
                          <w:rFonts w:ascii="Arial" w:hAnsi="Arial" w:cs="Arial"/>
                          <w:b/>
                          <w:sz w:val="56"/>
                          <w:szCs w:val="56"/>
                          <w:lang w:val="en-US"/>
                        </w:rPr>
                      </w:pPr>
                      <w:r>
                        <w:rPr>
                          <w:rFonts w:ascii="Arial" w:hAnsi="Arial" w:cs="Arial"/>
                          <w:b/>
                          <w:sz w:val="56"/>
                          <w:szCs w:val="56"/>
                          <w:lang w:val="en-US"/>
                        </w:rPr>
                        <w:t>142</w:t>
                      </w:r>
                      <w:r w:rsidRPr="00EC1661">
                        <w:rPr>
                          <w:rFonts w:ascii="Arial" w:hAnsi="Arial" w:cs="Arial"/>
                          <w:b/>
                          <w:sz w:val="56"/>
                          <w:szCs w:val="56"/>
                        </w:rPr>
                        <w:t xml:space="preserve"> / </w:t>
                      </w:r>
                      <w:r>
                        <w:rPr>
                          <w:rFonts w:ascii="Arial" w:hAnsi="Arial" w:cs="Arial"/>
                          <w:b/>
                          <w:sz w:val="56"/>
                          <w:szCs w:val="56"/>
                          <w:lang w:val="en-US"/>
                        </w:rPr>
                        <w:t>54</w:t>
                      </w:r>
                    </w:p>
                  </w:txbxContent>
                </v:textbox>
                <w10:wrap type="through" anchory="page"/>
              </v:shape>
            </w:pict>
          </mc:Fallback>
        </mc:AlternateContent>
      </w:r>
      <w:r w:rsidR="00654DAB" w:rsidRPr="00654DAB">
        <w:rPr>
          <w:rFonts w:ascii="Arial" w:hAnsi="Arial" w:cs="Arial"/>
          <w:b/>
          <w:sz w:val="56"/>
          <w:szCs w:val="56"/>
          <w:lang w:val="el-GR"/>
        </w:rPr>
        <w:t>-</w:t>
      </w:r>
      <w:r w:rsidR="002C5D76">
        <w:rPr>
          <w:rFonts w:ascii="Arial" w:hAnsi="Arial" w:cs="Arial"/>
          <w:b/>
          <w:sz w:val="56"/>
          <w:szCs w:val="56"/>
          <w:lang w:val="el-GR"/>
        </w:rPr>
        <w:t xml:space="preserve"> </w:t>
      </w:r>
      <w:r w:rsidR="00654DAB" w:rsidRPr="00654DAB">
        <w:rPr>
          <w:rFonts w:ascii="Arial" w:hAnsi="Arial" w:cs="Arial"/>
          <w:b/>
          <w:sz w:val="56"/>
          <w:szCs w:val="56"/>
          <w:lang w:val="el-GR"/>
        </w:rPr>
        <w:t>Εξηγήστε ποια είναι η επιδίωξη των ατόμων/νοικοκυριών, των επι</w:t>
      </w:r>
      <w:r w:rsidR="008F4CF1">
        <w:rPr>
          <w:rFonts w:ascii="Arial" w:hAnsi="Arial" w:cs="Arial"/>
          <w:b/>
          <w:sz w:val="56"/>
          <w:szCs w:val="56"/>
          <w:lang w:val="el-GR"/>
        </w:rPr>
        <w:t>-</w:t>
      </w:r>
      <w:r w:rsidR="00654DAB" w:rsidRPr="00654DAB">
        <w:rPr>
          <w:rFonts w:ascii="Arial" w:hAnsi="Arial" w:cs="Arial"/>
          <w:b/>
          <w:sz w:val="56"/>
          <w:szCs w:val="56"/>
          <w:lang w:val="el-GR"/>
        </w:rPr>
        <w:t>χειρήσεων και του κράτους.</w:t>
      </w:r>
    </w:p>
    <w:p w:rsidR="00654DAB" w:rsidRPr="00654DAB" w:rsidRDefault="00654DAB" w:rsidP="000949CF">
      <w:pPr>
        <w:spacing w:after="0" w:line="240" w:lineRule="auto"/>
        <w:rPr>
          <w:rFonts w:ascii="Arial" w:hAnsi="Arial" w:cs="Arial"/>
          <w:b/>
          <w:sz w:val="56"/>
          <w:szCs w:val="56"/>
          <w:lang w:val="el-GR"/>
        </w:rPr>
      </w:pP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br w:type="page"/>
      </w:r>
    </w:p>
    <w:p w:rsidR="00493A23" w:rsidRPr="00493A23" w:rsidRDefault="00493A23" w:rsidP="000949CF">
      <w:pPr>
        <w:spacing w:after="0" w:line="240" w:lineRule="auto"/>
        <w:rPr>
          <w:rFonts w:ascii="Tahoma" w:hAnsi="Tahoma" w:cs="Tahoma"/>
          <w:b/>
          <w:sz w:val="56"/>
          <w:szCs w:val="56"/>
          <w:lang w:val="el-GR"/>
        </w:rPr>
      </w:pPr>
      <w:r w:rsidRPr="00493A23">
        <w:rPr>
          <w:rFonts w:ascii="Tahoma" w:hAnsi="Tahoma" w:cs="Tahoma"/>
          <w:b/>
          <w:sz w:val="56"/>
          <w:szCs w:val="56"/>
          <w:lang w:val="el-GR"/>
        </w:rPr>
        <w:lastRenderedPageBreak/>
        <w:t>Βασική ορολογία</w:t>
      </w:r>
    </w:p>
    <w:p w:rsidR="00493A23" w:rsidRPr="00493A23" w:rsidRDefault="00493A23" w:rsidP="000949CF">
      <w:pPr>
        <w:spacing w:after="0" w:line="240" w:lineRule="auto"/>
        <w:rPr>
          <w:rFonts w:ascii="Tahoma" w:hAnsi="Tahoma" w:cs="Tahoma"/>
          <w:b/>
          <w:sz w:val="56"/>
          <w:szCs w:val="56"/>
          <w:lang w:val="el-GR"/>
        </w:rPr>
      </w:pP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w:t>
      </w:r>
      <w:r w:rsidRPr="00493A23">
        <w:rPr>
          <w:rFonts w:ascii="Tahoma" w:hAnsi="Tahoma" w:cs="Tahoma"/>
          <w:b/>
          <w:sz w:val="56"/>
          <w:szCs w:val="56"/>
          <w:lang w:val="el-GR"/>
        </w:rPr>
        <w:t>άμεση δημοκρατία:</w:t>
      </w:r>
      <w:r w:rsidRPr="00493A23">
        <w:rPr>
          <w:rFonts w:ascii="Arial" w:hAnsi="Arial" w:cs="Arial"/>
          <w:b/>
          <w:sz w:val="56"/>
          <w:szCs w:val="56"/>
          <w:lang w:val="el-GR"/>
        </w:rPr>
        <w:t xml:space="preserve"> το πολίτευμα το οποίο ίσχυσε στην αρχαία Ελ</w:t>
      </w:r>
      <w:r w:rsidR="008F4CF1">
        <w:rPr>
          <w:rFonts w:ascii="Arial" w:hAnsi="Arial" w:cs="Arial"/>
          <w:b/>
          <w:sz w:val="56"/>
          <w:szCs w:val="56"/>
          <w:lang w:val="el-GR"/>
        </w:rPr>
        <w:t>-</w:t>
      </w:r>
      <w:r w:rsidRPr="00493A23">
        <w:rPr>
          <w:rFonts w:ascii="Arial" w:hAnsi="Arial" w:cs="Arial"/>
          <w:b/>
          <w:sz w:val="56"/>
          <w:szCs w:val="56"/>
          <w:lang w:val="el-GR"/>
        </w:rPr>
        <w:t>λάδα, σύμφωνα με το οποίο όλοι οι πολίτες άρχουν και άρχονται κατά σειράν, όλοι συμμετέχουν στην άσ</w:t>
      </w:r>
      <w:r w:rsidR="008F4CF1">
        <w:rPr>
          <w:rFonts w:ascii="Arial" w:hAnsi="Arial" w:cs="Arial"/>
          <w:b/>
          <w:sz w:val="56"/>
          <w:szCs w:val="56"/>
          <w:lang w:val="el-GR"/>
        </w:rPr>
        <w:t>-</w:t>
      </w:r>
      <w:r w:rsidRPr="00493A23">
        <w:rPr>
          <w:rFonts w:ascii="Arial" w:hAnsi="Arial" w:cs="Arial"/>
          <w:b/>
          <w:sz w:val="56"/>
          <w:szCs w:val="56"/>
          <w:lang w:val="el-GR"/>
        </w:rPr>
        <w:t>κηση της εξουσίας (νομοθετικής, εκτελεστικής, δικαστικής).</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w:t>
      </w:r>
      <w:r w:rsidRPr="00493A23">
        <w:rPr>
          <w:rFonts w:ascii="Tahoma" w:hAnsi="Tahoma" w:cs="Tahoma"/>
          <w:b/>
          <w:sz w:val="56"/>
          <w:szCs w:val="56"/>
          <w:lang w:val="el-GR"/>
        </w:rPr>
        <w:t>αμυντικός εθνικισμός (πατριωτι</w:t>
      </w:r>
      <w:r w:rsidR="008F4CF1">
        <w:rPr>
          <w:rFonts w:ascii="Tahoma" w:hAnsi="Tahoma" w:cs="Tahoma"/>
          <w:b/>
          <w:sz w:val="56"/>
          <w:szCs w:val="56"/>
          <w:lang w:val="el-GR"/>
        </w:rPr>
        <w:t>-</w:t>
      </w:r>
      <w:r w:rsidRPr="00493A23">
        <w:rPr>
          <w:rFonts w:ascii="Tahoma" w:hAnsi="Tahoma" w:cs="Tahoma"/>
          <w:b/>
          <w:sz w:val="56"/>
          <w:szCs w:val="56"/>
          <w:lang w:val="el-GR"/>
        </w:rPr>
        <w:t>σμός):</w:t>
      </w:r>
      <w:r w:rsidRPr="00493A23">
        <w:rPr>
          <w:rFonts w:ascii="Arial" w:hAnsi="Arial" w:cs="Arial"/>
          <w:b/>
          <w:sz w:val="56"/>
          <w:szCs w:val="56"/>
          <w:lang w:val="el-GR"/>
        </w:rPr>
        <w:t xml:space="preserve"> είναι η αγάπη και η αφο</w:t>
      </w:r>
      <w:r w:rsidR="008F4CF1">
        <w:rPr>
          <w:rFonts w:ascii="Arial" w:hAnsi="Arial" w:cs="Arial"/>
          <w:b/>
          <w:sz w:val="56"/>
          <w:szCs w:val="56"/>
          <w:lang w:val="el-GR"/>
        </w:rPr>
        <w:t>-</w:t>
      </w:r>
      <w:r w:rsidRPr="00493A23">
        <w:rPr>
          <w:rFonts w:ascii="Arial" w:hAnsi="Arial" w:cs="Arial"/>
          <w:b/>
          <w:sz w:val="56"/>
          <w:szCs w:val="56"/>
          <w:lang w:val="el-GR"/>
        </w:rPr>
        <w:t>σίωση προς την πατρίδα, δεν έχει επεκτατικές βλέψεις, αλλά προα</w:t>
      </w:r>
      <w:r w:rsidR="008F4CF1">
        <w:rPr>
          <w:rFonts w:ascii="Arial" w:hAnsi="Arial" w:cs="Arial"/>
          <w:b/>
          <w:sz w:val="56"/>
          <w:szCs w:val="56"/>
          <w:lang w:val="el-GR"/>
        </w:rPr>
        <w:t>σ-</w:t>
      </w:r>
      <w:r w:rsidRPr="00493A23">
        <w:rPr>
          <w:rFonts w:ascii="Arial" w:hAnsi="Arial" w:cs="Arial"/>
          <w:b/>
          <w:sz w:val="56"/>
          <w:szCs w:val="56"/>
          <w:lang w:val="el-GR"/>
        </w:rPr>
        <w:t>πίζεται το δικό του εθνικό έδαφος, τον πολιτισμό του, τις παραδόσεις του, την ταυτότητά του.</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4048"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C266B8" w:rsidRDefault="000820DE" w:rsidP="00ED063F">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67" type="#_x0000_t202" style="position:absolute;margin-left:195.95pt;margin-top:11in;width:131.95pt;height:38.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" fillcolor="#fc9" strokecolor="#fc9">
                <v:textbox>
                  <w:txbxContent>
                    <w:p w:rsidR="000820DE" w:rsidRPr="00C266B8" w:rsidRDefault="000820DE" w:rsidP="00ED063F">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493A23" w:rsidRPr="00493A23">
        <w:rPr>
          <w:rFonts w:ascii="Arial" w:hAnsi="Arial" w:cs="Arial"/>
          <w:b/>
          <w:sz w:val="56"/>
          <w:szCs w:val="56"/>
          <w:lang w:val="el-GR"/>
        </w:rPr>
        <w:t>-</w:t>
      </w:r>
      <w:r w:rsidR="00493A23" w:rsidRPr="00493A23">
        <w:rPr>
          <w:rFonts w:ascii="Tahoma" w:hAnsi="Tahoma" w:cs="Tahoma"/>
          <w:b/>
          <w:sz w:val="56"/>
          <w:szCs w:val="56"/>
          <w:lang w:val="el-GR"/>
        </w:rPr>
        <w:t>ανταγωνιστική επιχείρηση / οικο</w:t>
      </w:r>
      <w:r w:rsidR="008F4CF1">
        <w:rPr>
          <w:rFonts w:ascii="Tahoma" w:hAnsi="Tahoma" w:cs="Tahoma"/>
          <w:b/>
          <w:sz w:val="56"/>
          <w:szCs w:val="56"/>
          <w:lang w:val="el-GR"/>
        </w:rPr>
        <w:t>-</w:t>
      </w:r>
      <w:r w:rsidR="00493A23" w:rsidRPr="00493A23">
        <w:rPr>
          <w:rFonts w:ascii="Tahoma" w:hAnsi="Tahoma" w:cs="Tahoma"/>
          <w:b/>
          <w:sz w:val="56"/>
          <w:szCs w:val="56"/>
          <w:lang w:val="el-GR"/>
        </w:rPr>
        <w:t>νομία:</w:t>
      </w:r>
      <w:r w:rsidR="00493A23" w:rsidRPr="00493A23">
        <w:rPr>
          <w:rFonts w:ascii="Arial" w:hAnsi="Arial" w:cs="Arial"/>
          <w:b/>
          <w:sz w:val="56"/>
          <w:szCs w:val="56"/>
          <w:lang w:val="el-GR"/>
        </w:rPr>
        <w:t xml:space="preserve"> επιχείρηση / οικονομία, που παράγει αγαθά και υπηρεσίες, που μπορούν να ανταγωνιστούν αγαθά και υπηρεσίες από άλλες επιχειρήσεις / οικονομίες (άλλες χώρες).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 xml:space="preserve">-ανταγωνιστικό προϊόν: </w:t>
      </w:r>
      <w:r w:rsidRPr="00493A23">
        <w:rPr>
          <w:rFonts w:ascii="Arial" w:hAnsi="Arial" w:cs="Arial"/>
          <w:b/>
          <w:sz w:val="56"/>
          <w:szCs w:val="56"/>
          <w:lang w:val="el-GR"/>
        </w:rPr>
        <w:t>ποιοτικό και σε καλή τιμή προϊόν, για τον αγοραστή-πελάτη, ώστε να το προ</w:t>
      </w:r>
      <w:r w:rsidR="004B0CD6">
        <w:rPr>
          <w:rFonts w:ascii="Arial" w:hAnsi="Arial" w:cs="Arial"/>
          <w:b/>
          <w:sz w:val="56"/>
          <w:szCs w:val="56"/>
          <w:lang w:val="el-GR"/>
        </w:rPr>
        <w:t>-</w:t>
      </w:r>
      <w:r w:rsidRPr="00493A23">
        <w:rPr>
          <w:rFonts w:ascii="Arial" w:hAnsi="Arial" w:cs="Arial"/>
          <w:b/>
          <w:sz w:val="56"/>
          <w:szCs w:val="56"/>
          <w:lang w:val="el-GR"/>
        </w:rPr>
        <w:t>τιμά σε σχέση με άλλα ομοειδή προϊόντα. Και αυτό πρέπει να απο</w:t>
      </w:r>
      <w:r w:rsidR="004B0CD6">
        <w:rPr>
          <w:rFonts w:ascii="Arial" w:hAnsi="Arial" w:cs="Arial"/>
          <w:b/>
          <w:sz w:val="56"/>
          <w:szCs w:val="56"/>
          <w:lang w:val="el-GR"/>
        </w:rPr>
        <w:t>-</w:t>
      </w:r>
      <w:r w:rsidRPr="00493A23">
        <w:rPr>
          <w:rFonts w:ascii="Arial" w:hAnsi="Arial" w:cs="Arial"/>
          <w:b/>
          <w:sz w:val="56"/>
          <w:szCs w:val="56"/>
          <w:lang w:val="el-GR"/>
        </w:rPr>
        <w:t>τελεί τον κύριο στόχο κάθε επιχεί</w:t>
      </w:r>
      <w:r w:rsidR="004B0CD6">
        <w:rPr>
          <w:rFonts w:ascii="Arial" w:hAnsi="Arial" w:cs="Arial"/>
          <w:b/>
          <w:sz w:val="56"/>
          <w:szCs w:val="56"/>
          <w:lang w:val="el-GR"/>
        </w:rPr>
        <w:t>-</w:t>
      </w:r>
      <w:r w:rsidRPr="00493A23">
        <w:rPr>
          <w:rFonts w:ascii="Arial" w:hAnsi="Arial" w:cs="Arial"/>
          <w:b/>
          <w:sz w:val="56"/>
          <w:szCs w:val="56"/>
          <w:lang w:val="el-GR"/>
        </w:rPr>
        <w:t>ρησης.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-αντιπραγματισμός:</w:t>
      </w:r>
      <w:r w:rsidRPr="00493A23">
        <w:rPr>
          <w:rFonts w:ascii="Arial" w:hAnsi="Arial" w:cs="Arial"/>
          <w:b/>
          <w:sz w:val="56"/>
          <w:szCs w:val="56"/>
          <w:lang w:val="el-GR"/>
        </w:rPr>
        <w:t xml:space="preserve"> ανταλλαγή πράγματος αντί πράγματος.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-αρχή επικουρικότητας:</w:t>
      </w:r>
      <w:r w:rsidRPr="00493A23">
        <w:rPr>
          <w:rFonts w:ascii="Arial" w:hAnsi="Arial" w:cs="Arial"/>
          <w:b/>
          <w:sz w:val="56"/>
          <w:szCs w:val="56"/>
          <w:lang w:val="el-GR"/>
        </w:rPr>
        <w:t xml:space="preserve"> σύμφωνα με αυτήν, η Ε.Ε. δρα μόνο εάν και στον βαθμό που οι στόχοι της προ</w:t>
      </w:r>
      <w:r w:rsidR="004B0CD6">
        <w:rPr>
          <w:rFonts w:ascii="Arial" w:hAnsi="Arial" w:cs="Arial"/>
          <w:b/>
          <w:sz w:val="56"/>
          <w:szCs w:val="56"/>
          <w:lang w:val="el-GR"/>
        </w:rPr>
        <w:t>-</w:t>
      </w:r>
      <w:r w:rsidRPr="00493A23">
        <w:rPr>
          <w:rFonts w:ascii="Arial" w:hAnsi="Arial" w:cs="Arial"/>
          <w:b/>
          <w:sz w:val="56"/>
          <w:szCs w:val="56"/>
          <w:lang w:val="el-GR"/>
        </w:rPr>
        <w:t>βλεπόμενης δράσης είναι αδύνατον να επιτευχθούν επαρκώς από τα κράτη-μέλη, και συνεπώς δύνανται, λόγω των διαστάσεων ή των απο</w:t>
      </w:r>
      <w:r w:rsidR="004B0CD6">
        <w:rPr>
          <w:rFonts w:ascii="Arial" w:hAnsi="Arial" w:cs="Arial"/>
          <w:b/>
          <w:sz w:val="56"/>
          <w:szCs w:val="56"/>
          <w:lang w:val="el-GR"/>
        </w:rPr>
        <w:t>-</w:t>
      </w:r>
      <w:r w:rsidRPr="00493A23">
        <w:rPr>
          <w:rFonts w:ascii="Arial" w:hAnsi="Arial" w:cs="Arial"/>
          <w:b/>
          <w:sz w:val="56"/>
          <w:szCs w:val="56"/>
          <w:lang w:val="el-GR"/>
        </w:rPr>
        <w:t>τελεσμάτων της προβλεπόμενης δράσης, να επιτευχθούν καλύτερα σε κοινοτικό επίπεδο.</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5072"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 xml:space="preserve">4 </w:t>
                            </w:r>
                            <w:r w:rsidRPr="00EC1661">
                              <w:rPr>
                                <w:rFonts w:ascii="Arial" w:hAnsi="Arial" w:cs="Arial"/>
                                <w:b/>
                                <w:sz w:val="56"/>
                                <w:szCs w:val="56"/>
                              </w:rPr>
                              <w:t xml:space="preserve">/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68" type="#_x0000_t202" style="position:absolute;margin-left:195.95pt;margin-top:11in;width:131.95pt;height:38.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CeSgjsLQIAAFoEAAAOAAAAAAAAAAAAAAAAAC4C&#10;AABkcnMvZTJvRG9jLnhtbFBLAQItABQABgAIAAAAIQCLOSS+4gAAAA0BAAAPAAAAAAAAAAAAAAAA&#10;AIcEAABkcnMvZG93bnJldi54bWxQSwUGAAAAAAQABADzAAAAlgUAAAAA&#10;" fillcolor="#fc9" strokecolor="#fc9">
                <v:textbo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 xml:space="preserve">4 </w:t>
                      </w:r>
                      <w:r w:rsidRPr="00EC1661">
                        <w:rPr>
                          <w:rFonts w:ascii="Arial" w:hAnsi="Arial" w:cs="Arial"/>
                          <w:b/>
                          <w:sz w:val="56"/>
                          <w:szCs w:val="56"/>
                        </w:rPr>
                        <w:t xml:space="preserve">/ </w:t>
                      </w:r>
                      <w:r>
                        <w:rPr>
                          <w:rFonts w:ascii="Arial" w:hAnsi="Arial" w:cs="Arial"/>
                          <w:b/>
                          <w:sz w:val="56"/>
                          <w:szCs w:val="56"/>
                          <w:lang w:val="el-GR"/>
                        </w:rPr>
                        <w:t>181</w:t>
                      </w:r>
                    </w:p>
                  </w:txbxContent>
                </v:textbox>
                <w10:wrap type="through" anchory="page"/>
              </v:shape>
            </w:pict>
          </mc:Fallback>
        </mc:AlternateContent>
      </w:r>
      <w:r w:rsidR="00493A23" w:rsidRPr="00493A23">
        <w:rPr>
          <w:rFonts w:ascii="Arial" w:hAnsi="Arial" w:cs="Arial"/>
          <w:b/>
          <w:sz w:val="56"/>
          <w:szCs w:val="56"/>
          <w:lang w:val="el-GR"/>
        </w:rPr>
        <w:t>-</w:t>
      </w:r>
      <w:r w:rsidR="00493A23" w:rsidRPr="00493A23">
        <w:rPr>
          <w:rFonts w:ascii="Tahoma" w:hAnsi="Tahoma" w:cs="Tahoma"/>
          <w:b/>
          <w:sz w:val="56"/>
          <w:szCs w:val="56"/>
          <w:lang w:val="el-GR"/>
        </w:rPr>
        <w:t>άρχειν και άρχεσθαι:</w:t>
      </w:r>
      <w:r w:rsidR="00493A23" w:rsidRPr="00493A23">
        <w:rPr>
          <w:rFonts w:ascii="Arial" w:hAnsi="Arial" w:cs="Arial"/>
          <w:b/>
          <w:sz w:val="56"/>
          <w:szCs w:val="56"/>
          <w:lang w:val="el-GR"/>
        </w:rPr>
        <w:t xml:space="preserve"> η ικανότητα του πολίτη να κυβερνά και να κυ</w:t>
      </w:r>
      <w:r w:rsidR="004B0CD6">
        <w:rPr>
          <w:rFonts w:ascii="Arial" w:hAnsi="Arial" w:cs="Arial"/>
          <w:b/>
          <w:sz w:val="56"/>
          <w:szCs w:val="56"/>
          <w:lang w:val="el-GR"/>
        </w:rPr>
        <w:t>-</w:t>
      </w:r>
      <w:r w:rsidR="00493A23" w:rsidRPr="00493A23">
        <w:rPr>
          <w:rFonts w:ascii="Arial" w:hAnsi="Arial" w:cs="Arial"/>
          <w:b/>
          <w:sz w:val="56"/>
          <w:szCs w:val="56"/>
          <w:lang w:val="el-GR"/>
        </w:rPr>
        <w:t>βερνάται.</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lastRenderedPageBreak/>
        <w:t>-</w:t>
      </w:r>
      <w:r w:rsidRPr="00493A23">
        <w:rPr>
          <w:rFonts w:ascii="Tahoma" w:hAnsi="Tahoma" w:cs="Tahoma"/>
          <w:b/>
          <w:sz w:val="56"/>
          <w:szCs w:val="56"/>
          <w:lang w:val="el-GR"/>
        </w:rPr>
        <w:t>βιοποικιλότητα:</w:t>
      </w:r>
      <w:r w:rsidRPr="00493A23">
        <w:rPr>
          <w:rFonts w:ascii="Arial" w:hAnsi="Arial" w:cs="Arial"/>
          <w:b/>
          <w:sz w:val="56"/>
          <w:szCs w:val="56"/>
          <w:lang w:val="el-GR"/>
        </w:rPr>
        <w:t xml:space="preserve"> η ύπαρξη πολλών ειδών ζώων και φυτών.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-Γενική Γραμματεία Πολιτικής Προστασίας:</w:t>
      </w:r>
      <w:r w:rsidRPr="00493A23">
        <w:rPr>
          <w:rFonts w:ascii="Arial" w:hAnsi="Arial" w:cs="Arial"/>
          <w:b/>
          <w:sz w:val="56"/>
          <w:szCs w:val="56"/>
          <w:lang w:val="el-GR"/>
        </w:rPr>
        <w:t xml:space="preserve"> αρμόδια υπηρεσία για την οργάνωση της πολιτικής άμυ</w:t>
      </w:r>
      <w:r w:rsidR="004B0CD6">
        <w:rPr>
          <w:rFonts w:ascii="Arial" w:hAnsi="Arial" w:cs="Arial"/>
          <w:b/>
          <w:sz w:val="56"/>
          <w:szCs w:val="56"/>
          <w:lang w:val="el-GR"/>
        </w:rPr>
        <w:t>-</w:t>
      </w:r>
      <w:r w:rsidRPr="00493A23">
        <w:rPr>
          <w:rFonts w:ascii="Arial" w:hAnsi="Arial" w:cs="Arial"/>
          <w:b/>
          <w:sz w:val="56"/>
          <w:szCs w:val="56"/>
          <w:lang w:val="el-GR"/>
        </w:rPr>
        <w:t>νας (εν καιρώ πολέμου) και της πολιτικής προστασίας (εν καιρώ ειρήνης) με στόχο την ασφάλεια των πολιτών.</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w:t>
      </w:r>
      <w:r w:rsidRPr="00493A23">
        <w:rPr>
          <w:rFonts w:ascii="Tahoma" w:hAnsi="Tahoma" w:cs="Tahoma"/>
          <w:b/>
          <w:sz w:val="56"/>
          <w:szCs w:val="56"/>
          <w:lang w:val="el-GR"/>
        </w:rPr>
        <w:t>«Δια βίου Εκπαίδευση»:</w:t>
      </w:r>
      <w:r w:rsidRPr="00493A23">
        <w:rPr>
          <w:rFonts w:ascii="Arial" w:hAnsi="Arial" w:cs="Arial"/>
          <w:b/>
          <w:sz w:val="56"/>
          <w:szCs w:val="56"/>
          <w:lang w:val="el-GR"/>
        </w:rPr>
        <w:t xml:space="preserve"> η εκπαί</w:t>
      </w:r>
      <w:r w:rsidR="004B0CD6">
        <w:rPr>
          <w:rFonts w:ascii="Arial" w:hAnsi="Arial" w:cs="Arial"/>
          <w:b/>
          <w:sz w:val="56"/>
          <w:szCs w:val="56"/>
          <w:lang w:val="el-GR"/>
        </w:rPr>
        <w:t>-</w:t>
      </w:r>
      <w:r w:rsidRPr="00493A23">
        <w:rPr>
          <w:rFonts w:ascii="Arial" w:hAnsi="Arial" w:cs="Arial"/>
          <w:b/>
          <w:sz w:val="56"/>
          <w:szCs w:val="56"/>
          <w:lang w:val="el-GR"/>
        </w:rPr>
        <w:t>δευση που συντελείται σε ολόκλη</w:t>
      </w:r>
      <w:r w:rsidR="004B0CD6">
        <w:rPr>
          <w:rFonts w:ascii="Arial" w:hAnsi="Arial" w:cs="Arial"/>
          <w:b/>
          <w:sz w:val="56"/>
          <w:szCs w:val="56"/>
          <w:lang w:val="el-GR"/>
        </w:rPr>
        <w:t>-</w:t>
      </w:r>
      <w:r w:rsidRPr="00493A23">
        <w:rPr>
          <w:rFonts w:ascii="Arial" w:hAnsi="Arial" w:cs="Arial"/>
          <w:b/>
          <w:sz w:val="56"/>
          <w:szCs w:val="56"/>
          <w:lang w:val="el-GR"/>
        </w:rPr>
        <w:t>ρη τη ζωή. Οι ταχύτατες αλλαγές σε όλους τους τομείς επιτάσσουν την διαρκή εκπαίδευση.</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-δημόσιο έλλειμμα:</w:t>
      </w:r>
      <w:r w:rsidRPr="00493A23">
        <w:rPr>
          <w:rFonts w:ascii="Arial" w:hAnsi="Arial" w:cs="Arial"/>
          <w:b/>
          <w:sz w:val="56"/>
          <w:szCs w:val="56"/>
          <w:lang w:val="el-GR"/>
        </w:rPr>
        <w:t xml:space="preserve"> το δημόσιο έλλειμμα υπάρχει όταν τα δημόσια έσοδα είναι μικρότερα από τα δη</w:t>
      </w:r>
      <w:r w:rsidR="004B0CD6">
        <w:rPr>
          <w:rFonts w:ascii="Arial" w:hAnsi="Arial" w:cs="Arial"/>
          <w:b/>
          <w:sz w:val="56"/>
          <w:szCs w:val="56"/>
          <w:lang w:val="el-GR"/>
        </w:rPr>
        <w:t>-</w:t>
      </w:r>
      <w:r w:rsidRPr="00493A23">
        <w:rPr>
          <w:rFonts w:ascii="Arial" w:hAnsi="Arial" w:cs="Arial"/>
          <w:b/>
          <w:sz w:val="56"/>
          <w:szCs w:val="56"/>
          <w:lang w:val="el-GR"/>
        </w:rPr>
        <w:t>μόσια έξοδα.</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6096"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4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69" type="#_x0000_t202" style="position:absolute;margin-left:195.95pt;margin-top:11in;width:131.95pt;height:38.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" fillcolor="#fc9" strokecolor="#fc9">
                <v:textbo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493A23" w:rsidRPr="00493A23">
        <w:rPr>
          <w:rFonts w:ascii="Arial" w:hAnsi="Arial" w:cs="Arial"/>
          <w:b/>
          <w:sz w:val="56"/>
          <w:szCs w:val="56"/>
          <w:lang w:val="el-GR"/>
        </w:rPr>
        <w:t>-</w:t>
      </w:r>
      <w:r w:rsidR="00493A23" w:rsidRPr="00493A23">
        <w:rPr>
          <w:rFonts w:ascii="Tahoma" w:hAnsi="Tahoma" w:cs="Tahoma"/>
          <w:b/>
          <w:sz w:val="56"/>
          <w:szCs w:val="56"/>
          <w:lang w:val="el-GR"/>
        </w:rPr>
        <w:t>εθελοντισμός:</w:t>
      </w:r>
      <w:r w:rsidR="00493A23" w:rsidRPr="00493A23">
        <w:rPr>
          <w:rFonts w:ascii="Arial" w:hAnsi="Arial" w:cs="Arial"/>
          <w:b/>
          <w:sz w:val="56"/>
          <w:szCs w:val="56"/>
          <w:lang w:val="el-GR"/>
        </w:rPr>
        <w:t xml:space="preserve"> η οργανωμένη προσφορά υπηρεσιών στο κοινω</w:t>
      </w:r>
      <w:r w:rsidR="004B0CD6">
        <w:rPr>
          <w:rFonts w:ascii="Arial" w:hAnsi="Arial" w:cs="Arial"/>
          <w:b/>
          <w:sz w:val="56"/>
          <w:szCs w:val="56"/>
          <w:lang w:val="el-GR"/>
        </w:rPr>
        <w:t>-</w:t>
      </w:r>
      <w:r w:rsidR="00493A23" w:rsidRPr="00493A23">
        <w:rPr>
          <w:rFonts w:ascii="Arial" w:hAnsi="Arial" w:cs="Arial"/>
          <w:b/>
          <w:sz w:val="56"/>
          <w:szCs w:val="56"/>
          <w:lang w:val="el-GR"/>
        </w:rPr>
        <w:t>νικό σύνολο, χωρίς την απαίτηση ανταλλάγματος.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-εθνικισμός:</w:t>
      </w:r>
      <w:r w:rsidRPr="00493A23">
        <w:rPr>
          <w:rFonts w:ascii="Arial" w:hAnsi="Arial" w:cs="Arial"/>
          <w:b/>
          <w:sz w:val="56"/>
          <w:szCs w:val="56"/>
          <w:lang w:val="el-GR"/>
        </w:rPr>
        <w:t xml:space="preserve"> είναι η αποκλειστική προσήλωση προς την ιδέα του έθνους, στη διάκριση και στην υπεροχή του δικού μου έθνους. Όταν ο εθνικισμός έχει επεκτατικές βλέψεις και διάθεση επιβολής σε άλλα έθνη μετατρέπεται σε σωβινισμό.</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 xml:space="preserve">-ελληνορθόδοξη παράδοση: </w:t>
      </w:r>
      <w:r w:rsidRPr="00493A23">
        <w:rPr>
          <w:rFonts w:ascii="Arial" w:hAnsi="Arial" w:cs="Arial"/>
          <w:b/>
          <w:sz w:val="56"/>
          <w:szCs w:val="56"/>
          <w:lang w:val="el-GR"/>
        </w:rPr>
        <w:t>περι</w:t>
      </w:r>
      <w:r w:rsidR="004B0CD6">
        <w:rPr>
          <w:rFonts w:ascii="Arial" w:hAnsi="Arial" w:cs="Arial"/>
          <w:b/>
          <w:sz w:val="56"/>
          <w:szCs w:val="56"/>
          <w:lang w:val="el-GR"/>
        </w:rPr>
        <w:t>-</w:t>
      </w:r>
      <w:r w:rsidRPr="00493A23">
        <w:rPr>
          <w:rFonts w:ascii="Arial" w:hAnsi="Arial" w:cs="Arial"/>
          <w:b/>
          <w:sz w:val="56"/>
          <w:szCs w:val="56"/>
          <w:lang w:val="el-GR"/>
        </w:rPr>
        <w:t>λαμβάνει τη γλώσσα, τη νοοτροπία, τους θεσμούς, την ορθοδοξία. Περι</w:t>
      </w:r>
      <w:r w:rsidR="004B0CD6">
        <w:rPr>
          <w:rFonts w:ascii="Arial" w:hAnsi="Arial" w:cs="Arial"/>
          <w:b/>
          <w:sz w:val="56"/>
          <w:szCs w:val="56"/>
          <w:lang w:val="el-GR"/>
        </w:rPr>
        <w:t>-</w:t>
      </w:r>
      <w:r w:rsidRPr="00493A23">
        <w:rPr>
          <w:rFonts w:ascii="Arial" w:hAnsi="Arial" w:cs="Arial"/>
          <w:b/>
          <w:sz w:val="56"/>
          <w:szCs w:val="56"/>
          <w:lang w:val="el-GR"/>
        </w:rPr>
        <w:t>λαμβάνει τον ελληνικό πολιτισμό, όπως διαμορφώθηκε από την αρ</w:t>
      </w:r>
      <w:r w:rsidR="004B0CD6">
        <w:rPr>
          <w:rFonts w:ascii="Arial" w:hAnsi="Arial" w:cs="Arial"/>
          <w:b/>
          <w:sz w:val="56"/>
          <w:szCs w:val="56"/>
          <w:lang w:val="el-GR"/>
        </w:rPr>
        <w:t>-</w:t>
      </w:r>
      <w:r w:rsidRPr="00493A23">
        <w:rPr>
          <w:rFonts w:ascii="Arial" w:hAnsi="Arial" w:cs="Arial"/>
          <w:b/>
          <w:sz w:val="56"/>
          <w:szCs w:val="56"/>
          <w:lang w:val="el-GR"/>
        </w:rPr>
        <w:t>χαία Ελλάδα μέχρι τις μέρες μας. Αρχαία Ελλάδα, Βυζάντιο και Ορθο</w:t>
      </w:r>
      <w:r w:rsidR="004B0CD6">
        <w:rPr>
          <w:rFonts w:ascii="Arial" w:hAnsi="Arial" w:cs="Arial"/>
          <w:b/>
          <w:sz w:val="56"/>
          <w:szCs w:val="56"/>
          <w:lang w:val="el-GR"/>
        </w:rPr>
        <w:t>-</w:t>
      </w:r>
      <w:r w:rsidRPr="00493A23">
        <w:rPr>
          <w:rFonts w:ascii="Arial" w:hAnsi="Arial" w:cs="Arial"/>
          <w:b/>
          <w:sz w:val="56"/>
          <w:szCs w:val="56"/>
          <w:lang w:val="el-GR"/>
        </w:rPr>
        <w:t>δοξία αποτελούν το τρίπτυχο της Ελληνορθοδοξίας.</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7120"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4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70" type="#_x0000_t202" style="position:absolute;margin-left:195.95pt;margin-top:11in;width:131.95pt;height:38.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AA9q1yLQIAAFoEAAAOAAAAAAAAAAAAAAAAAC4C&#10;AABkcnMvZTJvRG9jLnhtbFBLAQItABQABgAIAAAAIQCLOSS+4gAAAA0BAAAPAAAAAAAAAAAAAAAA&#10;AIcEAABkcnMvZG93bnJldi54bWxQSwUGAAAAAAQABADzAAAAlgUAAAAA&#10;" fillcolor="#fc9" strokecolor="#fc9">
                <v:textbo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493A23" w:rsidRPr="00493A23">
        <w:rPr>
          <w:rFonts w:ascii="Tahoma" w:hAnsi="Tahoma" w:cs="Tahoma"/>
          <w:b/>
          <w:sz w:val="56"/>
          <w:szCs w:val="56"/>
          <w:lang w:val="el-GR"/>
        </w:rPr>
        <w:t>-εμπορικό ισοζύγιο της χώρας:</w:t>
      </w:r>
      <w:r w:rsidR="00493A23" w:rsidRPr="00493A23">
        <w:rPr>
          <w:rFonts w:ascii="Arial" w:hAnsi="Arial" w:cs="Arial"/>
          <w:b/>
          <w:sz w:val="56"/>
          <w:szCs w:val="56"/>
          <w:lang w:val="el-GR"/>
        </w:rPr>
        <w:t xml:space="preserve"> περιλαμβάνει τις εισαγωγές και εξα</w:t>
      </w:r>
      <w:r w:rsidR="004B0CD6">
        <w:rPr>
          <w:rFonts w:ascii="Arial" w:hAnsi="Arial" w:cs="Arial"/>
          <w:b/>
          <w:sz w:val="56"/>
          <w:szCs w:val="56"/>
          <w:lang w:val="el-GR"/>
        </w:rPr>
        <w:t>-</w:t>
      </w:r>
      <w:r w:rsidR="00493A23" w:rsidRPr="00493A23">
        <w:rPr>
          <w:rFonts w:ascii="Arial" w:hAnsi="Arial" w:cs="Arial"/>
          <w:b/>
          <w:sz w:val="56"/>
          <w:szCs w:val="56"/>
          <w:lang w:val="el-GR"/>
        </w:rPr>
        <w:t>γωγές προϊόντων, δηλαδή πόσα προϊόντα εισάγει και πόσα προϊό</w:t>
      </w:r>
      <w:r w:rsidR="004B0CD6">
        <w:rPr>
          <w:rFonts w:ascii="Arial" w:hAnsi="Arial" w:cs="Arial"/>
          <w:b/>
          <w:sz w:val="56"/>
          <w:szCs w:val="56"/>
          <w:lang w:val="el-GR"/>
        </w:rPr>
        <w:t>-</w:t>
      </w:r>
      <w:r w:rsidR="00493A23" w:rsidRPr="00493A23">
        <w:rPr>
          <w:rFonts w:ascii="Arial" w:hAnsi="Arial" w:cs="Arial"/>
          <w:b/>
          <w:sz w:val="56"/>
          <w:szCs w:val="56"/>
          <w:lang w:val="el-GR"/>
        </w:rPr>
        <w:t>ντα εξάγει η χώρα.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-εμπιστοσύνη:</w:t>
      </w:r>
      <w:r w:rsidRPr="00493A23">
        <w:rPr>
          <w:rFonts w:ascii="Arial" w:hAnsi="Arial" w:cs="Arial"/>
          <w:b/>
          <w:sz w:val="56"/>
          <w:szCs w:val="56"/>
          <w:lang w:val="el-GR"/>
        </w:rPr>
        <w:t xml:space="preserve"> σημαίνει πίστη, αξιοπιστία, σεβασμός, σε όλο το πλέγμα σχέσεων που αναπτύσσο</w:t>
      </w:r>
      <w:r w:rsidR="004B0CD6">
        <w:rPr>
          <w:rFonts w:ascii="Arial" w:hAnsi="Arial" w:cs="Arial"/>
          <w:b/>
          <w:sz w:val="56"/>
          <w:szCs w:val="56"/>
          <w:lang w:val="el-GR"/>
        </w:rPr>
        <w:t>-</w:t>
      </w:r>
      <w:r w:rsidRPr="00493A23">
        <w:rPr>
          <w:rFonts w:ascii="Arial" w:hAnsi="Arial" w:cs="Arial"/>
          <w:b/>
          <w:sz w:val="56"/>
          <w:szCs w:val="56"/>
          <w:lang w:val="el-GR"/>
        </w:rPr>
        <w:t>νται στις σχέσεις των ανθρώπων. Είναι από τις πιο απαραίτητες αξίες για τις σχέσεις κράτους–επιχείρη</w:t>
      </w:r>
      <w:r w:rsidR="004B0CD6">
        <w:rPr>
          <w:rFonts w:ascii="Arial" w:hAnsi="Arial" w:cs="Arial"/>
          <w:b/>
          <w:sz w:val="56"/>
          <w:szCs w:val="56"/>
          <w:lang w:val="el-GR"/>
        </w:rPr>
        <w:t>-</w:t>
      </w:r>
      <w:r w:rsidRPr="00493A23">
        <w:rPr>
          <w:rFonts w:ascii="Arial" w:hAnsi="Arial" w:cs="Arial"/>
          <w:b/>
          <w:sz w:val="56"/>
          <w:szCs w:val="56"/>
          <w:lang w:val="el-GR"/>
        </w:rPr>
        <w:t>σης–εργαζομένων και για την πρό</w:t>
      </w:r>
      <w:r w:rsidR="004B0CD6">
        <w:rPr>
          <w:rFonts w:ascii="Arial" w:hAnsi="Arial" w:cs="Arial"/>
          <w:b/>
          <w:sz w:val="56"/>
          <w:szCs w:val="56"/>
          <w:lang w:val="el-GR"/>
        </w:rPr>
        <w:t>-</w:t>
      </w:r>
      <w:r w:rsidRPr="00493A23">
        <w:rPr>
          <w:rFonts w:ascii="Arial" w:hAnsi="Arial" w:cs="Arial"/>
          <w:b/>
          <w:sz w:val="56"/>
          <w:szCs w:val="56"/>
          <w:lang w:val="el-GR"/>
        </w:rPr>
        <w:t>οδο των εργαζομένων και της επι</w:t>
      </w:r>
      <w:r w:rsidR="004B0CD6">
        <w:rPr>
          <w:rFonts w:ascii="Arial" w:hAnsi="Arial" w:cs="Arial"/>
          <w:b/>
          <w:sz w:val="56"/>
          <w:szCs w:val="56"/>
          <w:lang w:val="el-GR"/>
        </w:rPr>
        <w:t>-</w:t>
      </w:r>
      <w:r w:rsidRPr="00493A23">
        <w:rPr>
          <w:rFonts w:ascii="Arial" w:hAnsi="Arial" w:cs="Arial"/>
          <w:b/>
          <w:sz w:val="56"/>
          <w:szCs w:val="56"/>
          <w:lang w:val="el-GR"/>
        </w:rPr>
        <w:t>χείρησης.</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w:t>
      </w:r>
      <w:r w:rsidRPr="00493A23">
        <w:rPr>
          <w:rFonts w:ascii="Tahoma" w:hAnsi="Tahoma" w:cs="Tahoma"/>
          <w:b/>
          <w:sz w:val="56"/>
          <w:szCs w:val="56"/>
          <w:lang w:val="el-GR"/>
        </w:rPr>
        <w:t>ένταξη:</w:t>
      </w:r>
      <w:r w:rsidRPr="00493A23">
        <w:rPr>
          <w:rFonts w:ascii="Arial" w:hAnsi="Arial" w:cs="Arial"/>
          <w:b/>
          <w:sz w:val="56"/>
          <w:szCs w:val="56"/>
          <w:lang w:val="el-GR"/>
        </w:rPr>
        <w:t xml:space="preserve"> είναι η διαδικασία κοινω</w:t>
      </w:r>
      <w:r w:rsidR="004B0CD6">
        <w:rPr>
          <w:rFonts w:ascii="Arial" w:hAnsi="Arial" w:cs="Arial"/>
          <w:b/>
          <w:sz w:val="56"/>
          <w:szCs w:val="56"/>
          <w:lang w:val="el-GR"/>
        </w:rPr>
        <w:t>-</w:t>
      </w:r>
      <w:r w:rsidRPr="00493A23">
        <w:rPr>
          <w:rFonts w:ascii="Arial" w:hAnsi="Arial" w:cs="Arial"/>
          <w:b/>
          <w:sz w:val="56"/>
          <w:szCs w:val="56"/>
          <w:lang w:val="el-GR"/>
        </w:rPr>
        <w:t>νικής ενσωμάτωσης ατόμων που ανήκουν στις ευπαθείς ομάδες του πληθυσμού, κυρίως μέσω της προ</w:t>
      </w:r>
      <w:r w:rsidR="004B0CD6">
        <w:rPr>
          <w:rFonts w:ascii="Arial" w:hAnsi="Arial" w:cs="Arial"/>
          <w:b/>
          <w:sz w:val="56"/>
          <w:szCs w:val="56"/>
          <w:lang w:val="el-GR"/>
        </w:rPr>
        <w:t>-</w:t>
      </w:r>
      <w:r w:rsidRPr="00493A23">
        <w:rPr>
          <w:rFonts w:ascii="Arial" w:hAnsi="Arial" w:cs="Arial"/>
          <w:b/>
          <w:sz w:val="56"/>
          <w:szCs w:val="56"/>
          <w:lang w:val="el-GR"/>
        </w:rPr>
        <w:t>ώθησής τους στην απασχό</w:t>
      </w:r>
      <w:r w:rsidR="004B0CD6">
        <w:rPr>
          <w:rFonts w:ascii="Arial" w:hAnsi="Arial" w:cs="Arial"/>
          <w:b/>
          <w:sz w:val="56"/>
          <w:szCs w:val="56"/>
          <w:lang w:val="el-GR"/>
        </w:rPr>
        <w:t>λη</w:t>
      </w:r>
      <w:r w:rsidRPr="00493A23">
        <w:rPr>
          <w:rFonts w:ascii="Arial" w:hAnsi="Arial" w:cs="Arial"/>
          <w:b/>
          <w:sz w:val="56"/>
          <w:szCs w:val="56"/>
          <w:lang w:val="el-GR"/>
        </w:rPr>
        <w:t>ση.</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-εξωστρέφεια επιχειρήσεων:</w:t>
      </w:r>
      <w:r w:rsidRPr="00493A23">
        <w:rPr>
          <w:rFonts w:ascii="Arial" w:hAnsi="Arial" w:cs="Arial"/>
          <w:b/>
          <w:sz w:val="56"/>
          <w:szCs w:val="56"/>
          <w:lang w:val="el-GR"/>
        </w:rPr>
        <w:t xml:space="preserve"> οι επιχειρήσεις που έχουν στραμμένο το ενδιαφέρον τους προς ξένες αγο</w:t>
      </w:r>
      <w:r w:rsidR="004B0CD6">
        <w:rPr>
          <w:rFonts w:ascii="Arial" w:hAnsi="Arial" w:cs="Arial"/>
          <w:b/>
          <w:sz w:val="56"/>
          <w:szCs w:val="56"/>
          <w:lang w:val="el-GR"/>
        </w:rPr>
        <w:t>-</w:t>
      </w:r>
      <w:r w:rsidRPr="00493A23">
        <w:rPr>
          <w:rFonts w:ascii="Arial" w:hAnsi="Arial" w:cs="Arial"/>
          <w:b/>
          <w:sz w:val="56"/>
          <w:szCs w:val="56"/>
          <w:lang w:val="el-GR"/>
        </w:rPr>
        <w:t>ρές, που παράγουν προϊόντα αντα</w:t>
      </w:r>
      <w:r w:rsidR="004B0CD6">
        <w:rPr>
          <w:rFonts w:ascii="Arial" w:hAnsi="Arial" w:cs="Arial"/>
          <w:b/>
          <w:sz w:val="56"/>
          <w:szCs w:val="56"/>
          <w:lang w:val="el-GR"/>
        </w:rPr>
        <w:t>-</w:t>
      </w:r>
      <w:r w:rsidRPr="00493A23">
        <w:rPr>
          <w:rFonts w:ascii="Arial" w:hAnsi="Arial" w:cs="Arial"/>
          <w:b/>
          <w:sz w:val="56"/>
          <w:szCs w:val="56"/>
          <w:lang w:val="el-GR"/>
        </w:rPr>
        <w:t>γωνιστικά σε σχέση με άλλες ομοει</w:t>
      </w:r>
      <w:r w:rsidR="004B0CD6">
        <w:rPr>
          <w:rFonts w:ascii="Arial" w:hAnsi="Arial" w:cs="Arial"/>
          <w:b/>
          <w:sz w:val="56"/>
          <w:szCs w:val="56"/>
          <w:lang w:val="el-GR"/>
        </w:rPr>
        <w:t>-</w:t>
      </w:r>
      <w:r w:rsidRPr="00493A23">
        <w:rPr>
          <w:rFonts w:ascii="Arial" w:hAnsi="Arial" w:cs="Arial"/>
          <w:b/>
          <w:sz w:val="56"/>
          <w:szCs w:val="56"/>
          <w:lang w:val="el-GR"/>
        </w:rPr>
        <w:t>δείς επιχειρήσεις του εξωτερικού.</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8144" behindDoc="0" locked="0" layoutInCell="1" allowOverlap="1">
                <wp:simplePos x="0" y="0"/>
                <wp:positionH relativeFrom="column">
                  <wp:posOffset>2360295</wp:posOffset>
                </wp:positionH>
                <wp:positionV relativeFrom="page">
                  <wp:posOffset>10102215</wp:posOffset>
                </wp:positionV>
                <wp:extent cx="1675765" cy="488950"/>
                <wp:effectExtent l="13335" t="5715" r="6350" b="10160"/>
                <wp:wrapThrough wrapText="bothSides">
                  <wp:wrapPolygon edited="0">
                    <wp:start x="-164" y="0"/>
                    <wp:lineTo x="-164" y="21151"/>
                    <wp:lineTo x="21764" y="21151"/>
                    <wp:lineTo x="21764" y="0"/>
                    <wp:lineTo x="-164" y="0"/>
                  </wp:wrapPolygon>
                </wp:wrapThrough>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1" type="#_x0000_t202" style="position:absolute;margin-left:185.85pt;margin-top:795.45pt;width:131.95pt;height:38.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" fillcolor="#fc9" strokecolor="#fc9">
                <v:textbo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493A23" w:rsidRPr="00493A23">
        <w:rPr>
          <w:rFonts w:ascii="Tahoma" w:hAnsi="Tahoma" w:cs="Tahoma"/>
          <w:b/>
          <w:sz w:val="56"/>
          <w:szCs w:val="56"/>
          <w:lang w:val="el-GR"/>
        </w:rPr>
        <w:t>-επιθετικός εθνικισμός (ιμπεριαλι</w:t>
      </w:r>
      <w:r w:rsidR="004B0CD6">
        <w:rPr>
          <w:rFonts w:ascii="Tahoma" w:hAnsi="Tahoma" w:cs="Tahoma"/>
          <w:b/>
          <w:sz w:val="56"/>
          <w:szCs w:val="56"/>
          <w:lang w:val="el-GR"/>
        </w:rPr>
        <w:t>-</w:t>
      </w:r>
      <w:r w:rsidR="00493A23" w:rsidRPr="00493A23">
        <w:rPr>
          <w:rFonts w:ascii="Tahoma" w:hAnsi="Tahoma" w:cs="Tahoma"/>
          <w:b/>
          <w:sz w:val="56"/>
          <w:szCs w:val="56"/>
          <w:lang w:val="el-GR"/>
        </w:rPr>
        <w:t>σμός)</w:t>
      </w:r>
      <w:r w:rsidR="00493A23" w:rsidRPr="00493A23">
        <w:rPr>
          <w:rFonts w:ascii="Arial" w:hAnsi="Arial" w:cs="Arial"/>
          <w:b/>
          <w:sz w:val="56"/>
          <w:szCs w:val="56"/>
          <w:lang w:val="el-GR"/>
        </w:rPr>
        <w:t xml:space="preserve">: δηλώνει την προσπάθεια </w:t>
      </w:r>
      <w:r w:rsidR="00493A23" w:rsidRPr="00493A23">
        <w:rPr>
          <w:rFonts w:ascii="Arial" w:hAnsi="Arial" w:cs="Arial"/>
          <w:b/>
          <w:sz w:val="56"/>
          <w:szCs w:val="56"/>
          <w:lang w:val="el-GR"/>
        </w:rPr>
        <w:lastRenderedPageBreak/>
        <w:t>επέκτασης και επιβολής ενός έθνους σε άλλα έθνη.</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-επιταγή:</w:t>
      </w:r>
      <w:r w:rsidRPr="00493A23">
        <w:rPr>
          <w:rFonts w:ascii="Arial" w:hAnsi="Arial" w:cs="Arial"/>
          <w:b/>
          <w:sz w:val="56"/>
          <w:szCs w:val="56"/>
          <w:lang w:val="el-GR"/>
        </w:rPr>
        <w:t xml:space="preserve"> είναι έγγραφο, με το οποίο, αυτός που έχει χρήματα στην τράπεζα δίνει εντολή στην τράπεζα να πληρώσει το ποσό που αναγρά</w:t>
      </w:r>
      <w:r w:rsidR="008A26EB">
        <w:rPr>
          <w:rFonts w:ascii="Arial" w:hAnsi="Arial" w:cs="Arial"/>
          <w:b/>
          <w:sz w:val="56"/>
          <w:szCs w:val="56"/>
          <w:lang w:val="el-GR"/>
        </w:rPr>
        <w:t>-</w:t>
      </w:r>
      <w:r w:rsidRPr="00493A23">
        <w:rPr>
          <w:rFonts w:ascii="Arial" w:hAnsi="Arial" w:cs="Arial"/>
          <w:b/>
          <w:sz w:val="56"/>
          <w:szCs w:val="56"/>
          <w:lang w:val="el-GR"/>
        </w:rPr>
        <w:t>φεται στον κομιστή της επιταγής. Η επιταγή είναι πληρωτέα εν όψει, δηλαδή με την εμφάνισή της στο γκισέ της τράπεζας.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-επιχειρείν/επιχειρηματικότητα:</w:t>
      </w:r>
      <w:r w:rsidRPr="00493A23">
        <w:rPr>
          <w:rFonts w:ascii="Arial" w:hAnsi="Arial" w:cs="Arial"/>
          <w:b/>
          <w:sz w:val="56"/>
          <w:szCs w:val="56"/>
          <w:lang w:val="el-GR"/>
        </w:rPr>
        <w:t xml:space="preserve"> σημαίνει τόλμη, φαντασία, δημιουρ</w:t>
      </w:r>
      <w:r w:rsidR="004B0CD6">
        <w:rPr>
          <w:rFonts w:ascii="Arial" w:hAnsi="Arial" w:cs="Arial"/>
          <w:b/>
          <w:sz w:val="56"/>
          <w:szCs w:val="56"/>
          <w:lang w:val="el-GR"/>
        </w:rPr>
        <w:t>-</w:t>
      </w:r>
      <w:r w:rsidRPr="00493A23">
        <w:rPr>
          <w:rFonts w:ascii="Arial" w:hAnsi="Arial" w:cs="Arial"/>
          <w:b/>
          <w:sz w:val="56"/>
          <w:szCs w:val="56"/>
          <w:lang w:val="el-GR"/>
        </w:rPr>
        <w:t>γία. Σημαίνει επιστημονικές γνώ</w:t>
      </w:r>
      <w:r w:rsidR="004B0CD6">
        <w:rPr>
          <w:rFonts w:ascii="Arial" w:hAnsi="Arial" w:cs="Arial"/>
          <w:b/>
          <w:sz w:val="56"/>
          <w:szCs w:val="56"/>
          <w:lang w:val="el-GR"/>
        </w:rPr>
        <w:t>-</w:t>
      </w:r>
      <w:r w:rsidRPr="00493A23">
        <w:rPr>
          <w:rFonts w:ascii="Arial" w:hAnsi="Arial" w:cs="Arial"/>
          <w:b/>
          <w:sz w:val="56"/>
          <w:szCs w:val="56"/>
          <w:lang w:val="el-GR"/>
        </w:rPr>
        <w:t>σεις και έξυπνες ιδέες που γίνονται πράξεις. Σημαίνει μετουσίωση της αβεβαιότητας σε βεβαιότητα και δράση.</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9168" behindDoc="0" locked="0" layoutInCell="1" allowOverlap="1">
                <wp:simplePos x="0" y="0"/>
                <wp:positionH relativeFrom="column">
                  <wp:posOffset>1979295</wp:posOffset>
                </wp:positionH>
                <wp:positionV relativeFrom="page">
                  <wp:posOffset>9968230</wp:posOffset>
                </wp:positionV>
                <wp:extent cx="2585085" cy="488950"/>
                <wp:effectExtent l="13335" t="5080" r="11430" b="10795"/>
                <wp:wrapThrough wrapText="bothSides">
                  <wp:wrapPolygon edited="0">
                    <wp:start x="-159" y="0"/>
                    <wp:lineTo x="-159" y="21151"/>
                    <wp:lineTo x="21759" y="21151"/>
                    <wp:lineTo x="21759" y="0"/>
                    <wp:lineTo x="-159" y="0"/>
                  </wp:wrapPolygon>
                </wp:wrapThrough>
                <wp:docPr id="4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8950"/>
                        </a:xfrm>
                        <a:prstGeom prst="rect">
                          <a:avLst/>
                        </a:prstGeom>
                        <a:solidFill>
                          <a:srgbClr val="FFCC99"/>
                        </a:solidFill>
                        <a:ln w="9525">
                          <a:solidFill>
                            <a:srgbClr val="FFCC99"/>
                          </a:solidFill>
                          <a:miter lim="800000"/>
                          <a:headEnd/>
                          <a:tailEnd/>
                        </a:ln>
                      </wps:spPr>
                      <wps:txb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181 - 182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2" type="#_x0000_t202" style="position:absolute;margin-left:155.85pt;margin-top:784.9pt;width:203.55pt;height:38.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" fillcolor="#fc9" strokecolor="#fc9">
                <v:textbox>
                  <w:txbxContent>
                    <w:p w:rsidR="000820DE" w:rsidRPr="00C266B8" w:rsidRDefault="000820DE" w:rsidP="00C266B8">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4</w:t>
                      </w:r>
                      <w:r>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181 - 182</w:t>
                      </w:r>
                    </w:p>
                  </w:txbxContent>
                </v:textbox>
                <w10:wrap type="through" anchory="page"/>
              </v:shape>
            </w:pict>
          </mc:Fallback>
        </mc:AlternateContent>
      </w:r>
      <w:r w:rsidR="00493A23" w:rsidRPr="00493A23">
        <w:rPr>
          <w:rFonts w:ascii="Tahoma" w:hAnsi="Tahoma" w:cs="Tahoma"/>
          <w:b/>
          <w:sz w:val="56"/>
          <w:szCs w:val="56"/>
          <w:lang w:val="el-GR"/>
        </w:rPr>
        <w:t xml:space="preserve">-επιχείρηση: </w:t>
      </w:r>
      <w:r w:rsidR="00493A23" w:rsidRPr="00493A23">
        <w:rPr>
          <w:rFonts w:ascii="Arial" w:hAnsi="Arial" w:cs="Arial"/>
          <w:b/>
          <w:sz w:val="56"/>
          <w:szCs w:val="56"/>
          <w:lang w:val="el-GR"/>
        </w:rPr>
        <w:t>παραγωγική μονάδα που συνδυάζει τους συντελεστές παραγωγής (έδαφος, εργασία, κε</w:t>
      </w:r>
      <w:r w:rsidR="004B0CD6">
        <w:rPr>
          <w:rFonts w:ascii="Arial" w:hAnsi="Arial" w:cs="Arial"/>
          <w:b/>
          <w:sz w:val="56"/>
          <w:szCs w:val="56"/>
          <w:lang w:val="el-GR"/>
        </w:rPr>
        <w:t>-</w:t>
      </w:r>
      <w:r w:rsidR="00493A23" w:rsidRPr="00493A23">
        <w:rPr>
          <w:rFonts w:ascii="Arial" w:hAnsi="Arial" w:cs="Arial"/>
          <w:b/>
          <w:sz w:val="56"/>
          <w:szCs w:val="56"/>
          <w:lang w:val="el-GR"/>
        </w:rPr>
        <w:t>φάλαιο), για να παράγει αγαθά και υπηρεσίες, με σκοπό το κέρδος.</w:t>
      </w:r>
    </w:p>
    <w:p w:rsidR="00493A23" w:rsidRPr="00493A23" w:rsidRDefault="00112DAC" w:rsidP="000949CF">
      <w:pPr>
        <w:spacing w:after="0" w:line="240" w:lineRule="auto"/>
        <w:rPr>
          <w:rFonts w:ascii="Arial" w:hAnsi="Arial" w:cs="Arial"/>
          <w:b/>
          <w:sz w:val="56"/>
          <w:szCs w:val="56"/>
          <w:lang w:val="el-GR"/>
        </w:rPr>
      </w:pPr>
      <w:r>
        <w:rPr>
          <w:rFonts w:ascii="Tahoma" w:hAnsi="Tahoma" w:cs="Tahoma"/>
          <w:b/>
          <w:sz w:val="56"/>
          <w:szCs w:val="56"/>
          <w:lang w:val="el-GR"/>
        </w:rPr>
        <w:lastRenderedPageBreak/>
        <w:t>-ευρωπαϊκή ι</w:t>
      </w:r>
      <w:r w:rsidR="00493A23" w:rsidRPr="00493A23">
        <w:rPr>
          <w:rFonts w:ascii="Tahoma" w:hAnsi="Tahoma" w:cs="Tahoma"/>
          <w:b/>
          <w:sz w:val="56"/>
          <w:szCs w:val="56"/>
          <w:lang w:val="el-GR"/>
        </w:rPr>
        <w:t>θαγένεια:</w:t>
      </w:r>
      <w:r w:rsidR="00493A23" w:rsidRPr="00493A23">
        <w:rPr>
          <w:rFonts w:ascii="Arial" w:hAnsi="Arial" w:cs="Arial"/>
          <w:b/>
          <w:sz w:val="56"/>
          <w:szCs w:val="56"/>
          <w:lang w:val="el-GR"/>
        </w:rPr>
        <w:t xml:space="preserve"> η ιθαγένεια που έχουν οι ευρωπαίοι πολίτες. Έτσι κάθε πολίτης της Ε.Ε. έχει δύο ιθαγένειες, του κράτους-μέλους και της Ε.Ε.</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-Ευρωπαϊκή Συμπολιτεία:</w:t>
      </w:r>
      <w:r w:rsidRPr="00493A23">
        <w:rPr>
          <w:rFonts w:ascii="Arial" w:hAnsi="Arial" w:cs="Arial"/>
          <w:b/>
          <w:sz w:val="56"/>
          <w:szCs w:val="56"/>
          <w:lang w:val="el-GR"/>
        </w:rPr>
        <w:t xml:space="preserve"> δηλώνει την ένωση των Ευρωπαϊκών κρα</w:t>
      </w:r>
      <w:r w:rsidR="004B0CD6">
        <w:rPr>
          <w:rFonts w:ascii="Arial" w:hAnsi="Arial" w:cs="Arial"/>
          <w:b/>
          <w:sz w:val="56"/>
          <w:szCs w:val="56"/>
          <w:lang w:val="el-GR"/>
        </w:rPr>
        <w:t>-</w:t>
      </w:r>
      <w:r w:rsidRPr="00493A23">
        <w:rPr>
          <w:rFonts w:ascii="Arial" w:hAnsi="Arial" w:cs="Arial"/>
          <w:b/>
          <w:sz w:val="56"/>
          <w:szCs w:val="56"/>
          <w:lang w:val="el-GR"/>
        </w:rPr>
        <w:t>τών-πολιτειών σε μια συμπολιτεία.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-εταιρική κοινωνική ευθύνη:</w:t>
      </w:r>
      <w:r w:rsidRPr="00493A23">
        <w:rPr>
          <w:rFonts w:ascii="Arial" w:hAnsi="Arial" w:cs="Arial"/>
          <w:b/>
          <w:sz w:val="56"/>
          <w:szCs w:val="56"/>
          <w:lang w:val="el-GR"/>
        </w:rPr>
        <w:t xml:space="preserve"> συνί</w:t>
      </w:r>
      <w:r w:rsidR="004B0CD6">
        <w:rPr>
          <w:rFonts w:ascii="Arial" w:hAnsi="Arial" w:cs="Arial"/>
          <w:b/>
          <w:sz w:val="56"/>
          <w:szCs w:val="56"/>
          <w:lang w:val="el-GR"/>
        </w:rPr>
        <w:t>-</w:t>
      </w:r>
      <w:r w:rsidRPr="00493A23">
        <w:rPr>
          <w:rFonts w:ascii="Arial" w:hAnsi="Arial" w:cs="Arial"/>
          <w:b/>
          <w:sz w:val="56"/>
          <w:szCs w:val="56"/>
          <w:lang w:val="el-GR"/>
        </w:rPr>
        <w:t>σταται στην ενσωμάτωση, σε εθε</w:t>
      </w:r>
      <w:r w:rsidR="004B0CD6">
        <w:rPr>
          <w:rFonts w:ascii="Arial" w:hAnsi="Arial" w:cs="Arial"/>
          <w:b/>
          <w:sz w:val="56"/>
          <w:szCs w:val="56"/>
          <w:lang w:val="el-GR"/>
        </w:rPr>
        <w:t>-</w:t>
      </w:r>
      <w:r w:rsidRPr="00493A23">
        <w:rPr>
          <w:rFonts w:ascii="Arial" w:hAnsi="Arial" w:cs="Arial"/>
          <w:b/>
          <w:sz w:val="56"/>
          <w:szCs w:val="56"/>
          <w:lang w:val="el-GR"/>
        </w:rPr>
        <w:t>λοντική βάση, θεμάτων κοινωνικής, περιβαλλοντικής και πολιτισμικής μέριμνας στις επιχειρηματικές δρα</w:t>
      </w:r>
      <w:r w:rsidR="004B0CD6">
        <w:rPr>
          <w:rFonts w:ascii="Arial" w:hAnsi="Arial" w:cs="Arial"/>
          <w:b/>
          <w:sz w:val="56"/>
          <w:szCs w:val="56"/>
          <w:lang w:val="el-GR"/>
        </w:rPr>
        <w:t>-</w:t>
      </w:r>
      <w:r w:rsidRPr="00493A23">
        <w:rPr>
          <w:rFonts w:ascii="Arial" w:hAnsi="Arial" w:cs="Arial"/>
          <w:b/>
          <w:sz w:val="56"/>
          <w:szCs w:val="56"/>
          <w:lang w:val="el-GR"/>
        </w:rPr>
        <w:t>στηριότητες των επιχειρήσεων, καθώς και στις επαφές τους με άλλα ενδιαφερόμενα μέρη.</w:t>
      </w:r>
    </w:p>
    <w:p w:rsidR="00493A23" w:rsidRPr="004F31DE"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0192"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149</w:t>
                            </w:r>
                            <w:r w:rsidRPr="00EC1661">
                              <w:rPr>
                                <w:rFonts w:ascii="Arial" w:hAnsi="Arial" w:cs="Arial"/>
                                <w:b/>
                                <w:sz w:val="56"/>
                                <w:szCs w:val="56"/>
                              </w:rPr>
                              <w:t xml:space="preserve"> / </w:t>
                            </w:r>
                            <w:r>
                              <w:rPr>
                                <w:rFonts w:ascii="Arial" w:hAnsi="Arial" w:cs="Arial"/>
                                <w:b/>
                                <w:sz w:val="56"/>
                                <w:szCs w:val="56"/>
                                <w:lang w:val="en-US"/>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3" type="#_x0000_t202" style="position:absolute;margin-left:195.95pt;margin-top:11in;width:131.95pt;height:38.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BIkjOnLQIAAFoEAAAOAAAAAAAAAAAAAAAAAC4C&#10;AABkcnMvZTJvRG9jLnhtbFBLAQItABQABgAIAAAAIQCLOSS+4gAAAA0BAAAPAAAAAAAAAAAAAAAA&#10;AIcEAABkcnMvZG93bnJldi54bWxQSwUGAAAAAAQABADzAAAAlgU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149</w:t>
                      </w:r>
                      <w:r w:rsidRPr="00EC1661">
                        <w:rPr>
                          <w:rFonts w:ascii="Arial" w:hAnsi="Arial" w:cs="Arial"/>
                          <w:b/>
                          <w:sz w:val="56"/>
                          <w:szCs w:val="56"/>
                        </w:rPr>
                        <w:t xml:space="preserve"> / </w:t>
                      </w:r>
                      <w:r>
                        <w:rPr>
                          <w:rFonts w:ascii="Arial" w:hAnsi="Arial" w:cs="Arial"/>
                          <w:b/>
                          <w:sz w:val="56"/>
                          <w:szCs w:val="56"/>
                          <w:lang w:val="en-US"/>
                        </w:rPr>
                        <w:t>182</w:t>
                      </w:r>
                    </w:p>
                  </w:txbxContent>
                </v:textbox>
                <w10:wrap type="through" anchory="page"/>
              </v:shape>
            </w:pict>
          </mc:Fallback>
        </mc:AlternateContent>
      </w:r>
      <w:r w:rsidR="00493A23" w:rsidRPr="00493A23">
        <w:rPr>
          <w:rFonts w:ascii="Tahoma" w:hAnsi="Tahoma" w:cs="Tahoma"/>
          <w:b/>
          <w:sz w:val="56"/>
          <w:szCs w:val="56"/>
          <w:lang w:val="el-GR"/>
        </w:rPr>
        <w:t>-ευρωσύστημα:</w:t>
      </w:r>
      <w:r w:rsidR="00493A23" w:rsidRPr="00493A23">
        <w:rPr>
          <w:rFonts w:ascii="Arial" w:hAnsi="Arial" w:cs="Arial"/>
          <w:b/>
          <w:sz w:val="56"/>
          <w:szCs w:val="56"/>
          <w:lang w:val="el-GR"/>
        </w:rPr>
        <w:t xml:space="preserve"> αποτελείται από την Ευρωπαϊκή Κεντρική Τράπεζα μαζί με τις Εθνικές Κεντρικές Τρά</w:t>
      </w:r>
      <w:r w:rsidR="004B0CD6">
        <w:rPr>
          <w:rFonts w:ascii="Arial" w:hAnsi="Arial" w:cs="Arial"/>
          <w:b/>
          <w:sz w:val="56"/>
          <w:szCs w:val="56"/>
          <w:lang w:val="el-GR"/>
        </w:rPr>
        <w:t>-</w:t>
      </w:r>
      <w:r w:rsidR="00493A23" w:rsidRPr="00493A23">
        <w:rPr>
          <w:rFonts w:ascii="Arial" w:hAnsi="Arial" w:cs="Arial"/>
          <w:b/>
          <w:sz w:val="56"/>
          <w:szCs w:val="56"/>
          <w:lang w:val="el-GR"/>
        </w:rPr>
        <w:t>πεζες των χωρών που έχουν υιοθε</w:t>
      </w:r>
      <w:r w:rsidR="004B0CD6">
        <w:rPr>
          <w:rFonts w:ascii="Arial" w:hAnsi="Arial" w:cs="Arial"/>
          <w:b/>
          <w:sz w:val="56"/>
          <w:szCs w:val="56"/>
          <w:lang w:val="el-GR"/>
        </w:rPr>
        <w:t>-</w:t>
      </w:r>
      <w:r w:rsidR="00493A23" w:rsidRPr="00493A23">
        <w:rPr>
          <w:rFonts w:ascii="Arial" w:hAnsi="Arial" w:cs="Arial"/>
          <w:b/>
          <w:sz w:val="56"/>
          <w:szCs w:val="56"/>
          <w:lang w:val="el-GR"/>
        </w:rPr>
        <w:t>τήσει το ευρώ.</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-ηλεκτρονική δημοκρατία:</w:t>
      </w:r>
      <w:r w:rsidRPr="00493A23">
        <w:rPr>
          <w:rFonts w:ascii="Arial" w:hAnsi="Arial" w:cs="Arial"/>
          <w:b/>
          <w:sz w:val="56"/>
          <w:szCs w:val="56"/>
          <w:lang w:val="el-GR"/>
        </w:rPr>
        <w:t xml:space="preserve"> εφαρ</w:t>
      </w:r>
      <w:r w:rsidR="004B0CD6">
        <w:rPr>
          <w:rFonts w:ascii="Arial" w:hAnsi="Arial" w:cs="Arial"/>
          <w:b/>
          <w:sz w:val="56"/>
          <w:szCs w:val="56"/>
          <w:lang w:val="el-GR"/>
        </w:rPr>
        <w:t>-</w:t>
      </w:r>
      <w:r w:rsidRPr="00493A23">
        <w:rPr>
          <w:rFonts w:ascii="Arial" w:hAnsi="Arial" w:cs="Arial"/>
          <w:b/>
          <w:sz w:val="56"/>
          <w:szCs w:val="56"/>
          <w:lang w:val="el-GR"/>
        </w:rPr>
        <w:t>μογή της δημοκρατίας, δηλαδή ψη</w:t>
      </w:r>
      <w:r w:rsidR="004B0CD6">
        <w:rPr>
          <w:rFonts w:ascii="Arial" w:hAnsi="Arial" w:cs="Arial"/>
          <w:b/>
          <w:sz w:val="56"/>
          <w:szCs w:val="56"/>
          <w:lang w:val="el-GR"/>
        </w:rPr>
        <w:t>-</w:t>
      </w:r>
      <w:r w:rsidRPr="00493A23">
        <w:rPr>
          <w:rFonts w:ascii="Arial" w:hAnsi="Arial" w:cs="Arial"/>
          <w:b/>
          <w:sz w:val="56"/>
          <w:szCs w:val="56"/>
          <w:lang w:val="el-GR"/>
        </w:rPr>
        <w:t>φοφορία για διάφορα θέματα μέσω του Η/Υ ή από ειδικά μηχανήματα που θα είναι εγκατεστημένα σε κεν</w:t>
      </w:r>
      <w:r w:rsidR="004B0CD6">
        <w:rPr>
          <w:rFonts w:ascii="Arial" w:hAnsi="Arial" w:cs="Arial"/>
          <w:b/>
          <w:sz w:val="56"/>
          <w:szCs w:val="56"/>
          <w:lang w:val="el-GR"/>
        </w:rPr>
        <w:t>-</w:t>
      </w:r>
      <w:r w:rsidRPr="00493A23">
        <w:rPr>
          <w:rFonts w:ascii="Arial" w:hAnsi="Arial" w:cs="Arial"/>
          <w:b/>
          <w:sz w:val="56"/>
          <w:szCs w:val="56"/>
          <w:lang w:val="el-GR"/>
        </w:rPr>
        <w:t>τρικά σημεία της πόλης.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-θεμελιώδες πολιτικό πρόβλημα:</w:t>
      </w:r>
      <w:r w:rsidRPr="00493A23">
        <w:rPr>
          <w:rFonts w:ascii="Arial" w:hAnsi="Arial" w:cs="Arial"/>
          <w:b/>
          <w:sz w:val="56"/>
          <w:szCs w:val="56"/>
          <w:lang w:val="el-GR"/>
        </w:rPr>
        <w:t xml:space="preserve"> το θεμελιώδες πρόβλημα της πολι</w:t>
      </w:r>
      <w:r w:rsidR="004B0CD6">
        <w:rPr>
          <w:rFonts w:ascii="Arial" w:hAnsi="Arial" w:cs="Arial"/>
          <w:b/>
          <w:sz w:val="56"/>
          <w:szCs w:val="56"/>
          <w:lang w:val="el-GR"/>
        </w:rPr>
        <w:t>-</w:t>
      </w:r>
      <w:r w:rsidRPr="00493A23">
        <w:rPr>
          <w:rFonts w:ascii="Arial" w:hAnsi="Arial" w:cs="Arial"/>
          <w:b/>
          <w:sz w:val="56"/>
          <w:szCs w:val="56"/>
          <w:lang w:val="el-GR"/>
        </w:rPr>
        <w:t>τικής είναι το ερώτημα: περισσότε</w:t>
      </w:r>
      <w:r w:rsidR="004B0CD6">
        <w:rPr>
          <w:rFonts w:ascii="Arial" w:hAnsi="Arial" w:cs="Arial"/>
          <w:b/>
          <w:sz w:val="56"/>
          <w:szCs w:val="56"/>
          <w:lang w:val="el-GR"/>
        </w:rPr>
        <w:t>-</w:t>
      </w:r>
      <w:r w:rsidRPr="00493A23">
        <w:rPr>
          <w:rFonts w:ascii="Arial" w:hAnsi="Arial" w:cs="Arial"/>
          <w:b/>
          <w:sz w:val="56"/>
          <w:szCs w:val="56"/>
          <w:lang w:val="el-GR"/>
        </w:rPr>
        <w:t>ρη ισότητα (δικαιοσύνη) ή περισσό</w:t>
      </w:r>
      <w:r w:rsidR="004B0CD6">
        <w:rPr>
          <w:rFonts w:ascii="Arial" w:hAnsi="Arial" w:cs="Arial"/>
          <w:b/>
          <w:sz w:val="56"/>
          <w:szCs w:val="56"/>
          <w:lang w:val="el-GR"/>
        </w:rPr>
        <w:t>-</w:t>
      </w:r>
      <w:r w:rsidRPr="00493A23">
        <w:rPr>
          <w:rFonts w:ascii="Arial" w:hAnsi="Arial" w:cs="Arial"/>
          <w:b/>
          <w:sz w:val="56"/>
          <w:szCs w:val="56"/>
          <w:lang w:val="el-GR"/>
        </w:rPr>
        <w:t>τερη αποτελεσματικότητα; Αλλιώς, η πολιτική υπηρετεί αξίες ή συμφέ</w:t>
      </w:r>
      <w:r w:rsidR="004B0CD6">
        <w:rPr>
          <w:rFonts w:ascii="Arial" w:hAnsi="Arial" w:cs="Arial"/>
          <w:b/>
          <w:sz w:val="56"/>
          <w:szCs w:val="56"/>
          <w:lang w:val="el-GR"/>
        </w:rPr>
        <w:t>-</w:t>
      </w:r>
      <w:r w:rsidRPr="00493A23">
        <w:rPr>
          <w:rFonts w:ascii="Arial" w:hAnsi="Arial" w:cs="Arial"/>
          <w:b/>
          <w:sz w:val="56"/>
          <w:szCs w:val="56"/>
          <w:lang w:val="el-GR"/>
        </w:rPr>
        <w:t>ροντα;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-ιθαγένεια:</w:t>
      </w:r>
      <w:r w:rsidRPr="00493A23">
        <w:rPr>
          <w:rFonts w:ascii="Arial" w:hAnsi="Arial" w:cs="Arial"/>
          <w:b/>
          <w:sz w:val="56"/>
          <w:szCs w:val="56"/>
          <w:lang w:val="el-GR"/>
        </w:rPr>
        <w:t xml:space="preserve"> ο νομικός δεσμός που συνδέει ένα πρόσωπο με ορισμένο κράτος και ο οποίος συνεπάγεται δικαιώματα και υποχρεώσεις. Απο</w:t>
      </w:r>
      <w:r w:rsidR="004B0CD6">
        <w:rPr>
          <w:rFonts w:ascii="Arial" w:hAnsi="Arial" w:cs="Arial"/>
          <w:b/>
          <w:sz w:val="56"/>
          <w:szCs w:val="56"/>
          <w:lang w:val="el-GR"/>
        </w:rPr>
        <w:t>-</w:t>
      </w:r>
      <w:r w:rsidRPr="00493A23">
        <w:rPr>
          <w:rFonts w:ascii="Arial" w:hAnsi="Arial" w:cs="Arial"/>
          <w:b/>
          <w:sz w:val="56"/>
          <w:szCs w:val="56"/>
          <w:lang w:val="el-GR"/>
        </w:rPr>
        <w:t>κτάται είτε με βάση τη συγγένεια εξ αίματος (ius sanguinis) είτε με βάση τον τόπο γέννησης (ius soli).</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1216" behindDoc="0" locked="0" layoutInCell="1" allowOverlap="1">
                <wp:simplePos x="0" y="0"/>
                <wp:positionH relativeFrom="column">
                  <wp:posOffset>2270760</wp:posOffset>
                </wp:positionH>
                <wp:positionV relativeFrom="page">
                  <wp:posOffset>10069195</wp:posOffset>
                </wp:positionV>
                <wp:extent cx="1675765" cy="488950"/>
                <wp:effectExtent l="9525" t="10795" r="10160" b="5080"/>
                <wp:wrapThrough wrapText="bothSides">
                  <wp:wrapPolygon edited="0">
                    <wp:start x="-164" y="0"/>
                    <wp:lineTo x="-164" y="21151"/>
                    <wp:lineTo x="21764" y="21151"/>
                    <wp:lineTo x="21764" y="0"/>
                    <wp:lineTo x="-164" y="0"/>
                  </wp:wrapPolygon>
                </wp:wrapThrough>
                <wp:docPr id="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150</w:t>
                            </w:r>
                            <w:r w:rsidRPr="00EC1661">
                              <w:rPr>
                                <w:rFonts w:ascii="Arial" w:hAnsi="Arial" w:cs="Arial"/>
                                <w:b/>
                                <w:sz w:val="56"/>
                                <w:szCs w:val="56"/>
                              </w:rPr>
                              <w:t xml:space="preserve"> / </w:t>
                            </w:r>
                            <w:r>
                              <w:rPr>
                                <w:rFonts w:ascii="Arial" w:hAnsi="Arial" w:cs="Arial"/>
                                <w:b/>
                                <w:sz w:val="56"/>
                                <w:szCs w:val="56"/>
                                <w:lang w:val="en-US"/>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4" type="#_x0000_t202" style="position:absolute;margin-left:178.8pt;margin-top:792.85pt;width:131.95pt;height:38.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150</w:t>
                      </w:r>
                      <w:r w:rsidRPr="00EC1661">
                        <w:rPr>
                          <w:rFonts w:ascii="Arial" w:hAnsi="Arial" w:cs="Arial"/>
                          <w:b/>
                          <w:sz w:val="56"/>
                          <w:szCs w:val="56"/>
                        </w:rPr>
                        <w:t xml:space="preserve"> / </w:t>
                      </w:r>
                      <w:r>
                        <w:rPr>
                          <w:rFonts w:ascii="Arial" w:hAnsi="Arial" w:cs="Arial"/>
                          <w:b/>
                          <w:sz w:val="56"/>
                          <w:szCs w:val="56"/>
                          <w:lang w:val="en-US"/>
                        </w:rPr>
                        <w:t>182</w:t>
                      </w:r>
                    </w:p>
                  </w:txbxContent>
                </v:textbox>
                <w10:wrap type="through" anchory="page"/>
              </v:shape>
            </w:pict>
          </mc:Fallback>
        </mc:AlternateContent>
      </w:r>
      <w:r w:rsidR="00493A23" w:rsidRPr="00493A23">
        <w:rPr>
          <w:rFonts w:ascii="Tahoma" w:hAnsi="Tahoma" w:cs="Tahoma"/>
          <w:b/>
          <w:sz w:val="56"/>
          <w:szCs w:val="56"/>
          <w:lang w:val="el-GR"/>
        </w:rPr>
        <w:t>-καταμερισμός εργασίας:</w:t>
      </w:r>
      <w:r w:rsidR="00493A23" w:rsidRPr="00493A23">
        <w:rPr>
          <w:rFonts w:ascii="Arial" w:hAnsi="Arial" w:cs="Arial"/>
          <w:b/>
          <w:sz w:val="56"/>
          <w:szCs w:val="56"/>
          <w:lang w:val="el-GR"/>
        </w:rPr>
        <w:t xml:space="preserve"> κατανομή εργασίας σε περισσότερα πρό</w:t>
      </w:r>
      <w:r w:rsidR="00493A23" w:rsidRPr="00493A23">
        <w:rPr>
          <w:rFonts w:ascii="Arial" w:hAnsi="Arial" w:cs="Arial"/>
          <w:b/>
          <w:sz w:val="56"/>
          <w:szCs w:val="56"/>
          <w:lang w:val="el-GR"/>
        </w:rPr>
        <w:lastRenderedPageBreak/>
        <w:t>σωπα. Η κατανομή αρμοδιο</w:t>
      </w:r>
      <w:r w:rsidR="004B0CD6">
        <w:rPr>
          <w:rFonts w:ascii="Arial" w:hAnsi="Arial" w:cs="Arial"/>
          <w:b/>
          <w:sz w:val="56"/>
          <w:szCs w:val="56"/>
          <w:lang w:val="el-GR"/>
        </w:rPr>
        <w:t>-</w:t>
      </w:r>
      <w:r w:rsidR="00493A23" w:rsidRPr="00493A23">
        <w:rPr>
          <w:rFonts w:ascii="Arial" w:hAnsi="Arial" w:cs="Arial"/>
          <w:b/>
          <w:sz w:val="56"/>
          <w:szCs w:val="56"/>
          <w:lang w:val="el-GR"/>
        </w:rPr>
        <w:t>τήτων για επιμέρους στάδια της παραγωγής σε διαφορετικά πρόσωπα με αποτέλεσμα την περισσότερη και καλύτερη παραγωγή.</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-κομματικοποίηση:</w:t>
      </w:r>
      <w:r w:rsidRPr="00493A23">
        <w:rPr>
          <w:rFonts w:ascii="Arial" w:hAnsi="Arial" w:cs="Arial"/>
          <w:b/>
          <w:sz w:val="56"/>
          <w:szCs w:val="56"/>
          <w:lang w:val="el-GR"/>
        </w:rPr>
        <w:t xml:space="preserve"> η δράση υπέρ κόμματος σύμφωνα με τις κομμα</w:t>
      </w:r>
      <w:r w:rsidR="004B0CD6">
        <w:rPr>
          <w:rFonts w:ascii="Arial" w:hAnsi="Arial" w:cs="Arial"/>
          <w:b/>
          <w:sz w:val="56"/>
          <w:szCs w:val="56"/>
          <w:lang w:val="el-GR"/>
        </w:rPr>
        <w:t>-</w:t>
      </w:r>
      <w:r w:rsidRPr="00493A23">
        <w:rPr>
          <w:rFonts w:ascii="Arial" w:hAnsi="Arial" w:cs="Arial"/>
          <w:b/>
          <w:sz w:val="56"/>
          <w:szCs w:val="56"/>
          <w:lang w:val="el-GR"/>
        </w:rPr>
        <w:t>τικές πεποιθήσεις ή τις κομματικές εντολές.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-Κοινωνική Συνεταιριστική Επι</w:t>
      </w:r>
      <w:r w:rsidR="004B0CD6">
        <w:rPr>
          <w:rFonts w:ascii="Tahoma" w:hAnsi="Tahoma" w:cs="Tahoma"/>
          <w:b/>
          <w:sz w:val="56"/>
          <w:szCs w:val="56"/>
          <w:lang w:val="el-GR"/>
        </w:rPr>
        <w:t>-</w:t>
      </w:r>
      <w:r w:rsidRPr="00493A23">
        <w:rPr>
          <w:rFonts w:ascii="Tahoma" w:hAnsi="Tahoma" w:cs="Tahoma"/>
          <w:b/>
          <w:sz w:val="56"/>
          <w:szCs w:val="56"/>
          <w:lang w:val="el-GR"/>
        </w:rPr>
        <w:t>χείρηση:</w:t>
      </w:r>
      <w:r w:rsidRPr="00493A23">
        <w:rPr>
          <w:rFonts w:ascii="Arial" w:hAnsi="Arial" w:cs="Arial"/>
          <w:b/>
          <w:sz w:val="56"/>
          <w:szCs w:val="56"/>
          <w:lang w:val="el-GR"/>
        </w:rPr>
        <w:t xml:space="preserve"> είναι αστικός συνεταιρι</w:t>
      </w:r>
      <w:r w:rsidR="004B0CD6">
        <w:rPr>
          <w:rFonts w:ascii="Arial" w:hAnsi="Arial" w:cs="Arial"/>
          <w:b/>
          <w:sz w:val="56"/>
          <w:szCs w:val="56"/>
          <w:lang w:val="el-GR"/>
        </w:rPr>
        <w:t>-</w:t>
      </w:r>
      <w:r w:rsidRPr="00493A23">
        <w:rPr>
          <w:rFonts w:ascii="Arial" w:hAnsi="Arial" w:cs="Arial"/>
          <w:b/>
          <w:sz w:val="56"/>
          <w:szCs w:val="56"/>
          <w:lang w:val="el-GR"/>
        </w:rPr>
        <w:t>σμός με κοινωνικό σκοπό και δια</w:t>
      </w:r>
      <w:r w:rsidR="004B0CD6">
        <w:rPr>
          <w:rFonts w:ascii="Arial" w:hAnsi="Arial" w:cs="Arial"/>
          <w:b/>
          <w:sz w:val="56"/>
          <w:szCs w:val="56"/>
          <w:lang w:val="el-GR"/>
        </w:rPr>
        <w:t>-</w:t>
      </w:r>
      <w:r w:rsidRPr="00493A23">
        <w:rPr>
          <w:rFonts w:ascii="Arial" w:hAnsi="Arial" w:cs="Arial"/>
          <w:b/>
          <w:sz w:val="56"/>
          <w:szCs w:val="56"/>
          <w:lang w:val="el-GR"/>
        </w:rPr>
        <w:t>θέτει εκ του νόμου την εμπορική ιδιότητα.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-κοσμοπολίτης:</w:t>
      </w:r>
      <w:r w:rsidRPr="00493A23">
        <w:rPr>
          <w:rFonts w:ascii="Arial" w:hAnsi="Arial" w:cs="Arial"/>
          <w:b/>
          <w:sz w:val="56"/>
          <w:szCs w:val="56"/>
          <w:lang w:val="el-GR"/>
        </w:rPr>
        <w:t xml:space="preserve"> ο πολίτης του κό</w:t>
      </w:r>
      <w:r w:rsidR="004B0CD6">
        <w:rPr>
          <w:rFonts w:ascii="Arial" w:hAnsi="Arial" w:cs="Arial"/>
          <w:b/>
          <w:sz w:val="56"/>
          <w:szCs w:val="56"/>
          <w:lang w:val="el-GR"/>
        </w:rPr>
        <w:t>-</w:t>
      </w:r>
      <w:r w:rsidRPr="00493A23">
        <w:rPr>
          <w:rFonts w:ascii="Arial" w:hAnsi="Arial" w:cs="Arial"/>
          <w:b/>
          <w:sz w:val="56"/>
          <w:szCs w:val="56"/>
          <w:lang w:val="el-GR"/>
        </w:rPr>
        <w:t>σμου.</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2240"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151</w:t>
                            </w:r>
                            <w:r w:rsidRPr="00EC1661">
                              <w:rPr>
                                <w:rFonts w:ascii="Arial" w:hAnsi="Arial" w:cs="Arial"/>
                                <w:b/>
                                <w:sz w:val="56"/>
                                <w:szCs w:val="56"/>
                              </w:rPr>
                              <w:t xml:space="preserve"> / </w:t>
                            </w:r>
                            <w:r>
                              <w:rPr>
                                <w:rFonts w:ascii="Arial" w:hAnsi="Arial" w:cs="Arial"/>
                                <w:b/>
                                <w:sz w:val="56"/>
                                <w:szCs w:val="56"/>
                                <w:lang w:val="en-US"/>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75" type="#_x0000_t202" style="position:absolute;margin-left:195.95pt;margin-top:11in;width:131.95pt;height:38.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Dszcd8LQIAAFoEAAAOAAAAAAAAAAAAAAAAAC4C&#10;AABkcnMvZTJvRG9jLnhtbFBLAQItABQABgAIAAAAIQCLOSS+4gAAAA0BAAAPAAAAAAAAAAAAAAAA&#10;AIcEAABkcnMvZG93bnJldi54bWxQSwUGAAAAAAQABADzAAAAlgU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151</w:t>
                      </w:r>
                      <w:r w:rsidRPr="00EC1661">
                        <w:rPr>
                          <w:rFonts w:ascii="Arial" w:hAnsi="Arial" w:cs="Arial"/>
                          <w:b/>
                          <w:sz w:val="56"/>
                          <w:szCs w:val="56"/>
                        </w:rPr>
                        <w:t xml:space="preserve"> / </w:t>
                      </w:r>
                      <w:r>
                        <w:rPr>
                          <w:rFonts w:ascii="Arial" w:hAnsi="Arial" w:cs="Arial"/>
                          <w:b/>
                          <w:sz w:val="56"/>
                          <w:szCs w:val="56"/>
                          <w:lang w:val="en-US"/>
                        </w:rPr>
                        <w:t>182</w:t>
                      </w:r>
                    </w:p>
                  </w:txbxContent>
                </v:textbox>
                <w10:wrap type="through" anchory="page"/>
              </v:shape>
            </w:pict>
          </mc:Fallback>
        </mc:AlternateContent>
      </w:r>
      <w:r w:rsidR="00493A23" w:rsidRPr="00493A23">
        <w:rPr>
          <w:rFonts w:ascii="Tahoma" w:hAnsi="Tahoma" w:cs="Tahoma"/>
          <w:b/>
          <w:sz w:val="56"/>
          <w:szCs w:val="56"/>
          <w:lang w:val="el-GR"/>
        </w:rPr>
        <w:t>-κοσμοπολιτισμός</w:t>
      </w:r>
      <w:r w:rsidR="00493A23" w:rsidRPr="00493A23">
        <w:rPr>
          <w:rFonts w:ascii="Arial" w:hAnsi="Arial" w:cs="Arial"/>
          <w:b/>
          <w:sz w:val="56"/>
          <w:szCs w:val="56"/>
          <w:lang w:val="el-GR"/>
        </w:rPr>
        <w:t>: για ένα κράτος σημαίνει την ύπαρξη στοιχείων και χαρακτηριστικών από πολλά μέρη του κόσμου. Για έναν πολίτη σημαί</w:t>
      </w:r>
      <w:r w:rsidR="004B0CD6">
        <w:rPr>
          <w:rFonts w:ascii="Arial" w:hAnsi="Arial" w:cs="Arial"/>
          <w:b/>
          <w:sz w:val="56"/>
          <w:szCs w:val="56"/>
          <w:lang w:val="el-GR"/>
        </w:rPr>
        <w:t>-</w:t>
      </w:r>
      <w:r w:rsidR="00493A23" w:rsidRPr="00493A23">
        <w:rPr>
          <w:rFonts w:ascii="Arial" w:hAnsi="Arial" w:cs="Arial"/>
          <w:b/>
          <w:sz w:val="56"/>
          <w:szCs w:val="56"/>
          <w:lang w:val="el-GR"/>
        </w:rPr>
        <w:t>νει ότι είναι συγχρόνως πολίτης του κόσμου και πολίτης ενός κράτους.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-κρατικός παρεμβατισμός:</w:t>
      </w:r>
      <w:r w:rsidRPr="00493A23">
        <w:rPr>
          <w:rFonts w:ascii="Arial" w:hAnsi="Arial" w:cs="Arial"/>
          <w:b/>
          <w:sz w:val="56"/>
          <w:szCs w:val="56"/>
          <w:lang w:val="el-GR"/>
        </w:rPr>
        <w:t xml:space="preserve"> η πα</w:t>
      </w:r>
      <w:r w:rsidR="004B0CD6">
        <w:rPr>
          <w:rFonts w:ascii="Arial" w:hAnsi="Arial" w:cs="Arial"/>
          <w:b/>
          <w:sz w:val="56"/>
          <w:szCs w:val="56"/>
          <w:lang w:val="el-GR"/>
        </w:rPr>
        <w:t>-</w:t>
      </w:r>
      <w:r w:rsidRPr="00493A23">
        <w:rPr>
          <w:rFonts w:ascii="Arial" w:hAnsi="Arial" w:cs="Arial"/>
          <w:b/>
          <w:sz w:val="56"/>
          <w:szCs w:val="56"/>
          <w:lang w:val="el-GR"/>
        </w:rPr>
        <w:t>ρέμβαση του κράτους στην οικονο</w:t>
      </w:r>
      <w:r w:rsidR="004B0CD6">
        <w:rPr>
          <w:rFonts w:ascii="Arial" w:hAnsi="Arial" w:cs="Arial"/>
          <w:b/>
          <w:sz w:val="56"/>
          <w:szCs w:val="56"/>
          <w:lang w:val="el-GR"/>
        </w:rPr>
        <w:t>-</w:t>
      </w:r>
      <w:r w:rsidRPr="00493A23">
        <w:rPr>
          <w:rFonts w:ascii="Arial" w:hAnsi="Arial" w:cs="Arial"/>
          <w:b/>
          <w:sz w:val="56"/>
          <w:szCs w:val="56"/>
          <w:lang w:val="el-GR"/>
        </w:rPr>
        <w:t>μία. Σκοπός του κρατικού παρεμβα</w:t>
      </w:r>
      <w:r w:rsidR="004B0CD6">
        <w:rPr>
          <w:rFonts w:ascii="Arial" w:hAnsi="Arial" w:cs="Arial"/>
          <w:b/>
          <w:sz w:val="56"/>
          <w:szCs w:val="56"/>
          <w:lang w:val="el-GR"/>
        </w:rPr>
        <w:t>-</w:t>
      </w:r>
      <w:r w:rsidRPr="00493A23">
        <w:rPr>
          <w:rFonts w:ascii="Arial" w:hAnsi="Arial" w:cs="Arial"/>
          <w:b/>
          <w:sz w:val="56"/>
          <w:szCs w:val="56"/>
          <w:lang w:val="el-GR"/>
        </w:rPr>
        <w:t>τισμού είναι ο περιορισμός των ανεπιθύμητων καταστάσεων που προξενεί η λειτουργία του μηχανι</w:t>
      </w:r>
      <w:r w:rsidR="004B0CD6">
        <w:rPr>
          <w:rFonts w:ascii="Arial" w:hAnsi="Arial" w:cs="Arial"/>
          <w:b/>
          <w:sz w:val="56"/>
          <w:szCs w:val="56"/>
          <w:lang w:val="el-GR"/>
        </w:rPr>
        <w:t>-</w:t>
      </w:r>
      <w:r w:rsidRPr="00493A23">
        <w:rPr>
          <w:rFonts w:ascii="Arial" w:hAnsi="Arial" w:cs="Arial"/>
          <w:b/>
          <w:sz w:val="56"/>
          <w:szCs w:val="56"/>
          <w:lang w:val="el-GR"/>
        </w:rPr>
        <w:t>σμού της αγοράς, και κατ’ επέκτα</w:t>
      </w:r>
      <w:r w:rsidR="004B0CD6">
        <w:rPr>
          <w:rFonts w:ascii="Arial" w:hAnsi="Arial" w:cs="Arial"/>
          <w:b/>
          <w:sz w:val="56"/>
          <w:szCs w:val="56"/>
          <w:lang w:val="el-GR"/>
        </w:rPr>
        <w:t>-</w:t>
      </w:r>
      <w:r w:rsidRPr="00493A23">
        <w:rPr>
          <w:rFonts w:ascii="Arial" w:hAnsi="Arial" w:cs="Arial"/>
          <w:b/>
          <w:sz w:val="56"/>
          <w:szCs w:val="56"/>
          <w:lang w:val="el-GR"/>
        </w:rPr>
        <w:t>ση η επίλυση των βασικών οικονο</w:t>
      </w:r>
      <w:r w:rsidR="004B0CD6">
        <w:rPr>
          <w:rFonts w:ascii="Arial" w:hAnsi="Arial" w:cs="Arial"/>
          <w:b/>
          <w:sz w:val="56"/>
          <w:szCs w:val="56"/>
          <w:lang w:val="el-GR"/>
        </w:rPr>
        <w:t>-</w:t>
      </w:r>
      <w:r w:rsidRPr="00493A23">
        <w:rPr>
          <w:rFonts w:ascii="Arial" w:hAnsi="Arial" w:cs="Arial"/>
          <w:b/>
          <w:sz w:val="56"/>
          <w:szCs w:val="56"/>
          <w:lang w:val="el-GR"/>
        </w:rPr>
        <w:t>μικών προβλημάτων.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-κύριο οικονομικό πρόβλημα:</w:t>
      </w:r>
      <w:r w:rsidRPr="00493A23">
        <w:rPr>
          <w:rFonts w:ascii="Arial" w:hAnsi="Arial" w:cs="Arial"/>
          <w:b/>
          <w:sz w:val="56"/>
          <w:szCs w:val="56"/>
          <w:lang w:val="el-GR"/>
        </w:rPr>
        <w:t xml:space="preserve"> πώς με περιορισμένους πόρους θα ικα</w:t>
      </w:r>
      <w:r w:rsidR="002C5D76">
        <w:rPr>
          <w:rFonts w:ascii="Arial" w:hAnsi="Arial" w:cs="Arial"/>
          <w:b/>
          <w:sz w:val="56"/>
          <w:szCs w:val="56"/>
          <w:lang w:val="el-GR"/>
        </w:rPr>
        <w:t>-</w:t>
      </w:r>
      <w:r w:rsidRPr="00493A23">
        <w:rPr>
          <w:rFonts w:ascii="Arial" w:hAnsi="Arial" w:cs="Arial"/>
          <w:b/>
          <w:sz w:val="56"/>
          <w:szCs w:val="56"/>
          <w:lang w:val="el-GR"/>
        </w:rPr>
        <w:t>νοποιηθούν οι απεριόριστες ανάγ</w:t>
      </w:r>
      <w:r w:rsidR="002C5D76">
        <w:rPr>
          <w:rFonts w:ascii="Arial" w:hAnsi="Arial" w:cs="Arial"/>
          <w:b/>
          <w:sz w:val="56"/>
          <w:szCs w:val="56"/>
          <w:lang w:val="el-GR"/>
        </w:rPr>
        <w:t>-</w:t>
      </w:r>
      <w:r w:rsidRPr="00493A23">
        <w:rPr>
          <w:rFonts w:ascii="Arial" w:hAnsi="Arial" w:cs="Arial"/>
          <w:b/>
          <w:sz w:val="56"/>
          <w:szCs w:val="56"/>
          <w:lang w:val="el-GR"/>
        </w:rPr>
        <w:t>κες; Από αυτό απορρέουν και τα άλλα οικονομικά προβλήματα.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-κοινοτικά προγράμματα:</w:t>
      </w:r>
      <w:r w:rsidRPr="00493A23">
        <w:rPr>
          <w:rFonts w:ascii="Arial" w:hAnsi="Arial" w:cs="Arial"/>
          <w:b/>
          <w:sz w:val="56"/>
          <w:szCs w:val="56"/>
          <w:lang w:val="el-GR"/>
        </w:rPr>
        <w:t xml:space="preserve"> τα διά</w:t>
      </w:r>
      <w:r w:rsidR="002C5D76">
        <w:rPr>
          <w:rFonts w:ascii="Arial" w:hAnsi="Arial" w:cs="Arial"/>
          <w:b/>
          <w:sz w:val="56"/>
          <w:szCs w:val="56"/>
          <w:lang w:val="el-GR"/>
        </w:rPr>
        <w:t>-</w:t>
      </w:r>
      <w:r w:rsidRPr="00493A23">
        <w:rPr>
          <w:rFonts w:ascii="Arial" w:hAnsi="Arial" w:cs="Arial"/>
          <w:b/>
          <w:sz w:val="56"/>
          <w:szCs w:val="56"/>
          <w:lang w:val="el-GR"/>
        </w:rPr>
        <w:t xml:space="preserve">φορα προγράμματα της Ε.Ε. που έχουν στόχο </w:t>
      </w:r>
      <w:r w:rsidR="002C5D76">
        <w:rPr>
          <w:rFonts w:ascii="Arial" w:hAnsi="Arial" w:cs="Arial"/>
          <w:b/>
          <w:sz w:val="56"/>
          <w:szCs w:val="56"/>
          <w:lang w:val="el-GR"/>
        </w:rPr>
        <w:t>την προώθηση κοινών πολιτικών (</w:t>
      </w:r>
      <w:r w:rsidRPr="00493A23">
        <w:rPr>
          <w:rFonts w:ascii="Arial" w:hAnsi="Arial" w:cs="Arial"/>
          <w:b/>
          <w:sz w:val="56"/>
          <w:szCs w:val="56"/>
          <w:lang w:val="el-GR"/>
        </w:rPr>
        <w:t>παιδεία, ανταγωνιστικό</w:t>
      </w:r>
      <w:r w:rsidR="002C5D76">
        <w:rPr>
          <w:rFonts w:ascii="Arial" w:hAnsi="Arial" w:cs="Arial"/>
          <w:b/>
          <w:sz w:val="56"/>
          <w:szCs w:val="56"/>
          <w:lang w:val="el-GR"/>
        </w:rPr>
        <w:t>-</w:t>
      </w:r>
      <w:r w:rsidRPr="00493A23">
        <w:rPr>
          <w:rFonts w:ascii="Arial" w:hAnsi="Arial" w:cs="Arial"/>
          <w:b/>
          <w:sz w:val="56"/>
          <w:szCs w:val="56"/>
          <w:lang w:val="el-GR"/>
        </w:rPr>
        <w:t>τητα, περιβάλλον κτλ.).</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3264" behindDoc="0" locked="0" layoutInCell="1" allowOverlap="1">
                <wp:simplePos x="0" y="0"/>
                <wp:positionH relativeFrom="column">
                  <wp:posOffset>2160905</wp:posOffset>
                </wp:positionH>
                <wp:positionV relativeFrom="page">
                  <wp:posOffset>9970770</wp:posOffset>
                </wp:positionV>
                <wp:extent cx="1675765" cy="488950"/>
                <wp:effectExtent l="13970" t="7620" r="5715" b="8255"/>
                <wp:wrapThrough wrapText="bothSides">
                  <wp:wrapPolygon edited="0">
                    <wp:start x="-164" y="0"/>
                    <wp:lineTo x="-164" y="21151"/>
                    <wp:lineTo x="21764" y="21151"/>
                    <wp:lineTo x="21764" y="0"/>
                    <wp:lineTo x="-164" y="0"/>
                  </wp:wrapPolygon>
                </wp:wrapThrough>
                <wp:docPr id="3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152</w:t>
                            </w:r>
                            <w:r w:rsidRPr="00EC1661">
                              <w:rPr>
                                <w:rFonts w:ascii="Arial" w:hAnsi="Arial" w:cs="Arial"/>
                                <w:b/>
                                <w:sz w:val="56"/>
                                <w:szCs w:val="56"/>
                              </w:rPr>
                              <w:t xml:space="preserve"> / </w:t>
                            </w:r>
                            <w:r>
                              <w:rPr>
                                <w:rFonts w:ascii="Arial" w:hAnsi="Arial" w:cs="Arial"/>
                                <w:b/>
                                <w:sz w:val="56"/>
                                <w:szCs w:val="56"/>
                                <w:lang w:val="en-US"/>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6" type="#_x0000_t202" style="position:absolute;margin-left:170.15pt;margin-top:785.1pt;width:131.95pt;height:38.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152</w:t>
                      </w:r>
                      <w:r w:rsidRPr="00EC1661">
                        <w:rPr>
                          <w:rFonts w:ascii="Arial" w:hAnsi="Arial" w:cs="Arial"/>
                          <w:b/>
                          <w:sz w:val="56"/>
                          <w:szCs w:val="56"/>
                        </w:rPr>
                        <w:t xml:space="preserve"> / </w:t>
                      </w:r>
                      <w:r>
                        <w:rPr>
                          <w:rFonts w:ascii="Arial" w:hAnsi="Arial" w:cs="Arial"/>
                          <w:b/>
                          <w:sz w:val="56"/>
                          <w:szCs w:val="56"/>
                          <w:lang w:val="en-US"/>
                        </w:rPr>
                        <w:t>182</w:t>
                      </w:r>
                    </w:p>
                  </w:txbxContent>
                </v:textbox>
                <w10:wrap type="through" anchory="page"/>
              </v:shape>
            </w:pict>
          </mc:Fallback>
        </mc:AlternateContent>
      </w:r>
      <w:r w:rsidR="00493A23" w:rsidRPr="00493A23">
        <w:rPr>
          <w:rFonts w:ascii="Tahoma" w:hAnsi="Tahoma" w:cs="Tahoma"/>
          <w:b/>
          <w:sz w:val="56"/>
          <w:szCs w:val="56"/>
          <w:lang w:val="el-GR"/>
        </w:rPr>
        <w:t>-καινοτομία:</w:t>
      </w:r>
      <w:r w:rsidR="00493A23" w:rsidRPr="00493A23">
        <w:rPr>
          <w:rFonts w:ascii="Arial" w:hAnsi="Arial" w:cs="Arial"/>
          <w:b/>
          <w:sz w:val="56"/>
          <w:szCs w:val="56"/>
          <w:lang w:val="el-GR"/>
        </w:rPr>
        <w:t xml:space="preserve"> ο πειραματισμός, η αναζήτηση, η υιοθέτηση του και</w:t>
      </w:r>
      <w:r w:rsidR="004B0CD6">
        <w:rPr>
          <w:rFonts w:ascii="Arial" w:hAnsi="Arial" w:cs="Arial"/>
          <w:b/>
          <w:sz w:val="56"/>
          <w:szCs w:val="56"/>
          <w:lang w:val="el-GR"/>
        </w:rPr>
        <w:t>-</w:t>
      </w:r>
      <w:r w:rsidR="00493A23" w:rsidRPr="00493A23">
        <w:rPr>
          <w:rFonts w:ascii="Arial" w:hAnsi="Arial" w:cs="Arial"/>
          <w:b/>
          <w:sz w:val="56"/>
          <w:szCs w:val="56"/>
          <w:lang w:val="el-GR"/>
        </w:rPr>
        <w:t xml:space="preserve">νούργιου, η διαρκής προσαρμογή, </w:t>
      </w:r>
      <w:r w:rsidR="00493A23" w:rsidRPr="00493A23">
        <w:rPr>
          <w:rFonts w:ascii="Arial" w:hAnsi="Arial" w:cs="Arial"/>
          <w:b/>
          <w:sz w:val="56"/>
          <w:szCs w:val="56"/>
          <w:lang w:val="el-GR"/>
        </w:rPr>
        <w:lastRenderedPageBreak/>
        <w:t>η αποδοχή νέων μορφών οργά</w:t>
      </w:r>
      <w:r w:rsidR="004B0CD6">
        <w:rPr>
          <w:rFonts w:ascii="Arial" w:hAnsi="Arial" w:cs="Arial"/>
          <w:b/>
          <w:sz w:val="56"/>
          <w:szCs w:val="56"/>
          <w:lang w:val="el-GR"/>
        </w:rPr>
        <w:t>-</w:t>
      </w:r>
      <w:r w:rsidR="00493A23" w:rsidRPr="00493A23">
        <w:rPr>
          <w:rFonts w:ascii="Arial" w:hAnsi="Arial" w:cs="Arial"/>
          <w:b/>
          <w:sz w:val="56"/>
          <w:szCs w:val="56"/>
          <w:lang w:val="el-GR"/>
        </w:rPr>
        <w:t>νωσης και παραγωγής είναι στοι</w:t>
      </w:r>
      <w:r w:rsidR="004B0CD6">
        <w:rPr>
          <w:rFonts w:ascii="Arial" w:hAnsi="Arial" w:cs="Arial"/>
          <w:b/>
          <w:sz w:val="56"/>
          <w:szCs w:val="56"/>
          <w:lang w:val="el-GR"/>
        </w:rPr>
        <w:t>-</w:t>
      </w:r>
      <w:r w:rsidR="00493A23" w:rsidRPr="00493A23">
        <w:rPr>
          <w:rFonts w:ascii="Arial" w:hAnsi="Arial" w:cs="Arial"/>
          <w:b/>
          <w:sz w:val="56"/>
          <w:szCs w:val="56"/>
          <w:lang w:val="el-GR"/>
        </w:rPr>
        <w:t>χεία καινοτομίας, που αποτελούν παράγοντα επιτυχίας για την επι</w:t>
      </w:r>
      <w:r w:rsidR="004B0CD6">
        <w:rPr>
          <w:rFonts w:ascii="Arial" w:hAnsi="Arial" w:cs="Arial"/>
          <w:b/>
          <w:sz w:val="56"/>
          <w:szCs w:val="56"/>
          <w:lang w:val="el-GR"/>
        </w:rPr>
        <w:t>-</w:t>
      </w:r>
      <w:r w:rsidR="00493A23" w:rsidRPr="00493A23">
        <w:rPr>
          <w:rFonts w:ascii="Arial" w:hAnsi="Arial" w:cs="Arial"/>
          <w:b/>
          <w:sz w:val="56"/>
          <w:szCs w:val="56"/>
          <w:lang w:val="el-GR"/>
        </w:rPr>
        <w:t>χείρηση και κινητήρια δύναμη για την οικονομία.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-κουλτούρα καινοτομίας:</w:t>
      </w:r>
      <w:r w:rsidRPr="00493A23">
        <w:rPr>
          <w:rFonts w:ascii="Arial" w:hAnsi="Arial" w:cs="Arial"/>
          <w:b/>
          <w:sz w:val="56"/>
          <w:szCs w:val="56"/>
          <w:lang w:val="el-GR"/>
        </w:rPr>
        <w:t xml:space="preserve"> αναφέ</w:t>
      </w:r>
      <w:r w:rsidR="002C5D76">
        <w:rPr>
          <w:rFonts w:ascii="Arial" w:hAnsi="Arial" w:cs="Arial"/>
          <w:b/>
          <w:sz w:val="56"/>
          <w:szCs w:val="56"/>
          <w:lang w:val="el-GR"/>
        </w:rPr>
        <w:t>-</w:t>
      </w:r>
      <w:r w:rsidRPr="00493A23">
        <w:rPr>
          <w:rFonts w:ascii="Arial" w:hAnsi="Arial" w:cs="Arial"/>
          <w:b/>
          <w:sz w:val="56"/>
          <w:szCs w:val="56"/>
          <w:lang w:val="el-GR"/>
        </w:rPr>
        <w:t>ρεται στις βασικές αξίες και στους κανόνες σύμφωνα με τους οποίους αισθάνονται, σκέφτονται και δρουν οι εργαζόμενοι της επιχείρησης και πρωτίστως τα στελέχη της. Χωρίς κουλτούρα καινοτομίας, η επιχεί</w:t>
      </w:r>
      <w:r w:rsidR="002C5D76">
        <w:rPr>
          <w:rFonts w:ascii="Arial" w:hAnsi="Arial" w:cs="Arial"/>
          <w:b/>
          <w:sz w:val="56"/>
          <w:szCs w:val="56"/>
          <w:lang w:val="el-GR"/>
        </w:rPr>
        <w:t>-</w:t>
      </w:r>
      <w:r w:rsidRPr="00493A23">
        <w:rPr>
          <w:rFonts w:ascii="Arial" w:hAnsi="Arial" w:cs="Arial"/>
          <w:b/>
          <w:sz w:val="56"/>
          <w:szCs w:val="56"/>
          <w:lang w:val="el-GR"/>
        </w:rPr>
        <w:t>ρηση δεν μπορεί να αναπτύξει και να επιτύχει καινοτομίες.</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4288" behindDoc="0" locked="0" layoutInCell="1" allowOverlap="1">
                <wp:simplePos x="0" y="0"/>
                <wp:positionH relativeFrom="column">
                  <wp:posOffset>2197735</wp:posOffset>
                </wp:positionH>
                <wp:positionV relativeFrom="page">
                  <wp:posOffset>9975215</wp:posOffset>
                </wp:positionV>
                <wp:extent cx="1675765" cy="488950"/>
                <wp:effectExtent l="12700" t="12065" r="6985" b="13335"/>
                <wp:wrapThrough wrapText="bothSides">
                  <wp:wrapPolygon edited="0">
                    <wp:start x="-164" y="0"/>
                    <wp:lineTo x="-164" y="21151"/>
                    <wp:lineTo x="21764" y="21151"/>
                    <wp:lineTo x="21764" y="0"/>
                    <wp:lineTo x="-164" y="0"/>
                  </wp:wrapPolygon>
                </wp:wrapThrough>
                <wp:docPr id="3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153</w:t>
                            </w:r>
                            <w:r w:rsidRPr="00EC1661">
                              <w:rPr>
                                <w:rFonts w:ascii="Arial" w:hAnsi="Arial" w:cs="Arial"/>
                                <w:b/>
                                <w:sz w:val="56"/>
                                <w:szCs w:val="56"/>
                              </w:rPr>
                              <w:t xml:space="preserve"> / </w:t>
                            </w:r>
                            <w:r>
                              <w:rPr>
                                <w:rFonts w:ascii="Arial" w:hAnsi="Arial" w:cs="Arial"/>
                                <w:b/>
                                <w:sz w:val="56"/>
                                <w:szCs w:val="56"/>
                                <w:lang w:val="en-US"/>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77" type="#_x0000_t202" style="position:absolute;margin-left:173.05pt;margin-top:785.45pt;width:131.95pt;height:38.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153</w:t>
                      </w:r>
                      <w:r w:rsidRPr="00EC1661">
                        <w:rPr>
                          <w:rFonts w:ascii="Arial" w:hAnsi="Arial" w:cs="Arial"/>
                          <w:b/>
                          <w:sz w:val="56"/>
                          <w:szCs w:val="56"/>
                        </w:rPr>
                        <w:t xml:space="preserve"> / </w:t>
                      </w:r>
                      <w:r>
                        <w:rPr>
                          <w:rFonts w:ascii="Arial" w:hAnsi="Arial" w:cs="Arial"/>
                          <w:b/>
                          <w:sz w:val="56"/>
                          <w:szCs w:val="56"/>
                          <w:lang w:val="en-US"/>
                        </w:rPr>
                        <w:t>182</w:t>
                      </w:r>
                    </w:p>
                  </w:txbxContent>
                </v:textbox>
                <w10:wrap type="through" anchory="page"/>
              </v:shape>
            </w:pict>
          </mc:Fallback>
        </mc:AlternateContent>
      </w:r>
      <w:r w:rsidR="00493A23" w:rsidRPr="00493A23">
        <w:rPr>
          <w:rFonts w:ascii="Tahoma" w:hAnsi="Tahoma" w:cs="Tahoma"/>
          <w:b/>
          <w:sz w:val="56"/>
          <w:szCs w:val="56"/>
          <w:lang w:val="el-GR"/>
        </w:rPr>
        <w:t>- κράτος:</w:t>
      </w:r>
      <w:r w:rsidR="00493A23" w:rsidRPr="00493A23">
        <w:rPr>
          <w:rFonts w:ascii="Arial" w:hAnsi="Arial" w:cs="Arial"/>
          <w:b/>
          <w:sz w:val="56"/>
          <w:szCs w:val="56"/>
          <w:lang w:val="el-GR"/>
        </w:rPr>
        <w:t xml:space="preserve"> η λέξη κράτος στην αρ</w:t>
      </w:r>
      <w:r w:rsidR="004B0CD6">
        <w:rPr>
          <w:rFonts w:ascii="Arial" w:hAnsi="Arial" w:cs="Arial"/>
          <w:b/>
          <w:sz w:val="56"/>
          <w:szCs w:val="56"/>
          <w:lang w:val="el-GR"/>
        </w:rPr>
        <w:t>-</w:t>
      </w:r>
      <w:r w:rsidR="00493A23" w:rsidRPr="00493A23">
        <w:rPr>
          <w:rFonts w:ascii="Arial" w:hAnsi="Arial" w:cs="Arial"/>
          <w:b/>
          <w:sz w:val="56"/>
          <w:szCs w:val="56"/>
          <w:lang w:val="el-GR"/>
        </w:rPr>
        <w:t>χαία ελ</w:t>
      </w:r>
      <w:r w:rsidR="00872044">
        <w:rPr>
          <w:rFonts w:ascii="Arial" w:hAnsi="Arial" w:cs="Arial"/>
          <w:b/>
          <w:sz w:val="56"/>
          <w:szCs w:val="56"/>
          <w:lang w:val="el-GR"/>
        </w:rPr>
        <w:t xml:space="preserve">ληνική γλώσσα σήμαινε «δύναμη». </w:t>
      </w:r>
      <w:r w:rsidR="00493A23" w:rsidRPr="00493A23">
        <w:rPr>
          <w:rFonts w:ascii="Arial" w:hAnsi="Arial" w:cs="Arial"/>
          <w:b/>
          <w:sz w:val="56"/>
          <w:szCs w:val="56"/>
          <w:lang w:val="el-GR"/>
        </w:rPr>
        <w:t>To κράτος είναι οργανω</w:t>
      </w:r>
      <w:r w:rsidR="004B0CD6">
        <w:rPr>
          <w:rFonts w:ascii="Arial" w:hAnsi="Arial" w:cs="Arial"/>
          <w:b/>
          <w:sz w:val="56"/>
          <w:szCs w:val="56"/>
          <w:lang w:val="el-GR"/>
        </w:rPr>
        <w:t>-</w:t>
      </w:r>
      <w:r w:rsidR="00493A23" w:rsidRPr="00493A23">
        <w:rPr>
          <w:rFonts w:ascii="Arial" w:hAnsi="Arial" w:cs="Arial"/>
          <w:b/>
          <w:sz w:val="56"/>
          <w:szCs w:val="56"/>
          <w:lang w:val="el-GR"/>
        </w:rPr>
        <w:t>μένη πολιτική οντότητα, η οποία σε μια καθορισμένη γεωγραφική περι</w:t>
      </w:r>
      <w:r w:rsidR="004B0CD6">
        <w:rPr>
          <w:rFonts w:ascii="Arial" w:hAnsi="Arial" w:cs="Arial"/>
          <w:b/>
          <w:sz w:val="56"/>
          <w:szCs w:val="56"/>
          <w:lang w:val="el-GR"/>
        </w:rPr>
        <w:t>-</w:t>
      </w:r>
      <w:r w:rsidR="00493A23" w:rsidRPr="00493A23">
        <w:rPr>
          <w:rFonts w:ascii="Arial" w:hAnsi="Arial" w:cs="Arial"/>
          <w:b/>
          <w:sz w:val="56"/>
          <w:szCs w:val="56"/>
          <w:lang w:val="el-GR"/>
        </w:rPr>
        <w:t>οχή παράγει νόμους που οργανώ</w:t>
      </w:r>
      <w:r w:rsidR="004B0CD6">
        <w:rPr>
          <w:rFonts w:ascii="Arial" w:hAnsi="Arial" w:cs="Arial"/>
          <w:b/>
          <w:sz w:val="56"/>
          <w:szCs w:val="56"/>
          <w:lang w:val="el-GR"/>
        </w:rPr>
        <w:t>-</w:t>
      </w:r>
      <w:r w:rsidR="00493A23" w:rsidRPr="00493A23">
        <w:rPr>
          <w:rFonts w:ascii="Arial" w:hAnsi="Arial" w:cs="Arial"/>
          <w:b/>
          <w:sz w:val="56"/>
          <w:szCs w:val="56"/>
          <w:lang w:val="el-GR"/>
        </w:rPr>
        <w:lastRenderedPageBreak/>
        <w:t>νουν την οικονομική, κοινωνική και πολιτική ζωή.</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-κώδικας δεοντολογίας και επιχει</w:t>
      </w:r>
      <w:r w:rsidR="004B0CD6">
        <w:rPr>
          <w:rFonts w:ascii="Tahoma" w:hAnsi="Tahoma" w:cs="Tahoma"/>
          <w:b/>
          <w:sz w:val="56"/>
          <w:szCs w:val="56"/>
          <w:lang w:val="el-GR"/>
        </w:rPr>
        <w:t>-</w:t>
      </w:r>
      <w:r w:rsidRPr="00493A23">
        <w:rPr>
          <w:rFonts w:ascii="Tahoma" w:hAnsi="Tahoma" w:cs="Tahoma"/>
          <w:b/>
          <w:sz w:val="56"/>
          <w:szCs w:val="56"/>
          <w:lang w:val="el-GR"/>
        </w:rPr>
        <w:t>ρηματικής ηθικής:</w:t>
      </w:r>
      <w:r w:rsidRPr="00493A23">
        <w:rPr>
          <w:rFonts w:ascii="Arial" w:hAnsi="Arial" w:cs="Arial"/>
          <w:b/>
          <w:sz w:val="56"/>
          <w:szCs w:val="56"/>
          <w:lang w:val="el-GR"/>
        </w:rPr>
        <w:t xml:space="preserve"> σύνολο αρχών, ηθικής και κοινωνικής φύσεως, που δεσμεύουν την επιχείρηση να δρα</w:t>
      </w:r>
      <w:r w:rsidR="004B0CD6">
        <w:rPr>
          <w:rFonts w:ascii="Arial" w:hAnsi="Arial" w:cs="Arial"/>
          <w:b/>
          <w:sz w:val="56"/>
          <w:szCs w:val="56"/>
          <w:lang w:val="el-GR"/>
        </w:rPr>
        <w:t>-</w:t>
      </w:r>
      <w:r w:rsidRPr="00493A23">
        <w:rPr>
          <w:rFonts w:ascii="Arial" w:hAnsi="Arial" w:cs="Arial"/>
          <w:b/>
          <w:sz w:val="56"/>
          <w:szCs w:val="56"/>
          <w:lang w:val="el-GR"/>
        </w:rPr>
        <w:t>στηριοποιείται σύμφωνα με τις αρ</w:t>
      </w:r>
      <w:r w:rsidR="004B0CD6">
        <w:rPr>
          <w:rFonts w:ascii="Arial" w:hAnsi="Arial" w:cs="Arial"/>
          <w:b/>
          <w:sz w:val="56"/>
          <w:szCs w:val="56"/>
          <w:lang w:val="el-GR"/>
        </w:rPr>
        <w:t>-</w:t>
      </w:r>
      <w:r w:rsidRPr="00493A23">
        <w:rPr>
          <w:rFonts w:ascii="Arial" w:hAnsi="Arial" w:cs="Arial"/>
          <w:b/>
          <w:sz w:val="56"/>
          <w:szCs w:val="56"/>
          <w:lang w:val="el-GR"/>
        </w:rPr>
        <w:t>χές του.</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-Μη Κυβερνητικοί Οργανισμοί (Μ.Κ.Ο.):</w:t>
      </w:r>
      <w:r w:rsidRPr="00493A23">
        <w:rPr>
          <w:rFonts w:ascii="Arial" w:hAnsi="Arial" w:cs="Arial"/>
          <w:b/>
          <w:sz w:val="56"/>
          <w:szCs w:val="56"/>
          <w:lang w:val="el-GR"/>
        </w:rPr>
        <w:t xml:space="preserve"> οργανώσεις κυρίως με ανθρωπιστικό χαρακτήρα. Δρουν με βάση τις αρχές της συνεργασίας και της αλληλεγγύης και με βάση το δικαίωμα παρέμβασης υπέρ των αδυνάτων.</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5312" behindDoc="0" locked="0" layoutInCell="1" allowOverlap="1">
                <wp:simplePos x="0" y="0"/>
                <wp:positionH relativeFrom="column">
                  <wp:posOffset>1898650</wp:posOffset>
                </wp:positionH>
                <wp:positionV relativeFrom="page">
                  <wp:posOffset>9970135</wp:posOffset>
                </wp:positionV>
                <wp:extent cx="2585085" cy="488950"/>
                <wp:effectExtent l="8890" t="6985" r="6350" b="8890"/>
                <wp:wrapThrough wrapText="bothSides">
                  <wp:wrapPolygon edited="0">
                    <wp:start x="-159" y="0"/>
                    <wp:lineTo x="-159" y="21151"/>
                    <wp:lineTo x="21759" y="21151"/>
                    <wp:lineTo x="21759" y="0"/>
                    <wp:lineTo x="-159" y="0"/>
                  </wp:wrapPolygon>
                </wp:wrapThrough>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154</w:t>
                            </w:r>
                            <w:r w:rsidRPr="00EC1661">
                              <w:rPr>
                                <w:rFonts w:ascii="Arial" w:hAnsi="Arial" w:cs="Arial"/>
                                <w:b/>
                                <w:sz w:val="56"/>
                                <w:szCs w:val="56"/>
                              </w:rPr>
                              <w:t xml:space="preserve"> / </w:t>
                            </w:r>
                            <w:r>
                              <w:rPr>
                                <w:rFonts w:ascii="Arial" w:hAnsi="Arial" w:cs="Arial"/>
                                <w:b/>
                                <w:sz w:val="56"/>
                                <w:szCs w:val="56"/>
                                <w:lang w:val="en-US"/>
                              </w:rPr>
                              <w:t>182</w:t>
                            </w:r>
                            <w:r>
                              <w:rPr>
                                <w:rFonts w:ascii="Arial" w:hAnsi="Arial" w:cs="Arial"/>
                                <w:b/>
                                <w:sz w:val="56"/>
                                <w:szCs w:val="56"/>
                                <w:lang w:val="el-GR"/>
                              </w:rPr>
                              <w:t xml:space="preserve"> </w:t>
                            </w:r>
                            <w:r>
                              <w:rPr>
                                <w:rFonts w:ascii="Arial" w:hAnsi="Arial" w:cs="Arial"/>
                                <w:b/>
                                <w:sz w:val="56"/>
                                <w:szCs w:val="56"/>
                                <w:lang w:val="en-US"/>
                              </w:rPr>
                              <w:t>-</w:t>
                            </w:r>
                            <w:r>
                              <w:rPr>
                                <w:rFonts w:ascii="Arial" w:hAnsi="Arial" w:cs="Arial"/>
                                <w:b/>
                                <w:sz w:val="56"/>
                                <w:szCs w:val="56"/>
                                <w:lang w:val="el-GR"/>
                              </w:rPr>
                              <w:t xml:space="preserve">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78" type="#_x0000_t202" style="position:absolute;margin-left:149.5pt;margin-top:785.05pt;width:203.55pt;height:38.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154</w:t>
                      </w:r>
                      <w:r w:rsidRPr="00EC1661">
                        <w:rPr>
                          <w:rFonts w:ascii="Arial" w:hAnsi="Arial" w:cs="Arial"/>
                          <w:b/>
                          <w:sz w:val="56"/>
                          <w:szCs w:val="56"/>
                        </w:rPr>
                        <w:t xml:space="preserve"> / </w:t>
                      </w:r>
                      <w:r>
                        <w:rPr>
                          <w:rFonts w:ascii="Arial" w:hAnsi="Arial" w:cs="Arial"/>
                          <w:b/>
                          <w:sz w:val="56"/>
                          <w:szCs w:val="56"/>
                          <w:lang w:val="en-US"/>
                        </w:rPr>
                        <w:t>182</w:t>
                      </w:r>
                      <w:r>
                        <w:rPr>
                          <w:rFonts w:ascii="Arial" w:hAnsi="Arial" w:cs="Arial"/>
                          <w:b/>
                          <w:sz w:val="56"/>
                          <w:szCs w:val="56"/>
                          <w:lang w:val="el-GR"/>
                        </w:rPr>
                        <w:t xml:space="preserve"> </w:t>
                      </w:r>
                      <w:r>
                        <w:rPr>
                          <w:rFonts w:ascii="Arial" w:hAnsi="Arial" w:cs="Arial"/>
                          <w:b/>
                          <w:sz w:val="56"/>
                          <w:szCs w:val="56"/>
                          <w:lang w:val="en-US"/>
                        </w:rPr>
                        <w:t>-</w:t>
                      </w:r>
                      <w:r>
                        <w:rPr>
                          <w:rFonts w:ascii="Arial" w:hAnsi="Arial" w:cs="Arial"/>
                          <w:b/>
                          <w:sz w:val="56"/>
                          <w:szCs w:val="56"/>
                          <w:lang w:val="el-GR"/>
                        </w:rPr>
                        <w:t xml:space="preserve">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-νόμος της ζήτησης:</w:t>
      </w:r>
      <w:r w:rsidR="00493A23" w:rsidRPr="00493A23">
        <w:rPr>
          <w:rFonts w:ascii="Arial" w:hAnsi="Arial" w:cs="Arial"/>
          <w:b/>
          <w:sz w:val="56"/>
          <w:szCs w:val="56"/>
          <w:lang w:val="el-GR"/>
        </w:rPr>
        <w:t xml:space="preserve"> όταν αυξάνε</w:t>
      </w:r>
      <w:r w:rsidR="004B0CD6">
        <w:rPr>
          <w:rFonts w:ascii="Arial" w:hAnsi="Arial" w:cs="Arial"/>
          <w:b/>
          <w:sz w:val="56"/>
          <w:szCs w:val="56"/>
          <w:lang w:val="el-GR"/>
        </w:rPr>
        <w:t>-</w:t>
      </w:r>
      <w:r w:rsidR="00493A23" w:rsidRPr="00493A23">
        <w:rPr>
          <w:rFonts w:ascii="Arial" w:hAnsi="Arial" w:cs="Arial"/>
          <w:b/>
          <w:sz w:val="56"/>
          <w:szCs w:val="56"/>
          <w:lang w:val="el-GR"/>
        </w:rPr>
        <w:t xml:space="preserve">ται η τιμή ενός αγαθού, η ζητούμενη ποσότητα μειώνεται. Και αντίθετα, όταν μειώνεται η τιμή ενός αγαθού, η ζητούμενη ποσότητα αυξάνεται. Δηλαδή, η σχέση μεταξύ τιμής και </w:t>
      </w:r>
      <w:r w:rsidR="00493A23" w:rsidRPr="00493A23">
        <w:rPr>
          <w:rFonts w:ascii="Arial" w:hAnsi="Arial" w:cs="Arial"/>
          <w:b/>
          <w:sz w:val="56"/>
          <w:szCs w:val="56"/>
          <w:lang w:val="el-GR"/>
        </w:rPr>
        <w:lastRenderedPageBreak/>
        <w:t>ζητούμενης ποσότητας είναι αντι</w:t>
      </w:r>
      <w:r w:rsidR="004B0CD6">
        <w:rPr>
          <w:rFonts w:ascii="Arial" w:hAnsi="Arial" w:cs="Arial"/>
          <w:b/>
          <w:sz w:val="56"/>
          <w:szCs w:val="56"/>
          <w:lang w:val="el-GR"/>
        </w:rPr>
        <w:t>-</w:t>
      </w:r>
      <w:r w:rsidR="00493A23" w:rsidRPr="00493A23">
        <w:rPr>
          <w:rFonts w:ascii="Arial" w:hAnsi="Arial" w:cs="Arial"/>
          <w:b/>
          <w:sz w:val="56"/>
          <w:szCs w:val="56"/>
          <w:lang w:val="el-GR"/>
        </w:rPr>
        <w:t>στρόφως ανάλογη.</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-νόμος της προσφοράς:</w:t>
      </w:r>
      <w:r w:rsidRPr="00493A23">
        <w:rPr>
          <w:rFonts w:ascii="Arial" w:hAnsi="Arial" w:cs="Arial"/>
          <w:b/>
          <w:sz w:val="56"/>
          <w:szCs w:val="56"/>
          <w:lang w:val="el-GR"/>
        </w:rPr>
        <w:t xml:space="preserve"> όταν αυξά</w:t>
      </w:r>
      <w:r w:rsidR="004B0CD6">
        <w:rPr>
          <w:rFonts w:ascii="Arial" w:hAnsi="Arial" w:cs="Arial"/>
          <w:b/>
          <w:sz w:val="56"/>
          <w:szCs w:val="56"/>
          <w:lang w:val="el-GR"/>
        </w:rPr>
        <w:t>-</w:t>
      </w:r>
      <w:r w:rsidRPr="00493A23">
        <w:rPr>
          <w:rFonts w:ascii="Arial" w:hAnsi="Arial" w:cs="Arial"/>
          <w:b/>
          <w:sz w:val="56"/>
          <w:szCs w:val="56"/>
          <w:lang w:val="el-GR"/>
        </w:rPr>
        <w:t>νεται η τιμή ενός αγαθού, η προ</w:t>
      </w:r>
      <w:r w:rsidR="004B0CD6">
        <w:rPr>
          <w:rFonts w:ascii="Arial" w:hAnsi="Arial" w:cs="Arial"/>
          <w:b/>
          <w:sz w:val="56"/>
          <w:szCs w:val="56"/>
          <w:lang w:val="el-GR"/>
        </w:rPr>
        <w:t>-</w:t>
      </w:r>
      <w:r w:rsidRPr="00493A23">
        <w:rPr>
          <w:rFonts w:ascii="Arial" w:hAnsi="Arial" w:cs="Arial"/>
          <w:b/>
          <w:sz w:val="56"/>
          <w:szCs w:val="56"/>
          <w:lang w:val="el-GR"/>
        </w:rPr>
        <w:t>σφερόμενη ποσότητα αυξάνεται, και όταν μειώνεται η τιμή ενός αγα</w:t>
      </w:r>
      <w:r w:rsidR="004B0CD6">
        <w:rPr>
          <w:rFonts w:ascii="Arial" w:hAnsi="Arial" w:cs="Arial"/>
          <w:b/>
          <w:sz w:val="56"/>
          <w:szCs w:val="56"/>
          <w:lang w:val="el-GR"/>
        </w:rPr>
        <w:t>-</w:t>
      </w:r>
      <w:r w:rsidRPr="00493A23">
        <w:rPr>
          <w:rFonts w:ascii="Arial" w:hAnsi="Arial" w:cs="Arial"/>
          <w:b/>
          <w:sz w:val="56"/>
          <w:szCs w:val="56"/>
          <w:lang w:val="el-GR"/>
        </w:rPr>
        <w:t>θού, η προσφερόμενη ποσότητα μειώνεται.</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-ο ρυπαίνων πληρώνει:</w:t>
      </w:r>
      <w:r w:rsidRPr="00493A23">
        <w:rPr>
          <w:rFonts w:ascii="Arial" w:hAnsi="Arial" w:cs="Arial"/>
          <w:b/>
          <w:sz w:val="56"/>
          <w:szCs w:val="56"/>
          <w:lang w:val="el-GR"/>
        </w:rPr>
        <w:t xml:space="preserve"> βασική αρχή στην οικολογία με στόχο την προστασία του περιβάλλοντος.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-οδική ασφάλεια:</w:t>
      </w:r>
      <w:r w:rsidRPr="00493A23">
        <w:rPr>
          <w:rFonts w:ascii="Arial" w:hAnsi="Arial" w:cs="Arial"/>
          <w:b/>
          <w:sz w:val="56"/>
          <w:szCs w:val="56"/>
          <w:lang w:val="el-GR"/>
        </w:rPr>
        <w:t xml:space="preserve"> η ασφάλεια όταν κυκλοφορούμε στους δρόμους. Οι κύριοι παράγοντες οδικής ασφάλει</w:t>
      </w:r>
      <w:r w:rsidR="004B0CD6">
        <w:rPr>
          <w:rFonts w:ascii="Arial" w:hAnsi="Arial" w:cs="Arial"/>
          <w:b/>
          <w:sz w:val="56"/>
          <w:szCs w:val="56"/>
          <w:lang w:val="el-GR"/>
        </w:rPr>
        <w:t>-</w:t>
      </w:r>
      <w:r w:rsidRPr="00493A23">
        <w:rPr>
          <w:rFonts w:ascii="Arial" w:hAnsi="Arial" w:cs="Arial"/>
          <w:b/>
          <w:sz w:val="56"/>
          <w:szCs w:val="56"/>
          <w:lang w:val="el-GR"/>
        </w:rPr>
        <w:t>ας είναι ο οδηγός, το όχημα, ο δρό</w:t>
      </w:r>
      <w:r w:rsidR="004B0CD6">
        <w:rPr>
          <w:rFonts w:ascii="Arial" w:hAnsi="Arial" w:cs="Arial"/>
          <w:b/>
          <w:sz w:val="56"/>
          <w:szCs w:val="56"/>
          <w:lang w:val="el-GR"/>
        </w:rPr>
        <w:t>-</w:t>
      </w:r>
      <w:r w:rsidRPr="00493A23">
        <w:rPr>
          <w:rFonts w:ascii="Arial" w:hAnsi="Arial" w:cs="Arial"/>
          <w:b/>
          <w:sz w:val="56"/>
          <w:szCs w:val="56"/>
          <w:lang w:val="el-GR"/>
        </w:rPr>
        <w:t>μος, η σήμανση και ο έλεγχος.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-συντελεστές παραγωγής:</w:t>
      </w:r>
      <w:r w:rsidRPr="00493A23">
        <w:rPr>
          <w:rFonts w:ascii="Arial" w:hAnsi="Arial" w:cs="Arial"/>
          <w:b/>
          <w:sz w:val="56"/>
          <w:szCs w:val="56"/>
          <w:lang w:val="el-GR"/>
        </w:rPr>
        <w:t xml:space="preserve"> το έδα</w:t>
      </w:r>
      <w:r w:rsidR="004B0CD6">
        <w:rPr>
          <w:rFonts w:ascii="Arial" w:hAnsi="Arial" w:cs="Arial"/>
          <w:b/>
          <w:sz w:val="56"/>
          <w:szCs w:val="56"/>
          <w:lang w:val="el-GR"/>
        </w:rPr>
        <w:t>-</w:t>
      </w:r>
      <w:r w:rsidRPr="00493A23">
        <w:rPr>
          <w:rFonts w:ascii="Arial" w:hAnsi="Arial" w:cs="Arial"/>
          <w:b/>
          <w:sz w:val="56"/>
          <w:szCs w:val="56"/>
          <w:lang w:val="el-GR"/>
        </w:rPr>
        <w:t>φος (φυσικοί πόροι), το κεφάλαιο (μηχανήματα, κτήρια κτλ.) και η ερ</w:t>
      </w:r>
      <w:r w:rsidR="004B0CD6">
        <w:rPr>
          <w:rFonts w:ascii="Arial" w:hAnsi="Arial" w:cs="Arial"/>
          <w:b/>
          <w:sz w:val="56"/>
          <w:szCs w:val="56"/>
          <w:lang w:val="el-GR"/>
        </w:rPr>
        <w:t>-</w:t>
      </w:r>
      <w:r w:rsidRPr="00493A23">
        <w:rPr>
          <w:rFonts w:ascii="Arial" w:hAnsi="Arial" w:cs="Arial"/>
          <w:b/>
          <w:sz w:val="56"/>
          <w:szCs w:val="56"/>
          <w:lang w:val="el-GR"/>
        </w:rPr>
        <w:t>γατική δύναμη.</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6336" behindDoc="0" locked="0" layoutInCell="1" allowOverlap="1">
                <wp:simplePos x="0" y="0"/>
                <wp:positionH relativeFrom="column">
                  <wp:posOffset>2219960</wp:posOffset>
                </wp:positionH>
                <wp:positionV relativeFrom="page">
                  <wp:posOffset>9999345</wp:posOffset>
                </wp:positionV>
                <wp:extent cx="1675765" cy="488950"/>
                <wp:effectExtent l="6350" t="7620" r="13335" b="8255"/>
                <wp:wrapThrough wrapText="bothSides">
                  <wp:wrapPolygon edited="0">
                    <wp:start x="-164" y="0"/>
                    <wp:lineTo x="-164" y="21151"/>
                    <wp:lineTo x="21764" y="21151"/>
                    <wp:lineTo x="21764" y="0"/>
                    <wp:lineTo x="-164" y="0"/>
                  </wp:wrapPolygon>
                </wp:wrapThrough>
                <wp:docPr id="3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155</w:t>
                            </w:r>
                            <w:r w:rsidRPr="00EC1661">
                              <w:rPr>
                                <w:rFonts w:ascii="Arial" w:hAnsi="Arial" w:cs="Arial"/>
                                <w:b/>
                                <w:sz w:val="56"/>
                                <w:szCs w:val="56"/>
                              </w:rPr>
                              <w:t xml:space="preserve"> /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79" type="#_x0000_t202" style="position:absolute;margin-left:174.8pt;margin-top:787.35pt;width:131.95pt;height:38.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155</w:t>
                      </w:r>
                      <w:r w:rsidRPr="00EC1661">
                        <w:rPr>
                          <w:rFonts w:ascii="Arial" w:hAnsi="Arial" w:cs="Arial"/>
                          <w:b/>
                          <w:sz w:val="56"/>
                          <w:szCs w:val="56"/>
                        </w:rPr>
                        <w:t xml:space="preserve"> /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-παγκοσμιοποίηση:</w:t>
      </w:r>
      <w:r w:rsidR="00493A23" w:rsidRPr="00493A23">
        <w:rPr>
          <w:rFonts w:ascii="Arial" w:hAnsi="Arial" w:cs="Arial"/>
          <w:b/>
          <w:sz w:val="56"/>
          <w:szCs w:val="56"/>
          <w:lang w:val="el-GR"/>
        </w:rPr>
        <w:t xml:space="preserve"> η κυκλοφορία αγαθών, υπηρεσιών, κεφαλαίου και </w:t>
      </w:r>
      <w:r w:rsidR="00493A23" w:rsidRPr="00493A23">
        <w:rPr>
          <w:rFonts w:ascii="Arial" w:hAnsi="Arial" w:cs="Arial"/>
          <w:b/>
          <w:sz w:val="56"/>
          <w:szCs w:val="56"/>
          <w:lang w:val="el-GR"/>
        </w:rPr>
        <w:lastRenderedPageBreak/>
        <w:t>ανθρώπων γίνεται πλέον σε παγκό</w:t>
      </w:r>
      <w:r w:rsidR="004B0CD6">
        <w:rPr>
          <w:rFonts w:ascii="Arial" w:hAnsi="Arial" w:cs="Arial"/>
          <w:b/>
          <w:sz w:val="56"/>
          <w:szCs w:val="56"/>
          <w:lang w:val="el-GR"/>
        </w:rPr>
        <w:t>-</w:t>
      </w:r>
      <w:r w:rsidR="00493A23" w:rsidRPr="00493A23">
        <w:rPr>
          <w:rFonts w:ascii="Arial" w:hAnsi="Arial" w:cs="Arial"/>
          <w:b/>
          <w:sz w:val="56"/>
          <w:szCs w:val="56"/>
          <w:lang w:val="el-GR"/>
        </w:rPr>
        <w:t>σμια κλίμακα. Αυτό έχει επιφέρει μεγαλύτερη επικοινωνία και μεγα</w:t>
      </w:r>
      <w:r w:rsidR="004B0CD6">
        <w:rPr>
          <w:rFonts w:ascii="Arial" w:hAnsi="Arial" w:cs="Arial"/>
          <w:b/>
          <w:sz w:val="56"/>
          <w:szCs w:val="56"/>
          <w:lang w:val="el-GR"/>
        </w:rPr>
        <w:t>-</w:t>
      </w:r>
      <w:r w:rsidR="00493A23" w:rsidRPr="00493A23">
        <w:rPr>
          <w:rFonts w:ascii="Arial" w:hAnsi="Arial" w:cs="Arial"/>
          <w:b/>
          <w:sz w:val="56"/>
          <w:szCs w:val="56"/>
          <w:lang w:val="el-GR"/>
        </w:rPr>
        <w:t>λύτερη αλληλεξάρτηση μεταξύ των χώρων όλου του κόσμου.</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-παγκόσμιο χωριό:</w:t>
      </w:r>
      <w:r w:rsidRPr="00493A23">
        <w:rPr>
          <w:rFonts w:ascii="Arial" w:hAnsi="Arial" w:cs="Arial"/>
          <w:b/>
          <w:sz w:val="56"/>
          <w:szCs w:val="56"/>
          <w:lang w:val="el-GR"/>
        </w:rPr>
        <w:t xml:space="preserve"> ο πλανήτης Γη είναι μια κουκίδα στο σύμπαν. Οι Τεχνολογίες Πληροφοριών και Επι</w:t>
      </w:r>
      <w:r w:rsidR="004B0CD6">
        <w:rPr>
          <w:rFonts w:ascii="Arial" w:hAnsi="Arial" w:cs="Arial"/>
          <w:b/>
          <w:sz w:val="56"/>
          <w:szCs w:val="56"/>
          <w:lang w:val="el-GR"/>
        </w:rPr>
        <w:t>-</w:t>
      </w:r>
      <w:r w:rsidRPr="00493A23">
        <w:rPr>
          <w:rFonts w:ascii="Arial" w:hAnsi="Arial" w:cs="Arial"/>
          <w:b/>
          <w:sz w:val="56"/>
          <w:szCs w:val="56"/>
          <w:lang w:val="el-GR"/>
        </w:rPr>
        <w:t>κοινωνιών έχουν ενώσει όλον τον κόσμο, οπότε γίνεται λόγος για πα</w:t>
      </w:r>
      <w:r w:rsidR="004B0CD6">
        <w:rPr>
          <w:rFonts w:ascii="Arial" w:hAnsi="Arial" w:cs="Arial"/>
          <w:b/>
          <w:sz w:val="56"/>
          <w:szCs w:val="56"/>
          <w:lang w:val="el-GR"/>
        </w:rPr>
        <w:t>-</w:t>
      </w:r>
      <w:r w:rsidRPr="00493A23">
        <w:rPr>
          <w:rFonts w:ascii="Arial" w:hAnsi="Arial" w:cs="Arial"/>
          <w:b/>
          <w:sz w:val="56"/>
          <w:szCs w:val="56"/>
          <w:lang w:val="el-GR"/>
        </w:rPr>
        <w:t>γκόσμιο χωριό.</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-πολίτης:</w:t>
      </w:r>
      <w:r w:rsidRPr="00493A23">
        <w:rPr>
          <w:rFonts w:ascii="Arial" w:hAnsi="Arial" w:cs="Arial"/>
          <w:b/>
          <w:sz w:val="56"/>
          <w:szCs w:val="56"/>
          <w:lang w:val="el-GR"/>
        </w:rPr>
        <w:t xml:space="preserve"> κάθε μέλος κράτους που έχει δικαιώματα και υποχρεώσεις έναντι του κράτους του οποίου έχει την ιθαγένεια. Κάθε μέλος του κρά</w:t>
      </w:r>
      <w:r w:rsidR="004B0CD6">
        <w:rPr>
          <w:rFonts w:ascii="Arial" w:hAnsi="Arial" w:cs="Arial"/>
          <w:b/>
          <w:sz w:val="56"/>
          <w:szCs w:val="56"/>
          <w:lang w:val="el-GR"/>
        </w:rPr>
        <w:t>-</w:t>
      </w:r>
      <w:r w:rsidRPr="00493A23">
        <w:rPr>
          <w:rFonts w:ascii="Arial" w:hAnsi="Arial" w:cs="Arial"/>
          <w:b/>
          <w:sz w:val="56"/>
          <w:szCs w:val="56"/>
          <w:lang w:val="el-GR"/>
        </w:rPr>
        <w:t>τους έχει πολιτικά δικαιώματα και κυρίως το δικαίωμα του εκλέγειν και εκλέγεσθαι.</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7360" behindDoc="0" locked="0" layoutInCell="1" allowOverlap="1">
                <wp:simplePos x="0" y="0"/>
                <wp:positionH relativeFrom="column">
                  <wp:posOffset>2281555</wp:posOffset>
                </wp:positionH>
                <wp:positionV relativeFrom="page">
                  <wp:posOffset>10069195</wp:posOffset>
                </wp:positionV>
                <wp:extent cx="1675765" cy="488950"/>
                <wp:effectExtent l="10795" t="10795" r="8890" b="5080"/>
                <wp:wrapThrough wrapText="bothSides">
                  <wp:wrapPolygon edited="0">
                    <wp:start x="-164" y="0"/>
                    <wp:lineTo x="-164" y="21151"/>
                    <wp:lineTo x="21764" y="21151"/>
                    <wp:lineTo x="21764" y="0"/>
                    <wp:lineTo x="-164" y="0"/>
                  </wp:wrapPolygon>
                </wp:wrapThrough>
                <wp:docPr id="3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156</w:t>
                            </w:r>
                            <w:r w:rsidRPr="00EC1661">
                              <w:rPr>
                                <w:rFonts w:ascii="Arial" w:hAnsi="Arial" w:cs="Arial"/>
                                <w:b/>
                                <w:sz w:val="56"/>
                                <w:szCs w:val="56"/>
                              </w:rPr>
                              <w:t xml:space="preserve"> /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80" type="#_x0000_t202" style="position:absolute;margin-left:179.65pt;margin-top:792.85pt;width:131.95pt;height:38.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156</w:t>
                      </w:r>
                      <w:r w:rsidRPr="00EC1661">
                        <w:rPr>
                          <w:rFonts w:ascii="Arial" w:hAnsi="Arial" w:cs="Arial"/>
                          <w:b/>
                          <w:sz w:val="56"/>
                          <w:szCs w:val="56"/>
                        </w:rPr>
                        <w:t xml:space="preserve"> /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-πολιτικάντης:</w:t>
      </w:r>
      <w:r w:rsidR="00493A23" w:rsidRPr="00493A23">
        <w:rPr>
          <w:rFonts w:ascii="Arial" w:hAnsi="Arial" w:cs="Arial"/>
          <w:b/>
          <w:sz w:val="56"/>
          <w:szCs w:val="56"/>
          <w:lang w:val="el-GR"/>
        </w:rPr>
        <w:t xml:space="preserve"> ο πολιτικός που ενδιαφέρεται για το δικό του όφελος και όχι για το όφελος του συνόλου. Είναι ο καταφερτζής, που με τον </w:t>
      </w:r>
      <w:r w:rsidR="00493A23" w:rsidRPr="00493A23">
        <w:rPr>
          <w:rFonts w:ascii="Arial" w:hAnsi="Arial" w:cs="Arial"/>
          <w:b/>
          <w:sz w:val="56"/>
          <w:szCs w:val="56"/>
          <w:lang w:val="el-GR"/>
        </w:rPr>
        <w:lastRenderedPageBreak/>
        <w:t>τρόπο του λέει το κατάλληλο ψέμ</w:t>
      </w:r>
      <w:r w:rsidR="004B0CD6">
        <w:rPr>
          <w:rFonts w:ascii="Arial" w:hAnsi="Arial" w:cs="Arial"/>
          <w:b/>
          <w:sz w:val="56"/>
          <w:szCs w:val="56"/>
          <w:lang w:val="el-GR"/>
        </w:rPr>
        <w:t>-</w:t>
      </w:r>
      <w:r w:rsidR="00493A23" w:rsidRPr="00493A23">
        <w:rPr>
          <w:rFonts w:ascii="Arial" w:hAnsi="Arial" w:cs="Arial"/>
          <w:b/>
          <w:sz w:val="56"/>
          <w:szCs w:val="56"/>
          <w:lang w:val="el-GR"/>
        </w:rPr>
        <w:t>μα, την κατάλληλη στιγμή, για να επιτύχει το στόχο του.</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-πολιτική:</w:t>
      </w:r>
      <w:r w:rsidRPr="00493A23">
        <w:rPr>
          <w:rFonts w:ascii="Arial" w:hAnsi="Arial" w:cs="Arial"/>
          <w:b/>
          <w:sz w:val="56"/>
          <w:szCs w:val="56"/>
          <w:lang w:val="el-GR"/>
        </w:rPr>
        <w:t xml:space="preserve"> η τέχνη και η επιστήμη της διακυβέρνησης. Η συμμετοχή / δράση του πολίτη στο κοινωνικό και πολιτικό γίγνεσθαι, στις δημό</w:t>
      </w:r>
      <w:r w:rsidR="004B0CD6">
        <w:rPr>
          <w:rFonts w:ascii="Arial" w:hAnsi="Arial" w:cs="Arial"/>
          <w:b/>
          <w:sz w:val="56"/>
          <w:szCs w:val="56"/>
          <w:lang w:val="el-GR"/>
        </w:rPr>
        <w:t>-</w:t>
      </w:r>
      <w:r w:rsidRPr="00493A23">
        <w:rPr>
          <w:rFonts w:ascii="Arial" w:hAnsi="Arial" w:cs="Arial"/>
          <w:b/>
          <w:sz w:val="56"/>
          <w:szCs w:val="56"/>
          <w:lang w:val="el-GR"/>
        </w:rPr>
        <w:t>σιες υποθέσεις.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-πολιτική απάθεια:</w:t>
      </w:r>
      <w:r w:rsidRPr="00493A23">
        <w:rPr>
          <w:rFonts w:ascii="Arial" w:hAnsi="Arial" w:cs="Arial"/>
          <w:b/>
          <w:sz w:val="56"/>
          <w:szCs w:val="56"/>
          <w:lang w:val="el-GR"/>
        </w:rPr>
        <w:t xml:space="preserve"> η αδιαφορία για την πολική. Μερικές φορές δεν είναι αδιαφορία για την πολιτική αλλά συνειδητή επιλογή.</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-πολιτική συμμετοχή:</w:t>
      </w:r>
      <w:r w:rsidRPr="00493A23">
        <w:rPr>
          <w:rFonts w:ascii="Arial" w:hAnsi="Arial" w:cs="Arial"/>
          <w:b/>
          <w:sz w:val="56"/>
          <w:szCs w:val="56"/>
          <w:lang w:val="el-GR"/>
        </w:rPr>
        <w:t xml:space="preserve"> η συμμετοχή / δράση, ατομική ή ομαδική, του πο</w:t>
      </w:r>
      <w:r w:rsidR="00112DAC">
        <w:rPr>
          <w:rFonts w:ascii="Arial" w:hAnsi="Arial" w:cs="Arial"/>
          <w:b/>
          <w:sz w:val="56"/>
          <w:szCs w:val="56"/>
          <w:lang w:val="el-GR"/>
        </w:rPr>
        <w:t>λίτη στο κοινωνικό και πολιτικό</w:t>
      </w:r>
      <w:r w:rsidRPr="00493A23">
        <w:rPr>
          <w:rFonts w:ascii="Arial" w:hAnsi="Arial" w:cs="Arial"/>
          <w:b/>
          <w:sz w:val="56"/>
          <w:szCs w:val="56"/>
          <w:lang w:val="el-GR"/>
        </w:rPr>
        <w:t xml:space="preserve"> γίγνεσθαι, στις δημόσιες υποθέσεις.</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8384"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2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157</w:t>
                            </w:r>
                            <w:r w:rsidRPr="00EC1661">
                              <w:rPr>
                                <w:rFonts w:ascii="Arial" w:hAnsi="Arial" w:cs="Arial"/>
                                <w:b/>
                                <w:sz w:val="56"/>
                                <w:szCs w:val="56"/>
                              </w:rPr>
                              <w:t xml:space="preserve"> /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81" type="#_x0000_t202" style="position:absolute;margin-left:195.95pt;margin-top:11in;width:131.95pt;height:38.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" fillcolor="#fc9" strokecolor="#fc9">
                <v:textbox>
                  <w:txbxContent>
                    <w:p w:rsidR="000820DE" w:rsidRPr="007706F7" w:rsidRDefault="000820DE" w:rsidP="004F31DE">
                      <w:pPr>
                        <w:jc w:val="center"/>
                        <w:rPr>
                          <w:rFonts w:ascii="Arial" w:hAnsi="Arial" w:cs="Arial"/>
                          <w:b/>
                          <w:sz w:val="56"/>
                          <w:szCs w:val="56"/>
                          <w:lang w:val="en-US"/>
                        </w:rPr>
                      </w:pPr>
                      <w:r>
                        <w:rPr>
                          <w:rFonts w:ascii="Arial" w:hAnsi="Arial" w:cs="Arial"/>
                          <w:b/>
                          <w:sz w:val="56"/>
                          <w:szCs w:val="56"/>
                          <w:lang w:val="en-US"/>
                        </w:rPr>
                        <w:t>157</w:t>
                      </w:r>
                      <w:r w:rsidRPr="00EC1661">
                        <w:rPr>
                          <w:rFonts w:ascii="Arial" w:hAnsi="Arial" w:cs="Arial"/>
                          <w:b/>
                          <w:sz w:val="56"/>
                          <w:szCs w:val="56"/>
                        </w:rPr>
                        <w:t xml:space="preserve"> /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-πολιτική τέχνη:</w:t>
      </w:r>
      <w:r w:rsidR="00493A23" w:rsidRPr="00493A23">
        <w:rPr>
          <w:rFonts w:ascii="Arial" w:hAnsi="Arial" w:cs="Arial"/>
          <w:b/>
          <w:sz w:val="56"/>
          <w:szCs w:val="56"/>
          <w:lang w:val="el-GR"/>
        </w:rPr>
        <w:t xml:space="preserve"> «η αληθινή πολι</w:t>
      </w:r>
      <w:r w:rsidR="004B0CD6">
        <w:rPr>
          <w:rFonts w:ascii="Arial" w:hAnsi="Arial" w:cs="Arial"/>
          <w:b/>
          <w:sz w:val="56"/>
          <w:szCs w:val="56"/>
          <w:lang w:val="el-GR"/>
        </w:rPr>
        <w:t>-</w:t>
      </w:r>
      <w:r w:rsidR="00493A23" w:rsidRPr="00493A23">
        <w:rPr>
          <w:rFonts w:ascii="Arial" w:hAnsi="Arial" w:cs="Arial"/>
          <w:b/>
          <w:sz w:val="56"/>
          <w:szCs w:val="56"/>
          <w:lang w:val="el-GR"/>
        </w:rPr>
        <w:t>τική τέχνη δεν πρέπει να ενδιαφέ</w:t>
      </w:r>
      <w:r w:rsidR="004B0CD6">
        <w:rPr>
          <w:rFonts w:ascii="Arial" w:hAnsi="Arial" w:cs="Arial"/>
          <w:b/>
          <w:sz w:val="56"/>
          <w:szCs w:val="56"/>
          <w:lang w:val="el-GR"/>
        </w:rPr>
        <w:t>-</w:t>
      </w:r>
      <w:r w:rsidR="00493A23" w:rsidRPr="00493A23">
        <w:rPr>
          <w:rFonts w:ascii="Arial" w:hAnsi="Arial" w:cs="Arial"/>
          <w:b/>
          <w:sz w:val="56"/>
          <w:szCs w:val="56"/>
          <w:lang w:val="el-GR"/>
        </w:rPr>
        <w:t>ρεται για το ατομικό αλλά για το κοινό συμφέρον, διότι το ατομικό διασπά, ενώ το κοινό ενώνει την πολιτεία» (Πλάτων, Νόμοι).</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-πολιτικές αρετές / αξίες:</w:t>
      </w:r>
      <w:r w:rsidRPr="00493A23">
        <w:rPr>
          <w:rFonts w:ascii="Arial" w:hAnsi="Arial" w:cs="Arial"/>
          <w:b/>
          <w:sz w:val="56"/>
          <w:szCs w:val="56"/>
          <w:lang w:val="el-GR"/>
        </w:rPr>
        <w:t xml:space="preserve"> εκφράζουν τις πραγματικές και βαθύτερες ανάγκες των πολιτών. Αποκρυσταλλώνονται σε γενικές αρχές και ιδέες που προσανατολίζουν και καθοδηγούν τα άτομα και την κοινωνία. Επηρεάζουν τις πεποιθήσεις μας και λειτουργούν ως κατευθυντήριοι άξονες για την αξιολόγηση των εαυτών μας και των άλλων.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-πολιτικό ήθος:</w:t>
      </w:r>
      <w:r w:rsidRPr="00493A23">
        <w:rPr>
          <w:rFonts w:ascii="Arial" w:hAnsi="Arial" w:cs="Arial"/>
          <w:b/>
          <w:sz w:val="56"/>
          <w:szCs w:val="56"/>
          <w:lang w:val="el-GR"/>
        </w:rPr>
        <w:t xml:space="preserve"> έχει ο πολιτικός που διαπνέεται από πολιτικές αρε</w:t>
      </w:r>
      <w:r w:rsidR="0084760E">
        <w:rPr>
          <w:rFonts w:ascii="Arial" w:hAnsi="Arial" w:cs="Arial"/>
          <w:b/>
          <w:sz w:val="56"/>
          <w:szCs w:val="56"/>
          <w:lang w:val="el-GR"/>
        </w:rPr>
        <w:t>-</w:t>
      </w:r>
      <w:r w:rsidRPr="00493A23">
        <w:rPr>
          <w:rFonts w:ascii="Arial" w:hAnsi="Arial" w:cs="Arial"/>
          <w:b/>
          <w:sz w:val="56"/>
          <w:szCs w:val="56"/>
          <w:lang w:val="el-GR"/>
        </w:rPr>
        <w:t>τές, που ασκεί την πολιτική εξου</w:t>
      </w:r>
      <w:r w:rsidR="0084760E">
        <w:rPr>
          <w:rFonts w:ascii="Arial" w:hAnsi="Arial" w:cs="Arial"/>
          <w:b/>
          <w:sz w:val="56"/>
          <w:szCs w:val="56"/>
          <w:lang w:val="el-GR"/>
        </w:rPr>
        <w:t>-</w:t>
      </w:r>
      <w:r w:rsidRPr="00493A23">
        <w:rPr>
          <w:rFonts w:ascii="Arial" w:hAnsi="Arial" w:cs="Arial"/>
          <w:b/>
          <w:sz w:val="56"/>
          <w:szCs w:val="56"/>
          <w:lang w:val="el-GR"/>
        </w:rPr>
        <w:t xml:space="preserve">σία, σύμφωνα με τους κανόνες της πολιτικής τέχνης και επιστήμης, </w:t>
      </w:r>
      <w:r w:rsidRPr="00203877">
        <w:rPr>
          <w:rFonts w:ascii="Arial" w:hAnsi="Arial" w:cs="Arial"/>
          <w:b/>
          <w:spacing w:val="-28"/>
          <w:sz w:val="56"/>
          <w:szCs w:val="56"/>
          <w:lang w:val="el-GR"/>
        </w:rPr>
        <w:t>προς όφελος του κοινωνικού συνόλου.</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9408" behindDoc="0" locked="0" layoutInCell="1" allowOverlap="1">
                <wp:simplePos x="0" y="0"/>
                <wp:positionH relativeFrom="column">
                  <wp:posOffset>2458085</wp:posOffset>
                </wp:positionH>
                <wp:positionV relativeFrom="page">
                  <wp:posOffset>9992995</wp:posOffset>
                </wp:positionV>
                <wp:extent cx="1675765" cy="488950"/>
                <wp:effectExtent l="6350" t="10795" r="13335" b="5080"/>
                <wp:wrapThrough wrapText="bothSides">
                  <wp:wrapPolygon edited="0">
                    <wp:start x="-164" y="0"/>
                    <wp:lineTo x="-164" y="21151"/>
                    <wp:lineTo x="21764" y="21151"/>
                    <wp:lineTo x="21764" y="0"/>
                    <wp:lineTo x="-164" y="0"/>
                  </wp:wrapPolygon>
                </wp:wrapThrough>
                <wp:docPr id="2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158</w:t>
                            </w:r>
                            <w:r w:rsidRPr="00EC1661">
                              <w:rPr>
                                <w:rFonts w:ascii="Arial" w:hAnsi="Arial" w:cs="Arial"/>
                                <w:b/>
                                <w:sz w:val="56"/>
                                <w:szCs w:val="56"/>
                              </w:rPr>
                              <w:t xml:space="preserve"> /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82" type="#_x0000_t202" style="position:absolute;margin-left:193.55pt;margin-top:786.85pt;width:131.95pt;height:38.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158</w:t>
                      </w:r>
                      <w:r w:rsidRPr="00EC1661">
                        <w:rPr>
                          <w:rFonts w:ascii="Arial" w:hAnsi="Arial" w:cs="Arial"/>
                          <w:b/>
                          <w:sz w:val="56"/>
                          <w:szCs w:val="56"/>
                        </w:rPr>
                        <w:t xml:space="preserve"> /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-πολιτικό κόστος:</w:t>
      </w:r>
      <w:r w:rsidR="00493A23" w:rsidRPr="00493A23">
        <w:rPr>
          <w:rFonts w:ascii="Arial" w:hAnsi="Arial" w:cs="Arial"/>
          <w:b/>
          <w:sz w:val="56"/>
          <w:szCs w:val="56"/>
          <w:lang w:val="el-GR"/>
        </w:rPr>
        <w:t xml:space="preserve"> είναι η απώλεια πολιτικής δύναμης για τον πολιτι</w:t>
      </w:r>
      <w:r w:rsidR="0084760E">
        <w:rPr>
          <w:rFonts w:ascii="Arial" w:hAnsi="Arial" w:cs="Arial"/>
          <w:b/>
          <w:sz w:val="56"/>
          <w:szCs w:val="56"/>
          <w:lang w:val="el-GR"/>
        </w:rPr>
        <w:t>-</w:t>
      </w:r>
      <w:r w:rsidR="00493A23" w:rsidRPr="00493A23">
        <w:rPr>
          <w:rFonts w:ascii="Arial" w:hAnsi="Arial" w:cs="Arial"/>
          <w:b/>
          <w:sz w:val="56"/>
          <w:szCs w:val="56"/>
          <w:lang w:val="el-GR"/>
        </w:rPr>
        <w:t>κό, την κυβέρνηση, το κόμμα, όταν λογοδοτούν για λανθασμένες επι</w:t>
      </w:r>
      <w:r w:rsidR="0084760E">
        <w:rPr>
          <w:rFonts w:ascii="Arial" w:hAnsi="Arial" w:cs="Arial"/>
          <w:b/>
          <w:sz w:val="56"/>
          <w:szCs w:val="56"/>
          <w:lang w:val="el-GR"/>
        </w:rPr>
        <w:t>-</w:t>
      </w:r>
      <w:r w:rsidR="00493A23" w:rsidRPr="00493A23">
        <w:rPr>
          <w:rFonts w:ascii="Arial" w:hAnsi="Arial" w:cs="Arial"/>
          <w:b/>
          <w:sz w:val="56"/>
          <w:szCs w:val="56"/>
          <w:lang w:val="el-GR"/>
        </w:rPr>
        <w:t>λογές. Κάθε πρόσωπο και κάθε φο</w:t>
      </w:r>
      <w:r w:rsidR="0084760E">
        <w:rPr>
          <w:rFonts w:ascii="Arial" w:hAnsi="Arial" w:cs="Arial"/>
          <w:b/>
          <w:sz w:val="56"/>
          <w:szCs w:val="56"/>
          <w:lang w:val="el-GR"/>
        </w:rPr>
        <w:t>-</w:t>
      </w:r>
      <w:r w:rsidR="00493A23" w:rsidRPr="00493A23">
        <w:rPr>
          <w:rFonts w:ascii="Arial" w:hAnsi="Arial" w:cs="Arial"/>
          <w:b/>
          <w:sz w:val="56"/>
          <w:szCs w:val="56"/>
          <w:lang w:val="el-GR"/>
        </w:rPr>
        <w:t xml:space="preserve">ρέας που ασκεί πολιτική οφείλει να </w:t>
      </w:r>
      <w:r w:rsidR="00493A23" w:rsidRPr="00493A23">
        <w:rPr>
          <w:rFonts w:ascii="Arial" w:hAnsi="Arial" w:cs="Arial"/>
          <w:b/>
          <w:sz w:val="56"/>
          <w:szCs w:val="56"/>
          <w:lang w:val="el-GR"/>
        </w:rPr>
        <w:lastRenderedPageBreak/>
        <w:t>λογοδοτεί, δεδομένου ότι η λογοδο</w:t>
      </w:r>
      <w:r w:rsidR="0084760E">
        <w:rPr>
          <w:rFonts w:ascii="Arial" w:hAnsi="Arial" w:cs="Arial"/>
          <w:b/>
          <w:sz w:val="56"/>
          <w:szCs w:val="56"/>
          <w:lang w:val="el-GR"/>
        </w:rPr>
        <w:t>-</w:t>
      </w:r>
      <w:r w:rsidR="00493A23" w:rsidRPr="00493A23">
        <w:rPr>
          <w:rFonts w:ascii="Arial" w:hAnsi="Arial" w:cs="Arial"/>
          <w:b/>
          <w:sz w:val="56"/>
          <w:szCs w:val="56"/>
          <w:lang w:val="el-GR"/>
        </w:rPr>
        <w:t>σία είναι βασική αρχή της δημοκρα</w:t>
      </w:r>
      <w:r w:rsidR="0084760E">
        <w:rPr>
          <w:rFonts w:ascii="Arial" w:hAnsi="Arial" w:cs="Arial"/>
          <w:b/>
          <w:sz w:val="56"/>
          <w:szCs w:val="56"/>
          <w:lang w:val="el-GR"/>
        </w:rPr>
        <w:t>-</w:t>
      </w:r>
      <w:r w:rsidR="00493A23" w:rsidRPr="00493A23">
        <w:rPr>
          <w:rFonts w:ascii="Arial" w:hAnsi="Arial" w:cs="Arial"/>
          <w:b/>
          <w:sz w:val="56"/>
          <w:szCs w:val="56"/>
          <w:lang w:val="el-GR"/>
        </w:rPr>
        <w:t>τίας.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-πολιτικό σύστημα:</w:t>
      </w:r>
      <w:r w:rsidRPr="00493A23">
        <w:rPr>
          <w:rFonts w:ascii="Arial" w:hAnsi="Arial" w:cs="Arial"/>
          <w:b/>
          <w:sz w:val="56"/>
          <w:szCs w:val="56"/>
          <w:lang w:val="el-GR"/>
        </w:rPr>
        <w:t xml:space="preserve"> η συστηματική οργάνωση θεσμών, πολιτικών και κοινωνικών δυνάμεων που διαμορ</w:t>
      </w:r>
      <w:r w:rsidR="0084760E">
        <w:rPr>
          <w:rFonts w:ascii="Arial" w:hAnsi="Arial" w:cs="Arial"/>
          <w:b/>
          <w:sz w:val="56"/>
          <w:szCs w:val="56"/>
          <w:lang w:val="el-GR"/>
        </w:rPr>
        <w:t>-</w:t>
      </w:r>
      <w:r w:rsidRPr="00493A23">
        <w:rPr>
          <w:rFonts w:ascii="Arial" w:hAnsi="Arial" w:cs="Arial"/>
          <w:b/>
          <w:sz w:val="56"/>
          <w:szCs w:val="56"/>
          <w:lang w:val="el-GR"/>
        </w:rPr>
        <w:t>φώνουν την πολιτική βούληση της πολιτείας.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-πολιτικοποίηση:</w:t>
      </w:r>
      <w:r w:rsidRPr="00493A23">
        <w:rPr>
          <w:rFonts w:ascii="Arial" w:hAnsi="Arial" w:cs="Arial"/>
          <w:b/>
          <w:sz w:val="56"/>
          <w:szCs w:val="56"/>
          <w:lang w:val="el-GR"/>
        </w:rPr>
        <w:t xml:space="preserve"> η διαδικασία εκ</w:t>
      </w:r>
      <w:r w:rsidR="0084760E">
        <w:rPr>
          <w:rFonts w:ascii="Arial" w:hAnsi="Arial" w:cs="Arial"/>
          <w:b/>
          <w:sz w:val="56"/>
          <w:szCs w:val="56"/>
          <w:lang w:val="el-GR"/>
        </w:rPr>
        <w:t>-</w:t>
      </w:r>
      <w:r w:rsidRPr="00493A23">
        <w:rPr>
          <w:rFonts w:ascii="Arial" w:hAnsi="Arial" w:cs="Arial"/>
          <w:b/>
          <w:sz w:val="56"/>
          <w:szCs w:val="56"/>
          <w:lang w:val="el-GR"/>
        </w:rPr>
        <w:t>μάθησης, διαμόρφωσης πολιτικής συνείδησης και συμμετοχής του πολίτη στα κοινά.</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-πολιτικός:</w:t>
      </w:r>
      <w:r w:rsidRPr="00493A23">
        <w:rPr>
          <w:rFonts w:ascii="Arial" w:hAnsi="Arial" w:cs="Arial"/>
          <w:b/>
          <w:sz w:val="56"/>
          <w:szCs w:val="56"/>
          <w:lang w:val="el-GR"/>
        </w:rPr>
        <w:t xml:space="preserve"> το πρόσωπο που συμ</w:t>
      </w:r>
      <w:r w:rsidR="0084760E">
        <w:rPr>
          <w:rFonts w:ascii="Arial" w:hAnsi="Arial" w:cs="Arial"/>
          <w:b/>
          <w:sz w:val="56"/>
          <w:szCs w:val="56"/>
          <w:lang w:val="el-GR"/>
        </w:rPr>
        <w:t>-</w:t>
      </w:r>
      <w:r w:rsidRPr="00493A23">
        <w:rPr>
          <w:rFonts w:ascii="Arial" w:hAnsi="Arial" w:cs="Arial"/>
          <w:b/>
          <w:sz w:val="56"/>
          <w:szCs w:val="56"/>
          <w:lang w:val="el-GR"/>
        </w:rPr>
        <w:t>μετέχει ενεργά σε εκλογικές αναμε</w:t>
      </w:r>
      <w:r w:rsidR="0084760E">
        <w:rPr>
          <w:rFonts w:ascii="Arial" w:hAnsi="Arial" w:cs="Arial"/>
          <w:b/>
          <w:sz w:val="56"/>
          <w:szCs w:val="56"/>
          <w:lang w:val="el-GR"/>
        </w:rPr>
        <w:t>-</w:t>
      </w:r>
      <w:r w:rsidRPr="00493A23">
        <w:rPr>
          <w:rFonts w:ascii="Arial" w:hAnsi="Arial" w:cs="Arial"/>
          <w:b/>
          <w:sz w:val="56"/>
          <w:szCs w:val="56"/>
          <w:lang w:val="el-GR"/>
        </w:rPr>
        <w:t>τρήσεις για να αντιπροσωπεύσει το λαό σε οποιαδήποτε πολιτική θέση.</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0432" behindDoc="0" locked="0" layoutInCell="1" allowOverlap="1">
                <wp:simplePos x="0" y="0"/>
                <wp:positionH relativeFrom="column">
                  <wp:posOffset>2214880</wp:posOffset>
                </wp:positionH>
                <wp:positionV relativeFrom="page">
                  <wp:posOffset>9968230</wp:posOffset>
                </wp:positionV>
                <wp:extent cx="1675765" cy="488950"/>
                <wp:effectExtent l="10795" t="5080" r="8890" b="10795"/>
                <wp:wrapThrough wrapText="bothSides">
                  <wp:wrapPolygon edited="0">
                    <wp:start x="-164" y="0"/>
                    <wp:lineTo x="-164" y="21151"/>
                    <wp:lineTo x="21764" y="21151"/>
                    <wp:lineTo x="21764" y="0"/>
                    <wp:lineTo x="-164" y="0"/>
                  </wp:wrapPolygon>
                </wp:wrapThrough>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159</w:t>
                            </w:r>
                            <w:r w:rsidRPr="00EC1661">
                              <w:rPr>
                                <w:rFonts w:ascii="Arial" w:hAnsi="Arial" w:cs="Arial"/>
                                <w:b/>
                                <w:sz w:val="56"/>
                                <w:szCs w:val="56"/>
                              </w:rPr>
                              <w:t xml:space="preserve"> / </w:t>
                            </w:r>
                            <w:r>
                              <w:rPr>
                                <w:rFonts w:ascii="Arial" w:hAnsi="Arial" w:cs="Arial"/>
                                <w:b/>
                                <w:sz w:val="56"/>
                                <w:szCs w:val="56"/>
                                <w:lang w:val="en-US"/>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83" type="#_x0000_t202" style="position:absolute;margin-left:174.4pt;margin-top:784.9pt;width:131.95pt;height:38.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159</w:t>
                      </w:r>
                      <w:r w:rsidRPr="00EC1661">
                        <w:rPr>
                          <w:rFonts w:ascii="Arial" w:hAnsi="Arial" w:cs="Arial"/>
                          <w:b/>
                          <w:sz w:val="56"/>
                          <w:szCs w:val="56"/>
                        </w:rPr>
                        <w:t xml:space="preserve"> / </w:t>
                      </w:r>
                      <w:r>
                        <w:rPr>
                          <w:rFonts w:ascii="Arial" w:hAnsi="Arial" w:cs="Arial"/>
                          <w:b/>
                          <w:sz w:val="56"/>
                          <w:szCs w:val="56"/>
                          <w:lang w:val="en-US"/>
                        </w:rPr>
                        <w:t>183</w:t>
                      </w:r>
                    </w:p>
                  </w:txbxContent>
                </v:textbox>
                <w10:wrap type="through" anchory="page"/>
              </v:shape>
            </w:pict>
          </mc:Fallback>
        </mc:AlternateContent>
      </w:r>
      <w:r w:rsidR="00493A23" w:rsidRPr="00493A23">
        <w:rPr>
          <w:rFonts w:ascii="Tahoma" w:hAnsi="Tahoma" w:cs="Tahoma"/>
          <w:b/>
          <w:sz w:val="56"/>
          <w:szCs w:val="56"/>
          <w:lang w:val="el-GR"/>
        </w:rPr>
        <w:t>-πολιτικός αναλφαβητισμός:</w:t>
      </w:r>
      <w:r w:rsidR="00493A23" w:rsidRPr="00493A23">
        <w:rPr>
          <w:rFonts w:ascii="Arial" w:hAnsi="Arial" w:cs="Arial"/>
          <w:b/>
          <w:sz w:val="56"/>
          <w:szCs w:val="56"/>
          <w:lang w:val="el-GR"/>
        </w:rPr>
        <w:t xml:space="preserve"> όταν ο πολίτης δεν έχει τις απαραίτητες κοινωνικές και πολιτικές γνώσεις για να μπορεί να συμμετέχει ου</w:t>
      </w:r>
      <w:r w:rsidR="0084760E">
        <w:rPr>
          <w:rFonts w:ascii="Arial" w:hAnsi="Arial" w:cs="Arial"/>
          <w:b/>
          <w:sz w:val="56"/>
          <w:szCs w:val="56"/>
          <w:lang w:val="el-GR"/>
        </w:rPr>
        <w:t>-</w:t>
      </w:r>
      <w:r w:rsidR="00493A23" w:rsidRPr="00493A23">
        <w:rPr>
          <w:rFonts w:ascii="Arial" w:hAnsi="Arial" w:cs="Arial"/>
          <w:b/>
          <w:sz w:val="56"/>
          <w:szCs w:val="56"/>
          <w:lang w:val="el-GR"/>
        </w:rPr>
        <w:t>σιαστικά, ελεύθερα και υπεύθυνα στα πολιτικά δρώμενα.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lastRenderedPageBreak/>
        <w:t>-</w:t>
      </w:r>
      <w:r w:rsidR="00872044" w:rsidRPr="00493A23">
        <w:rPr>
          <w:rFonts w:ascii="Tahoma" w:hAnsi="Tahoma" w:cs="Tahoma"/>
          <w:b/>
          <w:sz w:val="56"/>
          <w:szCs w:val="56"/>
          <w:lang w:val="el-GR"/>
        </w:rPr>
        <w:t>πολιτισμός</w:t>
      </w:r>
      <w:r w:rsidRPr="00493A23">
        <w:rPr>
          <w:rFonts w:ascii="Arial" w:hAnsi="Arial" w:cs="Arial"/>
          <w:b/>
          <w:sz w:val="56"/>
          <w:szCs w:val="56"/>
          <w:lang w:val="el-GR"/>
        </w:rPr>
        <w:t xml:space="preserve"> </w:t>
      </w:r>
      <w:r w:rsidR="00872044" w:rsidRPr="00493A23">
        <w:rPr>
          <w:rFonts w:ascii="Arial" w:hAnsi="Arial" w:cs="Arial"/>
          <w:b/>
          <w:sz w:val="56"/>
          <w:szCs w:val="56"/>
          <w:lang w:val="el-GR"/>
        </w:rPr>
        <w:t>είναι</w:t>
      </w:r>
      <w:r w:rsidRPr="00493A23">
        <w:rPr>
          <w:rFonts w:ascii="Arial" w:hAnsi="Arial" w:cs="Arial"/>
          <w:b/>
          <w:sz w:val="56"/>
          <w:szCs w:val="56"/>
          <w:lang w:val="el-GR"/>
        </w:rPr>
        <w:t xml:space="preserve"> </w:t>
      </w:r>
      <w:r w:rsidR="00872044" w:rsidRPr="00493A23">
        <w:rPr>
          <w:rFonts w:ascii="Arial" w:hAnsi="Arial" w:cs="Arial"/>
          <w:b/>
          <w:sz w:val="56"/>
          <w:szCs w:val="56"/>
          <w:lang w:val="el-GR"/>
        </w:rPr>
        <w:t>το</w:t>
      </w:r>
      <w:r w:rsidRPr="00493A23">
        <w:rPr>
          <w:rFonts w:ascii="Arial" w:hAnsi="Arial" w:cs="Arial"/>
          <w:b/>
          <w:sz w:val="56"/>
          <w:szCs w:val="56"/>
          <w:lang w:val="el-GR"/>
        </w:rPr>
        <w:t xml:space="preserve"> σύvoλo </w:t>
      </w:r>
      <w:r w:rsidR="00872044" w:rsidRPr="00493A23">
        <w:rPr>
          <w:rFonts w:ascii="Arial" w:hAnsi="Arial" w:cs="Arial"/>
          <w:b/>
          <w:sz w:val="56"/>
          <w:szCs w:val="56"/>
          <w:lang w:val="el-GR"/>
        </w:rPr>
        <w:t>των</w:t>
      </w:r>
      <w:r w:rsidRPr="00493A23">
        <w:rPr>
          <w:rFonts w:ascii="Arial" w:hAnsi="Arial" w:cs="Arial"/>
          <w:b/>
          <w:sz w:val="56"/>
          <w:szCs w:val="56"/>
          <w:lang w:val="el-GR"/>
        </w:rPr>
        <w:t xml:space="preserve"> </w:t>
      </w:r>
      <w:r w:rsidR="00872044" w:rsidRPr="00493A23">
        <w:rPr>
          <w:rFonts w:ascii="Arial" w:hAnsi="Arial" w:cs="Arial"/>
          <w:b/>
          <w:sz w:val="56"/>
          <w:szCs w:val="56"/>
          <w:lang w:val="el-GR"/>
        </w:rPr>
        <w:t>αξιών</w:t>
      </w:r>
      <w:r w:rsidRPr="00493A23">
        <w:rPr>
          <w:rFonts w:ascii="Arial" w:hAnsi="Arial" w:cs="Arial"/>
          <w:b/>
          <w:sz w:val="56"/>
          <w:szCs w:val="56"/>
          <w:lang w:val="el-GR"/>
        </w:rPr>
        <w:t xml:space="preserve"> </w:t>
      </w:r>
      <w:r w:rsidR="00872044" w:rsidRPr="00493A23">
        <w:rPr>
          <w:rFonts w:ascii="Arial" w:hAnsi="Arial" w:cs="Arial"/>
          <w:b/>
          <w:sz w:val="56"/>
          <w:szCs w:val="56"/>
          <w:lang w:val="el-GR"/>
        </w:rPr>
        <w:t>που</w:t>
      </w:r>
      <w:r w:rsidRPr="00493A23">
        <w:rPr>
          <w:rFonts w:ascii="Arial" w:hAnsi="Arial" w:cs="Arial"/>
          <w:b/>
          <w:sz w:val="56"/>
          <w:szCs w:val="56"/>
          <w:lang w:val="el-GR"/>
        </w:rPr>
        <w:t xml:space="preserve"> πραγματoπoιoύv oι </w:t>
      </w:r>
      <w:r w:rsidR="00872044" w:rsidRPr="00493A23">
        <w:rPr>
          <w:rFonts w:ascii="Arial" w:hAnsi="Arial" w:cs="Arial"/>
          <w:b/>
          <w:sz w:val="56"/>
          <w:szCs w:val="56"/>
          <w:lang w:val="el-GR"/>
        </w:rPr>
        <w:t>άν</w:t>
      </w:r>
      <w:r w:rsidR="0084760E">
        <w:rPr>
          <w:rFonts w:ascii="Arial" w:hAnsi="Arial" w:cs="Arial"/>
          <w:b/>
          <w:sz w:val="56"/>
          <w:szCs w:val="56"/>
          <w:lang w:val="el-GR"/>
        </w:rPr>
        <w:t>-</w:t>
      </w:r>
      <w:r w:rsidR="00872044" w:rsidRPr="00493A23">
        <w:rPr>
          <w:rFonts w:ascii="Arial" w:hAnsi="Arial" w:cs="Arial"/>
          <w:b/>
          <w:sz w:val="56"/>
          <w:szCs w:val="56"/>
          <w:lang w:val="el-GR"/>
        </w:rPr>
        <w:t>θρωποι</w:t>
      </w:r>
      <w:r w:rsidRPr="00493A23">
        <w:rPr>
          <w:rFonts w:ascii="Arial" w:hAnsi="Arial" w:cs="Arial"/>
          <w:b/>
          <w:sz w:val="56"/>
          <w:szCs w:val="56"/>
          <w:lang w:val="el-GR"/>
        </w:rPr>
        <w:t xml:space="preserve"> </w:t>
      </w:r>
      <w:r w:rsidR="00872044" w:rsidRPr="00493A23">
        <w:rPr>
          <w:rFonts w:ascii="Arial" w:hAnsi="Arial" w:cs="Arial"/>
          <w:b/>
          <w:sz w:val="56"/>
          <w:szCs w:val="56"/>
          <w:lang w:val="el-GR"/>
        </w:rPr>
        <w:t>στην</w:t>
      </w:r>
      <w:r w:rsidRPr="00493A23">
        <w:rPr>
          <w:rFonts w:ascii="Arial" w:hAnsi="Arial" w:cs="Arial"/>
          <w:b/>
          <w:sz w:val="56"/>
          <w:szCs w:val="56"/>
          <w:lang w:val="el-GR"/>
        </w:rPr>
        <w:t xml:space="preserve"> </w:t>
      </w:r>
      <w:r w:rsidR="00872044" w:rsidRPr="00493A23">
        <w:rPr>
          <w:rFonts w:ascii="Arial" w:hAnsi="Arial" w:cs="Arial"/>
          <w:b/>
          <w:sz w:val="56"/>
          <w:szCs w:val="56"/>
          <w:lang w:val="el-GR"/>
        </w:rPr>
        <w:t>ιστορική</w:t>
      </w:r>
      <w:r w:rsidRPr="00493A23">
        <w:rPr>
          <w:rFonts w:ascii="Arial" w:hAnsi="Arial" w:cs="Arial"/>
          <w:b/>
          <w:sz w:val="56"/>
          <w:szCs w:val="56"/>
          <w:lang w:val="el-GR"/>
        </w:rPr>
        <w:t xml:space="preserve"> </w:t>
      </w:r>
      <w:r w:rsidR="00872044" w:rsidRPr="00493A23">
        <w:rPr>
          <w:rFonts w:ascii="Arial" w:hAnsi="Arial" w:cs="Arial"/>
          <w:b/>
          <w:sz w:val="56"/>
          <w:szCs w:val="56"/>
          <w:lang w:val="el-GR"/>
        </w:rPr>
        <w:t>τους</w:t>
      </w:r>
      <w:r w:rsidRPr="00493A23">
        <w:rPr>
          <w:rFonts w:ascii="Arial" w:hAnsi="Arial" w:cs="Arial"/>
          <w:b/>
          <w:sz w:val="56"/>
          <w:szCs w:val="56"/>
          <w:lang w:val="el-GR"/>
        </w:rPr>
        <w:t xml:space="preserve"> </w:t>
      </w:r>
      <w:r w:rsidR="00872044" w:rsidRPr="00493A23">
        <w:rPr>
          <w:rFonts w:ascii="Arial" w:hAnsi="Arial" w:cs="Arial"/>
          <w:b/>
          <w:sz w:val="56"/>
          <w:szCs w:val="56"/>
          <w:lang w:val="el-GR"/>
        </w:rPr>
        <w:t>πορεία</w:t>
      </w:r>
      <w:r w:rsidRPr="00493A23">
        <w:rPr>
          <w:rFonts w:ascii="Arial" w:hAnsi="Arial" w:cs="Arial"/>
          <w:b/>
          <w:sz w:val="56"/>
          <w:szCs w:val="56"/>
          <w:lang w:val="el-GR"/>
        </w:rPr>
        <w:t xml:space="preserve"> και τυγχάvoυv </w:t>
      </w:r>
      <w:r w:rsidR="00872044" w:rsidRPr="00493A23">
        <w:rPr>
          <w:rFonts w:ascii="Arial" w:hAnsi="Arial" w:cs="Arial"/>
          <w:b/>
          <w:sz w:val="56"/>
          <w:szCs w:val="56"/>
          <w:lang w:val="el-GR"/>
        </w:rPr>
        <w:t>καθολικής</w:t>
      </w:r>
      <w:r w:rsidRPr="00493A23">
        <w:rPr>
          <w:rFonts w:ascii="Arial" w:hAnsi="Arial" w:cs="Arial"/>
          <w:b/>
          <w:sz w:val="56"/>
          <w:szCs w:val="56"/>
          <w:lang w:val="el-GR"/>
        </w:rPr>
        <w:t xml:space="preserve"> </w:t>
      </w:r>
      <w:r w:rsidR="00872044" w:rsidRPr="00493A23">
        <w:rPr>
          <w:rFonts w:ascii="Arial" w:hAnsi="Arial" w:cs="Arial"/>
          <w:b/>
          <w:sz w:val="56"/>
          <w:szCs w:val="56"/>
          <w:lang w:val="el-GR"/>
        </w:rPr>
        <w:t>αναγνώρι</w:t>
      </w:r>
      <w:r w:rsidR="0084760E">
        <w:rPr>
          <w:rFonts w:ascii="Arial" w:hAnsi="Arial" w:cs="Arial"/>
          <w:b/>
          <w:sz w:val="56"/>
          <w:szCs w:val="56"/>
          <w:lang w:val="el-GR"/>
        </w:rPr>
        <w:t>-</w:t>
      </w:r>
      <w:r w:rsidR="00872044" w:rsidRPr="00493A23">
        <w:rPr>
          <w:rFonts w:ascii="Arial" w:hAnsi="Arial" w:cs="Arial"/>
          <w:b/>
          <w:sz w:val="56"/>
          <w:szCs w:val="56"/>
          <w:lang w:val="el-GR"/>
        </w:rPr>
        <w:t>σης</w:t>
      </w:r>
      <w:r w:rsidRPr="00493A23">
        <w:rPr>
          <w:rFonts w:ascii="Arial" w:hAnsi="Arial" w:cs="Arial"/>
          <w:b/>
          <w:sz w:val="56"/>
          <w:szCs w:val="56"/>
          <w:lang w:val="el-GR"/>
        </w:rPr>
        <w:t xml:space="preserve"> και </w:t>
      </w:r>
      <w:r w:rsidR="00872044" w:rsidRPr="00493A23">
        <w:rPr>
          <w:rFonts w:ascii="Arial" w:hAnsi="Arial" w:cs="Arial"/>
          <w:b/>
          <w:sz w:val="56"/>
          <w:szCs w:val="56"/>
          <w:lang w:val="el-GR"/>
        </w:rPr>
        <w:t>αποδοχής</w:t>
      </w:r>
      <w:r w:rsidRPr="00493A23">
        <w:rPr>
          <w:rFonts w:ascii="Arial" w:hAnsi="Arial" w:cs="Arial"/>
          <w:b/>
          <w:sz w:val="56"/>
          <w:szCs w:val="56"/>
          <w:lang w:val="el-GR"/>
        </w:rPr>
        <w:t xml:space="preserve">, </w:t>
      </w:r>
      <w:r w:rsidR="00872044" w:rsidRPr="00493A23">
        <w:rPr>
          <w:rFonts w:ascii="Arial" w:hAnsi="Arial" w:cs="Arial"/>
          <w:b/>
          <w:sz w:val="56"/>
          <w:szCs w:val="56"/>
          <w:lang w:val="el-GR"/>
        </w:rPr>
        <w:t>είναι</w:t>
      </w:r>
      <w:r w:rsidRPr="00493A23">
        <w:rPr>
          <w:rFonts w:ascii="Arial" w:hAnsi="Arial" w:cs="Arial"/>
          <w:b/>
          <w:sz w:val="56"/>
          <w:szCs w:val="56"/>
          <w:lang w:val="el-GR"/>
        </w:rPr>
        <w:t xml:space="preserve"> </w:t>
      </w:r>
      <w:r w:rsidR="00872044" w:rsidRPr="00493A23">
        <w:rPr>
          <w:rFonts w:ascii="Arial" w:hAnsi="Arial" w:cs="Arial"/>
          <w:b/>
          <w:sz w:val="56"/>
          <w:szCs w:val="56"/>
          <w:lang w:val="el-GR"/>
        </w:rPr>
        <w:t>το</w:t>
      </w:r>
      <w:r w:rsidRPr="00493A23">
        <w:rPr>
          <w:rFonts w:ascii="Arial" w:hAnsi="Arial" w:cs="Arial"/>
          <w:b/>
          <w:sz w:val="56"/>
          <w:szCs w:val="56"/>
          <w:lang w:val="el-GR"/>
        </w:rPr>
        <w:t xml:space="preserve"> κoιvό κτήμα </w:t>
      </w:r>
      <w:r w:rsidR="00872044" w:rsidRPr="00493A23">
        <w:rPr>
          <w:rFonts w:ascii="Arial" w:hAnsi="Arial" w:cs="Arial"/>
          <w:b/>
          <w:sz w:val="56"/>
          <w:szCs w:val="56"/>
          <w:lang w:val="el-GR"/>
        </w:rPr>
        <w:t>που</w:t>
      </w:r>
      <w:r w:rsidRPr="00493A23">
        <w:rPr>
          <w:rFonts w:ascii="Arial" w:hAnsi="Arial" w:cs="Arial"/>
          <w:b/>
          <w:sz w:val="56"/>
          <w:szCs w:val="56"/>
          <w:lang w:val="el-GR"/>
        </w:rPr>
        <w:t xml:space="preserve"> πραγματoπoιoύv και </w:t>
      </w:r>
      <w:r w:rsidR="00872044" w:rsidRPr="00493A23">
        <w:rPr>
          <w:rFonts w:ascii="Arial" w:hAnsi="Arial" w:cs="Arial"/>
          <w:b/>
          <w:sz w:val="56"/>
          <w:szCs w:val="56"/>
          <w:lang w:val="el-GR"/>
        </w:rPr>
        <w:t>το</w:t>
      </w:r>
      <w:r w:rsidRPr="00493A23">
        <w:rPr>
          <w:rFonts w:ascii="Arial" w:hAnsi="Arial" w:cs="Arial"/>
          <w:b/>
          <w:sz w:val="56"/>
          <w:szCs w:val="56"/>
          <w:lang w:val="el-GR"/>
        </w:rPr>
        <w:t xml:space="preserve"> oπoίo </w:t>
      </w:r>
      <w:r w:rsidR="00872044" w:rsidRPr="00493A23">
        <w:rPr>
          <w:rFonts w:ascii="Arial" w:hAnsi="Arial" w:cs="Arial"/>
          <w:b/>
          <w:sz w:val="56"/>
          <w:szCs w:val="56"/>
          <w:lang w:val="el-GR"/>
        </w:rPr>
        <w:t>μεταβιβάζου</w:t>
      </w:r>
      <w:r w:rsidR="00872044">
        <w:rPr>
          <w:rFonts w:ascii="Arial" w:hAnsi="Arial" w:cs="Arial"/>
          <w:b/>
          <w:sz w:val="56"/>
          <w:szCs w:val="56"/>
          <w:lang w:val="el-GR"/>
        </w:rPr>
        <w:t>ν</w:t>
      </w:r>
      <w:r w:rsidRPr="00493A23">
        <w:rPr>
          <w:rFonts w:ascii="Arial" w:hAnsi="Arial" w:cs="Arial"/>
          <w:b/>
          <w:sz w:val="56"/>
          <w:szCs w:val="56"/>
          <w:lang w:val="el-GR"/>
        </w:rPr>
        <w:t xml:space="preserve"> στις </w:t>
      </w:r>
      <w:r w:rsidR="00872044" w:rsidRPr="00493A23">
        <w:rPr>
          <w:rFonts w:ascii="Arial" w:hAnsi="Arial" w:cs="Arial"/>
          <w:b/>
          <w:sz w:val="56"/>
          <w:szCs w:val="56"/>
          <w:lang w:val="el-GR"/>
        </w:rPr>
        <w:t>επόμενες</w:t>
      </w:r>
      <w:r w:rsidRPr="00493A23">
        <w:rPr>
          <w:rFonts w:ascii="Arial" w:hAnsi="Arial" w:cs="Arial"/>
          <w:b/>
          <w:sz w:val="56"/>
          <w:szCs w:val="56"/>
          <w:lang w:val="el-GR"/>
        </w:rPr>
        <w:t xml:space="preserve"> </w:t>
      </w:r>
      <w:r w:rsidR="00872044" w:rsidRPr="00493A23">
        <w:rPr>
          <w:rFonts w:ascii="Arial" w:hAnsi="Arial" w:cs="Arial"/>
          <w:b/>
          <w:sz w:val="56"/>
          <w:szCs w:val="56"/>
          <w:lang w:val="el-GR"/>
        </w:rPr>
        <w:t>γενιές</w:t>
      </w:r>
      <w:r w:rsidRPr="00493A23">
        <w:rPr>
          <w:rFonts w:ascii="Arial" w:hAnsi="Arial" w:cs="Arial"/>
          <w:b/>
          <w:sz w:val="56"/>
          <w:szCs w:val="56"/>
          <w:lang w:val="el-GR"/>
        </w:rPr>
        <w:t>. Είναι ο τρόπος ζωής, τρό</w:t>
      </w:r>
      <w:r w:rsidR="0084760E">
        <w:rPr>
          <w:rFonts w:ascii="Arial" w:hAnsi="Arial" w:cs="Arial"/>
          <w:b/>
          <w:sz w:val="56"/>
          <w:szCs w:val="56"/>
          <w:lang w:val="el-GR"/>
        </w:rPr>
        <w:t>-</w:t>
      </w:r>
      <w:r w:rsidRPr="00493A23">
        <w:rPr>
          <w:rFonts w:ascii="Arial" w:hAnsi="Arial" w:cs="Arial"/>
          <w:b/>
          <w:sz w:val="56"/>
          <w:szCs w:val="56"/>
          <w:lang w:val="el-GR"/>
        </w:rPr>
        <w:t>πος που διαμορφώνεται από την ιεράρχηση των αναγκών.</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w:t>
      </w:r>
      <w:r w:rsidRPr="00493A23">
        <w:rPr>
          <w:rFonts w:ascii="Tahoma" w:hAnsi="Tahoma" w:cs="Tahoma"/>
          <w:b/>
          <w:sz w:val="56"/>
          <w:szCs w:val="56"/>
          <w:lang w:val="el-GR"/>
        </w:rPr>
        <w:t>πολιτισμική κληρονομιά:</w:t>
      </w:r>
      <w:r w:rsidRPr="00493A23">
        <w:rPr>
          <w:rFonts w:ascii="Arial" w:hAnsi="Arial" w:cs="Arial"/>
          <w:b/>
          <w:sz w:val="56"/>
          <w:szCs w:val="56"/>
          <w:lang w:val="el-GR"/>
        </w:rPr>
        <w:t xml:space="preserve"> το σύνο</w:t>
      </w:r>
      <w:r w:rsidR="0084760E">
        <w:rPr>
          <w:rFonts w:ascii="Arial" w:hAnsi="Arial" w:cs="Arial"/>
          <w:b/>
          <w:sz w:val="56"/>
          <w:szCs w:val="56"/>
          <w:lang w:val="el-GR"/>
        </w:rPr>
        <w:t>-</w:t>
      </w:r>
      <w:r w:rsidRPr="00493A23">
        <w:rPr>
          <w:rFonts w:ascii="Arial" w:hAnsi="Arial" w:cs="Arial"/>
          <w:b/>
          <w:sz w:val="56"/>
          <w:szCs w:val="56"/>
          <w:lang w:val="el-GR"/>
        </w:rPr>
        <w:t xml:space="preserve">λο τη πολιτισμικής δημιουργίας </w:t>
      </w:r>
      <w:r w:rsidRPr="00203877">
        <w:rPr>
          <w:rFonts w:ascii="Arial" w:hAnsi="Arial" w:cs="Arial"/>
          <w:b/>
          <w:spacing w:val="-30"/>
          <w:sz w:val="56"/>
          <w:szCs w:val="56"/>
          <w:lang w:val="el-GR"/>
        </w:rPr>
        <w:t>που αφήνει κάθε γενιά στην επόμενη.</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w:t>
      </w:r>
      <w:r w:rsidR="00872044" w:rsidRPr="00493A23">
        <w:rPr>
          <w:rFonts w:ascii="Tahoma" w:hAnsi="Tahoma" w:cs="Tahoma"/>
          <w:b/>
          <w:sz w:val="56"/>
          <w:szCs w:val="56"/>
          <w:lang w:val="el-GR"/>
        </w:rPr>
        <w:t>πολιτισμική</w:t>
      </w:r>
      <w:r w:rsidRPr="00493A23">
        <w:rPr>
          <w:rFonts w:ascii="Tahoma" w:hAnsi="Tahoma" w:cs="Tahoma"/>
          <w:b/>
          <w:sz w:val="56"/>
          <w:szCs w:val="56"/>
          <w:lang w:val="el-GR"/>
        </w:rPr>
        <w:t xml:space="preserve"> </w:t>
      </w:r>
      <w:r w:rsidR="00872044" w:rsidRPr="00493A23">
        <w:rPr>
          <w:rFonts w:ascii="Tahoma" w:hAnsi="Tahoma" w:cs="Tahoma"/>
          <w:b/>
          <w:sz w:val="56"/>
          <w:szCs w:val="56"/>
          <w:lang w:val="el-GR"/>
        </w:rPr>
        <w:t>πολυμορφία</w:t>
      </w:r>
      <w:r w:rsidRPr="00493A23">
        <w:rPr>
          <w:rFonts w:ascii="Tahoma" w:hAnsi="Tahoma" w:cs="Tahoma"/>
          <w:b/>
          <w:sz w:val="56"/>
          <w:szCs w:val="56"/>
          <w:lang w:val="el-GR"/>
        </w:rPr>
        <w:t>:</w:t>
      </w:r>
      <w:r w:rsidRPr="00493A23">
        <w:rPr>
          <w:rFonts w:ascii="Arial" w:hAnsi="Arial" w:cs="Arial"/>
          <w:b/>
          <w:sz w:val="56"/>
          <w:szCs w:val="56"/>
          <w:lang w:val="el-GR"/>
        </w:rPr>
        <w:t xml:space="preserve"> οι διά</w:t>
      </w:r>
      <w:r w:rsidR="0084760E">
        <w:rPr>
          <w:rFonts w:ascii="Arial" w:hAnsi="Arial" w:cs="Arial"/>
          <w:b/>
          <w:sz w:val="56"/>
          <w:szCs w:val="56"/>
          <w:lang w:val="el-GR"/>
        </w:rPr>
        <w:t>-</w:t>
      </w:r>
      <w:r w:rsidRPr="00493A23">
        <w:rPr>
          <w:rFonts w:ascii="Arial" w:hAnsi="Arial" w:cs="Arial"/>
          <w:b/>
          <w:sz w:val="56"/>
          <w:szCs w:val="56"/>
          <w:lang w:val="el-GR"/>
        </w:rPr>
        <w:t>φορες μορφές πολιτισμού που δη</w:t>
      </w:r>
      <w:r w:rsidR="0084760E">
        <w:rPr>
          <w:rFonts w:ascii="Arial" w:hAnsi="Arial" w:cs="Arial"/>
          <w:b/>
          <w:sz w:val="56"/>
          <w:szCs w:val="56"/>
          <w:lang w:val="el-GR"/>
        </w:rPr>
        <w:t>-</w:t>
      </w:r>
      <w:r w:rsidRPr="00493A23">
        <w:rPr>
          <w:rFonts w:ascii="Arial" w:hAnsi="Arial" w:cs="Arial"/>
          <w:b/>
          <w:sz w:val="56"/>
          <w:szCs w:val="56"/>
          <w:lang w:val="el-GR"/>
        </w:rPr>
        <w:t>μιουργούν οι διάφοροι λαοί ή ομά</w:t>
      </w:r>
      <w:r w:rsidR="0084760E">
        <w:rPr>
          <w:rFonts w:ascii="Arial" w:hAnsi="Arial" w:cs="Arial"/>
          <w:b/>
          <w:sz w:val="56"/>
          <w:szCs w:val="56"/>
          <w:lang w:val="el-GR"/>
        </w:rPr>
        <w:t>-</w:t>
      </w:r>
      <w:r w:rsidRPr="00493A23">
        <w:rPr>
          <w:rFonts w:ascii="Arial" w:hAnsi="Arial" w:cs="Arial"/>
          <w:b/>
          <w:sz w:val="56"/>
          <w:szCs w:val="56"/>
          <w:lang w:val="el-GR"/>
        </w:rPr>
        <w:t>δες.</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1456" behindDoc="0" locked="0" layoutInCell="1" allowOverlap="1">
                <wp:simplePos x="0" y="0"/>
                <wp:positionH relativeFrom="column">
                  <wp:posOffset>2103755</wp:posOffset>
                </wp:positionH>
                <wp:positionV relativeFrom="page">
                  <wp:posOffset>9969500</wp:posOffset>
                </wp:positionV>
                <wp:extent cx="2387600" cy="488950"/>
                <wp:effectExtent l="13970" t="6350" r="8255" b="9525"/>
                <wp:wrapThrough wrapText="bothSides">
                  <wp:wrapPolygon edited="0">
                    <wp:start x="-161" y="0"/>
                    <wp:lineTo x="-161" y="21151"/>
                    <wp:lineTo x="21761" y="21151"/>
                    <wp:lineTo x="21761" y="0"/>
                    <wp:lineTo x="-161" y="0"/>
                  </wp:wrapPolygon>
                </wp:wrapThrough>
                <wp:docPr id="2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160</w:t>
                            </w:r>
                            <w:r w:rsidRPr="00EC1661">
                              <w:rPr>
                                <w:rFonts w:ascii="Arial" w:hAnsi="Arial" w:cs="Arial"/>
                                <w:b/>
                                <w:sz w:val="56"/>
                                <w:szCs w:val="56"/>
                              </w:rPr>
                              <w:t xml:space="preserve"> / </w:t>
                            </w:r>
                            <w:r>
                              <w:rPr>
                                <w:rFonts w:ascii="Arial" w:hAnsi="Arial" w:cs="Arial"/>
                                <w:b/>
                                <w:sz w:val="56"/>
                                <w:szCs w:val="56"/>
                                <w:lang w:val="en-US"/>
                              </w:rPr>
                              <w:t>183-184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84" type="#_x0000_t202" style="position:absolute;margin-left:165.65pt;margin-top:785pt;width:188pt;height:38.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160</w:t>
                      </w:r>
                      <w:r w:rsidRPr="00EC1661">
                        <w:rPr>
                          <w:rFonts w:ascii="Arial" w:hAnsi="Arial" w:cs="Arial"/>
                          <w:b/>
                          <w:sz w:val="56"/>
                          <w:szCs w:val="56"/>
                        </w:rPr>
                        <w:t xml:space="preserve"> / </w:t>
                      </w:r>
                      <w:r>
                        <w:rPr>
                          <w:rFonts w:ascii="Arial" w:hAnsi="Arial" w:cs="Arial"/>
                          <w:b/>
                          <w:sz w:val="56"/>
                          <w:szCs w:val="56"/>
                          <w:lang w:val="en-US"/>
                        </w:rPr>
                        <w:t>183-184</w:t>
                      </w:r>
                    </w:p>
                  </w:txbxContent>
                </v:textbox>
                <w10:wrap type="through" anchory="page"/>
              </v:shape>
            </w:pict>
          </mc:Fallback>
        </mc:AlternateContent>
      </w:r>
      <w:r w:rsidR="00493A23" w:rsidRPr="00493A23">
        <w:rPr>
          <w:rFonts w:ascii="Tahoma" w:hAnsi="Tahoma" w:cs="Tahoma"/>
          <w:b/>
          <w:sz w:val="56"/>
          <w:szCs w:val="56"/>
          <w:lang w:val="el-GR"/>
        </w:rPr>
        <w:t>-πολυφαρμακία:</w:t>
      </w:r>
      <w:r w:rsidR="00493A23" w:rsidRPr="00493A23">
        <w:rPr>
          <w:rFonts w:ascii="Arial" w:hAnsi="Arial" w:cs="Arial"/>
          <w:b/>
          <w:sz w:val="56"/>
          <w:szCs w:val="56"/>
          <w:lang w:val="el-GR"/>
        </w:rPr>
        <w:t xml:space="preserve"> η κατανάλωση πολλών, συνήθως όχι απαραίτη</w:t>
      </w:r>
      <w:r w:rsidR="0084760E">
        <w:rPr>
          <w:rFonts w:ascii="Arial" w:hAnsi="Arial" w:cs="Arial"/>
          <w:b/>
          <w:sz w:val="56"/>
          <w:szCs w:val="56"/>
          <w:lang w:val="el-GR"/>
        </w:rPr>
        <w:t>-</w:t>
      </w:r>
      <w:r w:rsidR="00493A23" w:rsidRPr="00493A23">
        <w:rPr>
          <w:rFonts w:ascii="Arial" w:hAnsi="Arial" w:cs="Arial"/>
          <w:b/>
          <w:sz w:val="56"/>
          <w:szCs w:val="56"/>
          <w:lang w:val="el-GR"/>
        </w:rPr>
        <w:t>των, φαρμάκων, με αρνητικές επι</w:t>
      </w:r>
      <w:r w:rsidR="0084760E">
        <w:rPr>
          <w:rFonts w:ascii="Arial" w:hAnsi="Arial" w:cs="Arial"/>
          <w:b/>
          <w:sz w:val="56"/>
          <w:szCs w:val="56"/>
          <w:lang w:val="el-GR"/>
        </w:rPr>
        <w:t>-</w:t>
      </w:r>
      <w:r w:rsidR="00493A23" w:rsidRPr="00493A23">
        <w:rPr>
          <w:rFonts w:ascii="Arial" w:hAnsi="Arial" w:cs="Arial"/>
          <w:b/>
          <w:sz w:val="56"/>
          <w:szCs w:val="56"/>
          <w:lang w:val="el-GR"/>
        </w:rPr>
        <w:t>πτώσεις στην υγεία.</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-Σύμπραξη Δημόσιου και Ιδιωτι</w:t>
      </w:r>
      <w:r w:rsidR="0084760E">
        <w:rPr>
          <w:rFonts w:ascii="Tahoma" w:hAnsi="Tahoma" w:cs="Tahoma"/>
          <w:b/>
          <w:sz w:val="56"/>
          <w:szCs w:val="56"/>
          <w:lang w:val="el-GR"/>
        </w:rPr>
        <w:t>-</w:t>
      </w:r>
      <w:r w:rsidRPr="00493A23">
        <w:rPr>
          <w:rFonts w:ascii="Tahoma" w:hAnsi="Tahoma" w:cs="Tahoma"/>
          <w:b/>
          <w:sz w:val="56"/>
          <w:szCs w:val="56"/>
          <w:lang w:val="el-GR"/>
        </w:rPr>
        <w:lastRenderedPageBreak/>
        <w:t>κού Τομέα (Σ.Δ.Ι.Τ.):</w:t>
      </w:r>
      <w:r w:rsidRPr="00493A23">
        <w:rPr>
          <w:rFonts w:ascii="Arial" w:hAnsi="Arial" w:cs="Arial"/>
          <w:b/>
          <w:sz w:val="56"/>
          <w:szCs w:val="56"/>
          <w:lang w:val="el-GR"/>
        </w:rPr>
        <w:t xml:space="preserve"> είναι συμβά</w:t>
      </w:r>
      <w:r w:rsidR="0084760E">
        <w:rPr>
          <w:rFonts w:ascii="Arial" w:hAnsi="Arial" w:cs="Arial"/>
          <w:b/>
          <w:sz w:val="56"/>
          <w:szCs w:val="56"/>
          <w:lang w:val="el-GR"/>
        </w:rPr>
        <w:t>-</w:t>
      </w:r>
      <w:r w:rsidRPr="00493A23">
        <w:rPr>
          <w:rFonts w:ascii="Arial" w:hAnsi="Arial" w:cs="Arial"/>
          <w:b/>
          <w:sz w:val="56"/>
          <w:szCs w:val="56"/>
          <w:lang w:val="el-GR"/>
        </w:rPr>
        <w:t>σεις, κατά κανόνα μακροχρόνιες, οι οποίες συνάπτονται μεταξύ ενός δημόσιου και ενός ιδιωτικού φορέα με σκοπό την εκτέλεση έργων ή/και την παροχή υπηρεσιών.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-συναλλαγματική:</w:t>
      </w:r>
      <w:r w:rsidRPr="00493A23">
        <w:rPr>
          <w:rFonts w:ascii="Arial" w:hAnsi="Arial" w:cs="Arial"/>
          <w:b/>
          <w:sz w:val="56"/>
          <w:szCs w:val="56"/>
          <w:lang w:val="el-GR"/>
        </w:rPr>
        <w:t xml:space="preserve"> έγγραφο, το οποίο για να είναι έγκυρο πρέπει υποχρεωτικά από τον νόμο να έχει ορισμένα στοιχεία (εντολή πληρω</w:t>
      </w:r>
      <w:r w:rsidR="0084760E">
        <w:rPr>
          <w:rFonts w:ascii="Arial" w:hAnsi="Arial" w:cs="Arial"/>
          <w:b/>
          <w:sz w:val="56"/>
          <w:szCs w:val="56"/>
          <w:lang w:val="el-GR"/>
        </w:rPr>
        <w:t>-</w:t>
      </w:r>
      <w:r w:rsidRPr="00493A23">
        <w:rPr>
          <w:rFonts w:ascii="Arial" w:hAnsi="Arial" w:cs="Arial"/>
          <w:b/>
          <w:sz w:val="56"/>
          <w:szCs w:val="56"/>
          <w:lang w:val="el-GR"/>
        </w:rPr>
        <w:t>μής, όνομα πληρωτή, χρόνο λήξης, υπογραφή κτλ.).</w:t>
      </w:r>
    </w:p>
    <w:p w:rsidR="00493A23" w:rsidRPr="00493A23" w:rsidRDefault="00B82534" w:rsidP="000949C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32480"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161</w:t>
                            </w:r>
                            <w:r w:rsidRPr="00EC1661">
                              <w:rPr>
                                <w:rFonts w:ascii="Arial" w:hAnsi="Arial" w:cs="Arial"/>
                                <w:b/>
                                <w:sz w:val="56"/>
                                <w:szCs w:val="56"/>
                              </w:rPr>
                              <w:t xml:space="preserve"> / </w:t>
                            </w:r>
                            <w:r>
                              <w:rPr>
                                <w:rFonts w:ascii="Arial" w:hAnsi="Arial" w:cs="Arial"/>
                                <w:b/>
                                <w:sz w:val="56"/>
                                <w:szCs w:val="56"/>
                                <w:lang w:val="en-US"/>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85" type="#_x0000_t202" style="position:absolute;margin-left:195.95pt;margin-top:11in;width:131.95pt;height:38.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161</w:t>
                      </w:r>
                      <w:r w:rsidRPr="00EC1661">
                        <w:rPr>
                          <w:rFonts w:ascii="Arial" w:hAnsi="Arial" w:cs="Arial"/>
                          <w:b/>
                          <w:sz w:val="56"/>
                          <w:szCs w:val="56"/>
                        </w:rPr>
                        <w:t xml:space="preserve"> / </w:t>
                      </w:r>
                      <w:r>
                        <w:rPr>
                          <w:rFonts w:ascii="Arial" w:hAnsi="Arial" w:cs="Arial"/>
                          <w:b/>
                          <w:sz w:val="56"/>
                          <w:szCs w:val="56"/>
                          <w:lang w:val="en-US"/>
                        </w:rPr>
                        <w:t>184</w:t>
                      </w:r>
                    </w:p>
                  </w:txbxContent>
                </v:textbox>
                <w10:wrap type="through" anchory="page"/>
              </v:shape>
            </w:pict>
          </mc:Fallback>
        </mc:AlternateContent>
      </w:r>
      <w:r w:rsidR="00493A23" w:rsidRPr="00493A23">
        <w:rPr>
          <w:rFonts w:ascii="Tahoma" w:hAnsi="Tahoma" w:cs="Tahoma"/>
          <w:b/>
          <w:sz w:val="56"/>
          <w:szCs w:val="56"/>
          <w:lang w:val="el-GR"/>
        </w:rPr>
        <w:t>-Σώμα Επιθεώρησης Εργασίας:</w:t>
      </w:r>
      <w:r w:rsidR="00493A23" w:rsidRPr="00493A23">
        <w:rPr>
          <w:rFonts w:ascii="Arial" w:hAnsi="Arial" w:cs="Arial"/>
          <w:b/>
          <w:sz w:val="56"/>
          <w:szCs w:val="56"/>
          <w:lang w:val="el-GR"/>
        </w:rPr>
        <w:t xml:space="preserve"> υπηρεσία του Υπουργείου Εργασί</w:t>
      </w:r>
      <w:r w:rsidR="0084760E">
        <w:rPr>
          <w:rFonts w:ascii="Arial" w:hAnsi="Arial" w:cs="Arial"/>
          <w:b/>
          <w:sz w:val="56"/>
          <w:szCs w:val="56"/>
          <w:lang w:val="el-GR"/>
        </w:rPr>
        <w:t>-</w:t>
      </w:r>
      <w:r w:rsidR="00493A23" w:rsidRPr="00493A23">
        <w:rPr>
          <w:rFonts w:ascii="Arial" w:hAnsi="Arial" w:cs="Arial"/>
          <w:b/>
          <w:sz w:val="56"/>
          <w:szCs w:val="56"/>
          <w:lang w:val="el-GR"/>
        </w:rPr>
        <w:t>ας, που ασχολείται με τον έλεγχο εφαρμογής της νομοθεσίας για την ασφάλεια και υγιεινή στον χώρο ερ</w:t>
      </w:r>
      <w:r w:rsidR="00A6798F">
        <w:rPr>
          <w:rFonts w:ascii="Arial" w:hAnsi="Arial" w:cs="Arial"/>
          <w:b/>
          <w:sz w:val="56"/>
          <w:szCs w:val="56"/>
          <w:lang w:val="el-GR"/>
        </w:rPr>
        <w:t>-</w:t>
      </w:r>
      <w:r w:rsidR="00493A23" w:rsidRPr="00493A23">
        <w:rPr>
          <w:rFonts w:ascii="Arial" w:hAnsi="Arial" w:cs="Arial"/>
          <w:b/>
          <w:sz w:val="56"/>
          <w:szCs w:val="56"/>
          <w:lang w:val="el-GR"/>
        </w:rPr>
        <w:t>γασίας.</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-τιμή ισορροπίας:</w:t>
      </w:r>
      <w:r w:rsidRPr="00493A23">
        <w:rPr>
          <w:rFonts w:ascii="Arial" w:hAnsi="Arial" w:cs="Arial"/>
          <w:b/>
          <w:sz w:val="56"/>
          <w:szCs w:val="56"/>
          <w:lang w:val="el-GR"/>
        </w:rPr>
        <w:t xml:space="preserve"> καλείται η τιμή, στην οποία η ζητούμενη ποσότητα ισούται με την προσφερόμενη πο</w:t>
      </w:r>
      <w:r w:rsidR="0084760E">
        <w:rPr>
          <w:rFonts w:ascii="Arial" w:hAnsi="Arial" w:cs="Arial"/>
          <w:b/>
          <w:sz w:val="56"/>
          <w:szCs w:val="56"/>
          <w:lang w:val="el-GR"/>
        </w:rPr>
        <w:t>-</w:t>
      </w:r>
      <w:r w:rsidRPr="00493A23">
        <w:rPr>
          <w:rFonts w:ascii="Arial" w:hAnsi="Arial" w:cs="Arial"/>
          <w:b/>
          <w:sz w:val="56"/>
          <w:szCs w:val="56"/>
          <w:lang w:val="el-GR"/>
        </w:rPr>
        <w:t xml:space="preserve">σότητα και η αγορά βρίσκεται σε </w:t>
      </w:r>
      <w:r w:rsidRPr="00493A23">
        <w:rPr>
          <w:rFonts w:ascii="Arial" w:hAnsi="Arial" w:cs="Arial"/>
          <w:b/>
          <w:sz w:val="56"/>
          <w:szCs w:val="56"/>
          <w:lang w:val="el-GR"/>
        </w:rPr>
        <w:lastRenderedPageBreak/>
        <w:t>ισορροπία, και δεν υπάρχουν οι</w:t>
      </w:r>
      <w:r w:rsidR="0084760E">
        <w:rPr>
          <w:rFonts w:ascii="Arial" w:hAnsi="Arial" w:cs="Arial"/>
          <w:b/>
          <w:sz w:val="56"/>
          <w:szCs w:val="56"/>
          <w:lang w:val="el-GR"/>
        </w:rPr>
        <w:t>-</w:t>
      </w:r>
      <w:r w:rsidRPr="00493A23">
        <w:rPr>
          <w:rFonts w:ascii="Arial" w:hAnsi="Arial" w:cs="Arial"/>
          <w:b/>
          <w:sz w:val="56"/>
          <w:szCs w:val="56"/>
          <w:lang w:val="el-GR"/>
        </w:rPr>
        <w:t>κονομικές δυνάμεις (νοικοκυριά και επιχειρήσεις), που να τείνουν να την μεταβάλλουν.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-χρήμα:</w:t>
      </w:r>
      <w:r w:rsidRPr="00493A23">
        <w:rPr>
          <w:rFonts w:ascii="Arial" w:hAnsi="Arial" w:cs="Arial"/>
          <w:b/>
          <w:sz w:val="56"/>
          <w:szCs w:val="56"/>
          <w:lang w:val="el-GR"/>
        </w:rPr>
        <w:t xml:space="preserve"> </w:t>
      </w:r>
      <w:r w:rsidR="00872044" w:rsidRPr="00493A23">
        <w:rPr>
          <w:rFonts w:ascii="Arial" w:hAnsi="Arial" w:cs="Arial"/>
          <w:b/>
          <w:sz w:val="56"/>
          <w:szCs w:val="56"/>
          <w:lang w:val="el-GR"/>
        </w:rPr>
        <w:t>οτιδήποτε</w:t>
      </w:r>
      <w:r w:rsidRPr="00493A23">
        <w:rPr>
          <w:rFonts w:ascii="Arial" w:hAnsi="Arial" w:cs="Arial"/>
          <w:b/>
          <w:sz w:val="56"/>
          <w:szCs w:val="56"/>
          <w:lang w:val="el-GR"/>
        </w:rPr>
        <w:t xml:space="preserve"> γίνεται αποδε</w:t>
      </w:r>
      <w:r w:rsidR="0084760E">
        <w:rPr>
          <w:rFonts w:ascii="Arial" w:hAnsi="Arial" w:cs="Arial"/>
          <w:b/>
          <w:sz w:val="56"/>
          <w:szCs w:val="56"/>
          <w:lang w:val="el-GR"/>
        </w:rPr>
        <w:t>-</w:t>
      </w:r>
      <w:r w:rsidRPr="00493A23">
        <w:rPr>
          <w:rFonts w:ascii="Arial" w:hAnsi="Arial" w:cs="Arial"/>
          <w:b/>
          <w:sz w:val="56"/>
          <w:szCs w:val="56"/>
          <w:lang w:val="el-GR"/>
        </w:rPr>
        <w:t>κτό ως μέσο ανταλλαγής αγαθών και μέσο μέτρησης της ανταλλακτι</w:t>
      </w:r>
      <w:r w:rsidR="0084760E">
        <w:rPr>
          <w:rFonts w:ascii="Arial" w:hAnsi="Arial" w:cs="Arial"/>
          <w:b/>
          <w:sz w:val="56"/>
          <w:szCs w:val="56"/>
          <w:lang w:val="el-GR"/>
        </w:rPr>
        <w:t>-</w:t>
      </w:r>
      <w:r w:rsidRPr="00493A23">
        <w:rPr>
          <w:rFonts w:ascii="Arial" w:hAnsi="Arial" w:cs="Arial"/>
          <w:b/>
          <w:sz w:val="56"/>
          <w:szCs w:val="56"/>
          <w:lang w:val="el-GR"/>
        </w:rPr>
        <w:t>κής αξίας των άλλων αγαθών.</w:t>
      </w:r>
    </w:p>
    <w:p w:rsidR="00493A23" w:rsidRPr="00493A23" w:rsidRDefault="00493A23" w:rsidP="000949CF">
      <w:pPr>
        <w:spacing w:after="0" w:line="240" w:lineRule="auto"/>
        <w:rPr>
          <w:rFonts w:ascii="Arial" w:hAnsi="Arial" w:cs="Arial"/>
          <w:b/>
          <w:sz w:val="56"/>
          <w:szCs w:val="56"/>
          <w:lang w:val="el-GR"/>
        </w:rPr>
      </w:pPr>
      <w:r w:rsidRPr="00493A23">
        <w:rPr>
          <w:rFonts w:ascii="Tahoma" w:hAnsi="Tahoma" w:cs="Tahoma"/>
          <w:b/>
          <w:sz w:val="56"/>
          <w:szCs w:val="56"/>
          <w:lang w:val="el-GR"/>
        </w:rPr>
        <w:t>- χρηματιστήριο:</w:t>
      </w:r>
      <w:r w:rsidRPr="00493A23">
        <w:rPr>
          <w:rFonts w:ascii="Arial" w:hAnsi="Arial" w:cs="Arial"/>
          <w:b/>
          <w:sz w:val="56"/>
          <w:szCs w:val="56"/>
          <w:lang w:val="el-GR"/>
        </w:rPr>
        <w:t xml:space="preserve"> η «αγορά» (αγο</w:t>
      </w:r>
      <w:r w:rsidR="0084760E">
        <w:rPr>
          <w:rFonts w:ascii="Arial" w:hAnsi="Arial" w:cs="Arial"/>
          <w:b/>
          <w:sz w:val="56"/>
          <w:szCs w:val="56"/>
          <w:lang w:val="el-GR"/>
        </w:rPr>
        <w:t>-</w:t>
      </w:r>
      <w:r w:rsidRPr="00493A23">
        <w:rPr>
          <w:rFonts w:ascii="Arial" w:hAnsi="Arial" w:cs="Arial"/>
          <w:b/>
          <w:sz w:val="56"/>
          <w:szCs w:val="56"/>
          <w:lang w:val="el-GR"/>
        </w:rPr>
        <w:t>ρά και πώληση) μετοχών και ομο</w:t>
      </w:r>
      <w:r w:rsidR="0084760E">
        <w:rPr>
          <w:rFonts w:ascii="Arial" w:hAnsi="Arial" w:cs="Arial"/>
          <w:b/>
          <w:sz w:val="56"/>
          <w:szCs w:val="56"/>
          <w:lang w:val="el-GR"/>
        </w:rPr>
        <w:t>-</w:t>
      </w:r>
      <w:r w:rsidRPr="00493A23">
        <w:rPr>
          <w:rFonts w:ascii="Arial" w:hAnsi="Arial" w:cs="Arial"/>
          <w:b/>
          <w:sz w:val="56"/>
          <w:szCs w:val="56"/>
          <w:lang w:val="el-GR"/>
        </w:rPr>
        <w:t>λόγων (δανειακοί τίτλοι δημοσίου και μεγάλων επιχειρήσεων).</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3504" behindDoc="0" locked="0" layoutInCell="1" allowOverlap="1">
                <wp:simplePos x="0" y="0"/>
                <wp:positionH relativeFrom="column">
                  <wp:posOffset>2042160</wp:posOffset>
                </wp:positionH>
                <wp:positionV relativeFrom="page">
                  <wp:posOffset>10079990</wp:posOffset>
                </wp:positionV>
                <wp:extent cx="1675765" cy="488950"/>
                <wp:effectExtent l="9525" t="12065" r="10160" b="13335"/>
                <wp:wrapThrough wrapText="bothSides">
                  <wp:wrapPolygon edited="0">
                    <wp:start x="-164" y="0"/>
                    <wp:lineTo x="-164" y="21151"/>
                    <wp:lineTo x="21764" y="21151"/>
                    <wp:lineTo x="21764" y="0"/>
                    <wp:lineTo x="-164" y="0"/>
                  </wp:wrapPolygon>
                </wp:wrapThrough>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162</w:t>
                            </w:r>
                            <w:r w:rsidRPr="00EC1661">
                              <w:rPr>
                                <w:rFonts w:ascii="Arial" w:hAnsi="Arial" w:cs="Arial"/>
                                <w:b/>
                                <w:sz w:val="56"/>
                                <w:szCs w:val="56"/>
                              </w:rPr>
                              <w:t xml:space="preserve"> / </w:t>
                            </w:r>
                            <w:r>
                              <w:rPr>
                                <w:rFonts w:ascii="Arial" w:hAnsi="Arial" w:cs="Arial"/>
                                <w:b/>
                                <w:sz w:val="56"/>
                                <w:szCs w:val="56"/>
                                <w:lang w:val="en-US"/>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86" type="#_x0000_t202" style="position:absolute;margin-left:160.8pt;margin-top:793.7pt;width:131.95pt;height:38.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162</w:t>
                      </w:r>
                      <w:r w:rsidRPr="00EC1661">
                        <w:rPr>
                          <w:rFonts w:ascii="Arial" w:hAnsi="Arial" w:cs="Arial"/>
                          <w:b/>
                          <w:sz w:val="56"/>
                          <w:szCs w:val="56"/>
                        </w:rPr>
                        <w:t xml:space="preserve"> / </w:t>
                      </w:r>
                      <w:r>
                        <w:rPr>
                          <w:rFonts w:ascii="Arial" w:hAnsi="Arial" w:cs="Arial"/>
                          <w:b/>
                          <w:sz w:val="56"/>
                          <w:szCs w:val="56"/>
                          <w:lang w:val="en-US"/>
                        </w:rPr>
                        <w:t>184</w:t>
                      </w:r>
                    </w:p>
                  </w:txbxContent>
                </v:textbox>
                <w10:wrap type="through" anchory="page"/>
              </v:shape>
            </w:pict>
          </mc:Fallback>
        </mc:AlternateContent>
      </w:r>
      <w:r w:rsidR="00493A23" w:rsidRPr="00493A23">
        <w:rPr>
          <w:rFonts w:ascii="Tahoma" w:hAnsi="Tahoma" w:cs="Tahoma"/>
          <w:b/>
          <w:sz w:val="56"/>
          <w:szCs w:val="56"/>
          <w:lang w:val="el-GR"/>
        </w:rPr>
        <w:t>-ψηφιακός πολίτης:</w:t>
      </w:r>
      <w:r w:rsidR="00493A23" w:rsidRPr="00493A23">
        <w:rPr>
          <w:rFonts w:ascii="Arial" w:hAnsi="Arial" w:cs="Arial"/>
          <w:b/>
          <w:sz w:val="56"/>
          <w:szCs w:val="56"/>
          <w:lang w:val="el-GR"/>
        </w:rPr>
        <w:t xml:space="preserve"> στην κοινωνία της γνώσης και της πληροφορίας, της ψηφιακής εποχής, ο πολίτης για να συμμετέχει ελεύθερα και υπεύθυνα χρειάζεται να έχει και γνώση και ικανότητα διαχείρισης </w:t>
      </w:r>
      <w:r>
        <w:rPr>
          <w:rFonts w:ascii="Arial" w:hAnsi="Arial" w:cs="Arial"/>
          <w:b/>
          <w:noProof/>
          <w:sz w:val="56"/>
          <w:szCs w:val="56"/>
          <w:lang w:val="el-GR" w:eastAsia="el-GR"/>
        </w:rPr>
        <mc:AlternateContent>
          <mc:Choice Requires="wps">
            <w:drawing>
              <wp:anchor distT="0" distB="0" distL="114300" distR="114300" simplePos="0" relativeHeight="251734528"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163</w:t>
                            </w:r>
                            <w:r w:rsidRPr="00EC1661">
                              <w:rPr>
                                <w:rFonts w:ascii="Arial" w:hAnsi="Arial" w:cs="Arial"/>
                                <w:b/>
                                <w:sz w:val="56"/>
                                <w:szCs w:val="56"/>
                              </w:rPr>
                              <w:t xml:space="preserve"> / </w:t>
                            </w:r>
                            <w:r>
                              <w:rPr>
                                <w:rFonts w:ascii="Arial" w:hAnsi="Arial" w:cs="Arial"/>
                                <w:b/>
                                <w:sz w:val="56"/>
                                <w:szCs w:val="56"/>
                                <w:lang w:val="en-US"/>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87" type="#_x0000_t202" style="position:absolute;margin-left:195.95pt;margin-top:11in;width:131.95pt;height:38.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163</w:t>
                      </w:r>
                      <w:r w:rsidRPr="00EC1661">
                        <w:rPr>
                          <w:rFonts w:ascii="Arial" w:hAnsi="Arial" w:cs="Arial"/>
                          <w:b/>
                          <w:sz w:val="56"/>
                          <w:szCs w:val="56"/>
                        </w:rPr>
                        <w:t xml:space="preserve"> / </w:t>
                      </w:r>
                      <w:r>
                        <w:rPr>
                          <w:rFonts w:ascii="Arial" w:hAnsi="Arial" w:cs="Arial"/>
                          <w:b/>
                          <w:sz w:val="56"/>
                          <w:szCs w:val="56"/>
                          <w:lang w:val="en-US"/>
                        </w:rPr>
                        <w:t>184</w:t>
                      </w:r>
                    </w:p>
                  </w:txbxContent>
                </v:textbox>
                <w10:wrap type="through" anchory="page"/>
              </v:shape>
            </w:pict>
          </mc:Fallback>
        </mc:AlternateContent>
      </w:r>
      <w:r w:rsidR="00493A23" w:rsidRPr="00493A23">
        <w:rPr>
          <w:rFonts w:ascii="Arial" w:hAnsi="Arial" w:cs="Arial"/>
          <w:b/>
          <w:sz w:val="56"/>
          <w:szCs w:val="56"/>
          <w:lang w:val="el-GR"/>
        </w:rPr>
        <w:t>της πληροφορίας, να είναι ψηφια</w:t>
      </w:r>
      <w:r w:rsidR="0084760E">
        <w:rPr>
          <w:rFonts w:ascii="Arial" w:hAnsi="Arial" w:cs="Arial"/>
          <w:b/>
          <w:sz w:val="56"/>
          <w:szCs w:val="56"/>
          <w:lang w:val="el-GR"/>
        </w:rPr>
        <w:t>-</w:t>
      </w:r>
      <w:r w:rsidR="00493A23" w:rsidRPr="00493A23">
        <w:rPr>
          <w:rFonts w:ascii="Arial" w:hAnsi="Arial" w:cs="Arial"/>
          <w:b/>
          <w:sz w:val="56"/>
          <w:szCs w:val="56"/>
          <w:lang w:val="el-GR"/>
        </w:rPr>
        <w:t>κός πολίτης.</w:t>
      </w:r>
    </w:p>
    <w:p w:rsidR="00493A23" w:rsidRPr="00493A23" w:rsidRDefault="00493A23" w:rsidP="000949CF">
      <w:pPr>
        <w:rPr>
          <w:rFonts w:ascii="Arial" w:hAnsi="Arial" w:cs="Arial"/>
          <w:b/>
          <w:sz w:val="56"/>
          <w:szCs w:val="56"/>
          <w:lang w:val="el-GR"/>
        </w:rPr>
      </w:pPr>
      <w:r w:rsidRPr="00493A23">
        <w:rPr>
          <w:rFonts w:ascii="Arial" w:hAnsi="Arial" w:cs="Arial"/>
          <w:b/>
          <w:sz w:val="56"/>
          <w:szCs w:val="56"/>
          <w:lang w:val="el-GR"/>
        </w:rPr>
        <w:br w:type="page"/>
      </w:r>
    </w:p>
    <w:p w:rsidR="00493A23" w:rsidRPr="00493A23" w:rsidRDefault="00493A23" w:rsidP="000949CF">
      <w:pPr>
        <w:spacing w:after="0" w:line="240" w:lineRule="auto"/>
        <w:rPr>
          <w:rFonts w:ascii="Tahoma" w:hAnsi="Tahoma" w:cs="Tahoma"/>
          <w:b/>
          <w:sz w:val="56"/>
          <w:szCs w:val="56"/>
          <w:lang w:val="el-GR"/>
        </w:rPr>
      </w:pPr>
      <w:r w:rsidRPr="00493A23">
        <w:rPr>
          <w:rFonts w:ascii="Tahoma" w:hAnsi="Tahoma" w:cs="Tahoma"/>
          <w:b/>
          <w:sz w:val="56"/>
          <w:szCs w:val="56"/>
          <w:lang w:val="el-GR"/>
        </w:rPr>
        <w:lastRenderedPageBreak/>
        <w:t>ΒΑΣΙΚΗ ΒΙΒΛΙΟΓΡΑΦΙΑ και άλλες πηγές πληροφόρησης</w:t>
      </w:r>
    </w:p>
    <w:p w:rsidR="00493A23" w:rsidRPr="00493A23" w:rsidRDefault="00493A23" w:rsidP="000949CF">
      <w:pPr>
        <w:spacing w:after="0" w:line="240" w:lineRule="auto"/>
        <w:rPr>
          <w:rFonts w:ascii="Tahoma" w:hAnsi="Tahoma" w:cs="Tahoma"/>
          <w:b/>
          <w:sz w:val="56"/>
          <w:szCs w:val="56"/>
          <w:lang w:val="el-GR"/>
        </w:rPr>
      </w:pPr>
    </w:p>
    <w:p w:rsidR="00493A23" w:rsidRPr="00493A23" w:rsidRDefault="00493A23" w:rsidP="000949CF">
      <w:pPr>
        <w:spacing w:after="0" w:line="240" w:lineRule="auto"/>
        <w:rPr>
          <w:rFonts w:ascii="Tahoma" w:hAnsi="Tahoma" w:cs="Tahoma"/>
          <w:b/>
          <w:sz w:val="56"/>
          <w:szCs w:val="56"/>
          <w:lang w:val="el-GR"/>
        </w:rPr>
      </w:pPr>
      <w:r w:rsidRPr="00493A23">
        <w:rPr>
          <w:rFonts w:ascii="Tahoma" w:hAnsi="Tahoma" w:cs="Tahoma"/>
          <w:b/>
          <w:sz w:val="56"/>
          <w:szCs w:val="56"/>
          <w:lang w:val="el-GR"/>
        </w:rPr>
        <w:t>α. Βιβλιογραφία</w:t>
      </w:r>
    </w:p>
    <w:p w:rsidR="00493A23" w:rsidRPr="00493A23" w:rsidRDefault="00493A23" w:rsidP="000949CF">
      <w:pPr>
        <w:spacing w:after="0" w:line="240" w:lineRule="auto"/>
        <w:rPr>
          <w:rFonts w:ascii="Tahoma" w:hAnsi="Tahoma" w:cs="Tahoma"/>
          <w:b/>
          <w:sz w:val="56"/>
          <w:szCs w:val="56"/>
          <w:lang w:val="el-GR"/>
        </w:rPr>
      </w:pP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Ανδρούσου Α. - Ασκούνη Ν., (επ.), </w:t>
      </w:r>
      <w:r w:rsidRPr="00493A23">
        <w:rPr>
          <w:rFonts w:ascii="Microsoft Sans Serif" w:hAnsi="Microsoft Sans Serif" w:cs="Microsoft Sans Serif"/>
          <w:b/>
          <w:sz w:val="58"/>
          <w:szCs w:val="58"/>
          <w:lang w:val="el-GR"/>
        </w:rPr>
        <w:t>Πολιτισμική ετερότητα και ανθρώπι</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να δικαιώματα</w:t>
      </w:r>
      <w:r w:rsidRPr="00493A23">
        <w:rPr>
          <w:rFonts w:ascii="Arial" w:hAnsi="Arial" w:cs="Arial"/>
          <w:b/>
          <w:sz w:val="56"/>
          <w:szCs w:val="56"/>
          <w:lang w:val="el-GR"/>
        </w:rPr>
        <w:t>, Μεταίχμιο, Αθήνα 2011.</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Αντωνοπούλου-Τρεχλή Ζ., </w:t>
      </w:r>
      <w:r w:rsidRPr="00493A23">
        <w:rPr>
          <w:rFonts w:ascii="Microsoft Sans Serif" w:hAnsi="Microsoft Sans Serif" w:cs="Microsoft Sans Serif"/>
          <w:b/>
          <w:sz w:val="58"/>
          <w:szCs w:val="58"/>
          <w:lang w:val="el-GR"/>
        </w:rPr>
        <w:t>Η πολι</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τική φιλοσοφία της αρχαιοελληνικής τέχνης</w:t>
      </w:r>
      <w:r w:rsidRPr="00493A23">
        <w:rPr>
          <w:rFonts w:ascii="Arial" w:hAnsi="Arial" w:cs="Arial"/>
          <w:b/>
          <w:sz w:val="56"/>
          <w:szCs w:val="56"/>
          <w:lang w:val="el-GR"/>
        </w:rPr>
        <w:t>, εκδ. Λιβάνη, Αθήνα 2001.</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Αριστοτέλους, </w:t>
      </w:r>
      <w:r w:rsidRPr="00493A23">
        <w:rPr>
          <w:rFonts w:ascii="Microsoft Sans Serif" w:hAnsi="Microsoft Sans Serif" w:cs="Microsoft Sans Serif"/>
          <w:b/>
          <w:sz w:val="58"/>
          <w:szCs w:val="58"/>
          <w:lang w:val="el-GR"/>
        </w:rPr>
        <w:t>Ηθικά Νικομάχεια</w:t>
      </w:r>
      <w:r w:rsidRPr="00493A23">
        <w:rPr>
          <w:rFonts w:ascii="Arial" w:hAnsi="Arial" w:cs="Arial"/>
          <w:b/>
          <w:sz w:val="56"/>
          <w:szCs w:val="56"/>
          <w:lang w:val="el-GR"/>
        </w:rPr>
        <w:t>, εκδ. Ζαχαρόπουλος.</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Αριστοτέλους, </w:t>
      </w:r>
      <w:r w:rsidRPr="00493A23">
        <w:rPr>
          <w:rFonts w:ascii="Microsoft Sans Serif" w:hAnsi="Microsoft Sans Serif" w:cs="Microsoft Sans Serif"/>
          <w:b/>
          <w:sz w:val="58"/>
          <w:szCs w:val="58"/>
          <w:lang w:val="el-GR"/>
        </w:rPr>
        <w:t>Πολιτικά</w:t>
      </w:r>
      <w:r w:rsidRPr="00493A23">
        <w:rPr>
          <w:rFonts w:ascii="Arial" w:hAnsi="Arial" w:cs="Arial"/>
          <w:b/>
          <w:sz w:val="56"/>
          <w:szCs w:val="56"/>
          <w:lang w:val="el-GR"/>
        </w:rPr>
        <w:t>, εκδ. Ζαχα</w:t>
      </w:r>
      <w:r w:rsidR="00EC6220">
        <w:rPr>
          <w:rFonts w:ascii="Arial" w:hAnsi="Arial" w:cs="Arial"/>
          <w:b/>
          <w:sz w:val="56"/>
          <w:szCs w:val="56"/>
          <w:lang w:val="el-GR"/>
        </w:rPr>
        <w:t>-</w:t>
      </w:r>
      <w:r w:rsidRPr="00493A23">
        <w:rPr>
          <w:rFonts w:ascii="Arial" w:hAnsi="Arial" w:cs="Arial"/>
          <w:b/>
          <w:sz w:val="56"/>
          <w:szCs w:val="56"/>
          <w:lang w:val="el-GR"/>
        </w:rPr>
        <w:t>ρόπουλος.</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Βασιλείου Θ. Α. - Σταματάκης Ν., </w:t>
      </w:r>
      <w:r w:rsidRPr="00493A23">
        <w:rPr>
          <w:rFonts w:ascii="Microsoft Sans Serif" w:hAnsi="Microsoft Sans Serif" w:cs="Microsoft Sans Serif"/>
          <w:b/>
          <w:sz w:val="58"/>
          <w:szCs w:val="58"/>
          <w:lang w:val="el-GR"/>
        </w:rPr>
        <w:t>Λεξικό Επιστημών του Ανθρώπου</w:t>
      </w:r>
      <w:r w:rsidRPr="00493A23">
        <w:rPr>
          <w:rFonts w:ascii="Arial" w:hAnsi="Arial" w:cs="Arial"/>
          <w:b/>
          <w:sz w:val="56"/>
          <w:szCs w:val="56"/>
          <w:lang w:val="el-GR"/>
        </w:rPr>
        <w:t>, εκδ. Gutenberg, Αθήνα 1992.</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5552"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164</w:t>
                            </w:r>
                            <w:r w:rsidRPr="00EC1661">
                              <w:rPr>
                                <w:rFonts w:ascii="Arial" w:hAnsi="Arial" w:cs="Arial"/>
                                <w:b/>
                                <w:sz w:val="56"/>
                                <w:szCs w:val="56"/>
                              </w:rPr>
                              <w:t xml:space="preserve"> / </w:t>
                            </w:r>
                            <w:r>
                              <w:rPr>
                                <w:rFonts w:ascii="Arial" w:hAnsi="Arial" w:cs="Arial"/>
                                <w:b/>
                                <w:sz w:val="56"/>
                                <w:szCs w:val="56"/>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88" type="#_x0000_t202" style="position:absolute;margin-left:195.95pt;margin-top:11in;width:131.95pt;height:38.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BtKtNSLQIAAFoEAAAOAAAAAAAAAAAAAAAAAC4C&#10;AABkcnMvZTJvRG9jLnhtbFBLAQItABQABgAIAAAAIQCLOSS+4gAAAA0BAAAPAAAAAAAAAAAAAAAA&#10;AIcEAABkcnMvZG93bnJldi54bWxQSwUGAAAAAAQABADzAAAAlgUAAAAA&#10;" fillcolor="#fc9" strokecolor="#fc9">
                <v:textbox>
                  <w:txbxContent>
                    <w:p w:rsidR="000820DE" w:rsidRPr="007706F7" w:rsidRDefault="000820DE" w:rsidP="00385126">
                      <w:pPr>
                        <w:jc w:val="center"/>
                        <w:rPr>
                          <w:rFonts w:ascii="Arial" w:hAnsi="Arial" w:cs="Arial"/>
                          <w:b/>
                          <w:sz w:val="56"/>
                          <w:szCs w:val="56"/>
                          <w:lang w:val="en-US"/>
                        </w:rPr>
                      </w:pPr>
                      <w:r>
                        <w:rPr>
                          <w:rFonts w:ascii="Arial" w:hAnsi="Arial" w:cs="Arial"/>
                          <w:b/>
                          <w:sz w:val="56"/>
                          <w:szCs w:val="56"/>
                          <w:lang w:val="en-US"/>
                        </w:rPr>
                        <w:t>164</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mc:Fallback>
        </mc:AlternateContent>
      </w:r>
      <w:r w:rsidR="00493A23" w:rsidRPr="00493A23">
        <w:rPr>
          <w:rFonts w:ascii="Arial" w:hAnsi="Arial" w:cs="Arial"/>
          <w:b/>
          <w:sz w:val="56"/>
          <w:szCs w:val="56"/>
          <w:lang w:val="el-GR"/>
        </w:rPr>
        <w:t xml:space="preserve">Βενιζέλος Ε., </w:t>
      </w:r>
      <w:r w:rsidR="00493A23" w:rsidRPr="00493A23">
        <w:rPr>
          <w:rFonts w:ascii="Microsoft Sans Serif" w:hAnsi="Microsoft Sans Serif" w:cs="Microsoft Sans Serif"/>
          <w:b/>
          <w:sz w:val="58"/>
          <w:szCs w:val="58"/>
          <w:lang w:val="el-GR"/>
        </w:rPr>
        <w:t>Διαχρονία και συνέρ</w:t>
      </w:r>
      <w:r w:rsidR="00EC6220">
        <w:rPr>
          <w:rFonts w:ascii="Microsoft Sans Serif" w:hAnsi="Microsoft Sans Serif" w:cs="Microsoft Sans Serif"/>
          <w:b/>
          <w:sz w:val="58"/>
          <w:szCs w:val="58"/>
          <w:lang w:val="el-GR"/>
        </w:rPr>
        <w:t>-</w:t>
      </w:r>
      <w:r w:rsidR="00493A23" w:rsidRPr="00493A23">
        <w:rPr>
          <w:rFonts w:ascii="Microsoft Sans Serif" w:hAnsi="Microsoft Sans Serif" w:cs="Microsoft Sans Serif"/>
          <w:b/>
          <w:sz w:val="58"/>
          <w:szCs w:val="58"/>
          <w:lang w:val="el-GR"/>
        </w:rPr>
        <w:t>γεια</w:t>
      </w:r>
      <w:r w:rsidR="00493A23" w:rsidRPr="00493A23">
        <w:rPr>
          <w:rFonts w:ascii="Arial" w:hAnsi="Arial" w:cs="Arial"/>
          <w:b/>
          <w:sz w:val="56"/>
          <w:szCs w:val="56"/>
          <w:lang w:val="el-GR"/>
        </w:rPr>
        <w:t>, εκδ. Καστανιώτη, Αθήνα 1999.</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lastRenderedPageBreak/>
        <w:t xml:space="preserve">Βλάχος Γ., </w:t>
      </w:r>
      <w:r w:rsidRPr="00493A23">
        <w:rPr>
          <w:rFonts w:ascii="Microsoft Sans Serif" w:hAnsi="Microsoft Sans Serif" w:cs="Microsoft Sans Serif"/>
          <w:b/>
          <w:sz w:val="58"/>
          <w:szCs w:val="58"/>
          <w:lang w:val="el-GR"/>
        </w:rPr>
        <w:t>Η δημοκρατική κοινωνία και ο πολίτης στο κατώφλι του ει</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κοστού πρώτου αιώνα</w:t>
      </w:r>
      <w:r w:rsidRPr="00493A23">
        <w:rPr>
          <w:rFonts w:ascii="Arial" w:hAnsi="Arial" w:cs="Arial"/>
          <w:b/>
          <w:sz w:val="56"/>
          <w:szCs w:val="56"/>
          <w:lang w:val="el-GR"/>
        </w:rPr>
        <w:t>, εκδ. Παπαζήση, Αθήνα 1999.</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Γεωργακόπουλος Θ. κ.ά, </w:t>
      </w:r>
      <w:r w:rsidRPr="00493A23">
        <w:rPr>
          <w:rFonts w:ascii="Microsoft Sans Serif" w:hAnsi="Microsoft Sans Serif" w:cs="Microsoft Sans Serif"/>
          <w:b/>
          <w:sz w:val="58"/>
          <w:szCs w:val="58"/>
          <w:lang w:val="el-GR"/>
        </w:rPr>
        <w:t>Εισαγωγή στην πολιτική οικονομία</w:t>
      </w:r>
      <w:r w:rsidRPr="00493A23">
        <w:rPr>
          <w:rFonts w:ascii="Arial" w:hAnsi="Arial" w:cs="Arial"/>
          <w:b/>
          <w:sz w:val="56"/>
          <w:szCs w:val="56"/>
          <w:lang w:val="el-GR"/>
        </w:rPr>
        <w:t>, Αθήνα 1982.</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Γιανναράς Χρ., </w:t>
      </w:r>
      <w:r w:rsidRPr="00493A23">
        <w:rPr>
          <w:rFonts w:ascii="Microsoft Sans Serif" w:hAnsi="Microsoft Sans Serif" w:cs="Microsoft Sans Serif"/>
          <w:b/>
          <w:sz w:val="58"/>
          <w:szCs w:val="58"/>
          <w:lang w:val="el-GR"/>
        </w:rPr>
        <w:t>Πολιτισμός, το κε</w:t>
      </w:r>
      <w:r w:rsidR="00A24AE6">
        <w:rPr>
          <w:rFonts w:ascii="Microsoft Sans Serif" w:hAnsi="Microsoft Sans Serif" w:cs="Microsoft Sans Serif"/>
          <w:b/>
          <w:sz w:val="58"/>
          <w:szCs w:val="58"/>
          <w:lang w:val="el-GR"/>
        </w:rPr>
        <w:t>-ν</w:t>
      </w:r>
      <w:r w:rsidRPr="00493A23">
        <w:rPr>
          <w:rFonts w:ascii="Microsoft Sans Serif" w:hAnsi="Microsoft Sans Serif" w:cs="Microsoft Sans Serif"/>
          <w:b/>
          <w:sz w:val="58"/>
          <w:szCs w:val="58"/>
          <w:lang w:val="el-GR"/>
        </w:rPr>
        <w:t>τρικό πρόβλημα της πολιτικής</w:t>
      </w:r>
      <w:r w:rsidRPr="00493A23">
        <w:rPr>
          <w:rFonts w:ascii="Arial" w:hAnsi="Arial" w:cs="Arial"/>
          <w:b/>
          <w:sz w:val="56"/>
          <w:szCs w:val="56"/>
          <w:lang w:val="el-GR"/>
        </w:rPr>
        <w:t>, εκδ. Ίνδικτος, Αθήνα 1997.</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Δημαράς Κ.Θ., </w:t>
      </w:r>
      <w:r w:rsidRPr="00493A23">
        <w:rPr>
          <w:rFonts w:ascii="Microsoft Sans Serif" w:hAnsi="Microsoft Sans Serif" w:cs="Microsoft Sans Serif"/>
          <w:b/>
          <w:sz w:val="58"/>
          <w:szCs w:val="58"/>
          <w:lang w:val="el-GR"/>
        </w:rPr>
        <w:t>Ιστορία της Νεοελ</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ληνικής Λογοτεχνίας</w:t>
      </w:r>
      <w:r w:rsidRPr="00493A23">
        <w:rPr>
          <w:rFonts w:ascii="Arial" w:hAnsi="Arial" w:cs="Arial"/>
          <w:b/>
          <w:sz w:val="56"/>
          <w:szCs w:val="56"/>
          <w:lang w:val="el-GR"/>
        </w:rPr>
        <w:t>, εκδ. Ίκαρος, Αθήνα 1975.</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Καράγεωργας Δ., </w:t>
      </w:r>
      <w:r w:rsidRPr="00493A23">
        <w:rPr>
          <w:rFonts w:ascii="Microsoft Sans Serif" w:hAnsi="Microsoft Sans Serif" w:cs="Microsoft Sans Serif"/>
          <w:b/>
          <w:sz w:val="58"/>
          <w:szCs w:val="58"/>
          <w:lang w:val="el-GR"/>
        </w:rPr>
        <w:t>Παραδόσεις δη</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μόσιας οικονομικής</w:t>
      </w:r>
      <w:r w:rsidRPr="00493A23">
        <w:rPr>
          <w:rFonts w:ascii="Arial" w:hAnsi="Arial" w:cs="Arial"/>
          <w:b/>
          <w:sz w:val="56"/>
          <w:szCs w:val="56"/>
          <w:lang w:val="el-GR"/>
        </w:rPr>
        <w:t>, τ. Α,Β,Γ, εκδ. Παπαζήση, Αθήνα.</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Καραποστόλης Β., </w:t>
      </w:r>
      <w:r w:rsidRPr="00493A23">
        <w:rPr>
          <w:rFonts w:ascii="Microsoft Sans Serif" w:hAnsi="Microsoft Sans Serif" w:cs="Microsoft Sans Serif"/>
          <w:b/>
          <w:sz w:val="58"/>
          <w:szCs w:val="58"/>
          <w:lang w:val="el-GR"/>
        </w:rPr>
        <w:t>Συμβίωση και επικοινωνία στην Ελλάδα</w:t>
      </w:r>
      <w:r w:rsidRPr="00493A23">
        <w:rPr>
          <w:rFonts w:ascii="Arial" w:hAnsi="Arial" w:cs="Arial"/>
          <w:b/>
          <w:sz w:val="56"/>
          <w:szCs w:val="56"/>
          <w:lang w:val="el-GR"/>
        </w:rPr>
        <w:t>, εκδ. Γνώ</w:t>
      </w:r>
      <w:r w:rsidR="00EC6220">
        <w:rPr>
          <w:rFonts w:ascii="Arial" w:hAnsi="Arial" w:cs="Arial"/>
          <w:b/>
          <w:sz w:val="56"/>
          <w:szCs w:val="56"/>
          <w:lang w:val="el-GR"/>
        </w:rPr>
        <w:t>-</w:t>
      </w:r>
      <w:r w:rsidRPr="00493A23">
        <w:rPr>
          <w:rFonts w:ascii="Arial" w:hAnsi="Arial" w:cs="Arial"/>
          <w:b/>
          <w:sz w:val="56"/>
          <w:szCs w:val="56"/>
          <w:lang w:val="el-GR"/>
        </w:rPr>
        <w:t>ση, Αθήνα 1987.</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6576"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165</w:t>
                            </w:r>
                            <w:r w:rsidRPr="00EC1661">
                              <w:rPr>
                                <w:rFonts w:ascii="Arial" w:hAnsi="Arial" w:cs="Arial"/>
                                <w:b/>
                                <w:sz w:val="56"/>
                                <w:szCs w:val="56"/>
                              </w:rPr>
                              <w:t xml:space="preserve"> / </w:t>
                            </w:r>
                            <w:r>
                              <w:rPr>
                                <w:rFonts w:ascii="Arial" w:hAnsi="Arial" w:cs="Arial"/>
                                <w:b/>
                                <w:sz w:val="56"/>
                                <w:szCs w:val="56"/>
                                <w:lang w:val="en-US"/>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89" type="#_x0000_t202" style="position:absolute;margin-left:195.95pt;margin-top:11in;width:131.95pt;height:38.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165</w:t>
                      </w:r>
                      <w:r w:rsidRPr="00EC1661">
                        <w:rPr>
                          <w:rFonts w:ascii="Arial" w:hAnsi="Arial" w:cs="Arial"/>
                          <w:b/>
                          <w:sz w:val="56"/>
                          <w:szCs w:val="56"/>
                        </w:rPr>
                        <w:t xml:space="preserve"> / </w:t>
                      </w:r>
                      <w:r>
                        <w:rPr>
                          <w:rFonts w:ascii="Arial" w:hAnsi="Arial" w:cs="Arial"/>
                          <w:b/>
                          <w:sz w:val="56"/>
                          <w:szCs w:val="56"/>
                          <w:lang w:val="en-US"/>
                        </w:rPr>
                        <w:t>185</w:t>
                      </w:r>
                    </w:p>
                  </w:txbxContent>
                </v:textbox>
                <w10:wrap type="through" anchory="page"/>
              </v:shape>
            </w:pict>
          </mc:Fallback>
        </mc:AlternateContent>
      </w:r>
      <w:r w:rsidR="00493A23" w:rsidRPr="00493A23">
        <w:rPr>
          <w:rFonts w:ascii="Arial" w:hAnsi="Arial" w:cs="Arial"/>
          <w:b/>
          <w:sz w:val="56"/>
          <w:szCs w:val="56"/>
          <w:lang w:val="el-GR"/>
        </w:rPr>
        <w:t>Καργάκος Σ</w:t>
      </w:r>
      <w:r w:rsidR="00493A23" w:rsidRPr="00493A23">
        <w:rPr>
          <w:rFonts w:ascii="Microsoft Sans Serif" w:hAnsi="Microsoft Sans Serif" w:cs="Microsoft Sans Serif"/>
          <w:b/>
          <w:sz w:val="58"/>
          <w:szCs w:val="58"/>
          <w:lang w:val="el-GR"/>
        </w:rPr>
        <w:t>., Για μια δημοκρατία ευθύνης</w:t>
      </w:r>
      <w:r w:rsidR="00493A23" w:rsidRPr="00493A23">
        <w:rPr>
          <w:rFonts w:ascii="Arial" w:hAnsi="Arial" w:cs="Arial"/>
          <w:b/>
          <w:sz w:val="56"/>
          <w:szCs w:val="56"/>
          <w:lang w:val="el-GR"/>
        </w:rPr>
        <w:t>, εκδ. Καστανιώτη, Αθήνα 2001.</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lastRenderedPageBreak/>
        <w:t xml:space="preserve">Καστοριάδης Κ., </w:t>
      </w:r>
      <w:r w:rsidR="00EC6220">
        <w:rPr>
          <w:rFonts w:ascii="Microsoft Sans Serif" w:hAnsi="Microsoft Sans Serif" w:cs="Microsoft Sans Serif"/>
          <w:b/>
          <w:sz w:val="58"/>
          <w:szCs w:val="58"/>
          <w:lang w:val="el-GR"/>
        </w:rPr>
        <w:t xml:space="preserve">Η αρχαία </w:t>
      </w:r>
      <w:r w:rsidRPr="00493A23">
        <w:rPr>
          <w:rFonts w:ascii="Microsoft Sans Serif" w:hAnsi="Microsoft Sans Serif" w:cs="Microsoft Sans Serif"/>
          <w:b/>
          <w:sz w:val="58"/>
          <w:szCs w:val="58"/>
          <w:lang w:val="el-GR"/>
        </w:rPr>
        <w:t>Ελληνική δημοκρατία και η σημασία της για μας σήμερα</w:t>
      </w:r>
      <w:r w:rsidRPr="00493A23">
        <w:rPr>
          <w:rFonts w:ascii="Arial" w:hAnsi="Arial" w:cs="Arial"/>
          <w:b/>
          <w:sz w:val="56"/>
          <w:szCs w:val="56"/>
          <w:lang w:val="el-GR"/>
        </w:rPr>
        <w:t>, εκδ. Ύψιλον, Αθήνα 1999.</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Καστοριάδης Κ., </w:t>
      </w:r>
      <w:r w:rsidRPr="00493A23">
        <w:rPr>
          <w:rFonts w:ascii="Microsoft Sans Serif" w:hAnsi="Microsoft Sans Serif" w:cs="Microsoft Sans Serif"/>
          <w:b/>
          <w:sz w:val="58"/>
          <w:szCs w:val="58"/>
          <w:lang w:val="el-GR"/>
        </w:rPr>
        <w:t>Η Ελληνική ιδιαιτε</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ρότητα</w:t>
      </w:r>
      <w:r w:rsidRPr="00493A23">
        <w:rPr>
          <w:rFonts w:ascii="Arial" w:hAnsi="Arial" w:cs="Arial"/>
          <w:b/>
          <w:sz w:val="56"/>
          <w:szCs w:val="56"/>
          <w:lang w:val="el-GR"/>
        </w:rPr>
        <w:t>, τ. Α,Β,Γ, εκδ. Κριτική, Αθή</w:t>
      </w:r>
      <w:r w:rsidR="00EC6220">
        <w:rPr>
          <w:rFonts w:ascii="Arial" w:hAnsi="Arial" w:cs="Arial"/>
          <w:b/>
          <w:sz w:val="56"/>
          <w:szCs w:val="56"/>
          <w:lang w:val="el-GR"/>
        </w:rPr>
        <w:t>-</w:t>
      </w:r>
      <w:r w:rsidRPr="00493A23">
        <w:rPr>
          <w:rFonts w:ascii="Arial" w:hAnsi="Arial" w:cs="Arial"/>
          <w:b/>
          <w:sz w:val="56"/>
          <w:szCs w:val="56"/>
          <w:lang w:val="el-GR"/>
        </w:rPr>
        <w:t>να 2011.</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Κοντογιώργης Γ., </w:t>
      </w:r>
      <w:r w:rsidRPr="00493A23">
        <w:rPr>
          <w:rFonts w:ascii="Microsoft Sans Serif" w:hAnsi="Microsoft Sans Serif" w:cs="Microsoft Sans Serif"/>
          <w:b/>
          <w:sz w:val="58"/>
          <w:szCs w:val="58"/>
          <w:lang w:val="el-GR"/>
        </w:rPr>
        <w:t>Πολίτης και πολι</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τική</w:t>
      </w:r>
      <w:r w:rsidRPr="00493A23">
        <w:rPr>
          <w:rFonts w:ascii="Arial" w:hAnsi="Arial" w:cs="Arial"/>
          <w:b/>
          <w:sz w:val="56"/>
          <w:szCs w:val="56"/>
          <w:lang w:val="el-GR"/>
        </w:rPr>
        <w:t>, εκδ. Παπαζήση, Αθήνα 2003.</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Λιανός Θ., </w:t>
      </w:r>
      <w:r w:rsidRPr="00493A23">
        <w:rPr>
          <w:rFonts w:ascii="Microsoft Sans Serif" w:hAnsi="Microsoft Sans Serif" w:cs="Microsoft Sans Serif"/>
          <w:b/>
          <w:sz w:val="58"/>
          <w:szCs w:val="58"/>
          <w:lang w:val="el-GR"/>
        </w:rPr>
        <w:t>Κοινωνική δικαιοσύνη</w:t>
      </w:r>
      <w:r w:rsidRPr="00493A23">
        <w:rPr>
          <w:rFonts w:ascii="Arial" w:hAnsi="Arial" w:cs="Arial"/>
          <w:b/>
          <w:sz w:val="56"/>
          <w:szCs w:val="56"/>
          <w:lang w:val="el-GR"/>
        </w:rPr>
        <w:t>, εκδ. Καστανιώτη, Αθήνα 2000.</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Λιανός Θ.-Χρήστου Γ., </w:t>
      </w:r>
      <w:r w:rsidRPr="00493A23">
        <w:rPr>
          <w:rFonts w:ascii="Microsoft Sans Serif" w:hAnsi="Microsoft Sans Serif" w:cs="Microsoft Sans Serif"/>
          <w:b/>
          <w:sz w:val="58"/>
          <w:szCs w:val="58"/>
          <w:lang w:val="el-GR"/>
        </w:rPr>
        <w:t>Πολιτική οικονομία</w:t>
      </w:r>
      <w:r w:rsidRPr="00493A23">
        <w:rPr>
          <w:rFonts w:ascii="Arial" w:hAnsi="Arial" w:cs="Arial"/>
          <w:b/>
          <w:sz w:val="56"/>
          <w:szCs w:val="56"/>
          <w:lang w:val="el-GR"/>
        </w:rPr>
        <w:t>, εκδ. ΟΕΔΒ, Αθήνα 1995.</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Μπεκ Ούρλιχ, </w:t>
      </w:r>
      <w:r w:rsidRPr="00493A23">
        <w:rPr>
          <w:rFonts w:ascii="Microsoft Sans Serif" w:hAnsi="Microsoft Sans Serif" w:cs="Microsoft Sans Serif"/>
          <w:b/>
          <w:sz w:val="58"/>
          <w:szCs w:val="58"/>
          <w:lang w:val="el-GR"/>
        </w:rPr>
        <w:t>Τι είναι παγκοσμιο</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ποίηση</w:t>
      </w:r>
      <w:r w:rsidRPr="00493A23">
        <w:rPr>
          <w:rFonts w:ascii="Arial" w:hAnsi="Arial" w:cs="Arial"/>
          <w:b/>
          <w:sz w:val="56"/>
          <w:szCs w:val="56"/>
          <w:lang w:val="el-GR"/>
        </w:rPr>
        <w:t>, εκδ. Καστανιώτη, Αθήνα 2000.</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Μπίκος Ν., </w:t>
      </w:r>
      <w:r w:rsidRPr="00493A23">
        <w:rPr>
          <w:rFonts w:ascii="Microsoft Sans Serif" w:hAnsi="Microsoft Sans Serif" w:cs="Microsoft Sans Serif"/>
          <w:b/>
          <w:sz w:val="58"/>
          <w:szCs w:val="58"/>
          <w:lang w:val="el-GR"/>
        </w:rPr>
        <w:t>Το βιβλίο ως διδακτικό μέσο και οι κυρίαρχοι τρόποι ανά</w:t>
      </w:r>
      <w:r w:rsidR="00A24AE6">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γνωσης</w:t>
      </w:r>
      <w:r w:rsidRPr="00493A23">
        <w:rPr>
          <w:rFonts w:ascii="Arial" w:hAnsi="Arial" w:cs="Arial"/>
          <w:b/>
          <w:sz w:val="56"/>
          <w:szCs w:val="56"/>
          <w:lang w:val="el-GR"/>
        </w:rPr>
        <w:t>, εκδ. Γρηγόρη, Αθήνα 2012.</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7600" behindDoc="0" locked="0" layoutInCell="1" allowOverlap="1">
                <wp:simplePos x="0" y="0"/>
                <wp:positionH relativeFrom="column">
                  <wp:posOffset>1983105</wp:posOffset>
                </wp:positionH>
                <wp:positionV relativeFrom="page">
                  <wp:posOffset>9928860</wp:posOffset>
                </wp:positionV>
                <wp:extent cx="1675765" cy="488950"/>
                <wp:effectExtent l="7620" t="13335" r="12065" b="12065"/>
                <wp:wrapThrough wrapText="bothSides">
                  <wp:wrapPolygon edited="0">
                    <wp:start x="-164" y="0"/>
                    <wp:lineTo x="-164" y="21151"/>
                    <wp:lineTo x="21764" y="21151"/>
                    <wp:lineTo x="21764" y="0"/>
                    <wp:lineTo x="-164" y="0"/>
                  </wp:wrapPolygon>
                </wp:wrapThrough>
                <wp:docPr id="1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166</w:t>
                            </w:r>
                            <w:r w:rsidRPr="00EC1661">
                              <w:rPr>
                                <w:rFonts w:ascii="Arial" w:hAnsi="Arial" w:cs="Arial"/>
                                <w:b/>
                                <w:sz w:val="56"/>
                                <w:szCs w:val="56"/>
                              </w:rPr>
                              <w:t xml:space="preserve"> / </w:t>
                            </w:r>
                            <w:r>
                              <w:rPr>
                                <w:rFonts w:ascii="Arial" w:hAnsi="Arial" w:cs="Arial"/>
                                <w:b/>
                                <w:sz w:val="56"/>
                                <w:szCs w:val="56"/>
                                <w:lang w:val="en-US"/>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90" type="#_x0000_t202" style="position:absolute;margin-left:156.15pt;margin-top:781.8pt;width:131.95pt;height:38.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166</w:t>
                      </w:r>
                      <w:r w:rsidRPr="00EC1661">
                        <w:rPr>
                          <w:rFonts w:ascii="Arial" w:hAnsi="Arial" w:cs="Arial"/>
                          <w:b/>
                          <w:sz w:val="56"/>
                          <w:szCs w:val="56"/>
                        </w:rPr>
                        <w:t xml:space="preserve"> / </w:t>
                      </w:r>
                      <w:r>
                        <w:rPr>
                          <w:rFonts w:ascii="Arial" w:hAnsi="Arial" w:cs="Arial"/>
                          <w:b/>
                          <w:sz w:val="56"/>
                          <w:szCs w:val="56"/>
                          <w:lang w:val="en-US"/>
                        </w:rPr>
                        <w:t>185</w:t>
                      </w:r>
                    </w:p>
                  </w:txbxContent>
                </v:textbox>
                <w10:wrap type="through" anchory="page"/>
              </v:shape>
            </w:pict>
          </mc:Fallback>
        </mc:AlternateContent>
      </w:r>
      <w:r w:rsidR="00493A23" w:rsidRPr="00493A23">
        <w:rPr>
          <w:rFonts w:ascii="Arial" w:hAnsi="Arial" w:cs="Arial"/>
          <w:b/>
          <w:sz w:val="56"/>
          <w:szCs w:val="56"/>
          <w:lang w:val="el-GR"/>
        </w:rPr>
        <w:t xml:space="preserve">Παπανούτσος Ε., </w:t>
      </w:r>
      <w:r w:rsidR="00493A23" w:rsidRPr="00493A23">
        <w:rPr>
          <w:rFonts w:ascii="Microsoft Sans Serif" w:hAnsi="Microsoft Sans Serif" w:cs="Microsoft Sans Serif"/>
          <w:b/>
          <w:sz w:val="58"/>
          <w:szCs w:val="58"/>
          <w:lang w:val="el-GR"/>
        </w:rPr>
        <w:t>Η παιδεία, το μεγάλο μας πρόβλημα</w:t>
      </w:r>
      <w:r w:rsidR="00493A23" w:rsidRPr="00493A23">
        <w:rPr>
          <w:rFonts w:ascii="Arial" w:hAnsi="Arial" w:cs="Arial"/>
          <w:b/>
          <w:sz w:val="56"/>
          <w:szCs w:val="56"/>
          <w:lang w:val="el-GR"/>
        </w:rPr>
        <w:t>, εκδ. Δωδώνη, Αθήνα 1976.</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lastRenderedPageBreak/>
        <w:t xml:space="preserve">Πατσός Χ., </w:t>
      </w:r>
      <w:r w:rsidRPr="00493A23">
        <w:rPr>
          <w:rFonts w:ascii="Microsoft Sans Serif" w:hAnsi="Microsoft Sans Serif" w:cs="Microsoft Sans Serif"/>
          <w:b/>
          <w:sz w:val="58"/>
          <w:szCs w:val="58"/>
          <w:lang w:val="el-GR"/>
        </w:rPr>
        <w:t>Η ανάδυση του κοινωνι</w:t>
      </w:r>
      <w:r w:rsidR="00A24AE6">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κού και θρησκευτικού υποκειμένου</w:t>
      </w:r>
      <w:r w:rsidRPr="00493A23">
        <w:rPr>
          <w:rFonts w:ascii="Arial" w:hAnsi="Arial" w:cs="Arial"/>
          <w:b/>
          <w:sz w:val="58"/>
          <w:szCs w:val="58"/>
          <w:lang w:val="el-GR"/>
        </w:rPr>
        <w:t>,</w:t>
      </w:r>
      <w:r w:rsidRPr="00493A23">
        <w:rPr>
          <w:rFonts w:ascii="Arial" w:hAnsi="Arial" w:cs="Arial"/>
          <w:b/>
          <w:sz w:val="56"/>
          <w:szCs w:val="56"/>
          <w:lang w:val="el-GR"/>
        </w:rPr>
        <w:t xml:space="preserve"> εκδόσεις Proforma, Αθήνα 2007.</w:t>
      </w:r>
    </w:p>
    <w:p w:rsidR="00493A23" w:rsidRPr="00493A23" w:rsidRDefault="00493A23" w:rsidP="000949CF">
      <w:pPr>
        <w:spacing w:after="0" w:line="240" w:lineRule="auto"/>
        <w:rPr>
          <w:rFonts w:ascii="Arial" w:hAnsi="Arial" w:cs="Arial"/>
          <w:b/>
          <w:sz w:val="56"/>
          <w:szCs w:val="56"/>
          <w:lang w:val="el-GR"/>
        </w:rPr>
      </w:pPr>
      <w:r w:rsidRPr="00493A23">
        <w:rPr>
          <w:rFonts w:ascii="Microsoft Sans Serif" w:hAnsi="Microsoft Sans Serif" w:cs="Microsoft Sans Serif"/>
          <w:b/>
          <w:sz w:val="58"/>
          <w:szCs w:val="58"/>
          <w:lang w:val="el-GR"/>
        </w:rPr>
        <w:t>Πλάτωνος, Νόμοι</w:t>
      </w:r>
      <w:r w:rsidRPr="00493A23">
        <w:rPr>
          <w:rFonts w:ascii="Arial" w:hAnsi="Arial" w:cs="Arial"/>
          <w:b/>
          <w:sz w:val="56"/>
          <w:szCs w:val="56"/>
          <w:lang w:val="el-GR"/>
        </w:rPr>
        <w:t>, εκδ. Ζαχαρόπου</w:t>
      </w:r>
      <w:r w:rsidR="00EC6220">
        <w:rPr>
          <w:rFonts w:ascii="Arial" w:hAnsi="Arial" w:cs="Arial"/>
          <w:b/>
          <w:sz w:val="56"/>
          <w:szCs w:val="56"/>
          <w:lang w:val="el-GR"/>
        </w:rPr>
        <w:t>-</w:t>
      </w:r>
      <w:r w:rsidRPr="00493A23">
        <w:rPr>
          <w:rFonts w:ascii="Arial" w:hAnsi="Arial" w:cs="Arial"/>
          <w:b/>
          <w:sz w:val="56"/>
          <w:szCs w:val="56"/>
          <w:lang w:val="el-GR"/>
        </w:rPr>
        <w:t>λος.</w:t>
      </w:r>
    </w:p>
    <w:p w:rsidR="00493A23" w:rsidRPr="00493A23" w:rsidRDefault="00493A23" w:rsidP="000949CF">
      <w:pPr>
        <w:spacing w:after="0" w:line="240" w:lineRule="auto"/>
        <w:rPr>
          <w:rFonts w:ascii="Arial" w:hAnsi="Arial" w:cs="Arial"/>
          <w:b/>
          <w:sz w:val="56"/>
          <w:szCs w:val="56"/>
          <w:lang w:val="el-GR"/>
        </w:rPr>
      </w:pPr>
      <w:r w:rsidRPr="00493A23">
        <w:rPr>
          <w:rFonts w:ascii="Microsoft Sans Serif" w:hAnsi="Microsoft Sans Serif" w:cs="Microsoft Sans Serif"/>
          <w:b/>
          <w:sz w:val="58"/>
          <w:szCs w:val="58"/>
          <w:lang w:val="el-GR"/>
        </w:rPr>
        <w:t>Πλάτωνος, Πολιτεία</w:t>
      </w:r>
      <w:r w:rsidRPr="00493A23">
        <w:rPr>
          <w:rFonts w:ascii="Arial" w:hAnsi="Arial" w:cs="Arial"/>
          <w:b/>
          <w:sz w:val="56"/>
          <w:szCs w:val="56"/>
          <w:lang w:val="el-GR"/>
        </w:rPr>
        <w:t>, εκδ. Ζαχαρό</w:t>
      </w:r>
      <w:r w:rsidR="00EC6220">
        <w:rPr>
          <w:rFonts w:ascii="Arial" w:hAnsi="Arial" w:cs="Arial"/>
          <w:b/>
          <w:sz w:val="56"/>
          <w:szCs w:val="56"/>
          <w:lang w:val="el-GR"/>
        </w:rPr>
        <w:t>-</w:t>
      </w:r>
      <w:r w:rsidRPr="00493A23">
        <w:rPr>
          <w:rFonts w:ascii="Arial" w:hAnsi="Arial" w:cs="Arial"/>
          <w:b/>
          <w:sz w:val="56"/>
          <w:szCs w:val="56"/>
          <w:lang w:val="el-GR"/>
        </w:rPr>
        <w:t>πουλος.</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Τσαούσης Δ., </w:t>
      </w:r>
      <w:r w:rsidRPr="00493A23">
        <w:rPr>
          <w:rFonts w:ascii="Microsoft Sans Serif" w:hAnsi="Microsoft Sans Serif" w:cs="Microsoft Sans Serif"/>
          <w:b/>
          <w:sz w:val="58"/>
          <w:szCs w:val="58"/>
          <w:lang w:val="el-GR"/>
        </w:rPr>
        <w:t>Η κοινωνία του αν</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θρώπου</w:t>
      </w:r>
      <w:r w:rsidRPr="00493A23">
        <w:rPr>
          <w:rFonts w:ascii="Arial" w:hAnsi="Arial" w:cs="Arial"/>
          <w:b/>
          <w:sz w:val="56"/>
          <w:szCs w:val="56"/>
          <w:lang w:val="el-GR"/>
        </w:rPr>
        <w:t>, εκδ. Gutenberg, Aθήνα 1989.</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Ψυρούκης Ν., </w:t>
      </w:r>
      <w:r w:rsidRPr="00493A23">
        <w:rPr>
          <w:rFonts w:ascii="Microsoft Sans Serif" w:hAnsi="Microsoft Sans Serif" w:cs="Microsoft Sans Serif"/>
          <w:b/>
          <w:sz w:val="58"/>
          <w:szCs w:val="58"/>
          <w:lang w:val="el-GR"/>
        </w:rPr>
        <w:t>Ιστορικός χώρος και Ελλάδα</w:t>
      </w:r>
      <w:r w:rsidRPr="00493A23">
        <w:rPr>
          <w:rFonts w:ascii="Arial" w:hAnsi="Arial" w:cs="Arial"/>
          <w:b/>
          <w:sz w:val="56"/>
          <w:szCs w:val="56"/>
          <w:lang w:val="el-GR"/>
        </w:rPr>
        <w:t>, εκδ. Επικαιρότητα, Αθήνα 1983.</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Braudel F., </w:t>
      </w:r>
      <w:r w:rsidRPr="00493A23">
        <w:rPr>
          <w:rFonts w:ascii="Microsoft Sans Serif" w:hAnsi="Microsoft Sans Serif" w:cs="Microsoft Sans Serif"/>
          <w:b/>
          <w:sz w:val="58"/>
          <w:szCs w:val="58"/>
          <w:lang w:val="el-GR"/>
        </w:rPr>
        <w:t>Υλικός πολιτισμός, οικο</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νομία και καπιταλισμός</w:t>
      </w:r>
      <w:r w:rsidRPr="00493A23">
        <w:rPr>
          <w:rFonts w:ascii="Arial" w:hAnsi="Arial" w:cs="Arial"/>
          <w:b/>
          <w:sz w:val="58"/>
          <w:szCs w:val="58"/>
          <w:lang w:val="el-GR"/>
        </w:rPr>
        <w:t>,</w:t>
      </w:r>
      <w:r w:rsidRPr="00493A23">
        <w:rPr>
          <w:rFonts w:ascii="Arial" w:hAnsi="Arial" w:cs="Arial"/>
          <w:b/>
          <w:sz w:val="56"/>
          <w:szCs w:val="56"/>
          <w:lang w:val="el-GR"/>
        </w:rPr>
        <w:t xml:space="preserve"> εκδ. Μορ</w:t>
      </w:r>
      <w:r w:rsidR="00EC6220">
        <w:rPr>
          <w:rFonts w:ascii="Arial" w:hAnsi="Arial" w:cs="Arial"/>
          <w:b/>
          <w:sz w:val="56"/>
          <w:szCs w:val="56"/>
          <w:lang w:val="el-GR"/>
        </w:rPr>
        <w:t>-</w:t>
      </w:r>
      <w:r w:rsidRPr="00493A23">
        <w:rPr>
          <w:rFonts w:ascii="Arial" w:hAnsi="Arial" w:cs="Arial"/>
          <w:b/>
          <w:sz w:val="56"/>
          <w:szCs w:val="56"/>
          <w:lang w:val="el-GR"/>
        </w:rPr>
        <w:t>φωτικό Ινστιτούτο Αγροτικής Τρά</w:t>
      </w:r>
      <w:r w:rsidR="00EC6220">
        <w:rPr>
          <w:rFonts w:ascii="Arial" w:hAnsi="Arial" w:cs="Arial"/>
          <w:b/>
          <w:sz w:val="56"/>
          <w:szCs w:val="56"/>
          <w:lang w:val="el-GR"/>
        </w:rPr>
        <w:t>-</w:t>
      </w:r>
      <w:r w:rsidRPr="00493A23">
        <w:rPr>
          <w:rFonts w:ascii="Arial" w:hAnsi="Arial" w:cs="Arial"/>
          <w:b/>
          <w:sz w:val="56"/>
          <w:szCs w:val="56"/>
          <w:lang w:val="el-GR"/>
        </w:rPr>
        <w:t>πεζας, Αθήνα 1995.</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Dahl R., </w:t>
      </w:r>
      <w:r w:rsidRPr="00493A23">
        <w:rPr>
          <w:rFonts w:ascii="Microsoft Sans Serif" w:hAnsi="Microsoft Sans Serif" w:cs="Microsoft Sans Serif"/>
          <w:b/>
          <w:sz w:val="58"/>
          <w:szCs w:val="58"/>
          <w:lang w:val="el-GR"/>
        </w:rPr>
        <w:t>Σύγχρονη πολιτική ανάλυση</w:t>
      </w:r>
      <w:r w:rsidRPr="00493A23">
        <w:rPr>
          <w:rFonts w:ascii="Arial" w:hAnsi="Arial" w:cs="Arial"/>
          <w:b/>
          <w:sz w:val="56"/>
          <w:szCs w:val="56"/>
          <w:lang w:val="el-GR"/>
        </w:rPr>
        <w:t>, εκδ. Παπαζήση, Αθήνα 1979.</w:t>
      </w:r>
    </w:p>
    <w:p w:rsidR="00493A23" w:rsidRPr="00493A23" w:rsidRDefault="00B82534" w:rsidP="000949C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8624"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1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167</w:t>
                            </w:r>
                            <w:r w:rsidRPr="00EC1661">
                              <w:rPr>
                                <w:rFonts w:ascii="Arial" w:hAnsi="Arial" w:cs="Arial"/>
                                <w:b/>
                                <w:sz w:val="56"/>
                                <w:szCs w:val="56"/>
                              </w:rPr>
                              <w:t xml:space="preserve"> / </w:t>
                            </w:r>
                            <w:r>
                              <w:rPr>
                                <w:rFonts w:ascii="Arial" w:hAnsi="Arial" w:cs="Arial"/>
                                <w:b/>
                                <w:sz w:val="56"/>
                                <w:szCs w:val="56"/>
                                <w:lang w:val="en-US"/>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91" type="#_x0000_t202" style="position:absolute;margin-left:195.95pt;margin-top:11in;width:131.95pt;height:38.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167</w:t>
                      </w:r>
                      <w:r w:rsidRPr="00EC1661">
                        <w:rPr>
                          <w:rFonts w:ascii="Arial" w:hAnsi="Arial" w:cs="Arial"/>
                          <w:b/>
                          <w:sz w:val="56"/>
                          <w:szCs w:val="56"/>
                        </w:rPr>
                        <w:t xml:space="preserve"> / </w:t>
                      </w:r>
                      <w:r>
                        <w:rPr>
                          <w:rFonts w:ascii="Arial" w:hAnsi="Arial" w:cs="Arial"/>
                          <w:b/>
                          <w:sz w:val="56"/>
                          <w:szCs w:val="56"/>
                          <w:lang w:val="en-US"/>
                        </w:rPr>
                        <w:t>185</w:t>
                      </w:r>
                    </w:p>
                  </w:txbxContent>
                </v:textbox>
                <w10:wrap type="through" anchory="page"/>
              </v:shape>
            </w:pict>
          </mc:Fallback>
        </mc:AlternateContent>
      </w:r>
      <w:r w:rsidR="00493A23" w:rsidRPr="00493A23">
        <w:rPr>
          <w:rFonts w:ascii="Arial" w:hAnsi="Arial" w:cs="Arial"/>
          <w:b/>
          <w:sz w:val="56"/>
          <w:szCs w:val="56"/>
          <w:lang w:val="el-GR"/>
        </w:rPr>
        <w:t xml:space="preserve">Duverger M., </w:t>
      </w:r>
      <w:r w:rsidR="00493A23" w:rsidRPr="00493A23">
        <w:rPr>
          <w:rFonts w:ascii="Microsoft Sans Serif" w:hAnsi="Microsoft Sans Serif" w:cs="Microsoft Sans Serif"/>
          <w:b/>
          <w:sz w:val="58"/>
          <w:szCs w:val="58"/>
          <w:lang w:val="el-GR"/>
        </w:rPr>
        <w:t>Εισαγωγή στην πολιτι</w:t>
      </w:r>
      <w:r w:rsidR="00EC6220">
        <w:rPr>
          <w:rFonts w:ascii="Microsoft Sans Serif" w:hAnsi="Microsoft Sans Serif" w:cs="Microsoft Sans Serif"/>
          <w:b/>
          <w:sz w:val="58"/>
          <w:szCs w:val="58"/>
          <w:lang w:val="el-GR"/>
        </w:rPr>
        <w:t>-</w:t>
      </w:r>
      <w:r w:rsidR="00493A23" w:rsidRPr="00493A23">
        <w:rPr>
          <w:rFonts w:ascii="Microsoft Sans Serif" w:hAnsi="Microsoft Sans Serif" w:cs="Microsoft Sans Serif"/>
          <w:b/>
          <w:sz w:val="58"/>
          <w:szCs w:val="58"/>
          <w:lang w:val="el-GR"/>
        </w:rPr>
        <w:t>κή</w:t>
      </w:r>
      <w:r w:rsidR="00493A23" w:rsidRPr="00493A23">
        <w:rPr>
          <w:rFonts w:ascii="Arial" w:hAnsi="Arial" w:cs="Arial"/>
          <w:b/>
          <w:sz w:val="56"/>
          <w:szCs w:val="56"/>
          <w:lang w:val="el-GR"/>
        </w:rPr>
        <w:t>, εκδ. Παπαζήση, Αθήνα 1985.</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lastRenderedPageBreak/>
        <w:t xml:space="preserve">Gellner E., </w:t>
      </w:r>
      <w:r w:rsidRPr="00493A23">
        <w:rPr>
          <w:rFonts w:ascii="Microsoft Sans Serif" w:hAnsi="Microsoft Sans Serif" w:cs="Microsoft Sans Serif"/>
          <w:b/>
          <w:sz w:val="58"/>
          <w:szCs w:val="58"/>
          <w:lang w:val="el-GR"/>
        </w:rPr>
        <w:t>Έθνη και εθνικισμός</w:t>
      </w:r>
      <w:r w:rsidRPr="00493A23">
        <w:rPr>
          <w:rFonts w:ascii="Arial" w:hAnsi="Arial" w:cs="Arial"/>
          <w:b/>
          <w:sz w:val="56"/>
          <w:szCs w:val="56"/>
          <w:lang w:val="el-GR"/>
        </w:rPr>
        <w:t>, εκδ. Αλεξάνδρεια, Αθήνα 1992.</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Giddens Α., </w:t>
      </w:r>
      <w:r w:rsidRPr="00493A23">
        <w:rPr>
          <w:rFonts w:ascii="Microsoft Sans Serif" w:hAnsi="Microsoft Sans Serif" w:cs="Microsoft Sans Serif"/>
          <w:b/>
          <w:sz w:val="58"/>
          <w:szCs w:val="58"/>
          <w:lang w:val="el-GR"/>
        </w:rPr>
        <w:t>Κοινωνιολογία</w:t>
      </w:r>
      <w:r w:rsidRPr="00493A23">
        <w:rPr>
          <w:rFonts w:ascii="Arial" w:hAnsi="Arial" w:cs="Arial"/>
          <w:b/>
          <w:sz w:val="56"/>
          <w:szCs w:val="56"/>
          <w:lang w:val="el-GR"/>
        </w:rPr>
        <w:t>, εκδ. Gutenberg, Αθήνα 2002.</w:t>
      </w:r>
    </w:p>
    <w:p w:rsidR="00493A23" w:rsidRPr="00493A23" w:rsidRDefault="00C0686C" w:rsidP="000949CF">
      <w:pPr>
        <w:spacing w:after="0" w:line="240" w:lineRule="auto"/>
        <w:rPr>
          <w:rFonts w:ascii="Arial" w:hAnsi="Arial" w:cs="Arial"/>
          <w:b/>
          <w:sz w:val="56"/>
          <w:szCs w:val="56"/>
          <w:lang w:val="el-GR"/>
        </w:rPr>
      </w:pPr>
      <w:r>
        <w:rPr>
          <w:rFonts w:ascii="Arial" w:hAnsi="Arial" w:cs="Arial"/>
          <w:b/>
          <w:sz w:val="56"/>
          <w:szCs w:val="56"/>
          <w:lang w:val="el-GR"/>
        </w:rPr>
        <w:t>Heilbroner R.–</w:t>
      </w:r>
      <w:r w:rsidR="00493A23" w:rsidRPr="00493A23">
        <w:rPr>
          <w:rFonts w:ascii="Arial" w:hAnsi="Arial" w:cs="Arial"/>
          <w:b/>
          <w:sz w:val="56"/>
          <w:szCs w:val="56"/>
          <w:lang w:val="el-GR"/>
        </w:rPr>
        <w:t xml:space="preserve">Thurow L., </w:t>
      </w:r>
      <w:r w:rsidR="00493A23" w:rsidRPr="00493A23">
        <w:rPr>
          <w:rFonts w:ascii="Microsoft Sans Serif" w:hAnsi="Microsoft Sans Serif" w:cs="Microsoft Sans Serif"/>
          <w:b/>
          <w:sz w:val="58"/>
          <w:szCs w:val="58"/>
          <w:lang w:val="el-GR"/>
        </w:rPr>
        <w:t>Για τηv καταvόηση της μικρo-oικovoμικής και μακρo-oικovoμικής</w:t>
      </w:r>
      <w:r w:rsidR="00493A23" w:rsidRPr="00493A23">
        <w:rPr>
          <w:rFonts w:ascii="Arial" w:hAnsi="Arial" w:cs="Arial"/>
          <w:b/>
          <w:sz w:val="58"/>
          <w:szCs w:val="58"/>
          <w:lang w:val="el-GR"/>
        </w:rPr>
        <w:t>,</w:t>
      </w:r>
      <w:r w:rsidR="00493A23" w:rsidRPr="00493A23">
        <w:rPr>
          <w:rFonts w:ascii="Arial" w:hAnsi="Arial" w:cs="Arial"/>
          <w:b/>
          <w:sz w:val="56"/>
          <w:szCs w:val="56"/>
          <w:lang w:val="el-GR"/>
        </w:rPr>
        <w:t xml:space="preserve"> εκδ. Παπα</w:t>
      </w:r>
      <w:r w:rsidR="00EC6220">
        <w:rPr>
          <w:rFonts w:ascii="Arial" w:hAnsi="Arial" w:cs="Arial"/>
          <w:b/>
          <w:sz w:val="56"/>
          <w:szCs w:val="56"/>
          <w:lang w:val="el-GR"/>
        </w:rPr>
        <w:t>-</w:t>
      </w:r>
      <w:r w:rsidR="00493A23" w:rsidRPr="00493A23">
        <w:rPr>
          <w:rFonts w:ascii="Arial" w:hAnsi="Arial" w:cs="Arial"/>
          <w:b/>
          <w:sz w:val="56"/>
          <w:szCs w:val="56"/>
          <w:lang w:val="el-GR"/>
        </w:rPr>
        <w:t>ζήση, Αθήvα.</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Kennedy P., </w:t>
      </w:r>
      <w:r w:rsidRPr="00493A23">
        <w:rPr>
          <w:rFonts w:ascii="Microsoft Sans Serif" w:hAnsi="Microsoft Sans Serif" w:cs="Microsoft Sans Serif"/>
          <w:b/>
          <w:sz w:val="58"/>
          <w:szCs w:val="58"/>
          <w:lang w:val="el-GR"/>
        </w:rPr>
        <w:t>Προετοιμασία για τον 21ον αιώνα</w:t>
      </w:r>
      <w:r w:rsidRPr="00493A23">
        <w:rPr>
          <w:rFonts w:ascii="Arial" w:hAnsi="Arial" w:cs="Arial"/>
          <w:b/>
          <w:sz w:val="56"/>
          <w:szCs w:val="56"/>
          <w:lang w:val="el-GR"/>
        </w:rPr>
        <w:t>, εκδ. Λιβάνη, Αθήνα 1994.</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Sabine G., </w:t>
      </w:r>
      <w:r w:rsidRPr="00493A23">
        <w:rPr>
          <w:rFonts w:ascii="Microsoft Sans Serif" w:hAnsi="Microsoft Sans Serif" w:cs="Microsoft Sans Serif"/>
          <w:b/>
          <w:sz w:val="58"/>
          <w:szCs w:val="58"/>
          <w:lang w:val="el-GR"/>
        </w:rPr>
        <w:t>Ιστορία των πολιτικών θεωριών</w:t>
      </w:r>
      <w:r w:rsidRPr="00493A23">
        <w:rPr>
          <w:rFonts w:ascii="Arial" w:hAnsi="Arial" w:cs="Arial"/>
          <w:b/>
          <w:sz w:val="56"/>
          <w:szCs w:val="56"/>
          <w:lang w:val="el-GR"/>
        </w:rPr>
        <w:t>, εκδ. Ατλαντίς, Αθήνα.</w:t>
      </w:r>
    </w:p>
    <w:p w:rsidR="00493A23" w:rsidRPr="00493A23" w:rsidRDefault="00493A23" w:rsidP="000949CF">
      <w:pPr>
        <w:spacing w:after="0" w:line="240" w:lineRule="auto"/>
        <w:rPr>
          <w:rFonts w:ascii="Arial" w:hAnsi="Arial" w:cs="Arial"/>
          <w:b/>
          <w:sz w:val="56"/>
          <w:szCs w:val="56"/>
          <w:lang w:val="el-GR"/>
        </w:rPr>
      </w:pPr>
      <w:r w:rsidRPr="00493A23">
        <w:rPr>
          <w:rFonts w:ascii="Arial" w:hAnsi="Arial" w:cs="Arial"/>
          <w:b/>
          <w:sz w:val="56"/>
          <w:szCs w:val="56"/>
          <w:lang w:val="el-GR"/>
        </w:rPr>
        <w:t xml:space="preserve">Schwartzenberg R., </w:t>
      </w:r>
      <w:r w:rsidRPr="00493A23">
        <w:rPr>
          <w:rFonts w:ascii="Microsoft Sans Serif" w:hAnsi="Microsoft Sans Serif" w:cs="Microsoft Sans Serif"/>
          <w:b/>
          <w:sz w:val="58"/>
          <w:szCs w:val="58"/>
          <w:lang w:val="el-GR"/>
        </w:rPr>
        <w:t>Πολιτική κοινω</w:t>
      </w:r>
      <w:r w:rsidR="00EC6220">
        <w:rPr>
          <w:rFonts w:ascii="Microsoft Sans Serif" w:hAnsi="Microsoft Sans Serif" w:cs="Microsoft Sans Serif"/>
          <w:b/>
          <w:sz w:val="58"/>
          <w:szCs w:val="58"/>
          <w:lang w:val="el-GR"/>
        </w:rPr>
        <w:t>-</w:t>
      </w:r>
      <w:r w:rsidRPr="00493A23">
        <w:rPr>
          <w:rFonts w:ascii="Microsoft Sans Serif" w:hAnsi="Microsoft Sans Serif" w:cs="Microsoft Sans Serif"/>
          <w:b/>
          <w:sz w:val="58"/>
          <w:szCs w:val="58"/>
          <w:lang w:val="el-GR"/>
        </w:rPr>
        <w:t>νιολογία</w:t>
      </w:r>
      <w:r w:rsidRPr="00493A23">
        <w:rPr>
          <w:rFonts w:ascii="Arial" w:hAnsi="Arial" w:cs="Arial"/>
          <w:b/>
          <w:sz w:val="56"/>
          <w:szCs w:val="56"/>
          <w:lang w:val="el-GR"/>
        </w:rPr>
        <w:t>, Τόμος Ι και ΙΙ, εκδ. Παρα</w:t>
      </w:r>
      <w:r w:rsidR="00EC6220">
        <w:rPr>
          <w:rFonts w:ascii="Arial" w:hAnsi="Arial" w:cs="Arial"/>
          <w:b/>
          <w:sz w:val="56"/>
          <w:szCs w:val="56"/>
          <w:lang w:val="el-GR"/>
        </w:rPr>
        <w:t>-</w:t>
      </w:r>
      <w:r w:rsidRPr="00493A23">
        <w:rPr>
          <w:rFonts w:ascii="Arial" w:hAnsi="Arial" w:cs="Arial"/>
          <w:b/>
          <w:sz w:val="56"/>
          <w:szCs w:val="56"/>
          <w:lang w:val="el-GR"/>
        </w:rPr>
        <w:t>τηρητής Θεσσαλονίκη 1984.</w:t>
      </w:r>
    </w:p>
    <w:p w:rsidR="00493A23" w:rsidRPr="00493A23" w:rsidRDefault="00493A23" w:rsidP="000949CF">
      <w:pPr>
        <w:spacing w:after="0" w:line="240" w:lineRule="auto"/>
        <w:rPr>
          <w:rFonts w:ascii="Arial" w:hAnsi="Arial" w:cs="Arial"/>
          <w:b/>
          <w:sz w:val="56"/>
          <w:szCs w:val="56"/>
          <w:lang w:val="el-GR"/>
        </w:rPr>
      </w:pPr>
    </w:p>
    <w:p w:rsidR="00493A23" w:rsidRPr="00493A23" w:rsidRDefault="00493A23" w:rsidP="000949CF">
      <w:pPr>
        <w:spacing w:after="0" w:line="240" w:lineRule="auto"/>
        <w:rPr>
          <w:rFonts w:ascii="Tahoma" w:hAnsi="Tahoma" w:cs="Tahoma"/>
          <w:b/>
          <w:sz w:val="56"/>
          <w:szCs w:val="56"/>
          <w:lang w:val="el-GR"/>
        </w:rPr>
      </w:pPr>
      <w:r w:rsidRPr="00493A23">
        <w:rPr>
          <w:rFonts w:ascii="Tahoma" w:hAnsi="Tahoma" w:cs="Tahoma"/>
          <w:b/>
          <w:sz w:val="56"/>
          <w:szCs w:val="56"/>
          <w:lang w:val="el-GR"/>
        </w:rPr>
        <w:t>β. Ηλεκτρονικές διευθύνσεις</w:t>
      </w:r>
    </w:p>
    <w:p w:rsidR="00493A23" w:rsidRDefault="00B82534" w:rsidP="000949CF">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9648" behindDoc="0" locked="0" layoutInCell="1" allowOverlap="1">
                <wp:simplePos x="0" y="0"/>
                <wp:positionH relativeFrom="column">
                  <wp:posOffset>2488565</wp:posOffset>
                </wp:positionH>
                <wp:positionV relativeFrom="page">
                  <wp:posOffset>10058400</wp:posOffset>
                </wp:positionV>
                <wp:extent cx="1675765" cy="488950"/>
                <wp:effectExtent l="8255" t="9525" r="11430" b="6350"/>
                <wp:wrapThrough wrapText="bothSides">
                  <wp:wrapPolygon edited="0">
                    <wp:start x="-164" y="0"/>
                    <wp:lineTo x="-164" y="21151"/>
                    <wp:lineTo x="21764" y="21151"/>
                    <wp:lineTo x="21764" y="0"/>
                    <wp:lineTo x="-164" y="0"/>
                  </wp:wrapPolygon>
                </wp:wrapThrough>
                <wp:docPr id="1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168</w:t>
                            </w:r>
                            <w:r w:rsidRPr="00EC1661">
                              <w:rPr>
                                <w:rFonts w:ascii="Arial" w:hAnsi="Arial" w:cs="Arial"/>
                                <w:b/>
                                <w:sz w:val="56"/>
                                <w:szCs w:val="56"/>
                              </w:rPr>
                              <w:t xml:space="preserve"> / </w:t>
                            </w:r>
                            <w:r>
                              <w:rPr>
                                <w:rFonts w:ascii="Arial" w:hAnsi="Arial" w:cs="Arial"/>
                                <w:b/>
                                <w:sz w:val="56"/>
                                <w:szCs w:val="56"/>
                                <w:lang w:val="en-US"/>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92" type="#_x0000_t202" style="position:absolute;margin-left:195.95pt;margin-top:11in;width:131.95pt;height:38.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168</w:t>
                      </w:r>
                      <w:r w:rsidRPr="00EC1661">
                        <w:rPr>
                          <w:rFonts w:ascii="Arial" w:hAnsi="Arial" w:cs="Arial"/>
                          <w:b/>
                          <w:sz w:val="56"/>
                          <w:szCs w:val="56"/>
                        </w:rPr>
                        <w:t xml:space="preserve"> / </w:t>
                      </w:r>
                      <w:r>
                        <w:rPr>
                          <w:rFonts w:ascii="Arial" w:hAnsi="Arial" w:cs="Arial"/>
                          <w:b/>
                          <w:sz w:val="56"/>
                          <w:szCs w:val="56"/>
                          <w:lang w:val="en-US"/>
                        </w:rPr>
                        <w:t>185</w:t>
                      </w:r>
                    </w:p>
                  </w:txbxContent>
                </v:textbox>
                <w10:wrap type="through" anchory="page"/>
              </v:shape>
            </w:pict>
          </mc:Fallback>
        </mc:AlternateContent>
      </w:r>
      <w:r w:rsidR="00493A23" w:rsidRPr="00493A23">
        <w:rPr>
          <w:rFonts w:ascii="Arial" w:hAnsi="Arial" w:cs="Arial"/>
          <w:b/>
          <w:sz w:val="56"/>
          <w:szCs w:val="56"/>
          <w:lang w:val="el-GR"/>
        </w:rPr>
        <w:t>Πολλές ηλεκτρονικές διευθύνσεις υπάρχουν στα παραθέματα του βιβλίου.</w:t>
      </w:r>
    </w:p>
    <w:p w:rsidR="00872044" w:rsidRDefault="00872044" w:rsidP="000949CF">
      <w:pPr>
        <w:spacing w:after="0" w:line="240" w:lineRule="auto"/>
        <w:rPr>
          <w:rFonts w:ascii="Tahoma" w:hAnsi="Tahoma" w:cs="Tahoma"/>
          <w:b/>
          <w:sz w:val="56"/>
          <w:szCs w:val="56"/>
          <w:lang w:val="el-GR"/>
        </w:rPr>
      </w:pPr>
    </w:p>
    <w:p w:rsidR="00654DAB" w:rsidRDefault="00654DAB" w:rsidP="000949CF">
      <w:pPr>
        <w:spacing w:after="0" w:line="240" w:lineRule="auto"/>
        <w:jc w:val="center"/>
        <w:rPr>
          <w:rFonts w:ascii="Tahoma" w:hAnsi="Tahoma" w:cs="Tahoma"/>
          <w:b/>
          <w:sz w:val="56"/>
          <w:szCs w:val="56"/>
          <w:lang w:val="el-GR"/>
        </w:rPr>
      </w:pPr>
      <w:r w:rsidRPr="00493A23">
        <w:rPr>
          <w:rFonts w:ascii="Tahoma" w:hAnsi="Tahoma" w:cs="Tahoma"/>
          <w:b/>
          <w:sz w:val="56"/>
          <w:szCs w:val="56"/>
          <w:lang w:val="el-GR"/>
        </w:rPr>
        <w:lastRenderedPageBreak/>
        <w:t>Περιεχόμενα 2ου τόμου</w:t>
      </w:r>
    </w:p>
    <w:p w:rsidR="00EC6220" w:rsidRPr="00493A23" w:rsidRDefault="00EC6220" w:rsidP="000949CF">
      <w:pPr>
        <w:spacing w:after="0" w:line="240" w:lineRule="auto"/>
        <w:jc w:val="center"/>
        <w:rPr>
          <w:rFonts w:ascii="Tahoma" w:hAnsi="Tahoma" w:cs="Tahoma"/>
          <w:b/>
          <w:sz w:val="56"/>
          <w:szCs w:val="56"/>
          <w:lang w:val="el-GR"/>
        </w:rPr>
      </w:pPr>
    </w:p>
    <w:sdt>
      <w:sdtPr>
        <w:rPr>
          <w:rFonts w:asciiTheme="minorHAnsi" w:eastAsiaTheme="minorHAnsi" w:hAnsiTheme="minorHAnsi" w:cstheme="minorBidi"/>
          <w:color w:val="auto"/>
          <w:sz w:val="22"/>
          <w:szCs w:val="22"/>
          <w:lang w:val="en-GB"/>
        </w:rPr>
        <w:id w:val="2026358508"/>
        <w:docPartObj>
          <w:docPartGallery w:val="Table of Contents"/>
          <w:docPartUnique/>
        </w:docPartObj>
      </w:sdtPr>
      <w:sdtEndPr>
        <w:rPr>
          <w:b/>
          <w:bCs/>
          <w:noProof/>
        </w:rPr>
      </w:sdtEndPr>
      <w:sdtContent>
        <w:p w:rsidR="00493A23" w:rsidRPr="00493A23" w:rsidRDefault="0071460C" w:rsidP="000949CF">
          <w:pPr>
            <w:pStyle w:val="ad"/>
            <w:spacing w:before="0" w:line="240" w:lineRule="auto"/>
            <w:rPr>
              <w:rFonts w:ascii="Arial" w:hAnsi="Arial" w:cs="Arial"/>
              <w:b/>
              <w:sz w:val="56"/>
              <w:szCs w:val="56"/>
            </w:rPr>
          </w:pPr>
          <w:r>
            <w:fldChar w:fldCharType="begin"/>
          </w:r>
          <w:r w:rsidR="00493A23">
            <w:instrText xml:space="preserve"> TOC \o "1-3" \h \z \u </w:instrText>
          </w:r>
          <w:r>
            <w:fldChar w:fldCharType="separate"/>
          </w:r>
          <w:hyperlink w:anchor="_Toc458786386" w:history="1">
            <w:r w:rsidR="00493A23" w:rsidRPr="00493A23">
              <w:rPr>
                <w:rStyle w:val="-"/>
                <w:rFonts w:ascii="Tahoma" w:hAnsi="Tahoma" w:cs="Tahoma"/>
                <w:b/>
                <w:noProof/>
                <w:color w:val="000000" w:themeColor="text1"/>
                <w:sz w:val="56"/>
                <w:szCs w:val="56"/>
                <w:shd w:val="clear" w:color="auto" w:fill="FFFFFF"/>
                <w:lang w:val="el-GR"/>
              </w:rPr>
              <w:t xml:space="preserve">ΘΕΣΜΟΙ ΚΑΙ ΑΞΙΕΣ ΤΗΣ ΕΛΛΗΝΙΚΗΣ ΚΟΙΝΩΝΙΑΣ - ώρες: </w:t>
            </w:r>
            <w:r w:rsidR="00A365E3">
              <w:rPr>
                <w:rStyle w:val="-"/>
                <w:rFonts w:ascii="Tahoma" w:hAnsi="Tahoma" w:cs="Tahoma"/>
                <w:b/>
                <w:noProof/>
                <w:color w:val="000000" w:themeColor="text1"/>
                <w:sz w:val="56"/>
                <w:szCs w:val="56"/>
                <w:shd w:val="clear" w:color="auto" w:fill="FFFFFF"/>
              </w:rPr>
              <w:t>5</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87" w:history="1">
            <w:r w:rsidR="00493A23" w:rsidRPr="00493A23">
              <w:rPr>
                <w:rStyle w:val="-"/>
                <w:rFonts w:ascii="Arial" w:hAnsi="Arial" w:cs="Arial"/>
                <w:b/>
                <w:noProof/>
                <w:sz w:val="56"/>
                <w:szCs w:val="56"/>
                <w:shd w:val="clear" w:color="auto" w:fill="FFFFFF"/>
                <w:lang w:val="el-GR"/>
              </w:rPr>
              <w:t>3.1 Η θρησκεία: ελληνορθόδοξη παράδοση</w:t>
            </w:r>
            <w:r w:rsidR="00493A23" w:rsidRPr="00493A23">
              <w:rPr>
                <w:rFonts w:ascii="Arial" w:hAnsi="Arial" w:cs="Arial"/>
                <w:b/>
                <w:noProof/>
                <w:webHidden/>
                <w:sz w:val="56"/>
                <w:szCs w:val="56"/>
              </w:rPr>
              <w:tab/>
            </w:r>
            <w:r w:rsidR="00A365E3">
              <w:rPr>
                <w:rFonts w:ascii="Arial" w:hAnsi="Arial" w:cs="Arial"/>
                <w:b/>
                <w:noProof/>
                <w:webHidden/>
                <w:sz w:val="56"/>
                <w:szCs w:val="56"/>
              </w:rPr>
              <w:t>8</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88" w:history="1">
            <w:r w:rsidR="00493A23" w:rsidRPr="00493A23">
              <w:rPr>
                <w:rStyle w:val="-"/>
                <w:rFonts w:ascii="Arial" w:hAnsi="Arial" w:cs="Arial"/>
                <w:b/>
                <w:noProof/>
                <w:sz w:val="56"/>
                <w:szCs w:val="56"/>
                <w:lang w:val="el-GR" w:eastAsia="el-GR" w:bidi="el-GR"/>
              </w:rPr>
              <w:t xml:space="preserve">3.2 Η </w:t>
            </w:r>
            <w:r w:rsidR="00493A23" w:rsidRPr="00493A23">
              <w:rPr>
                <w:rStyle w:val="-"/>
                <w:rFonts w:ascii="Arial" w:hAnsi="Arial" w:cs="Arial"/>
                <w:b/>
                <w:noProof/>
                <w:spacing w:val="20"/>
                <w:sz w:val="56"/>
                <w:szCs w:val="56"/>
                <w:lang w:val="el-GR" w:eastAsia="el-GR" w:bidi="el-GR"/>
              </w:rPr>
              <w:t>οικογένεια: το κύτταρο της ατομικής</w:t>
            </w:r>
            <w:r w:rsidR="00493A23" w:rsidRPr="00493A23">
              <w:rPr>
                <w:rStyle w:val="-"/>
                <w:rFonts w:ascii="Arial" w:hAnsi="Arial" w:cs="Arial"/>
                <w:b/>
                <w:noProof/>
                <w:sz w:val="56"/>
                <w:szCs w:val="56"/>
                <w:lang w:val="el-GR" w:eastAsia="el-GR" w:bidi="el-GR"/>
              </w:rPr>
              <w:t xml:space="preserve"> </w:t>
            </w:r>
            <w:r w:rsidR="00493A23" w:rsidRPr="00493A23">
              <w:rPr>
                <w:rStyle w:val="-"/>
                <w:rFonts w:ascii="Arial" w:hAnsi="Arial" w:cs="Arial"/>
                <w:b/>
                <w:noProof/>
                <w:spacing w:val="20"/>
                <w:sz w:val="56"/>
                <w:szCs w:val="56"/>
                <w:lang w:val="el-GR" w:eastAsia="el-GR" w:bidi="el-GR"/>
              </w:rPr>
              <w:t xml:space="preserve">και </w:t>
            </w:r>
            <w:r w:rsidR="00493A23" w:rsidRPr="00493A23">
              <w:rPr>
                <w:rStyle w:val="-"/>
                <w:rFonts w:ascii="Arial" w:hAnsi="Arial" w:cs="Arial"/>
                <w:b/>
                <w:noProof/>
                <w:sz w:val="56"/>
                <w:szCs w:val="56"/>
                <w:lang w:val="el-GR" w:eastAsia="el-GR" w:bidi="el-GR"/>
              </w:rPr>
              <w:t>συλλογικής ζωής</w:t>
            </w:r>
            <w:r w:rsidR="00493A23" w:rsidRPr="00493A23">
              <w:rPr>
                <w:rFonts w:ascii="Arial" w:hAnsi="Arial" w:cs="Arial"/>
                <w:b/>
                <w:noProof/>
                <w:webHidden/>
                <w:sz w:val="56"/>
                <w:szCs w:val="56"/>
              </w:rPr>
              <w:tab/>
            </w:r>
            <w:r w:rsidR="00A365E3">
              <w:rPr>
                <w:rFonts w:ascii="Arial" w:hAnsi="Arial" w:cs="Arial"/>
                <w:b/>
                <w:noProof/>
                <w:webHidden/>
                <w:sz w:val="56"/>
                <w:szCs w:val="56"/>
              </w:rPr>
              <w:t>20</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89" w:history="1">
            <w:r w:rsidR="00493A23" w:rsidRPr="00493A23">
              <w:rPr>
                <w:rStyle w:val="-"/>
                <w:rFonts w:ascii="Arial" w:hAnsi="Arial" w:cs="Arial"/>
                <w:b/>
                <w:noProof/>
                <w:sz w:val="56"/>
                <w:szCs w:val="56"/>
                <w:lang w:val="el-GR" w:eastAsia="el-GR" w:bidi="el-GR"/>
              </w:rPr>
              <w:t>3.3 Η εκπαίδευση</w:t>
            </w:r>
            <w:r w:rsidR="00493A23" w:rsidRPr="00493A23">
              <w:rPr>
                <w:rFonts w:ascii="Arial" w:hAnsi="Arial" w:cs="Arial"/>
                <w:b/>
                <w:noProof/>
                <w:webHidden/>
                <w:sz w:val="56"/>
                <w:szCs w:val="56"/>
              </w:rPr>
              <w:tab/>
            </w:r>
            <w:r w:rsidR="00A365E3">
              <w:rPr>
                <w:rFonts w:ascii="Arial" w:hAnsi="Arial" w:cs="Arial"/>
                <w:b/>
                <w:noProof/>
                <w:webHidden/>
                <w:sz w:val="56"/>
                <w:szCs w:val="56"/>
              </w:rPr>
              <w:t>30</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90" w:history="1">
            <w:r w:rsidR="00493A23" w:rsidRPr="00493A23">
              <w:rPr>
                <w:rStyle w:val="-"/>
                <w:rFonts w:ascii="Arial" w:hAnsi="Arial" w:cs="Arial"/>
                <w:b/>
                <w:noProof/>
                <w:sz w:val="56"/>
                <w:szCs w:val="56"/>
                <w:lang w:val="el-GR" w:eastAsia="el-GR" w:bidi="el-GR"/>
              </w:rPr>
              <w:t>3.4 Ελευθερία, δημοκρατία και ειρήνη</w:t>
            </w:r>
            <w:r w:rsidR="00493A23" w:rsidRPr="00493A23">
              <w:rPr>
                <w:rFonts w:ascii="Arial" w:hAnsi="Arial" w:cs="Arial"/>
                <w:b/>
                <w:noProof/>
                <w:webHidden/>
                <w:sz w:val="56"/>
                <w:szCs w:val="56"/>
              </w:rPr>
              <w:tab/>
            </w:r>
            <w:r w:rsidR="00A365E3">
              <w:rPr>
                <w:rFonts w:ascii="Arial" w:hAnsi="Arial" w:cs="Arial"/>
                <w:b/>
                <w:noProof/>
                <w:webHidden/>
                <w:sz w:val="56"/>
                <w:szCs w:val="56"/>
              </w:rPr>
              <w:t>40</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91" w:history="1">
            <w:r w:rsidR="00493A23" w:rsidRPr="00493A23">
              <w:rPr>
                <w:rStyle w:val="-"/>
                <w:rFonts w:ascii="Arial" w:hAnsi="Arial" w:cs="Arial"/>
                <w:b/>
                <w:noProof/>
                <w:sz w:val="56"/>
                <w:szCs w:val="56"/>
                <w:lang w:val="el-GR" w:eastAsia="el-GR" w:bidi="el-GR"/>
              </w:rPr>
              <w:t>3.5 Η φυσική και πολιτισμική κληρονομιά</w:t>
            </w:r>
            <w:r w:rsidR="00493A23" w:rsidRPr="00493A23">
              <w:rPr>
                <w:rFonts w:ascii="Arial" w:hAnsi="Arial" w:cs="Arial"/>
                <w:b/>
                <w:noProof/>
                <w:webHidden/>
                <w:sz w:val="56"/>
                <w:szCs w:val="56"/>
              </w:rPr>
              <w:tab/>
            </w:r>
            <w:r w:rsidR="00A365E3">
              <w:rPr>
                <w:rFonts w:ascii="Arial" w:hAnsi="Arial" w:cs="Arial"/>
                <w:b/>
                <w:noProof/>
                <w:webHidden/>
                <w:sz w:val="56"/>
                <w:szCs w:val="56"/>
              </w:rPr>
              <w:t>50</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92" w:history="1">
            <w:r w:rsidR="00493A23" w:rsidRPr="00493A23">
              <w:rPr>
                <w:rStyle w:val="-"/>
                <w:rFonts w:ascii="Arial" w:hAnsi="Arial" w:cs="Arial"/>
                <w:b/>
                <w:noProof/>
                <w:sz w:val="56"/>
                <w:szCs w:val="56"/>
                <w:lang w:val="el-GR" w:eastAsia="el-GR" w:bidi="el-GR"/>
              </w:rPr>
              <w:t>3.6 Φιλοπατρία - πατριωτισμός και Φιλοκοσμία – κοσμοπολιτισμός</w:t>
            </w:r>
            <w:r w:rsidR="00493A23" w:rsidRPr="00493A23">
              <w:rPr>
                <w:rFonts w:ascii="Arial" w:hAnsi="Arial" w:cs="Arial"/>
                <w:b/>
                <w:noProof/>
                <w:webHidden/>
                <w:sz w:val="56"/>
                <w:szCs w:val="56"/>
              </w:rPr>
              <w:tab/>
            </w:r>
            <w:r w:rsidR="00A365E3">
              <w:rPr>
                <w:rFonts w:ascii="Arial" w:hAnsi="Arial" w:cs="Arial"/>
                <w:b/>
                <w:noProof/>
                <w:webHidden/>
                <w:sz w:val="56"/>
                <w:szCs w:val="56"/>
              </w:rPr>
              <w:t>60</w:t>
            </w:r>
          </w:hyperlink>
        </w:p>
        <w:p w:rsidR="00493A23" w:rsidRPr="00493A23" w:rsidRDefault="00901461" w:rsidP="000949CF">
          <w:pPr>
            <w:pStyle w:val="10"/>
            <w:tabs>
              <w:tab w:val="right" w:leader="dot" w:pos="9628"/>
            </w:tabs>
            <w:spacing w:after="0" w:line="240" w:lineRule="auto"/>
            <w:rPr>
              <w:rFonts w:ascii="Tahoma" w:eastAsiaTheme="minorEastAsia" w:hAnsi="Tahoma" w:cs="Tahoma"/>
              <w:b/>
              <w:noProof/>
              <w:sz w:val="56"/>
              <w:szCs w:val="56"/>
              <w:lang w:eastAsia="en-GB"/>
            </w:rPr>
          </w:pPr>
          <w:hyperlink w:anchor="_Toc458786393" w:history="1">
            <w:r w:rsidR="00493A23" w:rsidRPr="00493A23">
              <w:rPr>
                <w:rStyle w:val="-"/>
                <w:rFonts w:ascii="Tahoma" w:hAnsi="Tahoma" w:cs="Tahoma"/>
                <w:b/>
                <w:noProof/>
                <w:sz w:val="56"/>
                <w:szCs w:val="56"/>
                <w:lang w:val="el-GR"/>
              </w:rPr>
              <w:t>Η ΟΙΚΟΝΟΜΙΑ - ώρες: 5</w:t>
            </w:r>
            <w:r w:rsidR="00493A23" w:rsidRPr="00493A23">
              <w:rPr>
                <w:rFonts w:ascii="Tahoma" w:hAnsi="Tahoma" w:cs="Tahoma"/>
                <w:b/>
                <w:noProof/>
                <w:webHidden/>
                <w:sz w:val="56"/>
                <w:szCs w:val="56"/>
              </w:rPr>
              <w:tab/>
            </w:r>
            <w:r w:rsidR="008E569B">
              <w:rPr>
                <w:rFonts w:ascii="Tahoma" w:hAnsi="Tahoma" w:cs="Tahoma"/>
                <w:b/>
                <w:noProof/>
                <w:webHidden/>
                <w:sz w:val="56"/>
                <w:szCs w:val="56"/>
              </w:rPr>
              <w:t>77</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394" w:history="1">
            <w:r w:rsidR="00493A23" w:rsidRPr="00493A23">
              <w:rPr>
                <w:rStyle w:val="-"/>
                <w:rFonts w:ascii="Arial" w:hAnsi="Arial" w:cs="Arial"/>
                <w:b/>
                <w:noProof/>
                <w:sz w:val="56"/>
                <w:szCs w:val="56"/>
                <w:lang w:val="el-GR"/>
              </w:rPr>
              <w:t>4.1 Το κύριο οικονομικό πρόβλημα</w:t>
            </w:r>
            <w:r w:rsidR="00493A23" w:rsidRPr="00493A23">
              <w:rPr>
                <w:rFonts w:ascii="Arial" w:hAnsi="Arial" w:cs="Arial"/>
                <w:b/>
                <w:noProof/>
                <w:webHidden/>
                <w:sz w:val="56"/>
                <w:szCs w:val="56"/>
              </w:rPr>
              <w:tab/>
            </w:r>
            <w:r w:rsidR="00A365E3">
              <w:rPr>
                <w:rFonts w:ascii="Arial" w:hAnsi="Arial" w:cs="Arial"/>
                <w:b/>
                <w:noProof/>
                <w:webHidden/>
                <w:sz w:val="56"/>
                <w:szCs w:val="56"/>
              </w:rPr>
              <w:t>81</w:t>
            </w:r>
          </w:hyperlink>
        </w:p>
        <w:p w:rsidR="00493A23" w:rsidRPr="00493A23" w:rsidRDefault="00901461" w:rsidP="000949C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786395" w:history="1">
            <w:r w:rsidR="00493A23">
              <w:rPr>
                <w:rStyle w:val="-"/>
                <w:rFonts w:ascii="Arial" w:hAnsi="Arial" w:cs="Arial"/>
                <w:b/>
                <w:noProof/>
                <w:sz w:val="56"/>
                <w:szCs w:val="56"/>
                <w:lang w:val="el-GR"/>
              </w:rPr>
              <w:t xml:space="preserve">4.1.1 </w:t>
            </w:r>
            <w:r w:rsidR="00493A23" w:rsidRPr="00493A23">
              <w:rPr>
                <w:rStyle w:val="-"/>
                <w:rFonts w:ascii="Arial" w:hAnsi="Arial" w:cs="Arial"/>
                <w:b/>
                <w:noProof/>
                <w:sz w:val="56"/>
                <w:szCs w:val="56"/>
                <w:lang w:val="el-GR"/>
              </w:rPr>
              <w:t>Οι ανάγκες</w:t>
            </w:r>
            <w:r w:rsidR="00493A23" w:rsidRPr="00493A23">
              <w:rPr>
                <w:rFonts w:ascii="Arial" w:hAnsi="Arial" w:cs="Arial"/>
                <w:b/>
                <w:noProof/>
                <w:webHidden/>
                <w:sz w:val="56"/>
                <w:szCs w:val="56"/>
              </w:rPr>
              <w:tab/>
            </w:r>
            <w:r w:rsidR="00A365E3">
              <w:rPr>
                <w:rFonts w:ascii="Arial" w:hAnsi="Arial" w:cs="Arial"/>
                <w:b/>
                <w:noProof/>
                <w:webHidden/>
                <w:sz w:val="56"/>
                <w:szCs w:val="56"/>
              </w:rPr>
              <w:t>81</w:t>
            </w:r>
          </w:hyperlink>
        </w:p>
        <w:p w:rsidR="00493A23" w:rsidRPr="00493A23" w:rsidRDefault="00901461" w:rsidP="000949C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786396" w:history="1">
            <w:r w:rsidR="00493A23" w:rsidRPr="00493A23">
              <w:rPr>
                <w:rStyle w:val="-"/>
                <w:rFonts w:ascii="Arial" w:hAnsi="Arial" w:cs="Arial"/>
                <w:b/>
                <w:noProof/>
                <w:sz w:val="56"/>
                <w:szCs w:val="56"/>
                <w:lang w:val="el-GR"/>
              </w:rPr>
              <w:t>4.1.2</w:t>
            </w:r>
            <w:r w:rsidR="00493A23">
              <w:rPr>
                <w:rFonts w:ascii="Arial" w:eastAsiaTheme="minorEastAsia" w:hAnsi="Arial" w:cs="Arial"/>
                <w:b/>
                <w:noProof/>
                <w:sz w:val="56"/>
                <w:szCs w:val="56"/>
                <w:lang w:eastAsia="en-GB"/>
              </w:rPr>
              <w:t xml:space="preserve"> </w:t>
            </w:r>
            <w:r w:rsidR="00493A23" w:rsidRPr="00493A23">
              <w:rPr>
                <w:rStyle w:val="-"/>
                <w:rFonts w:ascii="Arial" w:hAnsi="Arial" w:cs="Arial"/>
                <w:b/>
                <w:noProof/>
                <w:sz w:val="56"/>
                <w:szCs w:val="56"/>
                <w:lang w:val="el-GR"/>
              </w:rPr>
              <w:t>Τα αγαθά - το καταναλωτικό πρότυπο</w:t>
            </w:r>
            <w:r w:rsidR="00493A23" w:rsidRPr="00493A23">
              <w:rPr>
                <w:rFonts w:ascii="Arial" w:hAnsi="Arial" w:cs="Arial"/>
                <w:b/>
                <w:noProof/>
                <w:webHidden/>
                <w:sz w:val="56"/>
                <w:szCs w:val="56"/>
              </w:rPr>
              <w:tab/>
            </w:r>
            <w:r w:rsidR="00A365E3">
              <w:rPr>
                <w:rFonts w:ascii="Arial" w:hAnsi="Arial" w:cs="Arial"/>
                <w:b/>
                <w:noProof/>
                <w:webHidden/>
                <w:sz w:val="56"/>
                <w:szCs w:val="56"/>
              </w:rPr>
              <w:t>87</w:t>
            </w:r>
          </w:hyperlink>
        </w:p>
        <w:p w:rsidR="00493A23" w:rsidRPr="00493A23" w:rsidRDefault="00B82534" w:rsidP="000949CF">
          <w:pPr>
            <w:pStyle w:val="10"/>
            <w:tabs>
              <w:tab w:val="right" w:leader="dot" w:pos="9628"/>
            </w:tabs>
            <w:spacing w:after="0" w:line="240" w:lineRule="auto"/>
            <w:rPr>
              <w:rFonts w:ascii="Arial" w:eastAsiaTheme="minorEastAsia" w:hAnsi="Arial" w:cs="Arial"/>
              <w:b/>
              <w:noProof/>
              <w:sz w:val="56"/>
              <w:szCs w:val="56"/>
              <w:lang w:eastAsia="en-GB"/>
            </w:rPr>
          </w:pPr>
          <w:r>
            <w:rPr>
              <w:noProof/>
              <w:lang w:val="el-GR" w:eastAsia="el-GR"/>
            </w:rPr>
            <mc:AlternateContent>
              <mc:Choice Requires="wps">
                <w:drawing>
                  <wp:anchor distT="0" distB="0" distL="114300" distR="114300" simplePos="0" relativeHeight="251740672" behindDoc="0" locked="0" layoutInCell="1" allowOverlap="1">
                    <wp:simplePos x="0" y="0"/>
                    <wp:positionH relativeFrom="column">
                      <wp:posOffset>2488565</wp:posOffset>
                    </wp:positionH>
                    <wp:positionV relativeFrom="page">
                      <wp:posOffset>10058400</wp:posOffset>
                    </wp:positionV>
                    <wp:extent cx="786130" cy="488950"/>
                    <wp:effectExtent l="8255" t="9525" r="5715" b="6350"/>
                    <wp:wrapThrough wrapText="bothSides">
                      <wp:wrapPolygon edited="0">
                        <wp:start x="-157" y="0"/>
                        <wp:lineTo x="-157" y="21151"/>
                        <wp:lineTo x="21757" y="21151"/>
                        <wp:lineTo x="21757" y="0"/>
                        <wp:lineTo x="-157" y="0"/>
                      </wp:wrapPolygon>
                    </wp:wrapThrough>
                    <wp:docPr id="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93" type="#_x0000_t202" style="position:absolute;margin-left:195.95pt;margin-top:11in;width:61.9pt;height:38.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169</w:t>
                          </w:r>
                        </w:p>
                      </w:txbxContent>
                    </v:textbox>
                    <w10:wrap type="through" anchory="page"/>
                  </v:shape>
                </w:pict>
              </mc:Fallback>
            </mc:AlternateContent>
          </w:r>
          <w:hyperlink w:anchor="_Toc458786397" w:history="1">
            <w:r w:rsidR="00493A23" w:rsidRPr="00493A23">
              <w:rPr>
                <w:rStyle w:val="-"/>
                <w:rFonts w:ascii="Arial" w:hAnsi="Arial" w:cs="Arial"/>
                <w:b/>
                <w:noProof/>
                <w:sz w:val="56"/>
                <w:szCs w:val="56"/>
                <w:lang w:val="el-GR"/>
              </w:rPr>
              <w:t>4.2 Οι επιχειρήσεις</w:t>
            </w:r>
            <w:r w:rsidR="00493A23" w:rsidRPr="00493A23">
              <w:rPr>
                <w:rFonts w:ascii="Arial" w:hAnsi="Arial" w:cs="Arial"/>
                <w:b/>
                <w:noProof/>
                <w:webHidden/>
                <w:sz w:val="56"/>
                <w:szCs w:val="56"/>
              </w:rPr>
              <w:tab/>
            </w:r>
            <w:r w:rsidR="00A365E3">
              <w:rPr>
                <w:rFonts w:ascii="Arial" w:hAnsi="Arial" w:cs="Arial"/>
                <w:b/>
                <w:noProof/>
                <w:webHidden/>
                <w:sz w:val="56"/>
                <w:szCs w:val="56"/>
              </w:rPr>
              <w:t>9</w:t>
            </w:r>
            <w:r w:rsidR="006F2D32">
              <w:rPr>
                <w:rFonts w:ascii="Arial" w:hAnsi="Arial" w:cs="Arial"/>
                <w:b/>
                <w:noProof/>
                <w:webHidden/>
                <w:sz w:val="56"/>
                <w:szCs w:val="56"/>
                <w:lang w:val="el-GR"/>
              </w:rPr>
              <w:t>3</w:t>
            </w:r>
          </w:hyperlink>
        </w:p>
        <w:p w:rsidR="00493A23" w:rsidRPr="00493A23" w:rsidRDefault="00901461" w:rsidP="000949C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786398" w:history="1">
            <w:r w:rsidR="00493A23">
              <w:rPr>
                <w:rStyle w:val="-"/>
                <w:rFonts w:ascii="Arial" w:hAnsi="Arial" w:cs="Arial"/>
                <w:b/>
                <w:noProof/>
                <w:sz w:val="56"/>
                <w:szCs w:val="56"/>
                <w:lang w:val="el-GR"/>
              </w:rPr>
              <w:t xml:space="preserve">4.2.1 Οι συντελεστές </w:t>
            </w:r>
            <w:r w:rsidR="00493A23" w:rsidRPr="00493A23">
              <w:rPr>
                <w:rStyle w:val="-"/>
                <w:rFonts w:ascii="Arial" w:hAnsi="Arial" w:cs="Arial"/>
                <w:b/>
                <w:noProof/>
                <w:sz w:val="56"/>
                <w:szCs w:val="56"/>
                <w:lang w:val="el-GR"/>
              </w:rPr>
              <w:t>παραγωγής</w:t>
            </w:r>
            <w:r w:rsidR="00493A23">
              <w:rPr>
                <w:rFonts w:ascii="Arial" w:hAnsi="Arial" w:cs="Arial"/>
                <w:b/>
                <w:noProof/>
                <w:webHidden/>
                <w:sz w:val="56"/>
                <w:szCs w:val="56"/>
              </w:rPr>
              <w:t>…</w:t>
            </w:r>
            <w:r w:rsidR="00493A23">
              <w:rPr>
                <w:rFonts w:ascii="Arial" w:hAnsi="Arial" w:cs="Arial"/>
                <w:b/>
                <w:noProof/>
                <w:webHidden/>
                <w:sz w:val="56"/>
                <w:szCs w:val="56"/>
                <w:lang w:val="el-GR"/>
              </w:rPr>
              <w:t>……………………</w:t>
            </w:r>
            <w:r w:rsidR="001037B2">
              <w:rPr>
                <w:rFonts w:ascii="Arial" w:hAnsi="Arial" w:cs="Arial"/>
                <w:b/>
                <w:noProof/>
                <w:webHidden/>
                <w:sz w:val="56"/>
                <w:szCs w:val="56"/>
                <w:lang w:val="el-GR"/>
              </w:rPr>
              <w:t>…</w:t>
            </w:r>
            <w:r w:rsidR="00A365E3">
              <w:rPr>
                <w:rFonts w:ascii="Arial" w:hAnsi="Arial" w:cs="Arial"/>
                <w:b/>
                <w:noProof/>
                <w:webHidden/>
                <w:sz w:val="56"/>
                <w:szCs w:val="56"/>
              </w:rPr>
              <w:t>9</w:t>
            </w:r>
            <w:r w:rsidR="006F2D32">
              <w:rPr>
                <w:rFonts w:ascii="Arial" w:hAnsi="Arial" w:cs="Arial"/>
                <w:b/>
                <w:noProof/>
                <w:webHidden/>
                <w:sz w:val="56"/>
                <w:szCs w:val="56"/>
                <w:lang w:val="el-GR"/>
              </w:rPr>
              <w:t>3</w:t>
            </w:r>
          </w:hyperlink>
        </w:p>
        <w:p w:rsidR="00493A23" w:rsidRPr="00493A23" w:rsidRDefault="00901461" w:rsidP="000949C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786399" w:history="1">
            <w:r w:rsidR="00493A23" w:rsidRPr="00493A23">
              <w:rPr>
                <w:rStyle w:val="-"/>
                <w:rFonts w:ascii="Arial" w:hAnsi="Arial" w:cs="Arial"/>
                <w:b/>
                <w:noProof/>
                <w:sz w:val="56"/>
                <w:szCs w:val="56"/>
                <w:lang w:val="el-GR"/>
              </w:rPr>
              <w:t>4.2.2 Το κόστος παραγωγής</w:t>
            </w:r>
            <w:r w:rsidR="00493A23" w:rsidRPr="00493A23">
              <w:rPr>
                <w:rFonts w:ascii="Arial" w:hAnsi="Arial" w:cs="Arial"/>
                <w:b/>
                <w:noProof/>
                <w:webHidden/>
                <w:sz w:val="56"/>
                <w:szCs w:val="56"/>
              </w:rPr>
              <w:tab/>
            </w:r>
            <w:r w:rsidR="00A365E3">
              <w:rPr>
                <w:rFonts w:ascii="Arial" w:hAnsi="Arial" w:cs="Arial"/>
                <w:b/>
                <w:noProof/>
                <w:webHidden/>
                <w:sz w:val="56"/>
                <w:szCs w:val="56"/>
              </w:rPr>
              <w:t>9</w:t>
            </w:r>
            <w:r w:rsidR="006F2D32">
              <w:rPr>
                <w:rFonts w:ascii="Arial" w:hAnsi="Arial" w:cs="Arial"/>
                <w:b/>
                <w:noProof/>
                <w:webHidden/>
                <w:sz w:val="56"/>
                <w:szCs w:val="56"/>
                <w:lang w:val="el-GR"/>
              </w:rPr>
              <w:t>7</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400" w:history="1">
            <w:r w:rsidR="00493A23" w:rsidRPr="00493A23">
              <w:rPr>
                <w:rStyle w:val="-"/>
                <w:rFonts w:ascii="Arial" w:hAnsi="Arial" w:cs="Arial"/>
                <w:b/>
                <w:noProof/>
                <w:sz w:val="56"/>
                <w:szCs w:val="56"/>
                <w:lang w:val="el-GR"/>
              </w:rPr>
              <w:t>4.2.3 Η τιμή των αγαθών</w:t>
            </w:r>
            <w:r w:rsidR="00493A23" w:rsidRPr="00493A23">
              <w:rPr>
                <w:rFonts w:ascii="Arial" w:hAnsi="Arial" w:cs="Arial"/>
                <w:b/>
                <w:noProof/>
                <w:webHidden/>
                <w:sz w:val="56"/>
                <w:szCs w:val="56"/>
              </w:rPr>
              <w:tab/>
            </w:r>
            <w:r w:rsidR="00A365E3">
              <w:rPr>
                <w:rFonts w:ascii="Arial" w:hAnsi="Arial" w:cs="Arial"/>
                <w:b/>
                <w:noProof/>
                <w:webHidden/>
                <w:sz w:val="56"/>
                <w:szCs w:val="56"/>
              </w:rPr>
              <w:t>9</w:t>
            </w:r>
            <w:r w:rsidR="006F2D32">
              <w:rPr>
                <w:rFonts w:ascii="Arial" w:hAnsi="Arial" w:cs="Arial"/>
                <w:b/>
                <w:noProof/>
                <w:webHidden/>
                <w:sz w:val="56"/>
                <w:szCs w:val="56"/>
                <w:lang w:val="el-GR"/>
              </w:rPr>
              <w:t>9</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401" w:history="1">
            <w:r w:rsidR="00493A23" w:rsidRPr="00493A23">
              <w:rPr>
                <w:rStyle w:val="-"/>
                <w:rFonts w:ascii="Arial" w:hAnsi="Arial" w:cs="Arial"/>
                <w:b/>
                <w:noProof/>
                <w:sz w:val="56"/>
                <w:szCs w:val="56"/>
                <w:lang w:val="el-GR"/>
              </w:rPr>
              <w:t>4.3 Τα νοικοκυριά</w:t>
            </w:r>
            <w:r w:rsidR="00493A23" w:rsidRPr="00493A23">
              <w:rPr>
                <w:rFonts w:ascii="Arial" w:hAnsi="Arial" w:cs="Arial"/>
                <w:b/>
                <w:noProof/>
                <w:webHidden/>
                <w:sz w:val="56"/>
                <w:szCs w:val="56"/>
              </w:rPr>
              <w:tab/>
            </w:r>
            <w:r w:rsidR="00A365E3">
              <w:rPr>
                <w:rFonts w:ascii="Arial" w:hAnsi="Arial" w:cs="Arial"/>
                <w:b/>
                <w:noProof/>
                <w:webHidden/>
                <w:sz w:val="56"/>
                <w:szCs w:val="56"/>
              </w:rPr>
              <w:t>10</w:t>
            </w:r>
            <w:r w:rsidR="006F2D32">
              <w:rPr>
                <w:rFonts w:ascii="Arial" w:hAnsi="Arial" w:cs="Arial"/>
                <w:b/>
                <w:noProof/>
                <w:webHidden/>
                <w:sz w:val="56"/>
                <w:szCs w:val="56"/>
                <w:lang w:val="el-GR"/>
              </w:rPr>
              <w:t>4</w:t>
            </w:r>
          </w:hyperlink>
        </w:p>
        <w:p w:rsidR="00493A23" w:rsidRPr="00493A23" w:rsidRDefault="00901461" w:rsidP="000949CF">
          <w:pPr>
            <w:pStyle w:val="10"/>
            <w:tabs>
              <w:tab w:val="left" w:pos="880"/>
              <w:tab w:val="right" w:leader="dot" w:pos="9628"/>
            </w:tabs>
            <w:spacing w:after="0" w:line="240" w:lineRule="auto"/>
            <w:rPr>
              <w:rFonts w:ascii="Arial" w:eastAsiaTheme="minorEastAsia" w:hAnsi="Arial" w:cs="Arial"/>
              <w:b/>
              <w:noProof/>
              <w:sz w:val="56"/>
              <w:szCs w:val="56"/>
              <w:lang w:eastAsia="en-GB"/>
            </w:rPr>
          </w:pPr>
          <w:hyperlink w:anchor="_Toc458786402" w:history="1">
            <w:r w:rsidR="00493A23" w:rsidRPr="00493A23">
              <w:rPr>
                <w:rStyle w:val="-"/>
                <w:rFonts w:ascii="Arial" w:hAnsi="Arial" w:cs="Arial"/>
                <w:b/>
                <w:noProof/>
                <w:sz w:val="56"/>
                <w:szCs w:val="56"/>
                <w:lang w:val="el-GR"/>
              </w:rPr>
              <w:t>4.3.1</w:t>
            </w:r>
            <w:r w:rsidR="00493A23">
              <w:rPr>
                <w:rStyle w:val="-"/>
                <w:rFonts w:ascii="Arial" w:hAnsi="Arial" w:cs="Arial"/>
                <w:b/>
                <w:noProof/>
                <w:sz w:val="56"/>
                <w:szCs w:val="56"/>
                <w:lang w:val="el-GR"/>
              </w:rPr>
              <w:t xml:space="preserve"> Το εισόδημα των </w:t>
            </w:r>
            <w:r w:rsidR="00493A23" w:rsidRPr="00493A23">
              <w:rPr>
                <w:rStyle w:val="-"/>
                <w:rFonts w:ascii="Arial" w:hAnsi="Arial" w:cs="Arial"/>
                <w:b/>
                <w:noProof/>
                <w:sz w:val="56"/>
                <w:szCs w:val="56"/>
                <w:lang w:val="el-GR"/>
              </w:rPr>
              <w:t>νοικοκυριών</w:t>
            </w:r>
            <w:r w:rsidR="00493A23">
              <w:rPr>
                <w:rFonts w:ascii="Arial" w:hAnsi="Arial" w:cs="Arial"/>
                <w:b/>
                <w:noProof/>
                <w:webHidden/>
                <w:sz w:val="56"/>
                <w:szCs w:val="56"/>
              </w:rPr>
              <w:t>…</w:t>
            </w:r>
            <w:r w:rsidR="00493A23">
              <w:rPr>
                <w:rFonts w:ascii="Arial" w:hAnsi="Arial" w:cs="Arial"/>
                <w:b/>
                <w:noProof/>
                <w:webHidden/>
                <w:sz w:val="56"/>
                <w:szCs w:val="56"/>
                <w:lang w:val="el-GR"/>
              </w:rPr>
              <w:t>…………</w:t>
            </w:r>
            <w:r w:rsidR="00A365E3">
              <w:rPr>
                <w:rFonts w:ascii="Arial" w:hAnsi="Arial" w:cs="Arial"/>
                <w:b/>
                <w:noProof/>
                <w:webHidden/>
                <w:sz w:val="56"/>
                <w:szCs w:val="56"/>
                <w:lang w:val="el-GR"/>
              </w:rPr>
              <w:t>…</w:t>
            </w:r>
            <w:r w:rsidR="00A365E3">
              <w:rPr>
                <w:rFonts w:ascii="Arial" w:hAnsi="Arial" w:cs="Arial"/>
                <w:b/>
                <w:noProof/>
                <w:webHidden/>
                <w:sz w:val="56"/>
                <w:szCs w:val="56"/>
                <w:lang w:val="en-US"/>
              </w:rPr>
              <w:t>……</w:t>
            </w:r>
            <w:r w:rsidR="001037B2">
              <w:rPr>
                <w:rFonts w:ascii="Arial" w:hAnsi="Arial" w:cs="Arial"/>
                <w:b/>
                <w:noProof/>
                <w:webHidden/>
                <w:sz w:val="56"/>
                <w:szCs w:val="56"/>
                <w:lang w:val="en-US"/>
              </w:rPr>
              <w:t>…</w:t>
            </w:r>
            <w:r w:rsidR="001037B2">
              <w:rPr>
                <w:rFonts w:ascii="Arial" w:hAnsi="Arial" w:cs="Arial"/>
                <w:b/>
                <w:noProof/>
                <w:webHidden/>
                <w:sz w:val="56"/>
                <w:szCs w:val="56"/>
                <w:lang w:val="el-GR"/>
              </w:rPr>
              <w:t>.</w:t>
            </w:r>
            <w:r w:rsidR="00A365E3">
              <w:rPr>
                <w:rFonts w:ascii="Arial" w:hAnsi="Arial" w:cs="Arial"/>
                <w:b/>
                <w:noProof/>
                <w:webHidden/>
                <w:sz w:val="56"/>
                <w:szCs w:val="56"/>
                <w:lang w:val="en-US"/>
              </w:rPr>
              <w:t>10</w:t>
            </w:r>
            <w:r w:rsidR="006F2D32">
              <w:rPr>
                <w:rFonts w:ascii="Arial" w:hAnsi="Arial" w:cs="Arial"/>
                <w:b/>
                <w:noProof/>
                <w:webHidden/>
                <w:sz w:val="56"/>
                <w:szCs w:val="56"/>
                <w:lang w:val="el-GR"/>
              </w:rPr>
              <w:t>4</w:t>
            </w:r>
          </w:hyperlink>
        </w:p>
        <w:p w:rsidR="00493A23" w:rsidRPr="00493A23" w:rsidRDefault="00901461" w:rsidP="000949CF">
          <w:pPr>
            <w:pStyle w:val="10"/>
            <w:tabs>
              <w:tab w:val="right" w:leader="dot" w:pos="9628"/>
            </w:tabs>
            <w:spacing w:after="0" w:line="240" w:lineRule="auto"/>
            <w:rPr>
              <w:rFonts w:ascii="Arial" w:eastAsiaTheme="minorEastAsia" w:hAnsi="Arial" w:cs="Arial"/>
              <w:b/>
              <w:noProof/>
              <w:sz w:val="56"/>
              <w:szCs w:val="56"/>
              <w:lang w:eastAsia="en-GB"/>
            </w:rPr>
          </w:pPr>
          <w:hyperlink w:anchor="_Toc458786403" w:history="1">
            <w:r w:rsidR="00493A23" w:rsidRPr="00493A23">
              <w:rPr>
                <w:rStyle w:val="-"/>
                <w:rFonts w:ascii="Arial" w:hAnsi="Arial" w:cs="Arial"/>
                <w:b/>
                <w:noProof/>
                <w:sz w:val="56"/>
                <w:szCs w:val="56"/>
                <w:lang w:val="el-GR"/>
              </w:rPr>
              <w:t>4.3.2 Ο οικογενειακός προϋπολογισμός</w:t>
            </w:r>
            <w:r w:rsidR="00493A23" w:rsidRPr="00493A23">
              <w:rPr>
                <w:rFonts w:ascii="Arial" w:hAnsi="Arial" w:cs="Arial"/>
                <w:b/>
                <w:noProof/>
                <w:webHidden/>
                <w:sz w:val="56"/>
                <w:szCs w:val="56"/>
              </w:rPr>
              <w:tab/>
            </w:r>
            <w:r w:rsidR="0071460C" w:rsidRPr="00493A23">
              <w:rPr>
                <w:rFonts w:ascii="Arial" w:hAnsi="Arial" w:cs="Arial"/>
                <w:b/>
                <w:noProof/>
                <w:webHidden/>
                <w:sz w:val="56"/>
                <w:szCs w:val="56"/>
              </w:rPr>
              <w:fldChar w:fldCharType="begin"/>
            </w:r>
            <w:r w:rsidR="00493A23" w:rsidRPr="00493A23">
              <w:rPr>
                <w:rFonts w:ascii="Arial" w:hAnsi="Arial" w:cs="Arial"/>
                <w:b/>
                <w:noProof/>
                <w:webHidden/>
                <w:sz w:val="56"/>
                <w:szCs w:val="56"/>
              </w:rPr>
              <w:instrText xml:space="preserve"> PAGEREF _Toc458786403 \h </w:instrText>
            </w:r>
            <w:r w:rsidR="0071460C" w:rsidRPr="00493A23">
              <w:rPr>
                <w:rFonts w:ascii="Arial" w:hAnsi="Arial" w:cs="Arial"/>
                <w:b/>
                <w:noProof/>
                <w:webHidden/>
                <w:sz w:val="56"/>
                <w:szCs w:val="56"/>
              </w:rPr>
            </w:r>
            <w:r w:rsidR="0071460C" w:rsidRPr="00493A23">
              <w:rPr>
                <w:rFonts w:ascii="Arial" w:hAnsi="Arial" w:cs="Arial"/>
                <w:b/>
                <w:noProof/>
                <w:webHidden/>
                <w:sz w:val="56"/>
                <w:szCs w:val="56"/>
              </w:rPr>
              <w:fldChar w:fldCharType="separate"/>
            </w:r>
            <w:r w:rsidR="007F0769">
              <w:rPr>
                <w:rFonts w:ascii="Arial" w:hAnsi="Arial" w:cs="Arial"/>
                <w:b/>
                <w:noProof/>
                <w:webHidden/>
                <w:sz w:val="56"/>
                <w:szCs w:val="56"/>
              </w:rPr>
              <w:t>115</w:t>
            </w:r>
            <w:r w:rsidR="0071460C" w:rsidRPr="00493A23">
              <w:rPr>
                <w:rFonts w:ascii="Arial" w:hAnsi="Arial" w:cs="Arial"/>
                <w:b/>
                <w:noProof/>
                <w:webHidden/>
                <w:sz w:val="56"/>
                <w:szCs w:val="56"/>
              </w:rPr>
              <w:fldChar w:fldCharType="end"/>
            </w:r>
          </w:hyperlink>
        </w:p>
        <w:p w:rsidR="00493A23" w:rsidRPr="00493A23" w:rsidRDefault="00901461" w:rsidP="000949CF">
          <w:pPr>
            <w:pStyle w:val="10"/>
            <w:tabs>
              <w:tab w:val="left" w:pos="660"/>
              <w:tab w:val="right" w:leader="dot" w:pos="9628"/>
            </w:tabs>
            <w:spacing w:after="0" w:line="240" w:lineRule="auto"/>
            <w:rPr>
              <w:rFonts w:ascii="Arial" w:eastAsiaTheme="minorEastAsia" w:hAnsi="Arial" w:cs="Arial"/>
              <w:b/>
              <w:noProof/>
              <w:sz w:val="56"/>
              <w:szCs w:val="56"/>
              <w:lang w:eastAsia="en-GB"/>
            </w:rPr>
          </w:pPr>
          <w:hyperlink w:anchor="_Toc458786404" w:history="1">
            <w:r w:rsidR="00493A23" w:rsidRPr="00493A23">
              <w:rPr>
                <w:rStyle w:val="-"/>
                <w:rFonts w:ascii="Arial" w:hAnsi="Arial" w:cs="Arial"/>
                <w:b/>
                <w:noProof/>
                <w:sz w:val="56"/>
                <w:szCs w:val="56"/>
                <w:lang w:val="el-GR"/>
              </w:rPr>
              <w:t>4.4</w:t>
            </w:r>
            <w:r w:rsidR="00493A23">
              <w:rPr>
                <w:rFonts w:ascii="Arial" w:eastAsiaTheme="minorEastAsia" w:hAnsi="Arial" w:cs="Arial"/>
                <w:b/>
                <w:noProof/>
                <w:sz w:val="56"/>
                <w:szCs w:val="56"/>
                <w:lang w:val="el-GR" w:eastAsia="en-GB"/>
              </w:rPr>
              <w:t xml:space="preserve"> </w:t>
            </w:r>
            <w:r w:rsidR="00493A23" w:rsidRPr="00493A23">
              <w:rPr>
                <w:rStyle w:val="-"/>
                <w:rFonts w:ascii="Arial" w:hAnsi="Arial" w:cs="Arial"/>
                <w:b/>
                <w:noProof/>
                <w:sz w:val="56"/>
                <w:szCs w:val="56"/>
                <w:lang w:val="el-GR"/>
              </w:rPr>
              <w:t>Το κράτος ως παραγωγός και ως καταναλωτής</w:t>
            </w:r>
            <w:r w:rsidR="001037B2">
              <w:rPr>
                <w:rFonts w:ascii="Arial" w:hAnsi="Arial" w:cs="Arial"/>
                <w:b/>
                <w:noProof/>
                <w:webHidden/>
                <w:sz w:val="56"/>
                <w:szCs w:val="56"/>
              </w:rPr>
              <w:t>…</w:t>
            </w:r>
            <w:r w:rsidR="001037B2">
              <w:rPr>
                <w:rFonts w:ascii="Arial" w:hAnsi="Arial" w:cs="Arial"/>
                <w:b/>
                <w:noProof/>
                <w:webHidden/>
                <w:sz w:val="56"/>
                <w:szCs w:val="56"/>
                <w:lang w:val="el-GR"/>
              </w:rPr>
              <w:t>……………….</w:t>
            </w:r>
            <w:r w:rsidR="0071460C" w:rsidRPr="00493A23">
              <w:rPr>
                <w:rFonts w:ascii="Arial" w:hAnsi="Arial" w:cs="Arial"/>
                <w:b/>
                <w:noProof/>
                <w:webHidden/>
                <w:sz w:val="56"/>
                <w:szCs w:val="56"/>
              </w:rPr>
              <w:fldChar w:fldCharType="begin"/>
            </w:r>
            <w:r w:rsidR="00493A23" w:rsidRPr="00493A23">
              <w:rPr>
                <w:rFonts w:ascii="Arial" w:hAnsi="Arial" w:cs="Arial"/>
                <w:b/>
                <w:noProof/>
                <w:webHidden/>
                <w:sz w:val="56"/>
                <w:szCs w:val="56"/>
              </w:rPr>
              <w:instrText xml:space="preserve"> PAGEREF _Toc458786404 \h </w:instrText>
            </w:r>
            <w:r w:rsidR="0071460C" w:rsidRPr="00493A23">
              <w:rPr>
                <w:rFonts w:ascii="Arial" w:hAnsi="Arial" w:cs="Arial"/>
                <w:b/>
                <w:noProof/>
                <w:webHidden/>
                <w:sz w:val="56"/>
                <w:szCs w:val="56"/>
              </w:rPr>
            </w:r>
            <w:r w:rsidR="0071460C" w:rsidRPr="00493A23">
              <w:rPr>
                <w:rFonts w:ascii="Arial" w:hAnsi="Arial" w:cs="Arial"/>
                <w:b/>
                <w:noProof/>
                <w:webHidden/>
                <w:sz w:val="56"/>
                <w:szCs w:val="56"/>
              </w:rPr>
              <w:fldChar w:fldCharType="separate"/>
            </w:r>
            <w:r w:rsidR="007F0769">
              <w:rPr>
                <w:rFonts w:ascii="Arial" w:hAnsi="Arial" w:cs="Arial"/>
                <w:b/>
                <w:noProof/>
                <w:webHidden/>
                <w:sz w:val="56"/>
                <w:szCs w:val="56"/>
              </w:rPr>
              <w:t>121</w:t>
            </w:r>
            <w:r w:rsidR="0071460C" w:rsidRPr="00493A23">
              <w:rPr>
                <w:rFonts w:ascii="Arial" w:hAnsi="Arial" w:cs="Arial"/>
                <w:b/>
                <w:noProof/>
                <w:webHidden/>
                <w:sz w:val="56"/>
                <w:szCs w:val="56"/>
              </w:rPr>
              <w:fldChar w:fldCharType="end"/>
            </w:r>
          </w:hyperlink>
        </w:p>
        <w:p w:rsidR="00493A23" w:rsidRDefault="00B82534" w:rsidP="000949CF">
          <w:pPr>
            <w:pStyle w:val="10"/>
            <w:tabs>
              <w:tab w:val="left" w:pos="660"/>
              <w:tab w:val="right" w:leader="dot" w:pos="9628"/>
            </w:tabs>
            <w:spacing w:after="0" w:line="240" w:lineRule="auto"/>
            <w:rPr>
              <w:rFonts w:eastAsiaTheme="minorEastAsia"/>
              <w:noProof/>
              <w:lang w:eastAsia="en-GB"/>
            </w:rPr>
          </w:pPr>
          <w:r>
            <w:rPr>
              <w:noProof/>
              <w:lang w:val="el-GR" w:eastAsia="el-GR"/>
            </w:rPr>
            <mc:AlternateContent>
              <mc:Choice Requires="wps">
                <w:drawing>
                  <wp:anchor distT="0" distB="0" distL="114300" distR="114300" simplePos="0" relativeHeight="251741696" behindDoc="0" locked="0" layoutInCell="1" allowOverlap="1">
                    <wp:simplePos x="0" y="0"/>
                    <wp:positionH relativeFrom="column">
                      <wp:posOffset>2488565</wp:posOffset>
                    </wp:positionH>
                    <wp:positionV relativeFrom="page">
                      <wp:posOffset>10058400</wp:posOffset>
                    </wp:positionV>
                    <wp:extent cx="786130" cy="488950"/>
                    <wp:effectExtent l="8255" t="9525" r="5715" b="6350"/>
                    <wp:wrapThrough wrapText="bothSides">
                      <wp:wrapPolygon edited="0">
                        <wp:start x="-157" y="0"/>
                        <wp:lineTo x="-157" y="21151"/>
                        <wp:lineTo x="21757" y="21151"/>
                        <wp:lineTo x="21757" y="0"/>
                        <wp:lineTo x="-157" y="0"/>
                      </wp:wrapPolygon>
                    </wp:wrapThrough>
                    <wp:docPr id="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94" type="#_x0000_t202" style="position:absolute;margin-left:195.95pt;margin-top:11in;width:61.9pt;height:38.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170</w:t>
                          </w:r>
                        </w:p>
                      </w:txbxContent>
                    </v:textbox>
                    <w10:wrap type="through" anchory="page"/>
                  </v:shape>
                </w:pict>
              </mc:Fallback>
            </mc:AlternateContent>
          </w:r>
          <w:hyperlink w:anchor="_Toc458786405" w:history="1">
            <w:r w:rsidR="00493A23" w:rsidRPr="00493A23">
              <w:rPr>
                <w:rStyle w:val="-"/>
                <w:rFonts w:ascii="Arial" w:hAnsi="Arial" w:cs="Arial"/>
                <w:b/>
                <w:noProof/>
                <w:sz w:val="56"/>
                <w:szCs w:val="56"/>
                <w:lang w:val="el-GR"/>
              </w:rPr>
              <w:t>4.5</w:t>
            </w:r>
            <w:r w:rsidR="00493A23">
              <w:rPr>
                <w:rFonts w:ascii="Arial" w:eastAsiaTheme="minorEastAsia" w:hAnsi="Arial" w:cs="Arial"/>
                <w:b/>
                <w:noProof/>
                <w:sz w:val="56"/>
                <w:szCs w:val="56"/>
                <w:lang w:val="el-GR" w:eastAsia="en-GB"/>
              </w:rPr>
              <w:t xml:space="preserve"> </w:t>
            </w:r>
            <w:r w:rsidR="00493A23" w:rsidRPr="00493A23">
              <w:rPr>
                <w:rStyle w:val="-"/>
                <w:rFonts w:ascii="Arial" w:hAnsi="Arial" w:cs="Arial"/>
                <w:b/>
                <w:noProof/>
                <w:sz w:val="56"/>
                <w:szCs w:val="56"/>
                <w:lang w:val="el-GR"/>
              </w:rPr>
              <w:t>Βασικά χαρακτηριστικά της Ελληνικής οικονομίας</w:t>
            </w:r>
            <w:r w:rsidR="00493A23" w:rsidRPr="00493A23">
              <w:rPr>
                <w:rFonts w:ascii="Arial" w:hAnsi="Arial" w:cs="Arial"/>
                <w:b/>
                <w:noProof/>
                <w:webHidden/>
                <w:sz w:val="56"/>
                <w:szCs w:val="56"/>
              </w:rPr>
              <w:tab/>
            </w:r>
            <w:r w:rsidR="0071460C" w:rsidRPr="00493A23">
              <w:rPr>
                <w:rFonts w:ascii="Arial" w:hAnsi="Arial" w:cs="Arial"/>
                <w:b/>
                <w:noProof/>
                <w:webHidden/>
                <w:sz w:val="56"/>
                <w:szCs w:val="56"/>
              </w:rPr>
              <w:fldChar w:fldCharType="begin"/>
            </w:r>
            <w:r w:rsidR="00493A23" w:rsidRPr="00493A23">
              <w:rPr>
                <w:rFonts w:ascii="Arial" w:hAnsi="Arial" w:cs="Arial"/>
                <w:b/>
                <w:noProof/>
                <w:webHidden/>
                <w:sz w:val="56"/>
                <w:szCs w:val="56"/>
              </w:rPr>
              <w:instrText xml:space="preserve"> PAGEREF _Toc458786405 \h </w:instrText>
            </w:r>
            <w:r w:rsidR="0071460C" w:rsidRPr="00493A23">
              <w:rPr>
                <w:rFonts w:ascii="Arial" w:hAnsi="Arial" w:cs="Arial"/>
                <w:b/>
                <w:noProof/>
                <w:webHidden/>
                <w:sz w:val="56"/>
                <w:szCs w:val="56"/>
              </w:rPr>
            </w:r>
            <w:r w:rsidR="0071460C" w:rsidRPr="00493A23">
              <w:rPr>
                <w:rFonts w:ascii="Arial" w:hAnsi="Arial" w:cs="Arial"/>
                <w:b/>
                <w:noProof/>
                <w:webHidden/>
                <w:sz w:val="56"/>
                <w:szCs w:val="56"/>
              </w:rPr>
              <w:fldChar w:fldCharType="separate"/>
            </w:r>
            <w:r w:rsidR="007F0769">
              <w:rPr>
                <w:rFonts w:ascii="Arial" w:hAnsi="Arial" w:cs="Arial"/>
                <w:b/>
                <w:noProof/>
                <w:webHidden/>
                <w:sz w:val="56"/>
                <w:szCs w:val="56"/>
              </w:rPr>
              <w:t>132</w:t>
            </w:r>
            <w:r w:rsidR="0071460C" w:rsidRPr="00493A23">
              <w:rPr>
                <w:rFonts w:ascii="Arial" w:hAnsi="Arial" w:cs="Arial"/>
                <w:b/>
                <w:noProof/>
                <w:webHidden/>
                <w:sz w:val="56"/>
                <w:szCs w:val="56"/>
              </w:rPr>
              <w:fldChar w:fldCharType="end"/>
            </w:r>
          </w:hyperlink>
        </w:p>
        <w:p w:rsidR="00493A23" w:rsidRDefault="0071460C" w:rsidP="000949CF">
          <w:r>
            <w:rPr>
              <w:b/>
              <w:bCs/>
              <w:noProof/>
            </w:rPr>
            <w:fldChar w:fldCharType="end"/>
          </w:r>
        </w:p>
      </w:sdtContent>
    </w:sdt>
    <w:p w:rsidR="00493A23" w:rsidRDefault="00493A23" w:rsidP="000949CF">
      <w:pPr>
        <w:spacing w:after="0" w:line="240" w:lineRule="auto"/>
        <w:rPr>
          <w:rFonts w:ascii="Arial" w:hAnsi="Arial" w:cs="Arial"/>
          <w:b/>
          <w:sz w:val="56"/>
          <w:szCs w:val="56"/>
          <w:lang w:val="el-GR"/>
        </w:rPr>
      </w:pPr>
    </w:p>
    <w:p w:rsidR="00493A23" w:rsidRDefault="00493A23" w:rsidP="000949CF"/>
    <w:p w:rsidR="00493A23" w:rsidRPr="00654DAB" w:rsidRDefault="00493A23" w:rsidP="000949CF">
      <w:pPr>
        <w:spacing w:after="0" w:line="240" w:lineRule="auto"/>
        <w:rPr>
          <w:rFonts w:ascii="Arial" w:hAnsi="Arial" w:cs="Arial"/>
          <w:b/>
          <w:sz w:val="56"/>
          <w:szCs w:val="56"/>
          <w:lang w:val="el-GR"/>
        </w:rPr>
      </w:pPr>
    </w:p>
    <w:p w:rsidR="00DB7205" w:rsidRDefault="00DB7205">
      <w:pPr>
        <w:rPr>
          <w:rFonts w:ascii="Arial" w:hAnsi="Arial" w:cs="Arial"/>
          <w:b/>
          <w:sz w:val="56"/>
          <w:szCs w:val="56"/>
          <w:lang w:val="el-GR"/>
        </w:rPr>
      </w:pPr>
    </w:p>
    <w:p w:rsidR="00DB7205" w:rsidRDefault="00DB7205">
      <w:pPr>
        <w:rPr>
          <w:rFonts w:ascii="Arial" w:hAnsi="Arial" w:cs="Arial"/>
          <w:b/>
          <w:sz w:val="56"/>
          <w:szCs w:val="56"/>
          <w:lang w:val="el-GR"/>
        </w:rPr>
      </w:pPr>
    </w:p>
    <w:p w:rsidR="00DB7205" w:rsidRDefault="00DB7205">
      <w:pPr>
        <w:rPr>
          <w:rFonts w:ascii="Arial" w:hAnsi="Arial" w:cs="Arial"/>
          <w:b/>
          <w:sz w:val="56"/>
          <w:szCs w:val="56"/>
          <w:lang w:val="el-GR"/>
        </w:rPr>
      </w:pPr>
    </w:p>
    <w:p w:rsidR="002F530F" w:rsidRDefault="00B82534">
      <w:pPr>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2720" behindDoc="0" locked="0" layoutInCell="1" allowOverlap="1">
                <wp:simplePos x="0" y="0"/>
                <wp:positionH relativeFrom="column">
                  <wp:posOffset>2488565</wp:posOffset>
                </wp:positionH>
                <wp:positionV relativeFrom="page">
                  <wp:posOffset>10058400</wp:posOffset>
                </wp:positionV>
                <wp:extent cx="786130" cy="488950"/>
                <wp:effectExtent l="8255" t="9525" r="5715" b="6350"/>
                <wp:wrapThrough wrapText="bothSides">
                  <wp:wrapPolygon edited="0">
                    <wp:start x="-157" y="0"/>
                    <wp:lineTo x="-157" y="21151"/>
                    <wp:lineTo x="21757" y="21151"/>
                    <wp:lineTo x="21757" y="0"/>
                    <wp:lineTo x="-157" y="0"/>
                  </wp:wrapPolygon>
                </wp:wrapThrough>
                <wp:docPr id="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8950"/>
                        </a:xfrm>
                        <a:prstGeom prst="rect">
                          <a:avLst/>
                        </a:prstGeom>
                        <a:solidFill>
                          <a:srgbClr val="FFCC99"/>
                        </a:solidFill>
                        <a:ln w="9525">
                          <a:solidFill>
                            <a:srgbClr val="FFCC99"/>
                          </a:solidFill>
                          <a:miter lim="800000"/>
                          <a:headEnd/>
                          <a:tailEnd/>
                        </a:ln>
                      </wps:spPr>
                      <wps:txb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95" type="#_x0000_t202" style="position:absolute;margin-left:195.95pt;margin-top:11in;width:61.9pt;height:38.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" fillcolor="#fc9" strokecolor="#fc9">
                <v:textbox>
                  <w:txbxContent>
                    <w:p w:rsidR="000820DE" w:rsidRPr="007706F7" w:rsidRDefault="000820DE" w:rsidP="002F530F">
                      <w:pPr>
                        <w:jc w:val="center"/>
                        <w:rPr>
                          <w:rFonts w:ascii="Arial" w:hAnsi="Arial" w:cs="Arial"/>
                          <w:b/>
                          <w:sz w:val="56"/>
                          <w:szCs w:val="56"/>
                          <w:lang w:val="en-US"/>
                        </w:rPr>
                      </w:pPr>
                      <w:r>
                        <w:rPr>
                          <w:rFonts w:ascii="Arial" w:hAnsi="Arial" w:cs="Arial"/>
                          <w:b/>
                          <w:sz w:val="56"/>
                          <w:szCs w:val="56"/>
                          <w:lang w:val="en-US"/>
                        </w:rPr>
                        <w:t>170</w:t>
                      </w:r>
                    </w:p>
                  </w:txbxContent>
                </v:textbox>
                <w10:wrap type="through" anchory="page"/>
              </v:shape>
            </w:pict>
          </mc:Fallback>
        </mc:AlternateContent>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lastRenderedPageBreak/>
        <w:t>Βάσει του ν. 3966/2011 τα διδακτικά βιβλία του Δημοτικού, του Γυμνα</w:t>
      </w:r>
      <w:r w:rsidR="00EC6220">
        <w:rPr>
          <w:rFonts w:ascii="Arial" w:hAnsi="Arial" w:cs="Arial"/>
          <w:b/>
          <w:sz w:val="56"/>
          <w:szCs w:val="56"/>
          <w:lang w:val="el-GR"/>
        </w:rPr>
        <w:t>-</w:t>
      </w:r>
      <w:r w:rsidRPr="00654DAB">
        <w:rPr>
          <w:rFonts w:ascii="Arial" w:hAnsi="Arial" w:cs="Arial"/>
          <w:b/>
          <w:sz w:val="56"/>
          <w:szCs w:val="56"/>
          <w:lang w:val="el-GR"/>
        </w:rPr>
        <w:t>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w:t>
      </w:r>
      <w:r w:rsidR="00EC6220">
        <w:rPr>
          <w:rFonts w:ascii="Arial" w:hAnsi="Arial" w:cs="Arial"/>
          <w:b/>
          <w:sz w:val="56"/>
          <w:szCs w:val="56"/>
          <w:lang w:val="el-GR"/>
        </w:rPr>
        <w:t>-</w:t>
      </w:r>
      <w:r w:rsidRPr="00654DAB">
        <w:rPr>
          <w:rFonts w:ascii="Arial" w:hAnsi="Arial" w:cs="Arial"/>
          <w:b/>
          <w:sz w:val="56"/>
          <w:szCs w:val="56"/>
          <w:lang w:val="el-GR"/>
        </w:rPr>
        <w:t>ΛΗΣΗΣ». Κάθε αντίτυπο που διατί</w:t>
      </w:r>
      <w:r w:rsidR="00EC6220">
        <w:rPr>
          <w:rFonts w:ascii="Arial" w:hAnsi="Arial" w:cs="Arial"/>
          <w:b/>
          <w:sz w:val="56"/>
          <w:szCs w:val="56"/>
          <w:lang w:val="el-GR"/>
        </w:rPr>
        <w:t>-</w:t>
      </w:r>
      <w:r w:rsidRPr="00654DAB">
        <w:rPr>
          <w:rFonts w:ascii="Arial" w:hAnsi="Arial" w:cs="Arial"/>
          <w:b/>
          <w:sz w:val="56"/>
          <w:szCs w:val="56"/>
          <w:lang w:val="el-GR"/>
        </w:rPr>
        <w:t>θεται προς πώληση και δεν φέρει την παραπάνω ένδειξη θεωρείται κλεψίτυπο και ο παραβάτης διώκε</w:t>
      </w:r>
      <w:r w:rsidR="00EC6220">
        <w:rPr>
          <w:rFonts w:ascii="Arial" w:hAnsi="Arial" w:cs="Arial"/>
          <w:b/>
          <w:sz w:val="56"/>
          <w:szCs w:val="56"/>
          <w:lang w:val="el-GR"/>
        </w:rPr>
        <w:t>-</w:t>
      </w:r>
      <w:r w:rsidRPr="00654DAB">
        <w:rPr>
          <w:rFonts w:ascii="Arial" w:hAnsi="Arial" w:cs="Arial"/>
          <w:b/>
          <w:sz w:val="56"/>
          <w:szCs w:val="56"/>
          <w:lang w:val="el-GR"/>
        </w:rPr>
        <w:t>ται σύμφωνα με τις διατάξεις του άρθρου 7 του νόμου 1129 της 15/21 Μαρ</w:t>
      </w:r>
      <w:r w:rsidR="009468B3">
        <w:rPr>
          <w:rFonts w:ascii="Arial" w:hAnsi="Arial" w:cs="Arial"/>
          <w:b/>
          <w:sz w:val="56"/>
          <w:szCs w:val="56"/>
          <w:lang w:val="el-GR"/>
        </w:rPr>
        <w:t xml:space="preserve">τίου 1946 (ΦΕΚ 1946, 108, Α'). </w:t>
      </w:r>
    </w:p>
    <w:p w:rsidR="00654DAB" w:rsidRPr="00654DAB" w:rsidRDefault="00654DAB" w:rsidP="000949CF">
      <w:pPr>
        <w:rPr>
          <w:rFonts w:ascii="Arial" w:hAnsi="Arial" w:cs="Arial"/>
          <w:b/>
          <w:sz w:val="56"/>
          <w:szCs w:val="56"/>
          <w:lang w:val="el-GR"/>
        </w:rPr>
      </w:pPr>
      <w:r w:rsidRPr="00654DAB">
        <w:rPr>
          <w:rFonts w:ascii="Arial" w:hAnsi="Arial" w:cs="Arial"/>
          <w:b/>
          <w:sz w:val="56"/>
          <w:szCs w:val="56"/>
          <w:lang w:val="el-GR"/>
        </w:rPr>
        <w:br w:type="page"/>
      </w:r>
    </w:p>
    <w:p w:rsidR="00654DAB" w:rsidRPr="00654DAB" w:rsidRDefault="00654DAB" w:rsidP="000949CF">
      <w:pPr>
        <w:spacing w:after="0" w:line="240" w:lineRule="auto"/>
        <w:rPr>
          <w:rFonts w:ascii="Arial" w:hAnsi="Arial" w:cs="Arial"/>
          <w:b/>
          <w:sz w:val="56"/>
          <w:szCs w:val="56"/>
          <w:lang w:val="el-GR"/>
        </w:rPr>
      </w:pPr>
      <w:r w:rsidRPr="00654DAB">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w:t>
      </w:r>
      <w:r w:rsidR="00EC6220">
        <w:rPr>
          <w:rFonts w:ascii="Arial" w:hAnsi="Arial" w:cs="Arial"/>
          <w:b/>
          <w:sz w:val="56"/>
          <w:szCs w:val="56"/>
          <w:lang w:val="el-GR"/>
        </w:rPr>
        <w:t>-</w:t>
      </w:r>
      <w:r w:rsidRPr="00654DAB">
        <w:rPr>
          <w:rFonts w:ascii="Arial" w:hAnsi="Arial" w:cs="Arial"/>
          <w:b/>
          <w:sz w:val="56"/>
          <w:szCs w:val="56"/>
          <w:lang w:val="el-GR"/>
        </w:rPr>
        <w:t>ώματα (copyright), ή η χρήση του σε οποιαδήποτε μορφή, χωρίς τη γραπτή άδεια  του Υπουργείου Παιδείας και Θρησκευμάτων / IΤΥΕ - ΔΙΟΦΑΝΤΟΣ.</w:t>
      </w:r>
    </w:p>
    <w:p w:rsidR="00654DAB" w:rsidRPr="00654DAB" w:rsidRDefault="00654DAB" w:rsidP="000949CF">
      <w:pPr>
        <w:spacing w:after="0" w:line="240" w:lineRule="auto"/>
        <w:rPr>
          <w:rFonts w:ascii="Arial" w:hAnsi="Arial" w:cs="Arial"/>
          <w:b/>
          <w:sz w:val="56"/>
          <w:szCs w:val="56"/>
          <w:lang w:val="el-GR"/>
        </w:rPr>
      </w:pPr>
    </w:p>
    <w:p w:rsidR="00B913C1" w:rsidRPr="00B913C1" w:rsidRDefault="00B913C1" w:rsidP="000949CF">
      <w:pPr>
        <w:spacing w:after="0" w:line="240" w:lineRule="auto"/>
        <w:rPr>
          <w:rFonts w:ascii="Arial" w:hAnsi="Arial" w:cs="Arial"/>
          <w:b/>
          <w:sz w:val="56"/>
          <w:szCs w:val="56"/>
          <w:lang w:val="el-GR" w:eastAsia="en-GB"/>
        </w:rPr>
      </w:pPr>
    </w:p>
    <w:sectPr w:rsidR="00B913C1" w:rsidRPr="00B913C1" w:rsidSect="002F1CDD">
      <w:pgSz w:w="11906" w:h="16838"/>
      <w:pgMar w:top="993" w:right="1134" w:bottom="1134" w:left="1134"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461" w:rsidRDefault="00901461" w:rsidP="007C29A4">
      <w:pPr>
        <w:spacing w:after="0" w:line="240" w:lineRule="auto"/>
      </w:pPr>
      <w:r>
        <w:separator/>
      </w:r>
    </w:p>
  </w:endnote>
  <w:endnote w:type="continuationSeparator" w:id="0">
    <w:p w:rsidR="00901461" w:rsidRDefault="00901461" w:rsidP="007C2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pg-32ff2cf">
    <w:altName w:val="Times New Roman"/>
    <w:panose1 w:val="00000000000000000000"/>
    <w:charset w:val="00"/>
    <w:family w:val="roman"/>
    <w:notTrueType/>
    <w:pitch w:val="default"/>
  </w:font>
  <w:font w:name="pg-32ff25a">
    <w:altName w:val="Times New Roman"/>
    <w:panose1 w:val="00000000000000000000"/>
    <w:charset w:val="00"/>
    <w:family w:val="roman"/>
    <w:notTrueType/>
    <w:pitch w:val="default"/>
  </w:font>
  <w:font w:name="pg-32ff264">
    <w:altName w:val="Times New Roman"/>
    <w:panose1 w:val="00000000000000000000"/>
    <w:charset w:val="00"/>
    <w:family w:val="roman"/>
    <w:notTrueType/>
    <w:pitch w:val="default"/>
  </w:font>
  <w:font w:name="pg-33ff25a">
    <w:altName w:val="Times New Roman"/>
    <w:panose1 w:val="00000000000000000000"/>
    <w:charset w:val="00"/>
    <w:family w:val="roman"/>
    <w:notTrueType/>
    <w:pitch w:val="default"/>
  </w:font>
  <w:font w:name="pg-33ff2cf">
    <w:altName w:val="Times New Roman"/>
    <w:panose1 w:val="00000000000000000000"/>
    <w:charset w:val="00"/>
    <w:family w:val="roman"/>
    <w:notTrueType/>
    <w:pitch w:val="default"/>
  </w:font>
  <w:font w:name="pg-34ff2cf">
    <w:altName w:val="Times New Roman"/>
    <w:panose1 w:val="00000000000000000000"/>
    <w:charset w:val="00"/>
    <w:family w:val="roman"/>
    <w:notTrueType/>
    <w:pitch w:val="default"/>
  </w:font>
  <w:font w:name="pg-34ff25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461" w:rsidRDefault="00901461" w:rsidP="007C29A4">
      <w:pPr>
        <w:spacing w:after="0" w:line="240" w:lineRule="auto"/>
      </w:pPr>
      <w:r>
        <w:separator/>
      </w:r>
    </w:p>
  </w:footnote>
  <w:footnote w:type="continuationSeparator" w:id="0">
    <w:p w:rsidR="00901461" w:rsidRDefault="00901461" w:rsidP="007C2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0DE" w:rsidRPr="007C29A4" w:rsidRDefault="000820DE" w:rsidP="00654DAB">
    <w:pPr>
      <w:pStyle w:val="a7"/>
      <w:tabs>
        <w:tab w:val="clear" w:pos="4153"/>
        <w:tab w:val="clear" w:pos="8306"/>
        <w:tab w:val="left" w:pos="2465"/>
      </w:tabs>
      <w:rPr>
        <w:rFonts w:ascii="Arial" w:hAnsi="Arial" w:cs="Arial"/>
        <w:sz w:val="56"/>
        <w:szCs w:val="5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A1457"/>
    <w:multiLevelType w:val="hybridMultilevel"/>
    <w:tmpl w:val="3A66D906"/>
    <w:lvl w:ilvl="0" w:tplc="0F825B12">
      <w:start w:val="1"/>
      <w:numFmt w:val="decimal"/>
      <w:lvlText w:val="%1."/>
      <w:lvlJc w:val="left"/>
      <w:pPr>
        <w:ind w:left="624" w:hanging="465"/>
      </w:pPr>
      <w:rPr>
        <w:rFonts w:hint="default"/>
        <w:color w:val="000000"/>
        <w:sz w:val="56"/>
      </w:rPr>
    </w:lvl>
    <w:lvl w:ilvl="1" w:tplc="08090019" w:tentative="1">
      <w:start w:val="1"/>
      <w:numFmt w:val="lowerLetter"/>
      <w:lvlText w:val="%2."/>
      <w:lvlJc w:val="left"/>
      <w:pPr>
        <w:ind w:left="1239" w:hanging="360"/>
      </w:pPr>
    </w:lvl>
    <w:lvl w:ilvl="2" w:tplc="0809001B" w:tentative="1">
      <w:start w:val="1"/>
      <w:numFmt w:val="lowerRoman"/>
      <w:lvlText w:val="%3."/>
      <w:lvlJc w:val="right"/>
      <w:pPr>
        <w:ind w:left="1959" w:hanging="180"/>
      </w:pPr>
    </w:lvl>
    <w:lvl w:ilvl="3" w:tplc="0809000F" w:tentative="1">
      <w:start w:val="1"/>
      <w:numFmt w:val="decimal"/>
      <w:lvlText w:val="%4."/>
      <w:lvlJc w:val="left"/>
      <w:pPr>
        <w:ind w:left="2679" w:hanging="360"/>
      </w:pPr>
    </w:lvl>
    <w:lvl w:ilvl="4" w:tplc="08090019" w:tentative="1">
      <w:start w:val="1"/>
      <w:numFmt w:val="lowerLetter"/>
      <w:lvlText w:val="%5."/>
      <w:lvlJc w:val="left"/>
      <w:pPr>
        <w:ind w:left="3399" w:hanging="360"/>
      </w:pPr>
    </w:lvl>
    <w:lvl w:ilvl="5" w:tplc="0809001B" w:tentative="1">
      <w:start w:val="1"/>
      <w:numFmt w:val="lowerRoman"/>
      <w:lvlText w:val="%6."/>
      <w:lvlJc w:val="right"/>
      <w:pPr>
        <w:ind w:left="4119" w:hanging="180"/>
      </w:pPr>
    </w:lvl>
    <w:lvl w:ilvl="6" w:tplc="0809000F" w:tentative="1">
      <w:start w:val="1"/>
      <w:numFmt w:val="decimal"/>
      <w:lvlText w:val="%7."/>
      <w:lvlJc w:val="left"/>
      <w:pPr>
        <w:ind w:left="4839" w:hanging="360"/>
      </w:pPr>
    </w:lvl>
    <w:lvl w:ilvl="7" w:tplc="08090019" w:tentative="1">
      <w:start w:val="1"/>
      <w:numFmt w:val="lowerLetter"/>
      <w:lvlText w:val="%8."/>
      <w:lvlJc w:val="left"/>
      <w:pPr>
        <w:ind w:left="5559" w:hanging="360"/>
      </w:pPr>
    </w:lvl>
    <w:lvl w:ilvl="8" w:tplc="0809001B" w:tentative="1">
      <w:start w:val="1"/>
      <w:numFmt w:val="lowerRoman"/>
      <w:lvlText w:val="%9."/>
      <w:lvlJc w:val="right"/>
      <w:pPr>
        <w:ind w:left="6279" w:hanging="180"/>
      </w:pPr>
    </w:lvl>
  </w:abstractNum>
  <w:abstractNum w:abstractNumId="1" w15:restartNumberingAfterBreak="0">
    <w:nsid w:val="0C083E88"/>
    <w:multiLevelType w:val="hybridMultilevel"/>
    <w:tmpl w:val="30FC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50486"/>
    <w:multiLevelType w:val="multilevel"/>
    <w:tmpl w:val="7FEC01F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990CB5"/>
    <w:multiLevelType w:val="hybridMultilevel"/>
    <w:tmpl w:val="8036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71459"/>
    <w:multiLevelType w:val="multilevel"/>
    <w:tmpl w:val="7C008A5E"/>
    <w:lvl w:ilvl="0">
      <w:start w:val="3"/>
      <w:numFmt w:val="decimal"/>
      <w:lvlText w:val="%1"/>
      <w:lvlJc w:val="left"/>
      <w:pPr>
        <w:ind w:left="780" w:hanging="780"/>
      </w:pPr>
      <w:rPr>
        <w:rFonts w:hint="default"/>
        <w:color w:val="000000"/>
      </w:rPr>
    </w:lvl>
    <w:lvl w:ilvl="1">
      <w:start w:val="5"/>
      <w:numFmt w:val="decimal"/>
      <w:lvlText w:val="%1.%2"/>
      <w:lvlJc w:val="left"/>
      <w:pPr>
        <w:ind w:left="1080" w:hanging="1080"/>
      </w:pPr>
      <w:rPr>
        <w:rFonts w:hint="default"/>
        <w:color w:val="000000"/>
      </w:rPr>
    </w:lvl>
    <w:lvl w:ilvl="2">
      <w:start w:val="1"/>
      <w:numFmt w:val="decimal"/>
      <w:lvlText w:val="%1.%2.%3"/>
      <w:lvlJc w:val="left"/>
      <w:pPr>
        <w:ind w:left="1440" w:hanging="1440"/>
      </w:pPr>
      <w:rPr>
        <w:rFonts w:hint="default"/>
        <w:color w:val="000000"/>
      </w:rPr>
    </w:lvl>
    <w:lvl w:ilvl="3">
      <w:start w:val="1"/>
      <w:numFmt w:val="decimal"/>
      <w:lvlText w:val="%1.%2.%3.%4"/>
      <w:lvlJc w:val="left"/>
      <w:pPr>
        <w:ind w:left="1800" w:hanging="1800"/>
      </w:pPr>
      <w:rPr>
        <w:rFonts w:hint="default"/>
        <w:color w:val="000000"/>
      </w:rPr>
    </w:lvl>
    <w:lvl w:ilvl="4">
      <w:start w:val="1"/>
      <w:numFmt w:val="decimal"/>
      <w:lvlText w:val="%1.%2.%3.%4.%5"/>
      <w:lvlJc w:val="left"/>
      <w:pPr>
        <w:ind w:left="2520" w:hanging="2520"/>
      </w:pPr>
      <w:rPr>
        <w:rFonts w:hint="default"/>
        <w:color w:val="000000"/>
      </w:rPr>
    </w:lvl>
    <w:lvl w:ilvl="5">
      <w:start w:val="1"/>
      <w:numFmt w:val="decimal"/>
      <w:lvlText w:val="%1.%2.%3.%4.%5.%6"/>
      <w:lvlJc w:val="left"/>
      <w:pPr>
        <w:ind w:left="2880" w:hanging="2880"/>
      </w:pPr>
      <w:rPr>
        <w:rFonts w:hint="default"/>
        <w:color w:val="000000"/>
      </w:rPr>
    </w:lvl>
    <w:lvl w:ilvl="6">
      <w:start w:val="1"/>
      <w:numFmt w:val="decimal"/>
      <w:lvlText w:val="%1.%2.%3.%4.%5.%6.%7"/>
      <w:lvlJc w:val="left"/>
      <w:pPr>
        <w:ind w:left="3240" w:hanging="3240"/>
      </w:pPr>
      <w:rPr>
        <w:rFonts w:hint="default"/>
        <w:color w:val="000000"/>
      </w:rPr>
    </w:lvl>
    <w:lvl w:ilvl="7">
      <w:start w:val="1"/>
      <w:numFmt w:val="decimal"/>
      <w:lvlText w:val="%1.%2.%3.%4.%5.%6.%7.%8"/>
      <w:lvlJc w:val="left"/>
      <w:pPr>
        <w:ind w:left="3600" w:hanging="3600"/>
      </w:pPr>
      <w:rPr>
        <w:rFonts w:hint="default"/>
        <w:color w:val="000000"/>
      </w:rPr>
    </w:lvl>
    <w:lvl w:ilvl="8">
      <w:start w:val="1"/>
      <w:numFmt w:val="decimal"/>
      <w:lvlText w:val="%1.%2.%3.%4.%5.%6.%7.%8.%9"/>
      <w:lvlJc w:val="left"/>
      <w:pPr>
        <w:ind w:left="4320" w:hanging="4320"/>
      </w:pPr>
      <w:rPr>
        <w:rFonts w:hint="default"/>
        <w:color w:val="000000"/>
      </w:rPr>
    </w:lvl>
  </w:abstractNum>
  <w:abstractNum w:abstractNumId="5" w15:restartNumberingAfterBreak="0">
    <w:nsid w:val="22EE2F66"/>
    <w:multiLevelType w:val="multilevel"/>
    <w:tmpl w:val="1E2C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C85E01"/>
    <w:multiLevelType w:val="hybridMultilevel"/>
    <w:tmpl w:val="86FCFF1E"/>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7" w15:restartNumberingAfterBreak="0">
    <w:nsid w:val="29107390"/>
    <w:multiLevelType w:val="hybridMultilevel"/>
    <w:tmpl w:val="AA4EE2FC"/>
    <w:lvl w:ilvl="0" w:tplc="B82296E8">
      <w:start w:val="1"/>
      <w:numFmt w:val="decimal"/>
      <w:lvlText w:val="%1."/>
      <w:lvlJc w:val="left"/>
      <w:pPr>
        <w:ind w:left="825" w:hanging="465"/>
      </w:pPr>
      <w:rPr>
        <w:rFonts w:hint="default"/>
        <w:color w:val="000000"/>
        <w:sz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F67CC8"/>
    <w:multiLevelType w:val="hybridMultilevel"/>
    <w:tmpl w:val="B82E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42D09"/>
    <w:multiLevelType w:val="hybridMultilevel"/>
    <w:tmpl w:val="D39C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8A1A34"/>
    <w:multiLevelType w:val="hybridMultilevel"/>
    <w:tmpl w:val="D4ECE3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5115A5A"/>
    <w:multiLevelType w:val="hybridMultilevel"/>
    <w:tmpl w:val="DFC4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8A0F85"/>
    <w:multiLevelType w:val="hybridMultilevel"/>
    <w:tmpl w:val="0FCC58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EE4682"/>
    <w:multiLevelType w:val="hybridMultilevel"/>
    <w:tmpl w:val="07582826"/>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14" w15:restartNumberingAfterBreak="0">
    <w:nsid w:val="58700054"/>
    <w:multiLevelType w:val="hybridMultilevel"/>
    <w:tmpl w:val="9076A056"/>
    <w:lvl w:ilvl="0" w:tplc="5198C4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EA0205"/>
    <w:multiLevelType w:val="hybridMultilevel"/>
    <w:tmpl w:val="2634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914CEB"/>
    <w:multiLevelType w:val="multilevel"/>
    <w:tmpl w:val="3A8A2C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561040"/>
    <w:multiLevelType w:val="hybridMultilevel"/>
    <w:tmpl w:val="2DE65B7C"/>
    <w:lvl w:ilvl="0" w:tplc="3FFE49A8">
      <w:start w:val="1"/>
      <w:numFmt w:val="decimal"/>
      <w:lvlText w:val="%1."/>
      <w:lvlJc w:val="left"/>
      <w:pPr>
        <w:ind w:left="825" w:hanging="465"/>
      </w:pPr>
      <w:rPr>
        <w:rFonts w:hint="default"/>
        <w:color w:val="000000"/>
        <w:sz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6"/>
  </w:num>
  <w:num w:numId="4">
    <w:abstractNumId w:val="0"/>
  </w:num>
  <w:num w:numId="5">
    <w:abstractNumId w:val="5"/>
  </w:num>
  <w:num w:numId="6">
    <w:abstractNumId w:val="14"/>
  </w:num>
  <w:num w:numId="7">
    <w:abstractNumId w:val="6"/>
  </w:num>
  <w:num w:numId="8">
    <w:abstractNumId w:val="8"/>
  </w:num>
  <w:num w:numId="9">
    <w:abstractNumId w:val="13"/>
  </w:num>
  <w:num w:numId="10">
    <w:abstractNumId w:val="7"/>
  </w:num>
  <w:num w:numId="11">
    <w:abstractNumId w:val="17"/>
  </w:num>
  <w:num w:numId="12">
    <w:abstractNumId w:val="9"/>
  </w:num>
  <w:num w:numId="13">
    <w:abstractNumId w:val="12"/>
  </w:num>
  <w:num w:numId="14">
    <w:abstractNumId w:val="11"/>
  </w:num>
  <w:num w:numId="15">
    <w:abstractNumId w:val="10"/>
  </w:num>
  <w:num w:numId="16">
    <w:abstractNumId w:val="1"/>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0D"/>
    <w:rsid w:val="00014D59"/>
    <w:rsid w:val="00036B22"/>
    <w:rsid w:val="0004576B"/>
    <w:rsid w:val="00061DD6"/>
    <w:rsid w:val="000620C2"/>
    <w:rsid w:val="000664E8"/>
    <w:rsid w:val="00071012"/>
    <w:rsid w:val="000740F8"/>
    <w:rsid w:val="00076087"/>
    <w:rsid w:val="00076700"/>
    <w:rsid w:val="0007768B"/>
    <w:rsid w:val="000820DE"/>
    <w:rsid w:val="00085BA4"/>
    <w:rsid w:val="000949CF"/>
    <w:rsid w:val="000A0E4F"/>
    <w:rsid w:val="000A2BF2"/>
    <w:rsid w:val="000A5667"/>
    <w:rsid w:val="000B1EE2"/>
    <w:rsid w:val="000D05EA"/>
    <w:rsid w:val="000D1A43"/>
    <w:rsid w:val="000D6C80"/>
    <w:rsid w:val="000E3F30"/>
    <w:rsid w:val="001037B2"/>
    <w:rsid w:val="00106115"/>
    <w:rsid w:val="00111FDE"/>
    <w:rsid w:val="00112DAC"/>
    <w:rsid w:val="001141A4"/>
    <w:rsid w:val="0014095F"/>
    <w:rsid w:val="0014151D"/>
    <w:rsid w:val="00141E6E"/>
    <w:rsid w:val="00152098"/>
    <w:rsid w:val="00153E79"/>
    <w:rsid w:val="001635B2"/>
    <w:rsid w:val="00163C3F"/>
    <w:rsid w:val="00174F2E"/>
    <w:rsid w:val="00176F9A"/>
    <w:rsid w:val="00187D86"/>
    <w:rsid w:val="00193D69"/>
    <w:rsid w:val="001A135B"/>
    <w:rsid w:val="001D6175"/>
    <w:rsid w:val="001E35DC"/>
    <w:rsid w:val="00203877"/>
    <w:rsid w:val="0020501E"/>
    <w:rsid w:val="002126BA"/>
    <w:rsid w:val="002214BB"/>
    <w:rsid w:val="00227F24"/>
    <w:rsid w:val="00236D47"/>
    <w:rsid w:val="00237FB1"/>
    <w:rsid w:val="00241DF6"/>
    <w:rsid w:val="00280045"/>
    <w:rsid w:val="002A769A"/>
    <w:rsid w:val="002B082D"/>
    <w:rsid w:val="002C19A9"/>
    <w:rsid w:val="002C5D76"/>
    <w:rsid w:val="002D0D83"/>
    <w:rsid w:val="002D4983"/>
    <w:rsid w:val="002D69A9"/>
    <w:rsid w:val="002E07E2"/>
    <w:rsid w:val="002E5A25"/>
    <w:rsid w:val="002F1CDD"/>
    <w:rsid w:val="002F530F"/>
    <w:rsid w:val="0030045F"/>
    <w:rsid w:val="0030568D"/>
    <w:rsid w:val="003139DB"/>
    <w:rsid w:val="003175E7"/>
    <w:rsid w:val="00343F7E"/>
    <w:rsid w:val="00344214"/>
    <w:rsid w:val="00352EFE"/>
    <w:rsid w:val="00353E37"/>
    <w:rsid w:val="00354E98"/>
    <w:rsid w:val="00354EA5"/>
    <w:rsid w:val="00367D83"/>
    <w:rsid w:val="00385126"/>
    <w:rsid w:val="00385F86"/>
    <w:rsid w:val="003917F6"/>
    <w:rsid w:val="003957DF"/>
    <w:rsid w:val="003A390C"/>
    <w:rsid w:val="003D2861"/>
    <w:rsid w:val="003D5D07"/>
    <w:rsid w:val="003D7028"/>
    <w:rsid w:val="003F7B47"/>
    <w:rsid w:val="004126E2"/>
    <w:rsid w:val="004207C2"/>
    <w:rsid w:val="00441D0D"/>
    <w:rsid w:val="00442D10"/>
    <w:rsid w:val="00444A72"/>
    <w:rsid w:val="00460B5A"/>
    <w:rsid w:val="004778E1"/>
    <w:rsid w:val="00484DF4"/>
    <w:rsid w:val="00493A23"/>
    <w:rsid w:val="004B0242"/>
    <w:rsid w:val="004B0CD6"/>
    <w:rsid w:val="004B2A83"/>
    <w:rsid w:val="004C239A"/>
    <w:rsid w:val="004C28DC"/>
    <w:rsid w:val="004C7033"/>
    <w:rsid w:val="004D4454"/>
    <w:rsid w:val="004E0026"/>
    <w:rsid w:val="004F01E7"/>
    <w:rsid w:val="004F2A1C"/>
    <w:rsid w:val="004F31DE"/>
    <w:rsid w:val="00503743"/>
    <w:rsid w:val="00512720"/>
    <w:rsid w:val="00517EDA"/>
    <w:rsid w:val="00517F33"/>
    <w:rsid w:val="00520C90"/>
    <w:rsid w:val="00534A9F"/>
    <w:rsid w:val="00542B03"/>
    <w:rsid w:val="00560C3A"/>
    <w:rsid w:val="00563D61"/>
    <w:rsid w:val="00573780"/>
    <w:rsid w:val="00581035"/>
    <w:rsid w:val="00584C3F"/>
    <w:rsid w:val="005A369D"/>
    <w:rsid w:val="005A61D4"/>
    <w:rsid w:val="005B4B9D"/>
    <w:rsid w:val="005D09E3"/>
    <w:rsid w:val="005E4003"/>
    <w:rsid w:val="005E4889"/>
    <w:rsid w:val="006034B8"/>
    <w:rsid w:val="0061089E"/>
    <w:rsid w:val="00611C1E"/>
    <w:rsid w:val="00612AB9"/>
    <w:rsid w:val="00621A66"/>
    <w:rsid w:val="006278B0"/>
    <w:rsid w:val="006448FC"/>
    <w:rsid w:val="00654DAB"/>
    <w:rsid w:val="006743FE"/>
    <w:rsid w:val="006939E2"/>
    <w:rsid w:val="006A1C31"/>
    <w:rsid w:val="006C190A"/>
    <w:rsid w:val="006C47E8"/>
    <w:rsid w:val="006D0210"/>
    <w:rsid w:val="006D38D4"/>
    <w:rsid w:val="006E011F"/>
    <w:rsid w:val="006F1C26"/>
    <w:rsid w:val="006F2D32"/>
    <w:rsid w:val="006F4849"/>
    <w:rsid w:val="00713DE0"/>
    <w:rsid w:val="0071460C"/>
    <w:rsid w:val="00724136"/>
    <w:rsid w:val="00725E57"/>
    <w:rsid w:val="00731DC4"/>
    <w:rsid w:val="00743F8E"/>
    <w:rsid w:val="00744883"/>
    <w:rsid w:val="00745B1C"/>
    <w:rsid w:val="007550E7"/>
    <w:rsid w:val="007706F7"/>
    <w:rsid w:val="00775544"/>
    <w:rsid w:val="00782004"/>
    <w:rsid w:val="007B3A4C"/>
    <w:rsid w:val="007C1F0A"/>
    <w:rsid w:val="007C29A4"/>
    <w:rsid w:val="007C575B"/>
    <w:rsid w:val="007D6665"/>
    <w:rsid w:val="007F0769"/>
    <w:rsid w:val="008031E9"/>
    <w:rsid w:val="0080598F"/>
    <w:rsid w:val="0081127E"/>
    <w:rsid w:val="0081650D"/>
    <w:rsid w:val="00817EAA"/>
    <w:rsid w:val="008301C4"/>
    <w:rsid w:val="008413D9"/>
    <w:rsid w:val="00843275"/>
    <w:rsid w:val="00843926"/>
    <w:rsid w:val="0084760E"/>
    <w:rsid w:val="00861D91"/>
    <w:rsid w:val="008622CE"/>
    <w:rsid w:val="008630F5"/>
    <w:rsid w:val="00867F77"/>
    <w:rsid w:val="008702DF"/>
    <w:rsid w:val="00872044"/>
    <w:rsid w:val="00885350"/>
    <w:rsid w:val="0089409F"/>
    <w:rsid w:val="008A26EB"/>
    <w:rsid w:val="008A7912"/>
    <w:rsid w:val="008D3328"/>
    <w:rsid w:val="008E569B"/>
    <w:rsid w:val="008F4CF1"/>
    <w:rsid w:val="00901461"/>
    <w:rsid w:val="00935588"/>
    <w:rsid w:val="0094109C"/>
    <w:rsid w:val="009437CD"/>
    <w:rsid w:val="009468B3"/>
    <w:rsid w:val="00952794"/>
    <w:rsid w:val="00953DDD"/>
    <w:rsid w:val="009770B9"/>
    <w:rsid w:val="009A2B52"/>
    <w:rsid w:val="009B5C1B"/>
    <w:rsid w:val="009C728A"/>
    <w:rsid w:val="009D15BE"/>
    <w:rsid w:val="009D21B0"/>
    <w:rsid w:val="009D7963"/>
    <w:rsid w:val="009E2C0A"/>
    <w:rsid w:val="009F12F1"/>
    <w:rsid w:val="00A07125"/>
    <w:rsid w:val="00A1004F"/>
    <w:rsid w:val="00A125FF"/>
    <w:rsid w:val="00A12C57"/>
    <w:rsid w:val="00A24AE6"/>
    <w:rsid w:val="00A273C1"/>
    <w:rsid w:val="00A31B1A"/>
    <w:rsid w:val="00A365E3"/>
    <w:rsid w:val="00A36A6B"/>
    <w:rsid w:val="00A42F17"/>
    <w:rsid w:val="00A44187"/>
    <w:rsid w:val="00A47D09"/>
    <w:rsid w:val="00A65278"/>
    <w:rsid w:val="00A67575"/>
    <w:rsid w:val="00A6798F"/>
    <w:rsid w:val="00AA7052"/>
    <w:rsid w:val="00AB3C45"/>
    <w:rsid w:val="00AB5596"/>
    <w:rsid w:val="00AB7C20"/>
    <w:rsid w:val="00AC04B0"/>
    <w:rsid w:val="00AC3482"/>
    <w:rsid w:val="00AC59D7"/>
    <w:rsid w:val="00AD5044"/>
    <w:rsid w:val="00AD7819"/>
    <w:rsid w:val="00AE4024"/>
    <w:rsid w:val="00AF00AF"/>
    <w:rsid w:val="00AF3B45"/>
    <w:rsid w:val="00AF47CF"/>
    <w:rsid w:val="00B0210D"/>
    <w:rsid w:val="00B20CEF"/>
    <w:rsid w:val="00B25892"/>
    <w:rsid w:val="00B34949"/>
    <w:rsid w:val="00B42397"/>
    <w:rsid w:val="00B65DA4"/>
    <w:rsid w:val="00B82534"/>
    <w:rsid w:val="00B913C1"/>
    <w:rsid w:val="00B92090"/>
    <w:rsid w:val="00BB3A8F"/>
    <w:rsid w:val="00BC50B6"/>
    <w:rsid w:val="00BD2677"/>
    <w:rsid w:val="00BE1F01"/>
    <w:rsid w:val="00BF1B64"/>
    <w:rsid w:val="00BF53AB"/>
    <w:rsid w:val="00C0185E"/>
    <w:rsid w:val="00C0686C"/>
    <w:rsid w:val="00C20EFB"/>
    <w:rsid w:val="00C266B8"/>
    <w:rsid w:val="00C305E6"/>
    <w:rsid w:val="00C30ED4"/>
    <w:rsid w:val="00C320E4"/>
    <w:rsid w:val="00C52069"/>
    <w:rsid w:val="00C851A1"/>
    <w:rsid w:val="00C902B2"/>
    <w:rsid w:val="00C96B4D"/>
    <w:rsid w:val="00C97292"/>
    <w:rsid w:val="00CC3DF3"/>
    <w:rsid w:val="00CC4E80"/>
    <w:rsid w:val="00CD24AE"/>
    <w:rsid w:val="00CF464A"/>
    <w:rsid w:val="00D02711"/>
    <w:rsid w:val="00D16257"/>
    <w:rsid w:val="00D24113"/>
    <w:rsid w:val="00D33D35"/>
    <w:rsid w:val="00D80B1E"/>
    <w:rsid w:val="00D82D27"/>
    <w:rsid w:val="00D87FAB"/>
    <w:rsid w:val="00D925D1"/>
    <w:rsid w:val="00DA7AA5"/>
    <w:rsid w:val="00DB379C"/>
    <w:rsid w:val="00DB610A"/>
    <w:rsid w:val="00DB626C"/>
    <w:rsid w:val="00DB7205"/>
    <w:rsid w:val="00DB7931"/>
    <w:rsid w:val="00DD24BD"/>
    <w:rsid w:val="00DD29F3"/>
    <w:rsid w:val="00DF47AB"/>
    <w:rsid w:val="00E0073A"/>
    <w:rsid w:val="00E060A4"/>
    <w:rsid w:val="00E45DF4"/>
    <w:rsid w:val="00E53A8A"/>
    <w:rsid w:val="00E61B70"/>
    <w:rsid w:val="00E87324"/>
    <w:rsid w:val="00EA25D0"/>
    <w:rsid w:val="00EA40F2"/>
    <w:rsid w:val="00EB2F81"/>
    <w:rsid w:val="00EB3948"/>
    <w:rsid w:val="00EB7E14"/>
    <w:rsid w:val="00EC36B8"/>
    <w:rsid w:val="00EC3BB3"/>
    <w:rsid w:val="00EC6220"/>
    <w:rsid w:val="00EC6762"/>
    <w:rsid w:val="00ED0007"/>
    <w:rsid w:val="00ED063F"/>
    <w:rsid w:val="00ED19E5"/>
    <w:rsid w:val="00ED2724"/>
    <w:rsid w:val="00EE3168"/>
    <w:rsid w:val="00EE3E4E"/>
    <w:rsid w:val="00EE6003"/>
    <w:rsid w:val="00EF097F"/>
    <w:rsid w:val="00EF1F5D"/>
    <w:rsid w:val="00F0024F"/>
    <w:rsid w:val="00F0634D"/>
    <w:rsid w:val="00F2090B"/>
    <w:rsid w:val="00F27C91"/>
    <w:rsid w:val="00F61C17"/>
    <w:rsid w:val="00F65795"/>
    <w:rsid w:val="00F82AF5"/>
    <w:rsid w:val="00F90B81"/>
    <w:rsid w:val="00F913EB"/>
    <w:rsid w:val="00FA1565"/>
    <w:rsid w:val="00FB2CD3"/>
    <w:rsid w:val="00FB3426"/>
    <w:rsid w:val="00FB3B74"/>
    <w:rsid w:val="00FB3C1E"/>
    <w:rsid w:val="00FB4864"/>
    <w:rsid w:val="00FB5CA9"/>
    <w:rsid w:val="00FC1ED5"/>
    <w:rsid w:val="00FD13FE"/>
    <w:rsid w:val="00FE44BC"/>
    <w:rsid w:val="00FF0C8A"/>
    <w:rsid w:val="00FF7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E534D4-DE88-4D89-8033-3FE273D4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10A"/>
  </w:style>
  <w:style w:type="paragraph" w:styleId="1">
    <w:name w:val="heading 1"/>
    <w:basedOn w:val="a"/>
    <w:next w:val="a"/>
    <w:link w:val="1Char"/>
    <w:uiPriority w:val="9"/>
    <w:qFormat/>
    <w:rsid w:val="002C19A9"/>
    <w:pPr>
      <w:keepNext/>
      <w:keepLines/>
      <w:spacing w:after="0" w:line="240" w:lineRule="auto"/>
      <w:outlineLvl w:val="0"/>
    </w:pPr>
    <w:rPr>
      <w:rFonts w:ascii="Tahoma" w:eastAsiaTheme="majorEastAsia" w:hAnsi="Tahoma" w:cstheme="majorBidi"/>
      <w:b/>
      <w:color w:val="000000" w:themeColor="text1"/>
      <w:sz w:val="5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_"/>
    <w:basedOn w:val="a0"/>
    <w:rsid w:val="0081650D"/>
  </w:style>
  <w:style w:type="character" w:customStyle="1" w:styleId="pg-32ff3">
    <w:name w:val="pg-32ff3"/>
    <w:basedOn w:val="a0"/>
    <w:rsid w:val="0081650D"/>
  </w:style>
  <w:style w:type="paragraph" w:styleId="a4">
    <w:name w:val="No Spacing"/>
    <w:uiPriority w:val="1"/>
    <w:qFormat/>
    <w:rsid w:val="007C575B"/>
    <w:pPr>
      <w:spacing w:after="0" w:line="240" w:lineRule="auto"/>
    </w:pPr>
  </w:style>
  <w:style w:type="character" w:customStyle="1" w:styleId="pg-32fs2">
    <w:name w:val="pg-32fs2"/>
    <w:basedOn w:val="a0"/>
    <w:rsid w:val="00573780"/>
  </w:style>
  <w:style w:type="character" w:customStyle="1" w:styleId="pg-33ff5">
    <w:name w:val="pg-33ff5"/>
    <w:basedOn w:val="a0"/>
    <w:rsid w:val="00B25892"/>
  </w:style>
  <w:style w:type="character" w:customStyle="1" w:styleId="pg-33ff1">
    <w:name w:val="pg-33ff1"/>
    <w:basedOn w:val="a0"/>
    <w:rsid w:val="00B25892"/>
  </w:style>
  <w:style w:type="character" w:customStyle="1" w:styleId="pg-33ls0">
    <w:name w:val="pg-33ls0"/>
    <w:basedOn w:val="a0"/>
    <w:rsid w:val="00EE3168"/>
  </w:style>
  <w:style w:type="character" w:customStyle="1" w:styleId="pg-33ff3">
    <w:name w:val="pg-33ff3"/>
    <w:basedOn w:val="a0"/>
    <w:rsid w:val="000664E8"/>
  </w:style>
  <w:style w:type="character" w:customStyle="1" w:styleId="pg-34ff1">
    <w:name w:val="pg-34ff1"/>
    <w:basedOn w:val="a0"/>
    <w:rsid w:val="000664E8"/>
  </w:style>
  <w:style w:type="character" w:customStyle="1" w:styleId="pg-34ls0">
    <w:name w:val="pg-34ls0"/>
    <w:basedOn w:val="a0"/>
    <w:rsid w:val="000664E8"/>
  </w:style>
  <w:style w:type="paragraph" w:styleId="a5">
    <w:name w:val="Balloon Text"/>
    <w:basedOn w:val="a"/>
    <w:link w:val="Char"/>
    <w:uiPriority w:val="99"/>
    <w:semiHidden/>
    <w:unhideWhenUsed/>
    <w:rsid w:val="00CD24A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D24AE"/>
    <w:rPr>
      <w:rFonts w:ascii="Tahoma" w:hAnsi="Tahoma" w:cs="Tahoma"/>
      <w:sz w:val="16"/>
      <w:szCs w:val="16"/>
    </w:rPr>
  </w:style>
  <w:style w:type="character" w:customStyle="1" w:styleId="PicturecaptionExact">
    <w:name w:val="Picture caption Exact"/>
    <w:basedOn w:val="a0"/>
    <w:rsid w:val="00CD24AE"/>
    <w:rPr>
      <w:rFonts w:ascii="Times New Roman" w:eastAsia="Times New Roman" w:hAnsi="Times New Roman" w:cs="Times New Roman"/>
      <w:b w:val="0"/>
      <w:bCs w:val="0"/>
      <w:i w:val="0"/>
      <w:iCs w:val="0"/>
      <w:smallCaps w:val="0"/>
      <w:strike w:val="0"/>
      <w:sz w:val="18"/>
      <w:szCs w:val="18"/>
      <w:u w:val="none"/>
    </w:rPr>
  </w:style>
  <w:style w:type="character" w:customStyle="1" w:styleId="PicturecaptionItalicExact">
    <w:name w:val="Picture caption + Italic Exact"/>
    <w:basedOn w:val="a0"/>
    <w:rsid w:val="00CD24AE"/>
    <w:rPr>
      <w:rFonts w:ascii="Times New Roman" w:eastAsia="Times New Roman" w:hAnsi="Times New Roman" w:cs="Times New Roman"/>
      <w:b w:val="0"/>
      <w:bCs w:val="0"/>
      <w:i/>
      <w:iCs/>
      <w:smallCaps w:val="0"/>
      <w:strike w:val="0"/>
      <w:sz w:val="18"/>
      <w:szCs w:val="18"/>
      <w:u w:val="none"/>
    </w:rPr>
  </w:style>
  <w:style w:type="character" w:customStyle="1" w:styleId="Bodytext7Exact">
    <w:name w:val="Body text (7) Exact"/>
    <w:basedOn w:val="Bodytext7"/>
    <w:rsid w:val="00ED2724"/>
    <w:rPr>
      <w:rFonts w:ascii="Times New Roman" w:eastAsia="Times New Roman" w:hAnsi="Times New Roman" w:cs="Times New Roman"/>
      <w:sz w:val="18"/>
      <w:szCs w:val="18"/>
      <w:shd w:val="clear" w:color="auto" w:fill="FFFFFF"/>
    </w:rPr>
  </w:style>
  <w:style w:type="character" w:customStyle="1" w:styleId="Bodytext8Exact">
    <w:name w:val="Body text (8) Exact"/>
    <w:basedOn w:val="Bodytext8"/>
    <w:rsid w:val="00ED2724"/>
    <w:rPr>
      <w:rFonts w:ascii="Times New Roman" w:eastAsia="Times New Roman" w:hAnsi="Times New Roman" w:cs="Times New Roman"/>
      <w:i/>
      <w:iCs/>
      <w:sz w:val="18"/>
      <w:szCs w:val="18"/>
      <w:shd w:val="clear" w:color="auto" w:fill="FFFFFF"/>
    </w:rPr>
  </w:style>
  <w:style w:type="character" w:customStyle="1" w:styleId="Bodytext8NotItalicExact">
    <w:name w:val="Body text (8) + Not Italic Exact"/>
    <w:basedOn w:val="Bodytext8"/>
    <w:rsid w:val="00ED2724"/>
    <w:rPr>
      <w:rFonts w:ascii="Times New Roman" w:eastAsia="Times New Roman" w:hAnsi="Times New Roman" w:cs="Times New Roman"/>
      <w:i/>
      <w:iCs/>
      <w:sz w:val="18"/>
      <w:szCs w:val="18"/>
      <w:shd w:val="clear" w:color="auto" w:fill="FFFFFF"/>
    </w:rPr>
  </w:style>
  <w:style w:type="character" w:customStyle="1" w:styleId="Bodytext7">
    <w:name w:val="Body text (7)_"/>
    <w:basedOn w:val="a0"/>
    <w:link w:val="Bodytext70"/>
    <w:rsid w:val="00ED2724"/>
    <w:rPr>
      <w:rFonts w:ascii="Times New Roman" w:eastAsia="Times New Roman" w:hAnsi="Times New Roman" w:cs="Times New Roman"/>
      <w:sz w:val="18"/>
      <w:szCs w:val="18"/>
      <w:shd w:val="clear" w:color="auto" w:fill="FFFFFF"/>
    </w:rPr>
  </w:style>
  <w:style w:type="character" w:customStyle="1" w:styleId="Bodytext8">
    <w:name w:val="Body text (8)_"/>
    <w:basedOn w:val="a0"/>
    <w:link w:val="Bodytext80"/>
    <w:rsid w:val="00ED2724"/>
    <w:rPr>
      <w:rFonts w:ascii="Times New Roman" w:eastAsia="Times New Roman" w:hAnsi="Times New Roman" w:cs="Times New Roman"/>
      <w:i/>
      <w:iCs/>
      <w:sz w:val="18"/>
      <w:szCs w:val="18"/>
      <w:shd w:val="clear" w:color="auto" w:fill="FFFFFF"/>
    </w:rPr>
  </w:style>
  <w:style w:type="paragraph" w:customStyle="1" w:styleId="Bodytext70">
    <w:name w:val="Body text (7)"/>
    <w:basedOn w:val="a"/>
    <w:link w:val="Bodytext7"/>
    <w:rsid w:val="00ED2724"/>
    <w:pPr>
      <w:widowControl w:val="0"/>
      <w:shd w:val="clear" w:color="auto" w:fill="FFFFFF"/>
      <w:spacing w:after="0" w:line="216" w:lineRule="exact"/>
      <w:jc w:val="both"/>
    </w:pPr>
    <w:rPr>
      <w:rFonts w:ascii="Times New Roman" w:eastAsia="Times New Roman" w:hAnsi="Times New Roman" w:cs="Times New Roman"/>
      <w:sz w:val="18"/>
      <w:szCs w:val="18"/>
    </w:rPr>
  </w:style>
  <w:style w:type="paragraph" w:customStyle="1" w:styleId="Bodytext80">
    <w:name w:val="Body text (8)"/>
    <w:basedOn w:val="a"/>
    <w:link w:val="Bodytext8"/>
    <w:rsid w:val="00ED2724"/>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character" w:customStyle="1" w:styleId="Picturecaption">
    <w:name w:val="Picture caption_"/>
    <w:basedOn w:val="a0"/>
    <w:link w:val="Picturecaption0"/>
    <w:rsid w:val="001141A4"/>
    <w:rPr>
      <w:rFonts w:ascii="Times New Roman" w:eastAsia="Times New Roman" w:hAnsi="Times New Roman" w:cs="Times New Roman"/>
      <w:sz w:val="18"/>
      <w:szCs w:val="18"/>
      <w:shd w:val="clear" w:color="auto" w:fill="FFFFFF"/>
    </w:rPr>
  </w:style>
  <w:style w:type="paragraph" w:customStyle="1" w:styleId="Picturecaption0">
    <w:name w:val="Picture caption"/>
    <w:basedOn w:val="a"/>
    <w:link w:val="Picturecaption"/>
    <w:rsid w:val="001141A4"/>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Heading32">
    <w:name w:val="Heading #3 (2)_"/>
    <w:basedOn w:val="a0"/>
    <w:rsid w:val="001141A4"/>
    <w:rPr>
      <w:rFonts w:ascii="Times New Roman" w:eastAsia="Times New Roman" w:hAnsi="Times New Roman" w:cs="Times New Roman"/>
      <w:b w:val="0"/>
      <w:bCs w:val="0"/>
      <w:i w:val="0"/>
      <w:iCs w:val="0"/>
      <w:smallCaps w:val="0"/>
      <w:strike w:val="0"/>
      <w:sz w:val="22"/>
      <w:szCs w:val="22"/>
      <w:u w:val="none"/>
    </w:rPr>
  </w:style>
  <w:style w:type="character" w:customStyle="1" w:styleId="Heading320">
    <w:name w:val="Heading #3 (2)"/>
    <w:basedOn w:val="Heading32"/>
    <w:rsid w:val="001141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Heading32Spacing1pt">
    <w:name w:val="Heading #3 (2) + Spacing 1 pt"/>
    <w:basedOn w:val="Heading32"/>
    <w:rsid w:val="001141A4"/>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l-GR" w:eastAsia="el-GR" w:bidi="el-GR"/>
    </w:rPr>
  </w:style>
  <w:style w:type="character" w:customStyle="1" w:styleId="Bodytext2">
    <w:name w:val="Body text (2)_"/>
    <w:basedOn w:val="a0"/>
    <w:rsid w:val="00CC4E80"/>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CC4E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Bodytext2Bold">
    <w:name w:val="Body text (2) + Bold"/>
    <w:basedOn w:val="Bodytext2"/>
    <w:rsid w:val="00CC4E80"/>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10pt">
    <w:name w:val="Body text (7) + 10 pt"/>
    <w:aliases w:val="Bold Exact"/>
    <w:basedOn w:val="Bodytext7"/>
    <w:rsid w:val="00C96B4D"/>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3">
    <w:name w:val="Body text (3)_"/>
    <w:basedOn w:val="a0"/>
    <w:rsid w:val="00444A72"/>
    <w:rPr>
      <w:rFonts w:ascii="Times New Roman" w:eastAsia="Times New Roman" w:hAnsi="Times New Roman" w:cs="Times New Roman"/>
      <w:b/>
      <w:bCs/>
      <w:i w:val="0"/>
      <w:iCs w:val="0"/>
      <w:smallCaps w:val="0"/>
      <w:strike w:val="0"/>
      <w:sz w:val="22"/>
      <w:szCs w:val="22"/>
      <w:u w:val="none"/>
    </w:rPr>
  </w:style>
  <w:style w:type="character" w:customStyle="1" w:styleId="Bodytext30">
    <w:name w:val="Body text (3)"/>
    <w:basedOn w:val="Bodytext3"/>
    <w:rsid w:val="00444A72"/>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Picturecaption2Exact">
    <w:name w:val="Picture caption (2) Exact"/>
    <w:basedOn w:val="a0"/>
    <w:link w:val="Picturecaption2"/>
    <w:rsid w:val="00AC04B0"/>
    <w:rPr>
      <w:rFonts w:ascii="Times New Roman" w:eastAsia="Times New Roman" w:hAnsi="Times New Roman" w:cs="Times New Roman"/>
      <w:i/>
      <w:iCs/>
      <w:sz w:val="18"/>
      <w:szCs w:val="18"/>
      <w:shd w:val="clear" w:color="auto" w:fill="FFFFFF"/>
    </w:rPr>
  </w:style>
  <w:style w:type="character" w:customStyle="1" w:styleId="Picturecaption2NotItalicExact">
    <w:name w:val="Picture caption (2) + Not Italic Exact"/>
    <w:basedOn w:val="Picturecaption2Exact"/>
    <w:rsid w:val="00AC04B0"/>
    <w:rPr>
      <w:rFonts w:ascii="Times New Roman" w:eastAsia="Times New Roman" w:hAnsi="Times New Roman" w:cs="Times New Roman"/>
      <w:i/>
      <w:iCs/>
      <w:color w:val="000000"/>
      <w:spacing w:val="0"/>
      <w:w w:val="100"/>
      <w:position w:val="0"/>
      <w:sz w:val="18"/>
      <w:szCs w:val="18"/>
      <w:shd w:val="clear" w:color="auto" w:fill="FFFFFF"/>
      <w:lang w:val="el-GR" w:eastAsia="el-GR" w:bidi="el-GR"/>
    </w:rPr>
  </w:style>
  <w:style w:type="paragraph" w:customStyle="1" w:styleId="Picturecaption2">
    <w:name w:val="Picture caption (2)"/>
    <w:basedOn w:val="a"/>
    <w:link w:val="Picturecaption2Exact"/>
    <w:rsid w:val="00AC04B0"/>
    <w:pPr>
      <w:widowControl w:val="0"/>
      <w:shd w:val="clear" w:color="auto" w:fill="FFFFFF"/>
      <w:spacing w:after="0" w:line="216" w:lineRule="exact"/>
      <w:jc w:val="both"/>
    </w:pPr>
    <w:rPr>
      <w:rFonts w:ascii="Times New Roman" w:eastAsia="Times New Roman" w:hAnsi="Times New Roman" w:cs="Times New Roman"/>
      <w:i/>
      <w:iCs/>
      <w:sz w:val="18"/>
      <w:szCs w:val="18"/>
    </w:rPr>
  </w:style>
  <w:style w:type="character" w:customStyle="1" w:styleId="Bodytext7ItalicExact">
    <w:name w:val="Body text (7) + Italic Exact"/>
    <w:basedOn w:val="Bodytext7"/>
    <w:rsid w:val="00AC04B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Bodytext2Italic">
    <w:name w:val="Body text (2) + Italic"/>
    <w:basedOn w:val="Bodytext2"/>
    <w:rsid w:val="00354E98"/>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paragraph" w:styleId="a6">
    <w:name w:val="List Paragraph"/>
    <w:basedOn w:val="a"/>
    <w:uiPriority w:val="34"/>
    <w:qFormat/>
    <w:rsid w:val="0061089E"/>
    <w:pPr>
      <w:ind w:left="720"/>
      <w:contextualSpacing/>
    </w:pPr>
  </w:style>
  <w:style w:type="character" w:customStyle="1" w:styleId="Bodytext3NotBold">
    <w:name w:val="Body text (3) + Not Bold"/>
    <w:basedOn w:val="Bodytext3"/>
    <w:rsid w:val="0061089E"/>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styleId="-">
    <w:name w:val="Hyperlink"/>
    <w:basedOn w:val="a0"/>
    <w:uiPriority w:val="99"/>
    <w:rsid w:val="0020501E"/>
    <w:rPr>
      <w:color w:val="0066CC"/>
      <w:u w:val="single"/>
    </w:rPr>
  </w:style>
  <w:style w:type="paragraph" w:styleId="a7">
    <w:name w:val="header"/>
    <w:basedOn w:val="a"/>
    <w:link w:val="Char0"/>
    <w:uiPriority w:val="99"/>
    <w:unhideWhenUsed/>
    <w:rsid w:val="007C29A4"/>
    <w:pPr>
      <w:tabs>
        <w:tab w:val="center" w:pos="4153"/>
        <w:tab w:val="right" w:pos="8306"/>
      </w:tabs>
      <w:spacing w:after="0" w:line="240" w:lineRule="auto"/>
    </w:pPr>
  </w:style>
  <w:style w:type="character" w:customStyle="1" w:styleId="Char0">
    <w:name w:val="Κεφαλίδα Char"/>
    <w:basedOn w:val="a0"/>
    <w:link w:val="a7"/>
    <w:uiPriority w:val="99"/>
    <w:rsid w:val="007C29A4"/>
  </w:style>
  <w:style w:type="paragraph" w:styleId="a8">
    <w:name w:val="footer"/>
    <w:basedOn w:val="a"/>
    <w:link w:val="Char1"/>
    <w:uiPriority w:val="99"/>
    <w:unhideWhenUsed/>
    <w:rsid w:val="007C29A4"/>
    <w:pPr>
      <w:tabs>
        <w:tab w:val="center" w:pos="4153"/>
        <w:tab w:val="right" w:pos="8306"/>
      </w:tabs>
      <w:spacing w:after="0" w:line="240" w:lineRule="auto"/>
    </w:pPr>
  </w:style>
  <w:style w:type="character" w:customStyle="1" w:styleId="Char1">
    <w:name w:val="Υποσέλιδο Char"/>
    <w:basedOn w:val="a0"/>
    <w:link w:val="a8"/>
    <w:uiPriority w:val="99"/>
    <w:rsid w:val="007C29A4"/>
  </w:style>
  <w:style w:type="character" w:customStyle="1" w:styleId="Heading33">
    <w:name w:val="Heading #3 (3)_"/>
    <w:basedOn w:val="a0"/>
    <w:rsid w:val="00F61C17"/>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Heading330">
    <w:name w:val="Heading #3 (3)"/>
    <w:basedOn w:val="Heading33"/>
    <w:rsid w:val="00F61C17"/>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l-GR" w:eastAsia="el-GR" w:bidi="el-GR"/>
    </w:rPr>
  </w:style>
  <w:style w:type="character" w:styleId="a9">
    <w:name w:val="annotation reference"/>
    <w:basedOn w:val="a0"/>
    <w:uiPriority w:val="99"/>
    <w:semiHidden/>
    <w:unhideWhenUsed/>
    <w:rsid w:val="00BC50B6"/>
    <w:rPr>
      <w:sz w:val="16"/>
      <w:szCs w:val="16"/>
    </w:rPr>
  </w:style>
  <w:style w:type="paragraph" w:styleId="aa">
    <w:name w:val="annotation text"/>
    <w:basedOn w:val="a"/>
    <w:link w:val="Char2"/>
    <w:uiPriority w:val="99"/>
    <w:semiHidden/>
    <w:unhideWhenUsed/>
    <w:rsid w:val="00BC50B6"/>
    <w:pPr>
      <w:spacing w:line="240" w:lineRule="auto"/>
    </w:pPr>
    <w:rPr>
      <w:sz w:val="20"/>
      <w:szCs w:val="20"/>
    </w:rPr>
  </w:style>
  <w:style w:type="character" w:customStyle="1" w:styleId="Char2">
    <w:name w:val="Κείμενο σχολίου Char"/>
    <w:basedOn w:val="a0"/>
    <w:link w:val="aa"/>
    <w:uiPriority w:val="99"/>
    <w:semiHidden/>
    <w:rsid w:val="00BC50B6"/>
    <w:rPr>
      <w:sz w:val="20"/>
      <w:szCs w:val="20"/>
    </w:rPr>
  </w:style>
  <w:style w:type="paragraph" w:styleId="ab">
    <w:name w:val="annotation subject"/>
    <w:basedOn w:val="aa"/>
    <w:next w:val="aa"/>
    <w:link w:val="Char3"/>
    <w:uiPriority w:val="99"/>
    <w:semiHidden/>
    <w:unhideWhenUsed/>
    <w:rsid w:val="00BC50B6"/>
    <w:rPr>
      <w:b/>
      <w:bCs/>
    </w:rPr>
  </w:style>
  <w:style w:type="character" w:customStyle="1" w:styleId="Char3">
    <w:name w:val="Θέμα σχολίου Char"/>
    <w:basedOn w:val="Char2"/>
    <w:link w:val="ab"/>
    <w:uiPriority w:val="99"/>
    <w:semiHidden/>
    <w:rsid w:val="00BC50B6"/>
    <w:rPr>
      <w:b/>
      <w:bCs/>
      <w:sz w:val="20"/>
      <w:szCs w:val="20"/>
    </w:rPr>
  </w:style>
  <w:style w:type="table" w:styleId="ac">
    <w:name w:val="Table Grid"/>
    <w:basedOn w:val="a1"/>
    <w:uiPriority w:val="59"/>
    <w:rsid w:val="0065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2C19A9"/>
    <w:rPr>
      <w:rFonts w:ascii="Tahoma" w:eastAsiaTheme="majorEastAsia" w:hAnsi="Tahoma" w:cstheme="majorBidi"/>
      <w:b/>
      <w:color w:val="000000" w:themeColor="text1"/>
      <w:sz w:val="56"/>
      <w:szCs w:val="32"/>
    </w:rPr>
  </w:style>
  <w:style w:type="paragraph" w:styleId="ad">
    <w:name w:val="TOC Heading"/>
    <w:basedOn w:val="1"/>
    <w:next w:val="a"/>
    <w:uiPriority w:val="39"/>
    <w:unhideWhenUsed/>
    <w:qFormat/>
    <w:rsid w:val="00493A23"/>
    <w:pPr>
      <w:spacing w:before="240" w:line="259" w:lineRule="auto"/>
      <w:outlineLvl w:val="9"/>
    </w:pPr>
    <w:rPr>
      <w:rFonts w:asciiTheme="majorHAnsi" w:hAnsiTheme="majorHAnsi"/>
      <w:b w:val="0"/>
      <w:color w:val="365F91" w:themeColor="accent1" w:themeShade="BF"/>
      <w:sz w:val="32"/>
      <w:lang w:val="en-US"/>
    </w:rPr>
  </w:style>
  <w:style w:type="paragraph" w:styleId="10">
    <w:name w:val="toc 1"/>
    <w:basedOn w:val="a"/>
    <w:next w:val="a"/>
    <w:autoRedefine/>
    <w:uiPriority w:val="39"/>
    <w:unhideWhenUsed/>
    <w:rsid w:val="00493A23"/>
    <w:pPr>
      <w:spacing w:after="100"/>
    </w:pPr>
  </w:style>
  <w:style w:type="paragraph" w:customStyle="1" w:styleId="Default">
    <w:name w:val="Default"/>
    <w:rsid w:val="00ED19E5"/>
    <w:pPr>
      <w:autoSpaceDE w:val="0"/>
      <w:autoSpaceDN w:val="0"/>
      <w:adjustRightInd w:val="0"/>
      <w:spacing w:after="0" w:line="240" w:lineRule="auto"/>
    </w:pPr>
    <w:rPr>
      <w:rFonts w:ascii="Tahoma" w:eastAsia="Calibri" w:hAnsi="Tahoma" w:cs="Tahom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1092">
      <w:bodyDiv w:val="1"/>
      <w:marLeft w:val="0"/>
      <w:marRight w:val="0"/>
      <w:marTop w:val="0"/>
      <w:marBottom w:val="0"/>
      <w:divBdr>
        <w:top w:val="none" w:sz="0" w:space="0" w:color="auto"/>
        <w:left w:val="none" w:sz="0" w:space="0" w:color="auto"/>
        <w:bottom w:val="none" w:sz="0" w:space="0" w:color="auto"/>
        <w:right w:val="none" w:sz="0" w:space="0" w:color="auto"/>
      </w:divBdr>
    </w:div>
    <w:div w:id="153184251">
      <w:bodyDiv w:val="1"/>
      <w:marLeft w:val="0"/>
      <w:marRight w:val="0"/>
      <w:marTop w:val="0"/>
      <w:marBottom w:val="0"/>
      <w:divBdr>
        <w:top w:val="none" w:sz="0" w:space="0" w:color="auto"/>
        <w:left w:val="none" w:sz="0" w:space="0" w:color="auto"/>
        <w:bottom w:val="none" w:sz="0" w:space="0" w:color="auto"/>
        <w:right w:val="none" w:sz="0" w:space="0" w:color="auto"/>
      </w:divBdr>
    </w:div>
    <w:div w:id="330178728">
      <w:bodyDiv w:val="1"/>
      <w:marLeft w:val="0"/>
      <w:marRight w:val="0"/>
      <w:marTop w:val="0"/>
      <w:marBottom w:val="0"/>
      <w:divBdr>
        <w:top w:val="none" w:sz="0" w:space="0" w:color="auto"/>
        <w:left w:val="none" w:sz="0" w:space="0" w:color="auto"/>
        <w:bottom w:val="none" w:sz="0" w:space="0" w:color="auto"/>
        <w:right w:val="none" w:sz="0" w:space="0" w:color="auto"/>
      </w:divBdr>
    </w:div>
    <w:div w:id="355540782">
      <w:bodyDiv w:val="1"/>
      <w:marLeft w:val="0"/>
      <w:marRight w:val="0"/>
      <w:marTop w:val="0"/>
      <w:marBottom w:val="0"/>
      <w:divBdr>
        <w:top w:val="none" w:sz="0" w:space="0" w:color="auto"/>
        <w:left w:val="none" w:sz="0" w:space="0" w:color="auto"/>
        <w:bottom w:val="none" w:sz="0" w:space="0" w:color="auto"/>
        <w:right w:val="none" w:sz="0" w:space="0" w:color="auto"/>
      </w:divBdr>
    </w:div>
    <w:div w:id="476999671">
      <w:bodyDiv w:val="1"/>
      <w:marLeft w:val="0"/>
      <w:marRight w:val="0"/>
      <w:marTop w:val="0"/>
      <w:marBottom w:val="0"/>
      <w:divBdr>
        <w:top w:val="none" w:sz="0" w:space="0" w:color="auto"/>
        <w:left w:val="none" w:sz="0" w:space="0" w:color="auto"/>
        <w:bottom w:val="none" w:sz="0" w:space="0" w:color="auto"/>
        <w:right w:val="none" w:sz="0" w:space="0" w:color="auto"/>
      </w:divBdr>
    </w:div>
    <w:div w:id="488252244">
      <w:bodyDiv w:val="1"/>
      <w:marLeft w:val="0"/>
      <w:marRight w:val="0"/>
      <w:marTop w:val="0"/>
      <w:marBottom w:val="0"/>
      <w:divBdr>
        <w:top w:val="none" w:sz="0" w:space="0" w:color="auto"/>
        <w:left w:val="none" w:sz="0" w:space="0" w:color="auto"/>
        <w:bottom w:val="none" w:sz="0" w:space="0" w:color="auto"/>
        <w:right w:val="none" w:sz="0" w:space="0" w:color="auto"/>
      </w:divBdr>
    </w:div>
    <w:div w:id="491992760">
      <w:bodyDiv w:val="1"/>
      <w:marLeft w:val="0"/>
      <w:marRight w:val="0"/>
      <w:marTop w:val="0"/>
      <w:marBottom w:val="0"/>
      <w:divBdr>
        <w:top w:val="none" w:sz="0" w:space="0" w:color="auto"/>
        <w:left w:val="none" w:sz="0" w:space="0" w:color="auto"/>
        <w:bottom w:val="none" w:sz="0" w:space="0" w:color="auto"/>
        <w:right w:val="none" w:sz="0" w:space="0" w:color="auto"/>
      </w:divBdr>
    </w:div>
    <w:div w:id="675040705">
      <w:bodyDiv w:val="1"/>
      <w:marLeft w:val="0"/>
      <w:marRight w:val="0"/>
      <w:marTop w:val="0"/>
      <w:marBottom w:val="0"/>
      <w:divBdr>
        <w:top w:val="none" w:sz="0" w:space="0" w:color="auto"/>
        <w:left w:val="none" w:sz="0" w:space="0" w:color="auto"/>
        <w:bottom w:val="none" w:sz="0" w:space="0" w:color="auto"/>
        <w:right w:val="none" w:sz="0" w:space="0" w:color="auto"/>
      </w:divBdr>
    </w:div>
    <w:div w:id="709652291">
      <w:bodyDiv w:val="1"/>
      <w:marLeft w:val="0"/>
      <w:marRight w:val="0"/>
      <w:marTop w:val="0"/>
      <w:marBottom w:val="0"/>
      <w:divBdr>
        <w:top w:val="none" w:sz="0" w:space="0" w:color="auto"/>
        <w:left w:val="none" w:sz="0" w:space="0" w:color="auto"/>
        <w:bottom w:val="none" w:sz="0" w:space="0" w:color="auto"/>
        <w:right w:val="none" w:sz="0" w:space="0" w:color="auto"/>
      </w:divBdr>
    </w:div>
    <w:div w:id="865484898">
      <w:bodyDiv w:val="1"/>
      <w:marLeft w:val="0"/>
      <w:marRight w:val="0"/>
      <w:marTop w:val="0"/>
      <w:marBottom w:val="0"/>
      <w:divBdr>
        <w:top w:val="none" w:sz="0" w:space="0" w:color="auto"/>
        <w:left w:val="none" w:sz="0" w:space="0" w:color="auto"/>
        <w:bottom w:val="none" w:sz="0" w:space="0" w:color="auto"/>
        <w:right w:val="none" w:sz="0" w:space="0" w:color="auto"/>
      </w:divBdr>
    </w:div>
    <w:div w:id="915944767">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059018591">
      <w:bodyDiv w:val="1"/>
      <w:marLeft w:val="0"/>
      <w:marRight w:val="0"/>
      <w:marTop w:val="0"/>
      <w:marBottom w:val="0"/>
      <w:divBdr>
        <w:top w:val="none" w:sz="0" w:space="0" w:color="auto"/>
        <w:left w:val="none" w:sz="0" w:space="0" w:color="auto"/>
        <w:bottom w:val="none" w:sz="0" w:space="0" w:color="auto"/>
        <w:right w:val="none" w:sz="0" w:space="0" w:color="auto"/>
      </w:divBdr>
    </w:div>
    <w:div w:id="1173229697">
      <w:bodyDiv w:val="1"/>
      <w:marLeft w:val="0"/>
      <w:marRight w:val="0"/>
      <w:marTop w:val="0"/>
      <w:marBottom w:val="0"/>
      <w:divBdr>
        <w:top w:val="none" w:sz="0" w:space="0" w:color="auto"/>
        <w:left w:val="none" w:sz="0" w:space="0" w:color="auto"/>
        <w:bottom w:val="none" w:sz="0" w:space="0" w:color="auto"/>
        <w:right w:val="none" w:sz="0" w:space="0" w:color="auto"/>
      </w:divBdr>
    </w:div>
    <w:div w:id="1266575119">
      <w:bodyDiv w:val="1"/>
      <w:marLeft w:val="0"/>
      <w:marRight w:val="0"/>
      <w:marTop w:val="0"/>
      <w:marBottom w:val="0"/>
      <w:divBdr>
        <w:top w:val="none" w:sz="0" w:space="0" w:color="auto"/>
        <w:left w:val="none" w:sz="0" w:space="0" w:color="auto"/>
        <w:bottom w:val="none" w:sz="0" w:space="0" w:color="auto"/>
        <w:right w:val="none" w:sz="0" w:space="0" w:color="auto"/>
      </w:divBdr>
    </w:div>
    <w:div w:id="1271859091">
      <w:bodyDiv w:val="1"/>
      <w:marLeft w:val="0"/>
      <w:marRight w:val="0"/>
      <w:marTop w:val="0"/>
      <w:marBottom w:val="0"/>
      <w:divBdr>
        <w:top w:val="none" w:sz="0" w:space="0" w:color="auto"/>
        <w:left w:val="none" w:sz="0" w:space="0" w:color="auto"/>
        <w:bottom w:val="none" w:sz="0" w:space="0" w:color="auto"/>
        <w:right w:val="none" w:sz="0" w:space="0" w:color="auto"/>
      </w:divBdr>
    </w:div>
    <w:div w:id="1350330950">
      <w:bodyDiv w:val="1"/>
      <w:marLeft w:val="0"/>
      <w:marRight w:val="0"/>
      <w:marTop w:val="0"/>
      <w:marBottom w:val="0"/>
      <w:divBdr>
        <w:top w:val="none" w:sz="0" w:space="0" w:color="auto"/>
        <w:left w:val="none" w:sz="0" w:space="0" w:color="auto"/>
        <w:bottom w:val="none" w:sz="0" w:space="0" w:color="auto"/>
        <w:right w:val="none" w:sz="0" w:space="0" w:color="auto"/>
      </w:divBdr>
    </w:div>
    <w:div w:id="1533422641">
      <w:bodyDiv w:val="1"/>
      <w:marLeft w:val="0"/>
      <w:marRight w:val="0"/>
      <w:marTop w:val="0"/>
      <w:marBottom w:val="0"/>
      <w:divBdr>
        <w:top w:val="none" w:sz="0" w:space="0" w:color="auto"/>
        <w:left w:val="none" w:sz="0" w:space="0" w:color="auto"/>
        <w:bottom w:val="none" w:sz="0" w:space="0" w:color="auto"/>
        <w:right w:val="none" w:sz="0" w:space="0" w:color="auto"/>
      </w:divBdr>
    </w:div>
    <w:div w:id="1787575043">
      <w:bodyDiv w:val="1"/>
      <w:marLeft w:val="0"/>
      <w:marRight w:val="0"/>
      <w:marTop w:val="0"/>
      <w:marBottom w:val="0"/>
      <w:divBdr>
        <w:top w:val="none" w:sz="0" w:space="0" w:color="auto"/>
        <w:left w:val="none" w:sz="0" w:space="0" w:color="auto"/>
        <w:bottom w:val="none" w:sz="0" w:space="0" w:color="auto"/>
        <w:right w:val="none" w:sz="0" w:space="0" w:color="auto"/>
      </w:divBdr>
    </w:div>
    <w:div w:id="1913193573">
      <w:bodyDiv w:val="1"/>
      <w:marLeft w:val="0"/>
      <w:marRight w:val="0"/>
      <w:marTop w:val="0"/>
      <w:marBottom w:val="0"/>
      <w:divBdr>
        <w:top w:val="none" w:sz="0" w:space="0" w:color="auto"/>
        <w:left w:val="none" w:sz="0" w:space="0" w:color="auto"/>
        <w:bottom w:val="none" w:sz="0" w:space="0" w:color="auto"/>
        <w:right w:val="none" w:sz="0" w:space="0" w:color="auto"/>
      </w:divBdr>
    </w:div>
    <w:div w:id="1958757035">
      <w:bodyDiv w:val="1"/>
      <w:marLeft w:val="0"/>
      <w:marRight w:val="0"/>
      <w:marTop w:val="0"/>
      <w:marBottom w:val="0"/>
      <w:divBdr>
        <w:top w:val="none" w:sz="0" w:space="0" w:color="auto"/>
        <w:left w:val="none" w:sz="0" w:space="0" w:color="auto"/>
        <w:bottom w:val="none" w:sz="0" w:space="0" w:color="auto"/>
        <w:right w:val="none" w:sz="0" w:space="0" w:color="auto"/>
      </w:divBdr>
    </w:div>
    <w:div w:id="212692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6.jpeg"/><Relationship Id="rId39" Type="http://schemas.microsoft.com/office/2007/relationships/hdphoto" Target="media/hdphoto6.wdp"/><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microsoft.com/office/2007/relationships/hdphoto" Target="media/hdphoto2.wdp"/><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lmos.gr" TargetMode="External"/><Relationship Id="rId32" Type="http://schemas.openxmlformats.org/officeDocument/2006/relationships/image" Target="media/image19.png"/><Relationship Id="rId37" Type="http://schemas.microsoft.com/office/2007/relationships/hdphoto" Target="media/hdphoto5.wdp"/><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jpeg"/><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image" Target="media/image18.png"/><Relationship Id="rId35" Type="http://schemas.microsoft.com/office/2007/relationships/hdphoto" Target="media/hdphoto4.wdp"/><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35204-700D-4ED0-9A95-A6474A7F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16885</Words>
  <Characters>91182</Characters>
  <Application>Microsoft Office Word</Application>
  <DocSecurity>0</DocSecurity>
  <Lines>759</Lines>
  <Paragraphs>215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Katerina-Panagiota</dc:creator>
  <cp:lastModifiedBy>Γελαστοπούλου Μαρία</cp:lastModifiedBy>
  <cp:revision>2</cp:revision>
  <cp:lastPrinted>2016-11-08T08:45:00Z</cp:lastPrinted>
  <dcterms:created xsi:type="dcterms:W3CDTF">2016-11-10T15:49:00Z</dcterms:created>
  <dcterms:modified xsi:type="dcterms:W3CDTF">2016-11-10T15:49:00Z</dcterms:modified>
</cp:coreProperties>
</file>