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F56" w:rsidRDefault="00E04380" w:rsidP="00167022">
      <w:pPr>
        <w:tabs>
          <w:tab w:val="left" w:pos="6558"/>
        </w:tabs>
        <w:spacing w:line="240" w:lineRule="auto"/>
        <w:rPr>
          <w:rFonts w:ascii="Tahoma" w:hAnsi="Tahoma" w:cs="Tahoma"/>
          <w:b/>
          <w:sz w:val="56"/>
          <w:szCs w:val="56"/>
          <w:lang w:val="en-US"/>
        </w:rPr>
      </w:pPr>
      <w:r>
        <w:rPr>
          <w:rFonts w:ascii="Tahoma" w:hAnsi="Tahoma" w:cs="Tahoma"/>
          <w:b/>
          <w:noProof/>
          <w:sz w:val="56"/>
          <w:szCs w:val="56"/>
          <w:lang w:eastAsia="el-GR"/>
        </w:rPr>
        <w:drawing>
          <wp:inline distT="0" distB="0" distL="0" distR="0">
            <wp:extent cx="6111246" cy="9175531"/>
            <wp:effectExtent l="19050" t="0" r="3804"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9188870"/>
                    </a:xfrm>
                    <a:prstGeom prst="rect">
                      <a:avLst/>
                    </a:prstGeom>
                    <a:noFill/>
                    <a:ln w="9525">
                      <a:noFill/>
                      <a:miter lim="800000"/>
                      <a:headEnd/>
                      <a:tailEnd/>
                    </a:ln>
                  </pic:spPr>
                </pic:pic>
              </a:graphicData>
            </a:graphic>
          </wp:inline>
        </w:drawing>
      </w:r>
    </w:p>
    <w:p w:rsidR="00D36F56" w:rsidRDefault="00D36F56" w:rsidP="00167022">
      <w:pPr>
        <w:tabs>
          <w:tab w:val="left" w:pos="6558"/>
        </w:tabs>
        <w:spacing w:line="240" w:lineRule="auto"/>
        <w:rPr>
          <w:rFonts w:ascii="Tahoma" w:hAnsi="Tahoma" w:cs="Tahoma"/>
          <w:b/>
          <w:sz w:val="56"/>
          <w:szCs w:val="56"/>
          <w:lang w:val="en-US"/>
        </w:rPr>
      </w:pPr>
    </w:p>
    <w:p w:rsidR="00D36F56" w:rsidRDefault="00D36F56" w:rsidP="00167022">
      <w:pPr>
        <w:tabs>
          <w:tab w:val="left" w:pos="6558"/>
        </w:tabs>
        <w:spacing w:line="240" w:lineRule="auto"/>
        <w:rPr>
          <w:rFonts w:ascii="Tahoma" w:hAnsi="Tahoma" w:cs="Tahoma"/>
          <w:b/>
          <w:sz w:val="56"/>
          <w:szCs w:val="56"/>
          <w:lang w:val="en-US"/>
        </w:rPr>
      </w:pPr>
    </w:p>
    <w:p w:rsidR="00D36F56" w:rsidRPr="008757F0" w:rsidRDefault="00D36F56" w:rsidP="00155D84">
      <w:pPr>
        <w:spacing w:before="2268" w:after="544" w:line="240" w:lineRule="auto"/>
        <w:jc w:val="center"/>
        <w:outlineLvl w:val="0"/>
        <w:rPr>
          <w:rFonts w:ascii="Arial" w:eastAsia="Times New Roman" w:hAnsi="Arial" w:cs="Arial"/>
          <w:b/>
          <w:bCs/>
          <w:iCs/>
          <w:color w:val="000000"/>
          <w:kern w:val="36"/>
          <w:sz w:val="56"/>
          <w:szCs w:val="56"/>
          <w:lang w:eastAsia="el-GR"/>
        </w:rPr>
      </w:pPr>
      <w:r>
        <w:rPr>
          <w:rFonts w:ascii="Arial" w:eastAsia="Times New Roman" w:hAnsi="Arial" w:cs="Arial"/>
          <w:b/>
          <w:bCs/>
          <w:iCs/>
          <w:color w:val="000000"/>
          <w:kern w:val="36"/>
          <w:sz w:val="56"/>
          <w:szCs w:val="56"/>
          <w:lang w:eastAsia="el-GR"/>
        </w:rPr>
        <w:t>Ι</w:t>
      </w:r>
      <w:r w:rsidRPr="008757F0">
        <w:rPr>
          <w:rFonts w:ascii="Arial" w:eastAsia="Times New Roman" w:hAnsi="Arial" w:cs="Arial"/>
          <w:b/>
          <w:bCs/>
          <w:iCs/>
          <w:color w:val="000000"/>
          <w:kern w:val="36"/>
          <w:sz w:val="56"/>
          <w:szCs w:val="56"/>
          <w:lang w:eastAsia="el-GR"/>
        </w:rPr>
        <w:t>ΣΤOPIA TOY ΝΕΟΤΕΡΟΥ </w:t>
      </w:r>
      <w:r w:rsidRPr="008757F0">
        <w:rPr>
          <w:rFonts w:ascii="Arial" w:eastAsia="Times New Roman" w:hAnsi="Arial" w:cs="Arial"/>
          <w:b/>
          <w:bCs/>
          <w:iCs/>
          <w:color w:val="000000"/>
          <w:kern w:val="36"/>
          <w:sz w:val="56"/>
          <w:szCs w:val="56"/>
          <w:lang w:eastAsia="el-GR"/>
        </w:rPr>
        <w:br/>
        <w:t>ΚΑΙ TOY ΣΥΓΧΡΟΝΟΥ ΚΟΣΜΟΥ</w:t>
      </w:r>
    </w:p>
    <w:p w:rsidR="00D36F56" w:rsidRPr="00606253" w:rsidRDefault="00A36627" w:rsidP="00155D84">
      <w:pPr>
        <w:spacing w:before="544" w:after="2268" w:line="240" w:lineRule="auto"/>
        <w:jc w:val="center"/>
        <w:outlineLvl w:val="1"/>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ΤΟΜΟΣ </w:t>
      </w:r>
      <w:r w:rsidRPr="00E04380">
        <w:rPr>
          <w:rFonts w:ascii="Arial" w:eastAsia="Times New Roman" w:hAnsi="Arial" w:cs="Arial"/>
          <w:b/>
          <w:color w:val="000000"/>
          <w:sz w:val="56"/>
          <w:szCs w:val="56"/>
          <w:lang w:eastAsia="el-GR"/>
        </w:rPr>
        <w:t>11</w:t>
      </w:r>
      <w:r w:rsidR="00D36F56" w:rsidRPr="00606253">
        <w:rPr>
          <w:rFonts w:ascii="Arial" w:eastAsia="Times New Roman" w:hAnsi="Arial" w:cs="Arial"/>
          <w:b/>
          <w:color w:val="000000"/>
          <w:sz w:val="56"/>
          <w:szCs w:val="56"/>
          <w:lang w:eastAsia="el-GR"/>
        </w:rPr>
        <w:t>ος</w:t>
      </w:r>
    </w:p>
    <w:p w:rsidR="00D36F56" w:rsidRPr="00E04380" w:rsidRDefault="00D36F56" w:rsidP="00167022">
      <w:pPr>
        <w:tabs>
          <w:tab w:val="left" w:pos="6558"/>
        </w:tabs>
        <w:spacing w:line="240" w:lineRule="auto"/>
        <w:rPr>
          <w:rFonts w:ascii="Tahoma" w:hAnsi="Tahoma" w:cs="Tahoma"/>
          <w:b/>
          <w:sz w:val="56"/>
          <w:szCs w:val="56"/>
        </w:rPr>
      </w:pPr>
    </w:p>
    <w:p w:rsidR="00D36F56" w:rsidRPr="00E04380" w:rsidRDefault="00D36F56" w:rsidP="00167022">
      <w:pPr>
        <w:tabs>
          <w:tab w:val="left" w:pos="6558"/>
        </w:tabs>
        <w:spacing w:line="240" w:lineRule="auto"/>
        <w:rPr>
          <w:rFonts w:ascii="Tahoma" w:hAnsi="Tahoma" w:cs="Tahoma"/>
          <w:b/>
          <w:sz w:val="56"/>
          <w:szCs w:val="56"/>
        </w:rPr>
      </w:pPr>
    </w:p>
    <w:p w:rsidR="00D36F56" w:rsidRPr="00E04380" w:rsidRDefault="00D36F56" w:rsidP="00167022">
      <w:pPr>
        <w:tabs>
          <w:tab w:val="left" w:pos="6558"/>
        </w:tabs>
        <w:spacing w:line="240" w:lineRule="auto"/>
        <w:rPr>
          <w:rFonts w:ascii="Tahoma" w:hAnsi="Tahoma" w:cs="Tahoma"/>
          <w:b/>
          <w:sz w:val="56"/>
          <w:szCs w:val="56"/>
        </w:rPr>
      </w:pPr>
    </w:p>
    <w:p w:rsidR="00D36F56" w:rsidRPr="00E04380" w:rsidRDefault="00D36F56" w:rsidP="00167022">
      <w:pPr>
        <w:tabs>
          <w:tab w:val="left" w:pos="6558"/>
        </w:tabs>
        <w:spacing w:line="240" w:lineRule="auto"/>
        <w:rPr>
          <w:rFonts w:ascii="Tahoma" w:hAnsi="Tahoma" w:cs="Tahoma"/>
          <w:b/>
          <w:sz w:val="56"/>
          <w:szCs w:val="56"/>
        </w:rPr>
      </w:pPr>
    </w:p>
    <w:p w:rsidR="00E04380" w:rsidRDefault="00E04380" w:rsidP="00167022">
      <w:pPr>
        <w:rPr>
          <w:rFonts w:ascii="Tahoma" w:hAnsi="Tahoma" w:cs="Tahoma"/>
          <w:b/>
          <w:sz w:val="56"/>
          <w:szCs w:val="56"/>
        </w:rPr>
      </w:pPr>
      <w:r>
        <w:rPr>
          <w:rFonts w:ascii="Tahoma" w:hAnsi="Tahoma" w:cs="Tahoma"/>
          <w:b/>
          <w:sz w:val="56"/>
          <w:szCs w:val="56"/>
        </w:rPr>
        <w:br w:type="page"/>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iCs/>
          <w:color w:val="000000"/>
          <w:sz w:val="56"/>
          <w:szCs w:val="56"/>
          <w:lang w:eastAsia="el-GR"/>
        </w:rPr>
        <w:lastRenderedPageBreak/>
        <w:t>ΣΥΓΓΡΑΦΕΙΣ</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Ιωάννης Κολιόπουλος</w:t>
      </w:r>
      <w:r w:rsidRPr="00167022">
        <w:rPr>
          <w:rFonts w:ascii="Arial" w:eastAsia="Times New Roman" w:hAnsi="Arial" w:cs="Arial"/>
          <w:b/>
          <w:color w:val="000000"/>
          <w:sz w:val="56"/>
          <w:szCs w:val="56"/>
          <w:lang w:eastAsia="el-GR"/>
        </w:rPr>
        <w:t xml:space="preserve"> </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iCs/>
          <w:color w:val="000000"/>
          <w:sz w:val="56"/>
          <w:szCs w:val="56"/>
          <w:lang w:eastAsia="el-GR"/>
        </w:rPr>
        <w:t>Καθηγητής του Πανεπιστημίου Θεσσαλονίκης</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Κωνσταντίνος Σβολόπουλος</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Ακαδημαϊκός Καθηγητής του Παν</w:t>
      </w:r>
      <w:r w:rsidRPr="00167022">
        <w:rPr>
          <w:rFonts w:ascii="Arial" w:eastAsia="Times New Roman" w:hAnsi="Arial" w:cs="Arial"/>
          <w:b/>
          <w:iCs/>
          <w:color w:val="000000"/>
          <w:sz w:val="56"/>
          <w:szCs w:val="56"/>
          <w:lang w:eastAsia="el-GR"/>
        </w:rPr>
        <w:t>ε</w:t>
      </w:r>
      <w:r w:rsidRPr="00167022">
        <w:rPr>
          <w:rFonts w:ascii="Arial" w:eastAsia="Times New Roman" w:hAnsi="Arial" w:cs="Arial"/>
          <w:b/>
          <w:iCs/>
          <w:color w:val="000000"/>
          <w:sz w:val="56"/>
          <w:szCs w:val="56"/>
          <w:lang w:eastAsia="el-GR"/>
        </w:rPr>
        <w:t>πιστημίου Αθηνών</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Ευάνθης ΧατζηΒασιλείου</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Επίκουρος Καθηγητής του Πανεπ</w:t>
      </w:r>
      <w:r w:rsidRPr="00167022">
        <w:rPr>
          <w:rFonts w:ascii="Arial" w:eastAsia="Times New Roman" w:hAnsi="Arial" w:cs="Arial"/>
          <w:b/>
          <w:iCs/>
          <w:color w:val="000000"/>
          <w:sz w:val="56"/>
          <w:szCs w:val="56"/>
          <w:lang w:eastAsia="el-GR"/>
        </w:rPr>
        <w:t>ι</w:t>
      </w:r>
      <w:r w:rsidRPr="00167022">
        <w:rPr>
          <w:rFonts w:ascii="Arial" w:eastAsia="Times New Roman" w:hAnsi="Arial" w:cs="Arial"/>
          <w:b/>
          <w:iCs/>
          <w:color w:val="000000"/>
          <w:sz w:val="56"/>
          <w:szCs w:val="56"/>
          <w:lang w:eastAsia="el-GR"/>
        </w:rPr>
        <w:t>στημίου Αθηνών</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Θεόδωρος Νημάς</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pacing w:val="-24"/>
          <w:sz w:val="56"/>
          <w:szCs w:val="56"/>
          <w:lang w:eastAsia="el-GR"/>
        </w:rPr>
        <w:t>Σχολικός Σύμβουλος Φιλολόγων-δρ. φ.</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Χάρις Σχολινάκη-Χελιώτη</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Εκπ/κός Δ/θμιας Εκπαίδευσης-δρ. ιστορίας της τέχνης</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iCs/>
          <w:color w:val="000000"/>
          <w:sz w:val="56"/>
          <w:szCs w:val="56"/>
          <w:lang w:eastAsia="el-GR"/>
        </w:rPr>
        <w:t>ΚΡΙΤΕΣ - ΑΞΙΟΛΟΓΗΤΕΣ</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Αθανάσιος Βερέμης</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 xml:space="preserve">Καθηγητής του Πανεπιστημίου </w:t>
      </w:r>
      <w:r w:rsidRPr="00167022">
        <w:rPr>
          <w:rFonts w:ascii="Arial" w:eastAsia="Times New Roman" w:hAnsi="Arial" w:cs="Arial"/>
          <w:b/>
          <w:iCs/>
          <w:color w:val="000000"/>
          <w:sz w:val="56"/>
          <w:szCs w:val="56"/>
          <w:lang w:eastAsia="el-GR"/>
        </w:rPr>
        <w:t>Α</w:t>
      </w:r>
      <w:r w:rsidRPr="00167022">
        <w:rPr>
          <w:rFonts w:ascii="Arial" w:eastAsia="Times New Roman" w:hAnsi="Arial" w:cs="Arial"/>
          <w:b/>
          <w:iCs/>
          <w:color w:val="000000"/>
          <w:sz w:val="56"/>
          <w:szCs w:val="56"/>
          <w:lang w:eastAsia="el-GR"/>
        </w:rPr>
        <w:t>θηνών</w:t>
      </w:r>
    </w:p>
    <w:p w:rsidR="00906167" w:rsidRPr="00167022" w:rsidRDefault="00906167"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Άρτεμις Ξανθοπούλου-Κυριακού</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Καθηγήτρια του Πανεπιστημίου Θεσσαλον</w:t>
      </w:r>
      <w:r w:rsidRPr="00167022">
        <w:rPr>
          <w:rFonts w:ascii="Arial" w:eastAsia="Times New Roman" w:hAnsi="Arial" w:cs="Arial"/>
          <w:b/>
          <w:iCs/>
          <w:color w:val="000000"/>
          <w:sz w:val="56"/>
          <w:szCs w:val="56"/>
          <w:lang w:eastAsia="el-GR"/>
        </w:rPr>
        <w:t>ί</w:t>
      </w:r>
      <w:r w:rsidRPr="00167022">
        <w:rPr>
          <w:rFonts w:ascii="Arial" w:eastAsia="Times New Roman" w:hAnsi="Arial" w:cs="Arial"/>
          <w:b/>
          <w:iCs/>
          <w:color w:val="000000"/>
          <w:sz w:val="56"/>
          <w:szCs w:val="56"/>
          <w:lang w:eastAsia="el-GR"/>
        </w:rPr>
        <w:t>κης</w:t>
      </w:r>
    </w:p>
    <w:p w:rsidR="00B22A6C" w:rsidRPr="00167022" w:rsidRDefault="00906167" w:rsidP="00167022">
      <w:pPr>
        <w:tabs>
          <w:tab w:val="left" w:pos="6558"/>
        </w:tabs>
        <w:spacing w:after="0" w:line="240" w:lineRule="auto"/>
        <w:rPr>
          <w:rFonts w:ascii="Tahoma" w:hAnsi="Tahoma" w:cs="Tahoma"/>
          <w:b/>
          <w:sz w:val="56"/>
          <w:szCs w:val="56"/>
        </w:rPr>
      </w:pPr>
      <w:r w:rsidRPr="00167022">
        <w:rPr>
          <w:rFonts w:ascii="Arial" w:eastAsia="Times New Roman" w:hAnsi="Arial" w:cs="Arial"/>
          <w:b/>
          <w:bCs/>
          <w:color w:val="000000"/>
          <w:sz w:val="56"/>
          <w:szCs w:val="56"/>
          <w:lang w:eastAsia="el-GR"/>
        </w:rPr>
        <w:lastRenderedPageBreak/>
        <w:t>Δημήτριος Γιαννακόπουλος</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Πάρεδρος ε.θ. του τμήματος Αξι</w:t>
      </w:r>
      <w:r w:rsidRPr="00167022">
        <w:rPr>
          <w:rFonts w:ascii="Arial" w:eastAsia="Times New Roman" w:hAnsi="Arial" w:cs="Arial"/>
          <w:b/>
          <w:iCs/>
          <w:color w:val="000000"/>
          <w:sz w:val="56"/>
          <w:szCs w:val="56"/>
          <w:lang w:eastAsia="el-GR"/>
        </w:rPr>
        <w:t>ο</w:t>
      </w:r>
      <w:r w:rsidRPr="00167022">
        <w:rPr>
          <w:rFonts w:ascii="Arial" w:eastAsia="Times New Roman" w:hAnsi="Arial" w:cs="Arial"/>
          <w:b/>
          <w:iCs/>
          <w:color w:val="000000"/>
          <w:sz w:val="56"/>
          <w:szCs w:val="56"/>
          <w:lang w:eastAsia="el-GR"/>
        </w:rPr>
        <w:t>λόγησης και</w:t>
      </w:r>
      <w:r w:rsidR="00167022" w:rsidRPr="00167022">
        <w:rPr>
          <w:rFonts w:ascii="Tahoma" w:hAnsi="Tahoma" w:cs="Tahoma"/>
          <w:b/>
          <w:sz w:val="56"/>
          <w:szCs w:val="56"/>
        </w:rPr>
        <w:t xml:space="preserve"> </w:t>
      </w:r>
      <w:r w:rsidR="00B22A6C" w:rsidRPr="00167022">
        <w:rPr>
          <w:rFonts w:ascii="Arial" w:eastAsia="Times New Roman" w:hAnsi="Arial" w:cs="Arial"/>
          <w:b/>
          <w:iCs/>
          <w:color w:val="000000"/>
          <w:sz w:val="56"/>
          <w:szCs w:val="56"/>
          <w:lang w:eastAsia="el-GR"/>
        </w:rPr>
        <w:t>Επιμόρφωσης του Παιδαγωγικού Ινστιτούτου-δρ. ε</w:t>
      </w:r>
      <w:r w:rsidR="00B22A6C" w:rsidRPr="00167022">
        <w:rPr>
          <w:rFonts w:ascii="Arial" w:eastAsia="Times New Roman" w:hAnsi="Arial" w:cs="Arial"/>
          <w:b/>
          <w:iCs/>
          <w:color w:val="000000"/>
          <w:sz w:val="56"/>
          <w:szCs w:val="56"/>
          <w:lang w:eastAsia="el-GR"/>
        </w:rPr>
        <w:t>υ</w:t>
      </w:r>
      <w:r w:rsidR="00B22A6C" w:rsidRPr="00167022">
        <w:rPr>
          <w:rFonts w:ascii="Arial" w:eastAsia="Times New Roman" w:hAnsi="Arial" w:cs="Arial"/>
          <w:b/>
          <w:iCs/>
          <w:color w:val="000000"/>
          <w:sz w:val="56"/>
          <w:szCs w:val="56"/>
          <w:lang w:eastAsia="el-GR"/>
        </w:rPr>
        <w:t>ρωπαϊκής ιστ</w:t>
      </w:r>
      <w:r w:rsidR="00B22A6C" w:rsidRPr="00167022">
        <w:rPr>
          <w:rFonts w:ascii="Arial" w:eastAsia="Times New Roman" w:hAnsi="Arial" w:cs="Arial"/>
          <w:b/>
          <w:iCs/>
          <w:color w:val="000000"/>
          <w:sz w:val="56"/>
          <w:szCs w:val="56"/>
          <w:lang w:eastAsia="el-GR"/>
        </w:rPr>
        <w:t>ο</w:t>
      </w:r>
      <w:r w:rsidR="00B22A6C" w:rsidRPr="00167022">
        <w:rPr>
          <w:rFonts w:ascii="Arial" w:eastAsia="Times New Roman" w:hAnsi="Arial" w:cs="Arial"/>
          <w:b/>
          <w:iCs/>
          <w:color w:val="000000"/>
          <w:sz w:val="56"/>
          <w:szCs w:val="56"/>
          <w:lang w:eastAsia="el-GR"/>
        </w:rPr>
        <w:t>ρίας</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Βασίλειος Τσιλιμίγκρα</w:t>
      </w:r>
      <w:r w:rsidRPr="00167022">
        <w:rPr>
          <w:rFonts w:ascii="Arial" w:eastAsia="Times New Roman" w:hAnsi="Arial" w:cs="Arial"/>
          <w:b/>
          <w:color w:val="000000"/>
          <w:sz w:val="56"/>
          <w:szCs w:val="56"/>
          <w:lang w:eastAsia="el-GR"/>
        </w:rPr>
        <w:t>ς</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Σχολικός Σύμβουλος Φιλολόγων-μ.δ. ιστορ</w:t>
      </w:r>
      <w:r w:rsidRPr="00167022">
        <w:rPr>
          <w:rFonts w:ascii="Arial" w:eastAsia="Times New Roman" w:hAnsi="Arial" w:cs="Arial"/>
          <w:b/>
          <w:iCs/>
          <w:color w:val="000000"/>
          <w:sz w:val="56"/>
          <w:szCs w:val="56"/>
          <w:lang w:eastAsia="el-GR"/>
        </w:rPr>
        <w:t>ί</w:t>
      </w:r>
      <w:r w:rsidRPr="00167022">
        <w:rPr>
          <w:rFonts w:ascii="Arial" w:eastAsia="Times New Roman" w:hAnsi="Arial" w:cs="Arial"/>
          <w:b/>
          <w:iCs/>
          <w:color w:val="000000"/>
          <w:sz w:val="56"/>
          <w:szCs w:val="56"/>
          <w:lang w:eastAsia="el-GR"/>
        </w:rPr>
        <w:t>ας</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Αθανάσιος Χρήστου</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Εκπ/κός Δ/θμιας Εκπαίδευσης-δρ. ιστορίας</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iCs/>
          <w:color w:val="000000"/>
          <w:sz w:val="56"/>
          <w:szCs w:val="56"/>
          <w:lang w:eastAsia="el-GR"/>
        </w:rPr>
        <w:t>ΦΙΛΟΛΟΓΙΚΗ ΕΠΙΜΕΛΕΙΑ</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Μαιρίτα Κλειδωνάρη</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Εκπ/κός Δ/θμιας Εκπαίδευσης-φιλόλογος</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iCs/>
          <w:color w:val="000000"/>
          <w:sz w:val="56"/>
          <w:szCs w:val="56"/>
          <w:lang w:eastAsia="el-GR"/>
        </w:rPr>
        <w:t>ΣΥΝΤΟΝΙΣΜΟΣ</w:t>
      </w:r>
      <w:r w:rsidRPr="00167022">
        <w:rPr>
          <w:rFonts w:ascii="Arial" w:eastAsia="Times New Roman" w:hAnsi="Arial" w:cs="Arial"/>
          <w:b/>
          <w:bCs/>
          <w:iCs/>
          <w:color w:val="000000"/>
          <w:sz w:val="56"/>
          <w:szCs w:val="56"/>
          <w:bdr w:val="none" w:sz="0" w:space="0" w:color="auto" w:frame="1"/>
          <w:lang w:eastAsia="el-GR"/>
        </w:rPr>
        <w:t xml:space="preserve"> </w:t>
      </w:r>
      <w:r w:rsidRPr="00167022">
        <w:rPr>
          <w:rFonts w:ascii="Arial" w:eastAsia="Times New Roman" w:hAnsi="Arial" w:cs="Arial"/>
          <w:b/>
          <w:bCs/>
          <w:iCs/>
          <w:color w:val="000000"/>
          <w:sz w:val="56"/>
          <w:szCs w:val="56"/>
          <w:lang w:eastAsia="el-GR"/>
        </w:rPr>
        <w:t>ΕΠΟΠΤΕΙΑ</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color w:val="000000"/>
          <w:sz w:val="56"/>
          <w:szCs w:val="56"/>
          <w:lang w:eastAsia="el-GR"/>
        </w:rPr>
        <w:t>Αναστασία Κυρκίνη-Κούτουλα</w:t>
      </w:r>
      <w:r w:rsidRPr="00167022">
        <w:rPr>
          <w:rFonts w:ascii="Arial" w:eastAsia="Times New Roman" w:hAnsi="Arial" w:cs="Arial"/>
          <w:b/>
          <w:color w:val="000000"/>
          <w:sz w:val="56"/>
          <w:szCs w:val="56"/>
          <w:lang w:eastAsia="el-GR"/>
        </w:rPr>
        <w:br/>
      </w:r>
      <w:r w:rsidRPr="00167022">
        <w:rPr>
          <w:rFonts w:ascii="Arial" w:eastAsia="Times New Roman" w:hAnsi="Arial" w:cs="Arial"/>
          <w:b/>
          <w:iCs/>
          <w:color w:val="000000"/>
          <w:sz w:val="56"/>
          <w:szCs w:val="56"/>
          <w:lang w:eastAsia="el-GR"/>
        </w:rPr>
        <w:t>Σύμβουλος Παιδαγωγικού Ινστιτο</w:t>
      </w:r>
      <w:r w:rsidRPr="00167022">
        <w:rPr>
          <w:rFonts w:ascii="Arial" w:eastAsia="Times New Roman" w:hAnsi="Arial" w:cs="Arial"/>
          <w:b/>
          <w:iCs/>
          <w:color w:val="000000"/>
          <w:sz w:val="56"/>
          <w:szCs w:val="56"/>
          <w:lang w:eastAsia="el-GR"/>
        </w:rPr>
        <w:t>ύ</w:t>
      </w:r>
      <w:r w:rsidRPr="00167022">
        <w:rPr>
          <w:rFonts w:ascii="Arial" w:eastAsia="Times New Roman" w:hAnsi="Arial" w:cs="Arial"/>
          <w:b/>
          <w:iCs/>
          <w:color w:val="000000"/>
          <w:sz w:val="56"/>
          <w:szCs w:val="56"/>
          <w:lang w:eastAsia="el-GR"/>
        </w:rPr>
        <w:t xml:space="preserve">του-δρ. </w:t>
      </w:r>
      <w:r w:rsidRPr="00167022">
        <w:rPr>
          <w:rFonts w:ascii="Arial" w:eastAsia="Times New Roman" w:hAnsi="Arial" w:cs="Arial"/>
          <w:b/>
          <w:iCs/>
          <w:color w:val="000000"/>
          <w:sz w:val="56"/>
          <w:szCs w:val="56"/>
          <w:lang w:eastAsia="el-GR"/>
        </w:rPr>
        <w:t>ι</w:t>
      </w:r>
      <w:r w:rsidRPr="00167022">
        <w:rPr>
          <w:rFonts w:ascii="Arial" w:eastAsia="Times New Roman" w:hAnsi="Arial" w:cs="Arial"/>
          <w:b/>
          <w:iCs/>
          <w:color w:val="000000"/>
          <w:sz w:val="56"/>
          <w:szCs w:val="56"/>
          <w:lang w:eastAsia="el-GR"/>
        </w:rPr>
        <w:t>στορίας</w:t>
      </w:r>
    </w:p>
    <w:p w:rsidR="00B22A6C" w:rsidRPr="00167022" w:rsidRDefault="00B22A6C" w:rsidP="00167022">
      <w:pPr>
        <w:spacing w:after="0" w:line="240" w:lineRule="auto"/>
        <w:rPr>
          <w:rFonts w:ascii="Arial" w:eastAsia="Times New Roman" w:hAnsi="Arial" w:cs="Arial"/>
          <w:b/>
          <w:bCs/>
          <w:iCs/>
          <w:color w:val="000000"/>
          <w:sz w:val="56"/>
          <w:szCs w:val="56"/>
          <w:lang w:eastAsia="el-GR"/>
        </w:rPr>
      </w:pP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bCs/>
          <w:iCs/>
          <w:color w:val="000000"/>
          <w:sz w:val="56"/>
          <w:szCs w:val="56"/>
          <w:lang w:eastAsia="el-GR"/>
        </w:rPr>
        <w:t>ΚΑΛΛΙΤΕΧΝΙΚΗ ΕΠΙΜΕΛΕΙΑ</w:t>
      </w:r>
    </w:p>
    <w:p w:rsidR="00B22A6C" w:rsidRPr="00167022" w:rsidRDefault="00B22A6C" w:rsidP="00167022">
      <w:pPr>
        <w:spacing w:after="0" w:line="240" w:lineRule="auto"/>
        <w:rPr>
          <w:rFonts w:ascii="Arial" w:eastAsia="Times New Roman" w:hAnsi="Arial" w:cs="Arial"/>
          <w:b/>
          <w:color w:val="000000"/>
          <w:sz w:val="56"/>
          <w:szCs w:val="56"/>
          <w:lang w:eastAsia="el-GR"/>
        </w:rPr>
      </w:pPr>
      <w:r w:rsidRPr="00167022">
        <w:rPr>
          <w:rFonts w:ascii="Arial" w:eastAsia="Times New Roman" w:hAnsi="Arial" w:cs="Arial"/>
          <w:b/>
          <w:iCs/>
          <w:color w:val="000000"/>
          <w:sz w:val="56"/>
          <w:szCs w:val="56"/>
          <w:lang w:eastAsia="el-GR"/>
        </w:rPr>
        <w:t>Τμήμα γραφιστών του ΟΕΔΒ</w:t>
      </w:r>
    </w:p>
    <w:p w:rsidR="00D62434" w:rsidRPr="00167022" w:rsidRDefault="00167022" w:rsidP="00167022">
      <w:pPr>
        <w:spacing w:after="0" w:line="240" w:lineRule="auto"/>
        <w:jc w:val="center"/>
        <w:rPr>
          <w:rFonts w:ascii="Arial" w:hAnsi="Arial" w:cs="Arial"/>
          <w:b/>
          <w:bCs/>
          <w:color w:val="000000"/>
          <w:sz w:val="56"/>
          <w:szCs w:val="56"/>
        </w:rPr>
      </w:pPr>
      <w:r w:rsidRPr="00167022">
        <w:rPr>
          <w:rFonts w:ascii="Arial" w:hAnsi="Arial" w:cs="Arial"/>
          <w:bCs/>
          <w:color w:val="000000"/>
          <w:sz w:val="56"/>
          <w:szCs w:val="56"/>
        </w:rPr>
        <w:br w:type="page"/>
      </w:r>
      <w:r w:rsidR="00D62434" w:rsidRPr="00167022">
        <w:rPr>
          <w:rFonts w:ascii="Arial" w:hAnsi="Arial" w:cs="Arial"/>
          <w:b/>
          <w:color w:val="000000"/>
          <w:sz w:val="56"/>
          <w:szCs w:val="56"/>
        </w:rPr>
        <w:lastRenderedPageBreak/>
        <w:t>ΥΠΟΥΡΓΕΙΟ ΕΘΝΙΚΗΣ ΠΑΙΔΕΙΑΣ ΚΑΙ ΘΡΗΣΚΕΥΜΑΤΩΝ</w:t>
      </w:r>
      <w:r w:rsidR="00D62434" w:rsidRPr="00167022">
        <w:rPr>
          <w:rFonts w:ascii="Arial" w:hAnsi="Arial" w:cs="Arial"/>
          <w:b/>
          <w:color w:val="000000"/>
          <w:sz w:val="56"/>
          <w:szCs w:val="56"/>
        </w:rPr>
        <w:br/>
        <w:t>ΠΑΙΔΑΓΩΓΙΚΟ ΙΝΣΤΙΤΟΥΤΟ</w:t>
      </w:r>
    </w:p>
    <w:p w:rsidR="00167022" w:rsidRDefault="00167022" w:rsidP="00167022">
      <w:pPr>
        <w:pStyle w:val="center"/>
        <w:shd w:val="clear" w:color="auto" w:fill="FFFFFF"/>
        <w:spacing w:before="0" w:beforeAutospacing="0" w:after="113" w:afterAutospacing="0" w:line="227" w:lineRule="atLeast"/>
        <w:rPr>
          <w:rFonts w:ascii="Arial" w:hAnsi="Arial" w:cs="Arial"/>
          <w:b/>
          <w:color w:val="000000"/>
          <w:sz w:val="36"/>
          <w:szCs w:val="36"/>
          <w:lang w:val="en-US"/>
        </w:rPr>
      </w:pPr>
    </w:p>
    <w:p w:rsidR="00D62434" w:rsidRPr="00167022" w:rsidRDefault="00D62434" w:rsidP="00167022">
      <w:pPr>
        <w:pStyle w:val="center"/>
        <w:shd w:val="clear" w:color="auto" w:fill="FFFFFF"/>
        <w:spacing w:before="0" w:beforeAutospacing="0" w:after="113" w:afterAutospacing="0" w:line="227" w:lineRule="atLeast"/>
        <w:rPr>
          <w:rFonts w:ascii="Arial" w:hAnsi="Arial" w:cs="Arial"/>
          <w:b/>
          <w:color w:val="000000"/>
          <w:sz w:val="56"/>
          <w:szCs w:val="56"/>
        </w:rPr>
      </w:pPr>
      <w:r w:rsidRPr="00167022">
        <w:rPr>
          <w:rFonts w:ascii="Arial" w:hAnsi="Arial" w:cs="Arial"/>
          <w:b/>
          <w:color w:val="000000"/>
          <w:sz w:val="56"/>
          <w:szCs w:val="56"/>
        </w:rPr>
        <w:t>Ιωάννης Κολιόλος   Κωνσταντίνος Σβολόπουλος  </w:t>
      </w:r>
    </w:p>
    <w:p w:rsidR="00D62434" w:rsidRPr="00167022" w:rsidRDefault="00D62434" w:rsidP="00167022">
      <w:pPr>
        <w:pStyle w:val="center"/>
        <w:shd w:val="clear" w:color="auto" w:fill="FFFFFF"/>
        <w:spacing w:before="0" w:beforeAutospacing="0" w:after="113" w:afterAutospacing="0" w:line="227" w:lineRule="atLeast"/>
        <w:rPr>
          <w:rFonts w:ascii="Arial" w:hAnsi="Arial" w:cs="Arial"/>
          <w:b/>
          <w:color w:val="000000"/>
          <w:sz w:val="56"/>
          <w:szCs w:val="56"/>
        </w:rPr>
      </w:pPr>
      <w:r w:rsidRPr="00167022">
        <w:rPr>
          <w:rFonts w:ascii="Arial" w:hAnsi="Arial" w:cs="Arial"/>
          <w:b/>
          <w:color w:val="000000"/>
          <w:sz w:val="56"/>
          <w:szCs w:val="56"/>
        </w:rPr>
        <w:t>Ευάνθης Χατζηβασιλείου</w:t>
      </w:r>
      <w:r w:rsidRPr="00167022">
        <w:rPr>
          <w:rStyle w:val="apple-converted-space"/>
          <w:rFonts w:ascii="Arial" w:hAnsi="Arial" w:cs="Arial"/>
          <w:b/>
          <w:color w:val="000000"/>
          <w:sz w:val="56"/>
          <w:szCs w:val="56"/>
        </w:rPr>
        <w:t> </w:t>
      </w:r>
      <w:r w:rsidRPr="00167022">
        <w:rPr>
          <w:rFonts w:ascii="Arial" w:hAnsi="Arial" w:cs="Arial"/>
          <w:b/>
          <w:color w:val="000000"/>
          <w:sz w:val="56"/>
          <w:szCs w:val="56"/>
        </w:rPr>
        <w:t xml:space="preserve">   Θεόδ</w:t>
      </w:r>
      <w:r w:rsidRPr="00167022">
        <w:rPr>
          <w:rFonts w:ascii="Arial" w:hAnsi="Arial" w:cs="Arial"/>
          <w:b/>
          <w:color w:val="000000"/>
          <w:sz w:val="56"/>
          <w:szCs w:val="56"/>
        </w:rPr>
        <w:t>ω</w:t>
      </w:r>
      <w:r w:rsidRPr="00167022">
        <w:rPr>
          <w:rFonts w:ascii="Arial" w:hAnsi="Arial" w:cs="Arial"/>
          <w:b/>
          <w:color w:val="000000"/>
          <w:sz w:val="56"/>
          <w:szCs w:val="56"/>
        </w:rPr>
        <w:t>ρος Νημάς        </w:t>
      </w:r>
    </w:p>
    <w:p w:rsidR="00D62434" w:rsidRPr="00167022" w:rsidRDefault="00D62434" w:rsidP="00167022">
      <w:pPr>
        <w:pStyle w:val="center"/>
        <w:shd w:val="clear" w:color="auto" w:fill="FFFFFF"/>
        <w:spacing w:before="0" w:beforeAutospacing="0" w:after="113" w:afterAutospacing="0" w:line="227" w:lineRule="atLeast"/>
        <w:rPr>
          <w:rFonts w:ascii="Arial" w:hAnsi="Arial" w:cs="Arial"/>
          <w:b/>
          <w:color w:val="000000"/>
          <w:sz w:val="56"/>
          <w:szCs w:val="56"/>
        </w:rPr>
      </w:pPr>
      <w:r w:rsidRPr="00167022">
        <w:rPr>
          <w:rFonts w:ascii="Arial" w:hAnsi="Arial" w:cs="Arial"/>
          <w:b/>
          <w:color w:val="000000"/>
          <w:sz w:val="56"/>
          <w:szCs w:val="56"/>
        </w:rPr>
        <w:t>Χάρις Σχολινάκη-Χελιώτη</w:t>
      </w:r>
    </w:p>
    <w:p w:rsidR="00D62434" w:rsidRDefault="00D62434" w:rsidP="00167022">
      <w:pPr>
        <w:pStyle w:val="center"/>
        <w:shd w:val="clear" w:color="auto" w:fill="FFFFFF"/>
        <w:spacing w:before="0" w:beforeAutospacing="0" w:after="113" w:afterAutospacing="0" w:line="227" w:lineRule="atLeast"/>
        <w:rPr>
          <w:rFonts w:ascii="Arial" w:hAnsi="Arial" w:cs="Arial"/>
          <w:b/>
          <w:color w:val="000000"/>
          <w:sz w:val="36"/>
          <w:szCs w:val="36"/>
        </w:rPr>
      </w:pPr>
    </w:p>
    <w:p w:rsidR="00D62434" w:rsidRPr="00606253" w:rsidRDefault="00D62434" w:rsidP="00167022">
      <w:pPr>
        <w:pStyle w:val="center"/>
        <w:shd w:val="clear" w:color="auto" w:fill="FFFFFF"/>
        <w:spacing w:before="0" w:beforeAutospacing="0" w:after="113" w:afterAutospacing="0" w:line="227" w:lineRule="atLeast"/>
        <w:rPr>
          <w:rFonts w:ascii="Arial" w:hAnsi="Arial" w:cs="Arial"/>
          <w:b/>
          <w:color w:val="000000"/>
          <w:sz w:val="36"/>
          <w:szCs w:val="36"/>
        </w:rPr>
      </w:pPr>
    </w:p>
    <w:p w:rsidR="00D62434" w:rsidRPr="008757F0" w:rsidRDefault="00D62434" w:rsidP="00167022">
      <w:pPr>
        <w:pStyle w:val="1"/>
        <w:shd w:val="clear" w:color="auto" w:fill="FFFFFF"/>
        <w:spacing w:before="0"/>
        <w:jc w:val="center"/>
        <w:rPr>
          <w:rFonts w:ascii="Arial" w:hAnsi="Arial" w:cs="Arial"/>
          <w:iCs/>
          <w:color w:val="000000"/>
          <w:sz w:val="56"/>
          <w:szCs w:val="56"/>
        </w:rPr>
      </w:pPr>
      <w:r w:rsidRPr="008757F0">
        <w:rPr>
          <w:rFonts w:ascii="Arial" w:hAnsi="Arial" w:cs="Arial"/>
          <w:iCs/>
          <w:color w:val="000000"/>
          <w:sz w:val="56"/>
          <w:szCs w:val="56"/>
        </w:rPr>
        <w:t>ΙΣΤOPIA TOY ΝΕΟΤΕΡΟΥ</w:t>
      </w:r>
      <w:r w:rsidRPr="008757F0">
        <w:rPr>
          <w:rStyle w:val="apple-converted-space"/>
          <w:rFonts w:ascii="Arial" w:hAnsi="Arial" w:cs="Arial"/>
          <w:iCs/>
          <w:color w:val="000000"/>
          <w:sz w:val="56"/>
          <w:szCs w:val="56"/>
        </w:rPr>
        <w:t> </w:t>
      </w:r>
      <w:r w:rsidRPr="008757F0">
        <w:rPr>
          <w:rFonts w:ascii="Arial" w:hAnsi="Arial" w:cs="Arial"/>
          <w:iCs/>
          <w:color w:val="000000"/>
          <w:sz w:val="56"/>
          <w:szCs w:val="56"/>
        </w:rPr>
        <w:br/>
        <w:t>ΚΑΙ TOY ΣΥΓΧΡΟΝΟΥ ΚΟΣΜΟΥ</w:t>
      </w:r>
      <w:r w:rsidRPr="008757F0">
        <w:rPr>
          <w:rFonts w:ascii="Arial" w:hAnsi="Arial" w:cs="Arial"/>
          <w:iCs/>
          <w:color w:val="000000"/>
          <w:sz w:val="56"/>
          <w:szCs w:val="56"/>
        </w:rPr>
        <w:br/>
      </w:r>
      <w:r w:rsidRPr="008757F0">
        <w:rPr>
          <w:rFonts w:ascii="Arial" w:hAnsi="Arial" w:cs="Arial"/>
          <w:bCs w:val="0"/>
          <w:color w:val="000000"/>
          <w:sz w:val="56"/>
          <w:szCs w:val="56"/>
          <w:bdr w:val="none" w:sz="0" w:space="0" w:color="auto" w:frame="1"/>
        </w:rPr>
        <w:t>(από το 1815 έως σήμερα)</w:t>
      </w:r>
    </w:p>
    <w:p w:rsidR="00D62434" w:rsidRDefault="00D62434" w:rsidP="00167022">
      <w:pPr>
        <w:pStyle w:val="Web"/>
        <w:shd w:val="clear" w:color="auto" w:fill="FFFFFF"/>
        <w:spacing w:before="0" w:beforeAutospacing="0" w:after="113" w:afterAutospacing="0" w:line="227" w:lineRule="atLeast"/>
        <w:jc w:val="center"/>
        <w:rPr>
          <w:rFonts w:ascii="Arial" w:hAnsi="Arial" w:cs="Arial"/>
          <w:b/>
          <w:color w:val="000000"/>
          <w:sz w:val="56"/>
          <w:szCs w:val="56"/>
          <w:lang w:val="el-GR"/>
        </w:rPr>
      </w:pPr>
    </w:p>
    <w:p w:rsidR="00D62434" w:rsidRDefault="00D62434" w:rsidP="00167022">
      <w:pPr>
        <w:pStyle w:val="Web"/>
        <w:shd w:val="clear" w:color="auto" w:fill="FFFFFF"/>
        <w:spacing w:before="0" w:beforeAutospacing="0" w:after="113" w:afterAutospacing="0" w:line="227" w:lineRule="atLeast"/>
        <w:rPr>
          <w:rFonts w:ascii="Arial" w:hAnsi="Arial" w:cs="Arial"/>
          <w:b/>
          <w:color w:val="000000"/>
          <w:sz w:val="56"/>
          <w:szCs w:val="56"/>
          <w:lang w:val="el-GR"/>
        </w:rPr>
      </w:pPr>
    </w:p>
    <w:p w:rsidR="00D62434" w:rsidRPr="00167022" w:rsidRDefault="00D62434" w:rsidP="00167022">
      <w:pPr>
        <w:pStyle w:val="Web"/>
        <w:shd w:val="clear" w:color="auto" w:fill="FFFFFF"/>
        <w:spacing w:before="0" w:beforeAutospacing="0" w:after="113" w:afterAutospacing="0" w:line="227" w:lineRule="atLeast"/>
        <w:rPr>
          <w:rFonts w:ascii="Arial" w:hAnsi="Arial" w:cs="Arial"/>
          <w:b/>
          <w:color w:val="000000"/>
          <w:sz w:val="56"/>
          <w:szCs w:val="56"/>
        </w:rPr>
      </w:pPr>
    </w:p>
    <w:p w:rsidR="00D806E2" w:rsidRPr="00167022" w:rsidRDefault="00D62434" w:rsidP="00167022">
      <w:pPr>
        <w:pStyle w:val="center"/>
        <w:shd w:val="clear" w:color="auto" w:fill="FFFFFF"/>
        <w:spacing w:before="0" w:beforeAutospacing="0" w:after="113" w:afterAutospacing="0" w:line="227" w:lineRule="atLeast"/>
        <w:rPr>
          <w:rFonts w:ascii="Arial" w:hAnsi="Arial" w:cs="Arial"/>
          <w:b/>
          <w:color w:val="000000"/>
          <w:sz w:val="56"/>
          <w:szCs w:val="56"/>
        </w:rPr>
      </w:pPr>
      <w:r w:rsidRPr="008757F0">
        <w:rPr>
          <w:rFonts w:ascii="Arial" w:hAnsi="Arial" w:cs="Arial"/>
          <w:b/>
          <w:color w:val="000000"/>
          <w:sz w:val="56"/>
          <w:szCs w:val="56"/>
        </w:rPr>
        <w:t>Γ' Τάξη Γενικού Λυκείου και Δ' Τάξη Εσπερινού Λυκείου</w:t>
      </w:r>
      <w:r w:rsidRPr="008757F0">
        <w:rPr>
          <w:rFonts w:ascii="Arial" w:hAnsi="Arial" w:cs="Arial"/>
          <w:b/>
          <w:color w:val="000000"/>
          <w:sz w:val="56"/>
          <w:szCs w:val="56"/>
        </w:rPr>
        <w:br/>
        <w:t>ΓΕΝΙΚΗΣ ΠΑΙΔΕΙΑΣ</w:t>
      </w:r>
    </w:p>
    <w:p w:rsidR="00167022" w:rsidRDefault="00167022">
      <w:pPr>
        <w:rPr>
          <w:rFonts w:ascii="Arial" w:eastAsia="Times New Roman" w:hAnsi="Arial" w:cs="Arial"/>
          <w:b/>
          <w:sz w:val="56"/>
          <w:szCs w:val="56"/>
        </w:rPr>
      </w:pPr>
      <w:r>
        <w:rPr>
          <w:rFonts w:ascii="Arial" w:eastAsia="Times New Roman" w:hAnsi="Arial" w:cs="Arial"/>
          <w:b/>
          <w:sz w:val="56"/>
          <w:szCs w:val="56"/>
        </w:rPr>
        <w:br w:type="page"/>
      </w:r>
    </w:p>
    <w:p w:rsidR="00167022" w:rsidRPr="00167022" w:rsidRDefault="00167022" w:rsidP="00167022">
      <w:pPr>
        <w:outlineLvl w:val="1"/>
        <w:rPr>
          <w:rFonts w:ascii="Arial" w:eastAsia="Times New Roman" w:hAnsi="Arial" w:cs="Arial"/>
          <w:b/>
          <w:sz w:val="56"/>
          <w:szCs w:val="56"/>
        </w:rPr>
      </w:pPr>
    </w:p>
    <w:p w:rsidR="00167022" w:rsidRPr="00167022" w:rsidRDefault="00167022" w:rsidP="00167022">
      <w:pPr>
        <w:outlineLvl w:val="1"/>
        <w:rPr>
          <w:rFonts w:ascii="Arial" w:eastAsia="Times New Roman" w:hAnsi="Arial" w:cs="Arial"/>
          <w:b/>
          <w:sz w:val="56"/>
          <w:szCs w:val="56"/>
        </w:rPr>
      </w:pPr>
    </w:p>
    <w:p w:rsidR="00167022" w:rsidRPr="00167022" w:rsidRDefault="00167022" w:rsidP="00167022">
      <w:pPr>
        <w:outlineLvl w:val="1"/>
        <w:rPr>
          <w:rFonts w:ascii="Arial" w:eastAsia="Times New Roman" w:hAnsi="Arial" w:cs="Arial"/>
          <w:b/>
          <w:sz w:val="56"/>
          <w:szCs w:val="56"/>
        </w:rPr>
      </w:pPr>
    </w:p>
    <w:p w:rsidR="00D00124" w:rsidRDefault="00D00124" w:rsidP="00167022">
      <w:pPr>
        <w:outlineLvl w:val="1"/>
        <w:rPr>
          <w:rFonts w:ascii="Arial" w:eastAsia="Times New Roman" w:hAnsi="Arial" w:cs="Arial"/>
          <w:b/>
          <w:sz w:val="56"/>
          <w:szCs w:val="56"/>
        </w:rPr>
      </w:pPr>
      <w:r>
        <w:rPr>
          <w:rFonts w:ascii="Arial" w:eastAsia="Times New Roman" w:hAnsi="Arial" w:cs="Arial"/>
          <w:b/>
          <w:sz w:val="56"/>
          <w:szCs w:val="56"/>
        </w:rPr>
        <w:t xml:space="preserve">Προσαρμογή του βιβλίου για </w:t>
      </w:r>
    </w:p>
    <w:p w:rsidR="00D00124" w:rsidRDefault="00D00124" w:rsidP="00167022">
      <w:pPr>
        <w:outlineLvl w:val="1"/>
        <w:rPr>
          <w:rFonts w:ascii="Arial" w:eastAsia="Times New Roman" w:hAnsi="Arial" w:cs="Arial"/>
          <w:b/>
          <w:sz w:val="56"/>
          <w:szCs w:val="56"/>
        </w:rPr>
      </w:pPr>
      <w:r>
        <w:rPr>
          <w:rFonts w:ascii="Arial" w:eastAsia="Times New Roman" w:hAnsi="Arial" w:cs="Arial"/>
          <w:b/>
          <w:sz w:val="56"/>
          <w:szCs w:val="56"/>
        </w:rPr>
        <w:t>μαθητές με μειωμένη όραση</w:t>
      </w:r>
    </w:p>
    <w:p w:rsidR="00D00124" w:rsidRDefault="00D00124" w:rsidP="00167022">
      <w:pPr>
        <w:outlineLvl w:val="1"/>
        <w:rPr>
          <w:rFonts w:ascii="Arial" w:eastAsia="Times New Roman" w:hAnsi="Arial" w:cs="Arial"/>
          <w:b/>
          <w:sz w:val="56"/>
          <w:szCs w:val="56"/>
        </w:rPr>
      </w:pPr>
    </w:p>
    <w:p w:rsidR="00D00124" w:rsidRDefault="00D00124" w:rsidP="00167022">
      <w:pPr>
        <w:outlineLvl w:val="1"/>
        <w:rPr>
          <w:rFonts w:ascii="Arial" w:eastAsia="Times New Roman" w:hAnsi="Arial" w:cs="Arial"/>
          <w:b/>
          <w:sz w:val="56"/>
          <w:szCs w:val="56"/>
        </w:rPr>
      </w:pPr>
      <w:r>
        <w:rPr>
          <w:rFonts w:ascii="Arial" w:eastAsia="Times New Roman" w:hAnsi="Arial" w:cs="Arial"/>
          <w:b/>
          <w:sz w:val="56"/>
          <w:szCs w:val="56"/>
        </w:rPr>
        <w:t xml:space="preserve">Ομάδα Εργασίας Ινστιτούτου </w:t>
      </w:r>
    </w:p>
    <w:p w:rsidR="00D00124" w:rsidRDefault="00D00124" w:rsidP="00167022">
      <w:pPr>
        <w:outlineLvl w:val="1"/>
        <w:rPr>
          <w:rFonts w:ascii="Arial" w:eastAsia="Times New Roman" w:hAnsi="Arial" w:cs="Arial"/>
          <w:b/>
          <w:sz w:val="56"/>
          <w:szCs w:val="56"/>
        </w:rPr>
      </w:pPr>
      <w:r>
        <w:rPr>
          <w:rFonts w:ascii="Arial" w:eastAsia="Times New Roman" w:hAnsi="Arial" w:cs="Arial"/>
          <w:b/>
          <w:sz w:val="56"/>
          <w:szCs w:val="56"/>
        </w:rPr>
        <w:t>Εκπαιδευτικής Πολιτικής</w:t>
      </w:r>
    </w:p>
    <w:p w:rsidR="00D00124" w:rsidRDefault="00D00124" w:rsidP="00167022">
      <w:pPr>
        <w:outlineLvl w:val="1"/>
        <w:rPr>
          <w:rFonts w:ascii="Arial" w:eastAsia="Times New Roman" w:hAnsi="Arial" w:cs="Arial"/>
          <w:b/>
          <w:sz w:val="56"/>
          <w:szCs w:val="56"/>
        </w:rPr>
      </w:pPr>
    </w:p>
    <w:p w:rsidR="00D00124" w:rsidRPr="00D4654E" w:rsidRDefault="00D00124" w:rsidP="00167022">
      <w:pPr>
        <w:outlineLvl w:val="1"/>
        <w:rPr>
          <w:rFonts w:ascii="Arial" w:eastAsia="Times New Roman" w:hAnsi="Arial" w:cs="Arial"/>
          <w:b/>
          <w:sz w:val="52"/>
          <w:szCs w:val="52"/>
        </w:rPr>
      </w:pPr>
      <w:r w:rsidRPr="00D4654E">
        <w:rPr>
          <w:rFonts w:ascii="Arial" w:eastAsia="Times New Roman" w:hAnsi="Arial" w:cs="Arial"/>
          <w:b/>
          <w:sz w:val="52"/>
          <w:szCs w:val="52"/>
        </w:rPr>
        <w:t>Μετατροπή:</w:t>
      </w:r>
      <w:r w:rsidRPr="00AA77D0">
        <w:rPr>
          <w:rFonts w:ascii="Arial" w:eastAsia="Times New Roman" w:hAnsi="Arial" w:cs="Arial"/>
          <w:b/>
          <w:sz w:val="52"/>
          <w:szCs w:val="52"/>
        </w:rPr>
        <w:t xml:space="preserve"> </w:t>
      </w:r>
      <w:r w:rsidRPr="00D4654E">
        <w:rPr>
          <w:rFonts w:ascii="Arial" w:eastAsia="Times New Roman" w:hAnsi="Arial" w:cs="Arial"/>
          <w:b/>
          <w:sz w:val="52"/>
          <w:szCs w:val="52"/>
        </w:rPr>
        <w:t>Κατερίνα Μπούτσια</w:t>
      </w:r>
    </w:p>
    <w:p w:rsidR="00D00124" w:rsidRPr="00D4654E" w:rsidRDefault="00D00124" w:rsidP="00167022">
      <w:pPr>
        <w:outlineLvl w:val="1"/>
        <w:rPr>
          <w:rFonts w:ascii="Arial" w:eastAsia="Times New Roman" w:hAnsi="Arial" w:cs="Arial"/>
          <w:b/>
          <w:sz w:val="52"/>
          <w:szCs w:val="52"/>
        </w:rPr>
      </w:pPr>
      <w:r w:rsidRPr="00D4654E">
        <w:rPr>
          <w:rFonts w:ascii="Arial" w:eastAsia="Times New Roman" w:hAnsi="Arial" w:cs="Arial"/>
          <w:b/>
          <w:sz w:val="52"/>
          <w:szCs w:val="52"/>
        </w:rPr>
        <w:t>Επιμέλεια: Κατερίνα Γαλήνα</w:t>
      </w:r>
    </w:p>
    <w:p w:rsidR="00D806E2" w:rsidRPr="00E04380" w:rsidRDefault="00D806E2"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D00124" w:rsidRPr="00E04380" w:rsidRDefault="00D00124" w:rsidP="00167022">
      <w:pPr>
        <w:spacing w:after="0" w:line="240" w:lineRule="auto"/>
        <w:rPr>
          <w:rFonts w:ascii="Times New Roman" w:eastAsia="Times New Roman" w:hAnsi="Times New Roman" w:cs="Times New Roman"/>
          <w:sz w:val="24"/>
          <w:szCs w:val="24"/>
          <w:lang w:eastAsia="el-GR"/>
        </w:rPr>
      </w:pPr>
    </w:p>
    <w:p w:rsidR="001D13F7" w:rsidRPr="00837AD6" w:rsidRDefault="001D13F7" w:rsidP="00167022">
      <w:pPr>
        <w:spacing w:after="0" w:line="227" w:lineRule="atLeast"/>
        <w:rPr>
          <w:rFonts w:ascii="inherit" w:eastAsia="Times New Roman" w:hAnsi="inherit" w:cs="Times New Roman"/>
          <w:color w:val="000000"/>
          <w:sz w:val="16"/>
          <w:szCs w:val="16"/>
          <w:lang w:eastAsia="el-GR"/>
        </w:rPr>
      </w:pPr>
      <w:r w:rsidRPr="00F14D0F">
        <w:rPr>
          <w:rFonts w:ascii="Tahoma" w:hAnsi="Tahoma" w:cs="Tahoma"/>
          <w:b/>
          <w:sz w:val="56"/>
          <w:szCs w:val="56"/>
        </w:rPr>
        <w:lastRenderedPageBreak/>
        <w:t xml:space="preserve">ΕΠΙΛΟΓΟΣ          </w:t>
      </w:r>
    </w:p>
    <w:p w:rsidR="001D13F7" w:rsidRPr="001064B2" w:rsidRDefault="001D13F7" w:rsidP="00167022">
      <w:pPr>
        <w:tabs>
          <w:tab w:val="left" w:pos="6558"/>
        </w:tabs>
        <w:spacing w:line="240" w:lineRule="auto"/>
        <w:rPr>
          <w:rFonts w:ascii="Tahoma" w:hAnsi="Tahoma" w:cs="Tahoma"/>
          <w:b/>
          <w:sz w:val="56"/>
          <w:szCs w:val="56"/>
        </w:rPr>
      </w:pPr>
      <w:r w:rsidRPr="00F14D0F">
        <w:rPr>
          <w:rFonts w:ascii="Tahoma" w:hAnsi="Tahoma" w:cs="Tahoma"/>
          <w:b/>
          <w:sz w:val="56"/>
          <w:szCs w:val="56"/>
        </w:rPr>
        <w:t>ΟΙ ΠΡΟΚΛΗΣΕΙΣ ΤΟΥ 21ου ΑΙΩΝΑ</w:t>
      </w:r>
    </w:p>
    <w:p w:rsidR="001D13F7" w:rsidRPr="0043498F" w:rsidRDefault="00FC1D58" w:rsidP="00167022">
      <w:pPr>
        <w:tabs>
          <w:tab w:val="left" w:pos="6558"/>
        </w:tabs>
        <w:spacing w:line="240" w:lineRule="auto"/>
        <w:rPr>
          <w:rFonts w:ascii="Arial" w:hAnsi="Arial" w:cs="Arial"/>
          <w:b/>
          <w:sz w:val="56"/>
          <w:szCs w:val="56"/>
        </w:rPr>
      </w:pPr>
      <w:r w:rsidRPr="00FC1D58">
        <w:rPr>
          <w:rFonts w:ascii="Tahoma" w:hAnsi="Tahoma" w:cs="Tahoma"/>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margin-left:0;margin-top:785.3pt;width:119.15pt;height:42.95pt;z-index:251658240;mso-wrap-style:none;mso-position-horizontal:center;mso-position-horizontal-relative:page;mso-position-vertical-relative:page" fillcolor="#fbd4b4" stroked="f" strokecolor="#fc9">
            <v:textbox style="mso-next-textbox:#_x0000_s1026">
              <w:txbxContent>
                <w:p w:rsidR="00167022" w:rsidRPr="00B72444" w:rsidRDefault="00167022" w:rsidP="005847D3">
                  <w:pPr>
                    <w:jc w:val="center"/>
                    <w:rPr>
                      <w:rFonts w:ascii="Arial" w:hAnsi="Arial" w:cs="Arial"/>
                      <w:b/>
                      <w:sz w:val="56"/>
                      <w:szCs w:val="56"/>
                      <w:lang w:val="en-US"/>
                    </w:rPr>
                  </w:pPr>
                  <w:r>
                    <w:rPr>
                      <w:rFonts w:ascii="Arial" w:hAnsi="Arial" w:cs="Arial"/>
                      <w:b/>
                      <w:sz w:val="56"/>
                      <w:szCs w:val="56"/>
                      <w:lang w:val="en-US"/>
                    </w:rPr>
                    <w:t>8</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001D13F7" w:rsidRPr="00BD6FF1">
        <w:rPr>
          <w:rFonts w:ascii="Tahoma" w:hAnsi="Tahoma" w:cs="Tahoma"/>
          <w:b/>
          <w:sz w:val="56"/>
          <w:szCs w:val="56"/>
        </w:rPr>
        <w:t>Οι πολλαπλές εστίες πολέμου</w:t>
      </w:r>
      <w:r w:rsidR="001D13F7" w:rsidRPr="009C4729">
        <w:rPr>
          <w:rFonts w:ascii="Arial" w:hAnsi="Arial" w:cs="Arial"/>
          <w:b/>
          <w:sz w:val="56"/>
          <w:szCs w:val="56"/>
        </w:rPr>
        <w:t>. Στα χρόνια που ακολούθησαν το τέλος του Ψυχρού Πολέμου τα προβλήμ</w:t>
      </w:r>
      <w:r w:rsidR="001D13F7" w:rsidRPr="009C4729">
        <w:rPr>
          <w:rFonts w:ascii="Arial" w:hAnsi="Arial" w:cs="Arial"/>
          <w:b/>
          <w:sz w:val="56"/>
          <w:szCs w:val="56"/>
        </w:rPr>
        <w:t>α</w:t>
      </w:r>
      <w:r w:rsidR="001D13F7" w:rsidRPr="009C4729">
        <w:rPr>
          <w:rFonts w:ascii="Arial" w:hAnsi="Arial" w:cs="Arial"/>
          <w:b/>
          <w:sz w:val="56"/>
          <w:szCs w:val="56"/>
        </w:rPr>
        <w:t>τα και οι προκλήσεις μεταλλάχθ</w:t>
      </w:r>
      <w:r w:rsidR="001D13F7" w:rsidRPr="009C4729">
        <w:rPr>
          <w:rFonts w:ascii="Arial" w:hAnsi="Arial" w:cs="Arial"/>
          <w:b/>
          <w:sz w:val="56"/>
          <w:szCs w:val="56"/>
        </w:rPr>
        <w:t>η</w:t>
      </w:r>
      <w:r w:rsidR="001D13F7" w:rsidRPr="009C4729">
        <w:rPr>
          <w:rFonts w:ascii="Arial" w:hAnsi="Arial" w:cs="Arial"/>
          <w:b/>
          <w:sz w:val="56"/>
          <w:szCs w:val="56"/>
        </w:rPr>
        <w:t>καν και, υπό μια έννοια, παρουσι</w:t>
      </w:r>
      <w:r w:rsidR="001D13F7" w:rsidRPr="009C4729">
        <w:rPr>
          <w:rFonts w:ascii="Arial" w:hAnsi="Arial" w:cs="Arial"/>
          <w:b/>
          <w:sz w:val="56"/>
          <w:szCs w:val="56"/>
        </w:rPr>
        <w:t>ά</w:t>
      </w:r>
      <w:r w:rsidR="001D13F7" w:rsidRPr="009C4729">
        <w:rPr>
          <w:rFonts w:ascii="Arial" w:hAnsi="Arial" w:cs="Arial"/>
          <w:b/>
          <w:sz w:val="56"/>
          <w:szCs w:val="56"/>
        </w:rPr>
        <w:t>ζονται με πιο έντονη μορφή. Η π</w:t>
      </w:r>
      <w:r w:rsidR="001D13F7" w:rsidRPr="009C4729">
        <w:rPr>
          <w:rFonts w:ascii="Arial" w:hAnsi="Arial" w:cs="Arial"/>
          <w:b/>
          <w:sz w:val="56"/>
          <w:szCs w:val="56"/>
        </w:rPr>
        <w:t>α</w:t>
      </w:r>
      <w:r w:rsidR="001D13F7" w:rsidRPr="009C4729">
        <w:rPr>
          <w:rFonts w:ascii="Arial" w:hAnsi="Arial" w:cs="Arial"/>
          <w:b/>
          <w:sz w:val="56"/>
          <w:szCs w:val="56"/>
        </w:rPr>
        <w:t>γκόσμιων διαστάσεων ιδεολογική πόλωση της εποχής του Ψυχρού Πολέμου δεν υπάρχει πλέον, αλλά στη θέση της αναπτύχθηκαν, σε πολλά σημεία του πλανήτη, συ</w:t>
      </w:r>
      <w:r w:rsidR="0043498F" w:rsidRPr="0043498F">
        <w:rPr>
          <w:rFonts w:ascii="Arial" w:hAnsi="Arial" w:cs="Arial"/>
          <w:b/>
          <w:sz w:val="56"/>
          <w:szCs w:val="56"/>
        </w:rPr>
        <w:t>-</w:t>
      </w:r>
      <w:r w:rsidR="001D13F7" w:rsidRPr="009C4729">
        <w:rPr>
          <w:rFonts w:ascii="Arial" w:hAnsi="Arial" w:cs="Arial"/>
          <w:b/>
          <w:sz w:val="56"/>
          <w:szCs w:val="56"/>
        </w:rPr>
        <w:t>γκρούσεις εθνοτικές, που κόστισαν ζωές χιλιάδων ατόμων. Στη δεκα</w:t>
      </w:r>
      <w:r w:rsidR="001D13F7" w:rsidRPr="009C4729">
        <w:rPr>
          <w:rFonts w:ascii="Arial" w:hAnsi="Arial" w:cs="Arial"/>
          <w:b/>
          <w:sz w:val="56"/>
          <w:szCs w:val="56"/>
        </w:rPr>
        <w:t>ε</w:t>
      </w:r>
      <w:r w:rsidR="001D13F7" w:rsidRPr="009C4729">
        <w:rPr>
          <w:rFonts w:ascii="Arial" w:hAnsi="Arial" w:cs="Arial"/>
          <w:b/>
          <w:sz w:val="56"/>
          <w:szCs w:val="56"/>
        </w:rPr>
        <w:t>τία του 1990 διεξήχθη ένας μεγάλος αριθμός συγκρούσεων, ορισμένες από τις οποίες εξελίχθηκαν σε α</w:t>
      </w:r>
      <w:r w:rsidR="001D13F7" w:rsidRPr="009C4729">
        <w:rPr>
          <w:rFonts w:ascii="Arial" w:hAnsi="Arial" w:cs="Arial"/>
          <w:b/>
          <w:sz w:val="56"/>
          <w:szCs w:val="56"/>
        </w:rPr>
        <w:t>ν</w:t>
      </w:r>
      <w:r w:rsidR="001D13F7" w:rsidRPr="009C4729">
        <w:rPr>
          <w:rFonts w:ascii="Arial" w:hAnsi="Arial" w:cs="Arial"/>
          <w:b/>
          <w:sz w:val="56"/>
          <w:szCs w:val="56"/>
        </w:rPr>
        <w:t xml:space="preserve">θρωπιστικές καταστροφές: </w:t>
      </w:r>
      <w:r w:rsidR="001D13F7" w:rsidRPr="002735E2">
        <w:rPr>
          <w:rFonts w:ascii="Arial" w:hAnsi="Arial" w:cs="Arial"/>
          <w:b/>
          <w:sz w:val="56"/>
          <w:szCs w:val="56"/>
        </w:rPr>
        <w:t xml:space="preserve"> </w:t>
      </w:r>
      <w:r w:rsidR="001D13F7" w:rsidRPr="009C4729">
        <w:rPr>
          <w:rFonts w:ascii="Arial" w:hAnsi="Arial" w:cs="Arial"/>
          <w:b/>
          <w:sz w:val="56"/>
          <w:szCs w:val="56"/>
        </w:rPr>
        <w:t>Σομ</w:t>
      </w:r>
      <w:r w:rsidR="001D13F7" w:rsidRPr="009C4729">
        <w:rPr>
          <w:rFonts w:ascii="Arial" w:hAnsi="Arial" w:cs="Arial"/>
          <w:b/>
          <w:sz w:val="56"/>
          <w:szCs w:val="56"/>
        </w:rPr>
        <w:t>α</w:t>
      </w:r>
      <w:r w:rsidR="001D13F7" w:rsidRPr="009C4729">
        <w:rPr>
          <w:rFonts w:ascii="Arial" w:hAnsi="Arial" w:cs="Arial"/>
          <w:b/>
          <w:sz w:val="56"/>
          <w:szCs w:val="56"/>
        </w:rPr>
        <w:t xml:space="preserve">λία, Ρουάντα, διάλυση της πρώην Γιουγκοσλαβίας. Επιπλέον, αν και </w:t>
      </w:r>
      <w:r>
        <w:rPr>
          <w:rFonts w:ascii="Arial" w:hAnsi="Arial" w:cs="Arial"/>
          <w:b/>
          <w:noProof/>
          <w:sz w:val="56"/>
          <w:szCs w:val="56"/>
          <w:lang w:eastAsia="el-GR"/>
        </w:rPr>
        <w:lastRenderedPageBreak/>
        <w:pict>
          <v:shape id="_x0000_s1027" type="#_x0000_t202" style="position:absolute;margin-left:0;margin-top:785.3pt;width:119.15pt;height:42.95pt;z-index:251659264;mso-wrap-style:none;mso-position-horizontal:center;mso-position-horizontal-relative:page;mso-position-vertical-relative:page" fillcolor="#fbd4b4" stroked="f" strokecolor="#fc9">
            <v:textbox style="mso-next-textbox:#_x0000_s1027">
              <w:txbxContent>
                <w:p w:rsidR="00167022" w:rsidRPr="00B72444" w:rsidRDefault="00167022" w:rsidP="005847D3">
                  <w:pPr>
                    <w:jc w:val="center"/>
                    <w:rPr>
                      <w:rFonts w:ascii="Arial" w:hAnsi="Arial" w:cs="Arial"/>
                      <w:b/>
                      <w:sz w:val="56"/>
                      <w:szCs w:val="56"/>
                      <w:lang w:val="en-US"/>
                    </w:rPr>
                  </w:pPr>
                  <w:r>
                    <w:rPr>
                      <w:rFonts w:ascii="Arial" w:hAnsi="Arial" w:cs="Arial"/>
                      <w:b/>
                      <w:sz w:val="56"/>
                      <w:szCs w:val="56"/>
                      <w:lang w:val="en-US"/>
                    </w:rPr>
                    <w:t>9</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001D13F7" w:rsidRPr="009C4729">
        <w:rPr>
          <w:rFonts w:ascii="Arial" w:hAnsi="Arial" w:cs="Arial"/>
          <w:b/>
          <w:sz w:val="56"/>
          <w:szCs w:val="56"/>
        </w:rPr>
        <w:t>οι θεσμοί της αντιπροσωπευτικής δημοκρατίας υιοθετούνται σήμερα από περισσότερες χώρες του πλ</w:t>
      </w:r>
      <w:r w:rsidR="001D13F7" w:rsidRPr="009C4729">
        <w:rPr>
          <w:rFonts w:ascii="Arial" w:hAnsi="Arial" w:cs="Arial"/>
          <w:b/>
          <w:sz w:val="56"/>
          <w:szCs w:val="56"/>
        </w:rPr>
        <w:t>α</w:t>
      </w:r>
      <w:r w:rsidR="001D13F7" w:rsidRPr="009C4729">
        <w:rPr>
          <w:rFonts w:ascii="Arial" w:hAnsi="Arial" w:cs="Arial"/>
          <w:b/>
          <w:sz w:val="56"/>
          <w:szCs w:val="56"/>
        </w:rPr>
        <w:t>νήτη παρά στο παρελθόν, σε πο</w:t>
      </w:r>
      <w:r w:rsidR="001D13F7" w:rsidRPr="009C4729">
        <w:rPr>
          <w:rFonts w:ascii="Arial" w:hAnsi="Arial" w:cs="Arial"/>
          <w:b/>
          <w:sz w:val="56"/>
          <w:szCs w:val="56"/>
        </w:rPr>
        <w:t>λ</w:t>
      </w:r>
      <w:r w:rsidR="001D13F7" w:rsidRPr="009C4729">
        <w:rPr>
          <w:rFonts w:ascii="Arial" w:hAnsi="Arial" w:cs="Arial"/>
          <w:b/>
          <w:sz w:val="56"/>
          <w:szCs w:val="56"/>
        </w:rPr>
        <w:t>λές περιπτώσεις δεν εφαρμόζονται καθόλου ή εφαρμόζονται προσχ</w:t>
      </w:r>
      <w:r w:rsidR="001D13F7" w:rsidRPr="009C4729">
        <w:rPr>
          <w:rFonts w:ascii="Arial" w:hAnsi="Arial" w:cs="Arial"/>
          <w:b/>
          <w:sz w:val="56"/>
          <w:szCs w:val="56"/>
        </w:rPr>
        <w:t>η</w:t>
      </w:r>
      <w:r w:rsidR="001D13F7" w:rsidRPr="009C4729">
        <w:rPr>
          <w:rFonts w:ascii="Arial" w:hAnsi="Arial" w:cs="Arial"/>
          <w:b/>
          <w:sz w:val="56"/>
          <w:szCs w:val="56"/>
        </w:rPr>
        <w:t>ματικά, για να καλύψουν προκλητ</w:t>
      </w:r>
      <w:r w:rsidR="001D13F7" w:rsidRPr="009C4729">
        <w:rPr>
          <w:rFonts w:ascii="Arial" w:hAnsi="Arial" w:cs="Arial"/>
          <w:b/>
          <w:sz w:val="56"/>
          <w:szCs w:val="56"/>
        </w:rPr>
        <w:t>ι</w:t>
      </w:r>
      <w:r w:rsidR="001D13F7" w:rsidRPr="009C4729">
        <w:rPr>
          <w:rFonts w:ascii="Arial" w:hAnsi="Arial" w:cs="Arial"/>
          <w:b/>
          <w:sz w:val="56"/>
          <w:szCs w:val="56"/>
        </w:rPr>
        <w:t>κές παραβιάσεις των ανθρώπινων δικαιωμάτων.</w:t>
      </w:r>
    </w:p>
    <w:p w:rsidR="001D13F7" w:rsidRPr="005847D3" w:rsidRDefault="001D13F7" w:rsidP="00167022">
      <w:pPr>
        <w:tabs>
          <w:tab w:val="left" w:pos="6558"/>
        </w:tabs>
        <w:spacing w:line="240" w:lineRule="auto"/>
        <w:rPr>
          <w:rFonts w:ascii="Arial" w:hAnsi="Arial" w:cs="Arial"/>
          <w:b/>
          <w:sz w:val="56"/>
          <w:szCs w:val="56"/>
        </w:rPr>
      </w:pPr>
      <w:r w:rsidRPr="00BD6FF1">
        <w:rPr>
          <w:rFonts w:ascii="Tahoma" w:hAnsi="Tahoma" w:cs="Tahoma"/>
          <w:b/>
          <w:sz w:val="56"/>
          <w:szCs w:val="56"/>
        </w:rPr>
        <w:t>Ο κόσμος των δύο ταχυτήτων</w:t>
      </w:r>
      <w:r w:rsidRPr="009C4729">
        <w:rPr>
          <w:rFonts w:ascii="Arial" w:hAnsi="Arial" w:cs="Arial"/>
          <w:b/>
          <w:sz w:val="56"/>
          <w:szCs w:val="56"/>
        </w:rPr>
        <w:t>.Οι αρχικές αισιόδοξες προβλέψεις για την κατάργηση των φραγμών ή των περιοριστικών ρυθμίσεων στην παγκόσμια διακίνηση προϊόντων, κεφαλαίων ή υπηρεσιών («πα</w:t>
      </w:r>
      <w:r w:rsidRPr="002735E2">
        <w:rPr>
          <w:rFonts w:ascii="Arial" w:hAnsi="Arial" w:cs="Arial"/>
          <w:b/>
          <w:sz w:val="56"/>
          <w:szCs w:val="56"/>
        </w:rPr>
        <w:t>-</w:t>
      </w:r>
      <w:r w:rsidRPr="009C4729">
        <w:rPr>
          <w:rFonts w:ascii="Arial" w:hAnsi="Arial" w:cs="Arial"/>
          <w:b/>
          <w:sz w:val="56"/>
          <w:szCs w:val="56"/>
        </w:rPr>
        <w:t>γκοσμιοποίηση»*) δεν έχουν επ</w:t>
      </w:r>
      <w:r w:rsidRPr="009C4729">
        <w:rPr>
          <w:rFonts w:ascii="Arial" w:hAnsi="Arial" w:cs="Arial"/>
          <w:b/>
          <w:sz w:val="56"/>
          <w:szCs w:val="56"/>
        </w:rPr>
        <w:t>α</w:t>
      </w:r>
      <w:r w:rsidRPr="009C4729">
        <w:rPr>
          <w:rFonts w:ascii="Arial" w:hAnsi="Arial" w:cs="Arial"/>
          <w:b/>
          <w:sz w:val="56"/>
          <w:szCs w:val="56"/>
        </w:rPr>
        <w:t>ληθευτεί. Βέβαια, η πρόοδος των συγκοινωνιακών και επικοινωνι</w:t>
      </w:r>
      <w:r w:rsidRPr="009C4729">
        <w:rPr>
          <w:rFonts w:ascii="Arial" w:hAnsi="Arial" w:cs="Arial"/>
          <w:b/>
          <w:sz w:val="56"/>
          <w:szCs w:val="56"/>
        </w:rPr>
        <w:t>α</w:t>
      </w:r>
      <w:r w:rsidRPr="009C4729">
        <w:rPr>
          <w:rFonts w:ascii="Arial" w:hAnsi="Arial" w:cs="Arial"/>
          <w:b/>
          <w:sz w:val="56"/>
          <w:szCs w:val="56"/>
        </w:rPr>
        <w:t>κών μέσων έχει συμβάλει καθορι</w:t>
      </w:r>
      <w:r w:rsidRPr="002735E2">
        <w:rPr>
          <w:rFonts w:ascii="Arial" w:hAnsi="Arial" w:cs="Arial"/>
          <w:b/>
          <w:sz w:val="56"/>
          <w:szCs w:val="56"/>
        </w:rPr>
        <w:t>-</w:t>
      </w:r>
      <w:r w:rsidRPr="009C4729">
        <w:rPr>
          <w:rFonts w:ascii="Arial" w:hAnsi="Arial" w:cs="Arial"/>
          <w:b/>
          <w:sz w:val="56"/>
          <w:szCs w:val="56"/>
        </w:rPr>
        <w:t>στικά στην εξέλιξη αυτή και όλοι μας βιώνουμε πλέον έναν πολιτι</w:t>
      </w:r>
      <w:r w:rsidRPr="002735E2">
        <w:rPr>
          <w:rFonts w:ascii="Arial" w:hAnsi="Arial" w:cs="Arial"/>
          <w:b/>
          <w:sz w:val="56"/>
          <w:szCs w:val="56"/>
        </w:rPr>
        <w:t>-</w:t>
      </w:r>
      <w:r w:rsidRPr="009C4729">
        <w:rPr>
          <w:rFonts w:ascii="Arial" w:hAnsi="Arial" w:cs="Arial"/>
          <w:b/>
          <w:sz w:val="56"/>
          <w:szCs w:val="56"/>
        </w:rPr>
        <w:t xml:space="preserve">σμικό συγκρητισμό. Ωστόσο, η </w:t>
      </w:r>
      <w:r w:rsidR="0043498F" w:rsidRPr="0043498F">
        <w:rPr>
          <w:rFonts w:ascii="Arial" w:hAnsi="Arial" w:cs="Arial"/>
          <w:b/>
          <w:sz w:val="56"/>
          <w:szCs w:val="56"/>
        </w:rPr>
        <w:t xml:space="preserve">   </w:t>
      </w:r>
      <w:r w:rsidR="00FC1D58">
        <w:rPr>
          <w:rFonts w:ascii="Arial" w:hAnsi="Arial" w:cs="Arial"/>
          <w:b/>
          <w:noProof/>
          <w:sz w:val="56"/>
          <w:szCs w:val="56"/>
          <w:lang w:eastAsia="el-GR"/>
        </w:rPr>
        <w:lastRenderedPageBreak/>
        <w:pict>
          <v:shape id="_x0000_s1028" type="#_x0000_t202" style="position:absolute;margin-left:0;margin-top:785.3pt;width:119.15pt;height:42.95pt;z-index:251660288;mso-wrap-style:none;mso-position-horizontal:center;mso-position-horizontal-relative:page;mso-position-vertical-relative:page" fillcolor="#fbd4b4" stroked="f" strokecolor="#fc9">
            <v:textbox style="mso-next-textbox:#_x0000_s1028">
              <w:txbxContent>
                <w:p w:rsidR="00167022" w:rsidRPr="00B72444" w:rsidRDefault="00167022" w:rsidP="005847D3">
                  <w:pPr>
                    <w:jc w:val="center"/>
                    <w:rPr>
                      <w:rFonts w:ascii="Arial" w:hAnsi="Arial" w:cs="Arial"/>
                      <w:b/>
                      <w:sz w:val="56"/>
                      <w:szCs w:val="56"/>
                      <w:lang w:val="en-US"/>
                    </w:rPr>
                  </w:pPr>
                  <w:r>
                    <w:rPr>
                      <w:rFonts w:ascii="Arial" w:hAnsi="Arial" w:cs="Arial"/>
                      <w:b/>
                      <w:sz w:val="56"/>
                      <w:szCs w:val="56"/>
                      <w:lang w:val="en-US"/>
                    </w:rPr>
                    <w:t>10</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Pr="009C4729">
        <w:rPr>
          <w:rFonts w:ascii="Arial" w:hAnsi="Arial" w:cs="Arial"/>
          <w:b/>
          <w:sz w:val="56"/>
          <w:szCs w:val="56"/>
        </w:rPr>
        <w:t>ανισομέρεια στην κατανομή των πόρων του πλανήτη συνεχίζεται, και πολλές χώρες της περιφέρειας αντιμετωπίζουν το φάσμα της πε</w:t>
      </w:r>
      <w:r w:rsidRPr="009C4729">
        <w:rPr>
          <w:rFonts w:ascii="Arial" w:hAnsi="Arial" w:cs="Arial"/>
          <w:b/>
          <w:sz w:val="56"/>
          <w:szCs w:val="56"/>
        </w:rPr>
        <w:t>ί</w:t>
      </w:r>
      <w:r w:rsidRPr="009C4729">
        <w:rPr>
          <w:rFonts w:ascii="Arial" w:hAnsi="Arial" w:cs="Arial"/>
          <w:b/>
          <w:sz w:val="56"/>
          <w:szCs w:val="56"/>
        </w:rPr>
        <w:t>νας και της ανθρωπιστικής κατα</w:t>
      </w:r>
      <w:r w:rsidR="0043498F" w:rsidRPr="0043498F">
        <w:rPr>
          <w:rFonts w:ascii="Arial" w:hAnsi="Arial" w:cs="Arial"/>
          <w:b/>
          <w:sz w:val="56"/>
          <w:szCs w:val="56"/>
        </w:rPr>
        <w:t>-</w:t>
      </w:r>
      <w:r w:rsidRPr="009C4729">
        <w:rPr>
          <w:rFonts w:ascii="Arial" w:hAnsi="Arial" w:cs="Arial"/>
          <w:b/>
          <w:sz w:val="56"/>
          <w:szCs w:val="56"/>
        </w:rPr>
        <w:t>στροφής, ιδίως στην Αφρική, όπου διεξάγεται και μια σειρά επίπονων και σκληρότατων εσωτερικών συ</w:t>
      </w:r>
      <w:r w:rsidRPr="002735E2">
        <w:rPr>
          <w:rFonts w:ascii="Arial" w:hAnsi="Arial" w:cs="Arial"/>
          <w:b/>
          <w:sz w:val="56"/>
          <w:szCs w:val="56"/>
        </w:rPr>
        <w:t>-</w:t>
      </w:r>
      <w:r w:rsidRPr="009C4729">
        <w:rPr>
          <w:rFonts w:ascii="Arial" w:hAnsi="Arial" w:cs="Arial"/>
          <w:b/>
          <w:sz w:val="56"/>
          <w:szCs w:val="56"/>
        </w:rPr>
        <w:t>γκρούσεων. Ο μεγάλος ρυθμός των γεννήσεων στις χώρες αυτές πρ</w:t>
      </w:r>
      <w:r w:rsidRPr="009C4729">
        <w:rPr>
          <w:rFonts w:ascii="Arial" w:hAnsi="Arial" w:cs="Arial"/>
          <w:b/>
          <w:sz w:val="56"/>
          <w:szCs w:val="56"/>
        </w:rPr>
        <w:t>ο</w:t>
      </w:r>
      <w:r w:rsidRPr="009C4729">
        <w:rPr>
          <w:rFonts w:ascii="Arial" w:hAnsi="Arial" w:cs="Arial"/>
          <w:b/>
          <w:sz w:val="56"/>
          <w:szCs w:val="56"/>
        </w:rPr>
        <w:t>καλεί υπερπληθυσμό, με αποτέλ</w:t>
      </w:r>
      <w:r w:rsidRPr="009C4729">
        <w:rPr>
          <w:rFonts w:ascii="Arial" w:hAnsi="Arial" w:cs="Arial"/>
          <w:b/>
          <w:sz w:val="56"/>
          <w:szCs w:val="56"/>
        </w:rPr>
        <w:t>ε</w:t>
      </w:r>
      <w:r w:rsidRPr="009C4729">
        <w:rPr>
          <w:rFonts w:ascii="Arial" w:hAnsi="Arial" w:cs="Arial"/>
          <w:b/>
          <w:sz w:val="56"/>
          <w:szCs w:val="56"/>
        </w:rPr>
        <w:t>σμα να μην επαρκούν οι έτσι κι α</w:t>
      </w:r>
      <w:r w:rsidRPr="009C4729">
        <w:rPr>
          <w:rFonts w:ascii="Arial" w:hAnsi="Arial" w:cs="Arial"/>
          <w:b/>
          <w:sz w:val="56"/>
          <w:szCs w:val="56"/>
        </w:rPr>
        <w:t>λ</w:t>
      </w:r>
      <w:r w:rsidRPr="009C4729">
        <w:rPr>
          <w:rFonts w:ascii="Arial" w:hAnsi="Arial" w:cs="Arial"/>
          <w:b/>
          <w:sz w:val="56"/>
          <w:szCs w:val="56"/>
        </w:rPr>
        <w:t>λιώς μικρές οικονομικές τους δυν</w:t>
      </w:r>
      <w:r w:rsidRPr="009C4729">
        <w:rPr>
          <w:rFonts w:ascii="Arial" w:hAnsi="Arial" w:cs="Arial"/>
          <w:b/>
          <w:sz w:val="56"/>
          <w:szCs w:val="56"/>
        </w:rPr>
        <w:t>α</w:t>
      </w:r>
      <w:r w:rsidRPr="009C4729">
        <w:rPr>
          <w:rFonts w:ascii="Arial" w:hAnsi="Arial" w:cs="Arial"/>
          <w:b/>
          <w:sz w:val="56"/>
          <w:szCs w:val="56"/>
        </w:rPr>
        <w:t>τότητες για τη διατροφή των λαών τους. Η ανισότητα αυτή τόσο στην πολιτική επιρροή όσο και στην πρόσβαση σε πλουτοπαραγωγικές πηγές απειλεί να πυροδοτήσει σ</w:t>
      </w:r>
      <w:r w:rsidRPr="009C4729">
        <w:rPr>
          <w:rFonts w:ascii="Arial" w:hAnsi="Arial" w:cs="Arial"/>
          <w:b/>
          <w:sz w:val="56"/>
          <w:szCs w:val="56"/>
        </w:rPr>
        <w:t>υ</w:t>
      </w:r>
      <w:r w:rsidRPr="009C4729">
        <w:rPr>
          <w:rFonts w:ascii="Arial" w:hAnsi="Arial" w:cs="Arial"/>
          <w:b/>
          <w:sz w:val="56"/>
          <w:szCs w:val="56"/>
        </w:rPr>
        <w:t>γκρούσεις πολύ διαφορετικές, αλλά όχι λιγότερο έντονες ή επικίνδυνες από αυτές του παρελθόντος</w:t>
      </w:r>
    </w:p>
    <w:p w:rsidR="001D13F7" w:rsidRPr="006C5C1D" w:rsidRDefault="00FC1D58" w:rsidP="00167022">
      <w:pPr>
        <w:tabs>
          <w:tab w:val="left" w:pos="6558"/>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29" type="#_x0000_t202" style="position:absolute;margin-left:0;margin-top:785.3pt;width:119.15pt;height:42.95pt;z-index:251661312;mso-wrap-style:none;mso-position-horizontal:center;mso-position-horizontal-relative:page;mso-position-vertical-relative:page" fillcolor="#fbd4b4" stroked="f" strokecolor="#fc9">
            <v:textbox style="mso-next-textbox:#_x0000_s1029">
              <w:txbxContent>
                <w:p w:rsidR="00167022" w:rsidRPr="00B72444" w:rsidRDefault="00167022" w:rsidP="005847D3">
                  <w:pPr>
                    <w:jc w:val="center"/>
                    <w:rPr>
                      <w:rFonts w:ascii="Arial" w:hAnsi="Arial" w:cs="Arial"/>
                      <w:b/>
                      <w:sz w:val="56"/>
                      <w:szCs w:val="56"/>
                      <w:lang w:val="en-US"/>
                    </w:rPr>
                  </w:pPr>
                  <w:r>
                    <w:rPr>
                      <w:rFonts w:ascii="Arial" w:hAnsi="Arial" w:cs="Arial"/>
                      <w:b/>
                      <w:sz w:val="56"/>
                      <w:szCs w:val="56"/>
                      <w:lang w:val="en-US"/>
                    </w:rPr>
                    <w:t>11</w:t>
                  </w:r>
                  <w:r w:rsidRPr="00315A45">
                    <w:rPr>
                      <w:rFonts w:ascii="Arial" w:hAnsi="Arial" w:cs="Arial"/>
                      <w:b/>
                      <w:sz w:val="56"/>
                      <w:szCs w:val="56"/>
                      <w:lang w:val="en-US"/>
                    </w:rPr>
                    <w:t xml:space="preserve"> / </w:t>
                  </w:r>
                  <w:r>
                    <w:rPr>
                      <w:rFonts w:ascii="Arial" w:hAnsi="Arial" w:cs="Arial"/>
                      <w:b/>
                      <w:sz w:val="56"/>
                      <w:szCs w:val="56"/>
                      <w:lang w:val="en-US"/>
                    </w:rPr>
                    <w:t>228-229</w:t>
                  </w:r>
                </w:p>
              </w:txbxContent>
            </v:textbox>
            <w10:wrap anchorx="page" anchory="page"/>
          </v:shape>
        </w:pict>
      </w:r>
      <w:r w:rsidR="001D13F7" w:rsidRPr="00BD6FF1">
        <w:rPr>
          <w:rFonts w:ascii="Tahoma" w:hAnsi="Tahoma" w:cs="Tahoma"/>
          <w:b/>
          <w:sz w:val="56"/>
          <w:szCs w:val="56"/>
        </w:rPr>
        <w:t>Η διαταραχή του παγκόσμιου ο</w:t>
      </w:r>
      <w:r w:rsidR="001D13F7" w:rsidRPr="00BD6FF1">
        <w:rPr>
          <w:rFonts w:ascii="Tahoma" w:hAnsi="Tahoma" w:cs="Tahoma"/>
          <w:b/>
          <w:sz w:val="56"/>
          <w:szCs w:val="56"/>
        </w:rPr>
        <w:t>ι</w:t>
      </w:r>
      <w:r w:rsidR="001D13F7" w:rsidRPr="00BD6FF1">
        <w:rPr>
          <w:rFonts w:ascii="Tahoma" w:hAnsi="Tahoma" w:cs="Tahoma"/>
          <w:b/>
          <w:sz w:val="56"/>
          <w:szCs w:val="56"/>
        </w:rPr>
        <w:t>κοσυστήματος.</w:t>
      </w:r>
      <w:r w:rsidR="001D13F7" w:rsidRPr="009C4729">
        <w:rPr>
          <w:rFonts w:ascii="Arial" w:hAnsi="Arial" w:cs="Arial"/>
          <w:b/>
          <w:sz w:val="56"/>
          <w:szCs w:val="56"/>
        </w:rPr>
        <w:t xml:space="preserve"> Τα οικολογικά προβλήματα δεν είναι άσχετα και με το ζήτημα της προστασίας του περιβάλλοντος. Τα προβλήματα αυτά, από τη φύση τους, είναι ζ</w:t>
      </w:r>
      <w:r w:rsidR="001D13F7" w:rsidRPr="009C4729">
        <w:rPr>
          <w:rFonts w:ascii="Arial" w:hAnsi="Arial" w:cs="Arial"/>
          <w:b/>
          <w:sz w:val="56"/>
          <w:szCs w:val="56"/>
        </w:rPr>
        <w:t>η</w:t>
      </w:r>
      <w:r w:rsidR="001D13F7" w:rsidRPr="009C4729">
        <w:rPr>
          <w:rFonts w:ascii="Arial" w:hAnsi="Arial" w:cs="Arial"/>
          <w:b/>
          <w:sz w:val="56"/>
          <w:szCs w:val="56"/>
        </w:rPr>
        <w:t>τήματα που υπερβαίνουν τα εθνικά σύνορα. Η μόλυνση και η κατα</w:t>
      </w:r>
      <w:r w:rsidR="001D13F7" w:rsidRPr="002735E2">
        <w:rPr>
          <w:rFonts w:ascii="Arial" w:hAnsi="Arial" w:cs="Arial"/>
          <w:b/>
          <w:sz w:val="56"/>
          <w:szCs w:val="56"/>
        </w:rPr>
        <w:t>-</w:t>
      </w:r>
      <w:r w:rsidR="001D13F7" w:rsidRPr="009C4729">
        <w:rPr>
          <w:rFonts w:ascii="Arial" w:hAnsi="Arial" w:cs="Arial"/>
          <w:b/>
          <w:sz w:val="56"/>
          <w:szCs w:val="56"/>
        </w:rPr>
        <w:t>στροφή του περιβάλλοντος απε</w:t>
      </w:r>
      <w:r w:rsidR="001D13F7" w:rsidRPr="009C4729">
        <w:rPr>
          <w:rFonts w:ascii="Arial" w:hAnsi="Arial" w:cs="Arial"/>
          <w:b/>
          <w:sz w:val="56"/>
          <w:szCs w:val="56"/>
        </w:rPr>
        <w:t>ι</w:t>
      </w:r>
      <w:r w:rsidR="001D13F7" w:rsidRPr="009C4729">
        <w:rPr>
          <w:rFonts w:ascii="Arial" w:hAnsi="Arial" w:cs="Arial"/>
          <w:b/>
          <w:sz w:val="56"/>
          <w:szCs w:val="56"/>
        </w:rPr>
        <w:t>λούν να επιβαρύνουν τη ζωή όλων των κατοίκων του πλανήτη.</w:t>
      </w:r>
      <w:r w:rsidR="001D13F7" w:rsidRPr="00BD6FF1">
        <w:rPr>
          <w:rFonts w:ascii="Arial" w:hAnsi="Arial" w:cs="Arial"/>
          <w:b/>
          <w:sz w:val="56"/>
          <w:szCs w:val="56"/>
        </w:rPr>
        <w:t xml:space="preserve"> </w:t>
      </w:r>
      <w:r w:rsidR="001D13F7" w:rsidRPr="009C4729">
        <w:rPr>
          <w:rFonts w:ascii="Arial" w:hAnsi="Arial" w:cs="Arial"/>
          <w:b/>
          <w:sz w:val="56"/>
          <w:szCs w:val="56"/>
        </w:rPr>
        <w:t>Το πρόβλημα ήλθε στο προσκήνιο της επικαιρότητας από τη δεκαετία του 1980, στην αρχή με τη μορφή της πιθανής μόλυνσης από την αλόγι</w:t>
      </w:r>
      <w:r w:rsidR="001D13F7" w:rsidRPr="002735E2">
        <w:rPr>
          <w:rFonts w:ascii="Arial" w:hAnsi="Arial" w:cs="Arial"/>
          <w:b/>
          <w:sz w:val="56"/>
          <w:szCs w:val="56"/>
        </w:rPr>
        <w:t>-</w:t>
      </w:r>
      <w:r w:rsidR="001D13F7" w:rsidRPr="009C4729">
        <w:rPr>
          <w:rFonts w:ascii="Arial" w:hAnsi="Arial" w:cs="Arial"/>
          <w:b/>
          <w:sz w:val="56"/>
          <w:szCs w:val="56"/>
        </w:rPr>
        <w:t>στη χρήση της πυρηνικής ενέργειας ή και των πυρηνικών όπλων. Το μεγάλο πυρηνικό ατύχημα στον σοβιετικό σταθμό παραγωγής π</w:t>
      </w:r>
      <w:r w:rsidR="001D13F7" w:rsidRPr="009C4729">
        <w:rPr>
          <w:rFonts w:ascii="Arial" w:hAnsi="Arial" w:cs="Arial"/>
          <w:b/>
          <w:sz w:val="56"/>
          <w:szCs w:val="56"/>
        </w:rPr>
        <w:t>υ</w:t>
      </w:r>
      <w:r w:rsidR="001D13F7" w:rsidRPr="009C4729">
        <w:rPr>
          <w:rFonts w:ascii="Arial" w:hAnsi="Arial" w:cs="Arial"/>
          <w:b/>
          <w:sz w:val="56"/>
          <w:szCs w:val="56"/>
        </w:rPr>
        <w:t>ρηνικής ενέργειας του Τσερνομπίλ στην Ουκρανία, το 1986, υπογρά</w:t>
      </w:r>
      <w:r w:rsidR="001D13F7" w:rsidRPr="009C4729">
        <w:rPr>
          <w:rFonts w:ascii="Arial" w:hAnsi="Arial" w:cs="Arial"/>
          <w:b/>
          <w:sz w:val="56"/>
          <w:szCs w:val="56"/>
        </w:rPr>
        <w:t>μ</w:t>
      </w:r>
      <w:r w:rsidR="001D13F7" w:rsidRPr="009C4729">
        <w:rPr>
          <w:rFonts w:ascii="Arial" w:hAnsi="Arial" w:cs="Arial"/>
          <w:b/>
          <w:sz w:val="56"/>
          <w:szCs w:val="56"/>
        </w:rPr>
        <w:t xml:space="preserve">μισε ακόμη πιο έντονα το στοιχείο </w:t>
      </w:r>
      <w:r>
        <w:rPr>
          <w:rFonts w:ascii="Arial" w:hAnsi="Arial" w:cs="Arial"/>
          <w:b/>
          <w:noProof/>
          <w:sz w:val="56"/>
          <w:szCs w:val="56"/>
          <w:lang w:eastAsia="el-GR"/>
        </w:rPr>
        <w:lastRenderedPageBreak/>
        <w:pict>
          <v:shape id="_x0000_s1030" type="#_x0000_t202" style="position:absolute;margin-left:0;margin-top:785.3pt;width:119.15pt;height:42.95pt;z-index:251662336;mso-wrap-style:none;mso-position-horizontal:center;mso-position-horizontal-relative:page;mso-position-vertical-relative:page" fillcolor="#fbd4b4" stroked="f" strokecolor="#fc9">
            <v:textbox style="mso-next-textbox:#_x0000_s1030">
              <w:txbxContent>
                <w:p w:rsidR="00167022" w:rsidRPr="00B72444" w:rsidRDefault="00167022" w:rsidP="005847D3">
                  <w:pPr>
                    <w:jc w:val="center"/>
                    <w:rPr>
                      <w:rFonts w:ascii="Arial" w:hAnsi="Arial" w:cs="Arial"/>
                      <w:b/>
                      <w:sz w:val="56"/>
                      <w:szCs w:val="56"/>
                      <w:lang w:val="en-US"/>
                    </w:rPr>
                  </w:pPr>
                  <w:r>
                    <w:rPr>
                      <w:rFonts w:ascii="Arial" w:hAnsi="Arial" w:cs="Arial"/>
                      <w:b/>
                      <w:sz w:val="56"/>
                      <w:szCs w:val="56"/>
                      <w:lang w:val="en-US"/>
                    </w:rPr>
                    <w:t>12</w:t>
                  </w:r>
                  <w:r w:rsidRPr="00315A45">
                    <w:rPr>
                      <w:rFonts w:ascii="Arial" w:hAnsi="Arial" w:cs="Arial"/>
                      <w:b/>
                      <w:sz w:val="56"/>
                      <w:szCs w:val="56"/>
                      <w:lang w:val="en-US"/>
                    </w:rPr>
                    <w:t xml:space="preserve"> / </w:t>
                  </w:r>
                  <w:r>
                    <w:rPr>
                      <w:rFonts w:ascii="Arial" w:hAnsi="Arial" w:cs="Arial"/>
                      <w:b/>
                      <w:sz w:val="56"/>
                      <w:szCs w:val="56"/>
                      <w:lang w:val="en-US"/>
                    </w:rPr>
                    <w:t>229</w:t>
                  </w:r>
                </w:p>
              </w:txbxContent>
            </v:textbox>
            <w10:wrap anchorx="page" anchory="page"/>
          </v:shape>
        </w:pict>
      </w:r>
      <w:r w:rsidR="001D13F7" w:rsidRPr="009C4729">
        <w:rPr>
          <w:rFonts w:ascii="Arial" w:hAnsi="Arial" w:cs="Arial"/>
          <w:b/>
          <w:sz w:val="56"/>
          <w:szCs w:val="56"/>
        </w:rPr>
        <w:t>αυτό. Η καταστροφή των παρθένων δασών του Αμαζονίου, το φαινόμ</w:t>
      </w:r>
      <w:r w:rsidR="001D13F7" w:rsidRPr="009C4729">
        <w:rPr>
          <w:rFonts w:ascii="Arial" w:hAnsi="Arial" w:cs="Arial"/>
          <w:b/>
          <w:sz w:val="56"/>
          <w:szCs w:val="56"/>
        </w:rPr>
        <w:t>ε</w:t>
      </w:r>
      <w:r w:rsidR="001D13F7" w:rsidRPr="009C4729">
        <w:rPr>
          <w:rFonts w:ascii="Arial" w:hAnsi="Arial" w:cs="Arial"/>
          <w:b/>
          <w:sz w:val="56"/>
          <w:szCs w:val="56"/>
        </w:rPr>
        <w:t>νο του «θερμοκηπίου» και η εμφ</w:t>
      </w:r>
      <w:r w:rsidR="001D13F7" w:rsidRPr="009C4729">
        <w:rPr>
          <w:rFonts w:ascii="Arial" w:hAnsi="Arial" w:cs="Arial"/>
          <w:b/>
          <w:sz w:val="56"/>
          <w:szCs w:val="56"/>
        </w:rPr>
        <w:t>α</w:t>
      </w:r>
      <w:r w:rsidR="001D13F7" w:rsidRPr="009C4729">
        <w:rPr>
          <w:rFonts w:ascii="Arial" w:hAnsi="Arial" w:cs="Arial"/>
          <w:b/>
          <w:sz w:val="56"/>
          <w:szCs w:val="56"/>
        </w:rPr>
        <w:t>νής βίαιη μεταβολή του κλίματος σε όλα τα μήκη και πλάτη του πλανήτη αποτελούν περαιτέρω ενδείξεις α</w:t>
      </w:r>
      <w:r w:rsidR="001D13F7" w:rsidRPr="009C4729">
        <w:rPr>
          <w:rFonts w:ascii="Arial" w:hAnsi="Arial" w:cs="Arial"/>
          <w:b/>
          <w:sz w:val="56"/>
          <w:szCs w:val="56"/>
        </w:rPr>
        <w:t>υ</w:t>
      </w:r>
      <w:r w:rsidR="001D13F7" w:rsidRPr="009C4729">
        <w:rPr>
          <w:rFonts w:ascii="Arial" w:hAnsi="Arial" w:cs="Arial"/>
          <w:b/>
          <w:sz w:val="56"/>
          <w:szCs w:val="56"/>
        </w:rPr>
        <w:t xml:space="preserve">τού του μεγάλου προβλήματος. </w:t>
      </w:r>
      <w:r w:rsidR="001D13F7" w:rsidRPr="009C4729">
        <w:rPr>
          <w:rFonts w:ascii="Arial" w:hAnsi="Arial" w:cs="Arial"/>
          <w:b/>
          <w:sz w:val="56"/>
          <w:szCs w:val="56"/>
        </w:rPr>
        <w:t>Ε</w:t>
      </w:r>
      <w:r w:rsidR="001D13F7" w:rsidRPr="009C4729">
        <w:rPr>
          <w:rFonts w:ascii="Arial" w:hAnsi="Arial" w:cs="Arial"/>
          <w:b/>
          <w:sz w:val="56"/>
          <w:szCs w:val="56"/>
        </w:rPr>
        <w:t>ξάλλου, και οι πλουτοπαραγωγικές πηγές της Γης δεν είναι ανεξάντλ</w:t>
      </w:r>
      <w:r w:rsidR="001D13F7" w:rsidRPr="009C4729">
        <w:rPr>
          <w:rFonts w:ascii="Arial" w:hAnsi="Arial" w:cs="Arial"/>
          <w:b/>
          <w:sz w:val="56"/>
          <w:szCs w:val="56"/>
        </w:rPr>
        <w:t>η</w:t>
      </w:r>
      <w:r w:rsidR="001D13F7" w:rsidRPr="009C4729">
        <w:rPr>
          <w:rFonts w:ascii="Arial" w:hAnsi="Arial" w:cs="Arial"/>
          <w:b/>
          <w:sz w:val="56"/>
          <w:szCs w:val="56"/>
        </w:rPr>
        <w:t>τες. Ενδεικτικό είναι το πρόβλημα της λειψυδρίας που αντιμετωπίζουν αρκετές περιοχές, ιδίως στη Μέση Ανατολή, και το οποίο μπορεί να προκαλέσει ακόμη μεγαλύτερη δι</w:t>
      </w:r>
      <w:r w:rsidR="001D13F7" w:rsidRPr="009C4729">
        <w:rPr>
          <w:rFonts w:ascii="Arial" w:hAnsi="Arial" w:cs="Arial"/>
          <w:b/>
          <w:sz w:val="56"/>
          <w:szCs w:val="56"/>
        </w:rPr>
        <w:t>ε</w:t>
      </w:r>
      <w:r w:rsidR="001D13F7" w:rsidRPr="009C4729">
        <w:rPr>
          <w:rFonts w:ascii="Arial" w:hAnsi="Arial" w:cs="Arial"/>
          <w:b/>
          <w:sz w:val="56"/>
          <w:szCs w:val="56"/>
        </w:rPr>
        <w:t>θνή ένταση στο μέλλον.</w:t>
      </w:r>
    </w:p>
    <w:p w:rsidR="001D13F7" w:rsidRPr="000C04C1" w:rsidRDefault="001D13F7" w:rsidP="00167022">
      <w:pPr>
        <w:tabs>
          <w:tab w:val="left" w:pos="6558"/>
        </w:tabs>
        <w:spacing w:line="240" w:lineRule="auto"/>
        <w:rPr>
          <w:rFonts w:ascii="Arial" w:hAnsi="Arial" w:cs="Arial"/>
          <w:b/>
          <w:sz w:val="56"/>
          <w:szCs w:val="56"/>
        </w:rPr>
      </w:pPr>
    </w:p>
    <w:p w:rsidR="001D13F7" w:rsidRPr="005847D3" w:rsidRDefault="001D13F7" w:rsidP="00167022">
      <w:pPr>
        <w:tabs>
          <w:tab w:val="left" w:pos="6558"/>
        </w:tabs>
        <w:spacing w:line="240" w:lineRule="auto"/>
        <w:rPr>
          <w:rFonts w:ascii="Arial" w:hAnsi="Arial" w:cs="Arial"/>
          <w:b/>
          <w:sz w:val="56"/>
          <w:szCs w:val="56"/>
        </w:rPr>
      </w:pPr>
    </w:p>
    <w:p w:rsidR="00683F7B" w:rsidRPr="005847D3" w:rsidRDefault="00683F7B" w:rsidP="00167022">
      <w:pPr>
        <w:tabs>
          <w:tab w:val="left" w:pos="6558"/>
        </w:tabs>
        <w:spacing w:line="240" w:lineRule="auto"/>
        <w:rPr>
          <w:rFonts w:ascii="Arial" w:hAnsi="Arial" w:cs="Arial"/>
          <w:b/>
          <w:sz w:val="56"/>
          <w:szCs w:val="56"/>
        </w:rPr>
      </w:pPr>
    </w:p>
    <w:p w:rsidR="001D13F7" w:rsidRPr="000C04C1" w:rsidRDefault="001D13F7" w:rsidP="00167022">
      <w:pPr>
        <w:tabs>
          <w:tab w:val="left" w:pos="6558"/>
        </w:tabs>
        <w:spacing w:line="240" w:lineRule="auto"/>
        <w:rPr>
          <w:rFonts w:ascii="Arial" w:hAnsi="Arial" w:cs="Arial"/>
          <w:b/>
          <w:sz w:val="56"/>
          <w:szCs w:val="56"/>
        </w:rPr>
      </w:pPr>
    </w:p>
    <w:p w:rsidR="001D13F7" w:rsidRPr="00FD7E0D" w:rsidRDefault="00FC1D58"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31" type="#_x0000_t202" style="position:absolute;margin-left:0;margin-top:785.3pt;width:119.15pt;height:42.95pt;z-index:251663360;mso-wrap-style:none;mso-position-horizontal:center;mso-position-horizontal-relative:page;mso-position-vertical-relative:page" fillcolor="#fbd4b4" stroked="f" strokecolor="#fc9">
            <v:textbox style="mso-next-textbox:#_x0000_s1031">
              <w:txbxContent>
                <w:p w:rsidR="00167022" w:rsidRPr="007B0047" w:rsidRDefault="00167022" w:rsidP="005847D3">
                  <w:pPr>
                    <w:jc w:val="center"/>
                    <w:rPr>
                      <w:rFonts w:ascii="Arial" w:hAnsi="Arial" w:cs="Arial"/>
                      <w:b/>
                      <w:sz w:val="56"/>
                      <w:szCs w:val="56"/>
                      <w:lang w:val="en-US"/>
                    </w:rPr>
                  </w:pPr>
                  <w:r>
                    <w:rPr>
                      <w:rFonts w:ascii="Arial" w:hAnsi="Arial" w:cs="Arial"/>
                      <w:b/>
                      <w:sz w:val="56"/>
                      <w:szCs w:val="56"/>
                      <w:lang w:val="en-US"/>
                    </w:rPr>
                    <w:t>13</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001D13F7" w:rsidRPr="00FD7E0D">
        <w:rPr>
          <w:rFonts w:ascii="Tahoma" w:hAnsi="Tahoma" w:cs="Tahoma"/>
          <w:b/>
          <w:sz w:val="56"/>
          <w:szCs w:val="56"/>
        </w:rPr>
        <w:t>Η ανθρωπότητα ενώπιον των κο</w:t>
      </w:r>
      <w:r w:rsidR="001D13F7" w:rsidRPr="00FD7E0D">
        <w:rPr>
          <w:rFonts w:ascii="Tahoma" w:hAnsi="Tahoma" w:cs="Tahoma"/>
          <w:b/>
          <w:sz w:val="56"/>
          <w:szCs w:val="56"/>
        </w:rPr>
        <w:t>ι</w:t>
      </w:r>
      <w:r w:rsidR="001D13F7" w:rsidRPr="00FD7E0D">
        <w:rPr>
          <w:rFonts w:ascii="Tahoma" w:hAnsi="Tahoma" w:cs="Tahoma"/>
          <w:b/>
          <w:sz w:val="56"/>
          <w:szCs w:val="56"/>
        </w:rPr>
        <w:t>νών προκλήσεων. Ο Αμερικανός πρόεδρος Τζον Φ. Κένεντυ απε</w:t>
      </w:r>
      <w:r w:rsidR="001D13F7" w:rsidRPr="00FD7E0D">
        <w:rPr>
          <w:rFonts w:ascii="Tahoma" w:hAnsi="Tahoma" w:cs="Tahoma"/>
          <w:b/>
          <w:sz w:val="56"/>
          <w:szCs w:val="56"/>
        </w:rPr>
        <w:t>υ</w:t>
      </w:r>
      <w:r w:rsidR="001D13F7" w:rsidRPr="00FD7E0D">
        <w:rPr>
          <w:rFonts w:ascii="Tahoma" w:hAnsi="Tahoma" w:cs="Tahoma"/>
          <w:b/>
          <w:sz w:val="56"/>
          <w:szCs w:val="56"/>
        </w:rPr>
        <w:t>θύνεται στη Γενική Συνέλευση του ΟΗΕ, 20 Σεπτεμβρίου 1963. Ακ</w:t>
      </w:r>
      <w:r w:rsidR="001D13F7" w:rsidRPr="00FD7E0D">
        <w:rPr>
          <w:rFonts w:ascii="Tahoma" w:hAnsi="Tahoma" w:cs="Tahoma"/>
          <w:b/>
          <w:sz w:val="56"/>
          <w:szCs w:val="56"/>
        </w:rPr>
        <w:t>ο</w:t>
      </w:r>
      <w:r w:rsidR="001D13F7" w:rsidRPr="00FD7E0D">
        <w:rPr>
          <w:rFonts w:ascii="Tahoma" w:hAnsi="Tahoma" w:cs="Tahoma"/>
          <w:b/>
          <w:sz w:val="56"/>
          <w:szCs w:val="56"/>
        </w:rPr>
        <w:t>λουθεί απόσπασμα της ομιλίας του:</w:t>
      </w:r>
    </w:p>
    <w:p w:rsidR="001D13F7" w:rsidRPr="009C4729"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Arial" w:hAnsi="Arial" w:cs="Arial"/>
          <w:b/>
          <w:sz w:val="56"/>
          <w:szCs w:val="56"/>
        </w:rPr>
      </w:pPr>
      <w:r w:rsidRPr="009C4729">
        <w:rPr>
          <w:rFonts w:ascii="Arial" w:hAnsi="Arial" w:cs="Arial"/>
          <w:b/>
          <w:sz w:val="56"/>
          <w:szCs w:val="56"/>
        </w:rPr>
        <w:t>«Η προσπάθεια να βελτιωθεί η ζωή του ανθρώπου δεν είναι υπόθεση των λίγων. Είναι υπόθεση όλων των εθνών - όταν ενεργούμε μόνοι, όταν συνεργαζόμαστε σε ομάδες, όταν λειτουργούμε στα Ηνωμένα Έθνη, καθώς η αρρώστια και η επ</w:t>
      </w:r>
      <w:r w:rsidRPr="009C4729">
        <w:rPr>
          <w:rFonts w:ascii="Arial" w:hAnsi="Arial" w:cs="Arial"/>
          <w:b/>
          <w:sz w:val="56"/>
          <w:szCs w:val="56"/>
        </w:rPr>
        <w:t>ι</w:t>
      </w:r>
      <w:r w:rsidRPr="009C4729">
        <w:rPr>
          <w:rFonts w:ascii="Arial" w:hAnsi="Arial" w:cs="Arial"/>
          <w:b/>
          <w:sz w:val="56"/>
          <w:szCs w:val="56"/>
        </w:rPr>
        <w:t xml:space="preserve">δημία, η λεηλασία και η μόλυνση, οι κίνδυνοι της φύσης και η πείνα των παιδιών είναι εχθροί του κάθε </w:t>
      </w:r>
      <w:r w:rsidRPr="002735E2">
        <w:rPr>
          <w:rFonts w:ascii="Arial" w:hAnsi="Arial" w:cs="Arial"/>
          <w:b/>
          <w:sz w:val="56"/>
          <w:szCs w:val="56"/>
        </w:rPr>
        <w:t xml:space="preserve">     </w:t>
      </w:r>
      <w:r w:rsidRPr="009C4729">
        <w:rPr>
          <w:rFonts w:ascii="Arial" w:hAnsi="Arial" w:cs="Arial"/>
          <w:b/>
          <w:sz w:val="56"/>
          <w:szCs w:val="56"/>
        </w:rPr>
        <w:t>έθνους. Η γη, η θάλασσα και ο α</w:t>
      </w:r>
      <w:r w:rsidRPr="009C4729">
        <w:rPr>
          <w:rFonts w:ascii="Arial" w:hAnsi="Arial" w:cs="Arial"/>
          <w:b/>
          <w:sz w:val="56"/>
          <w:szCs w:val="56"/>
        </w:rPr>
        <w:t>έ</w:t>
      </w:r>
      <w:r w:rsidRPr="009C4729">
        <w:rPr>
          <w:rFonts w:ascii="Arial" w:hAnsi="Arial" w:cs="Arial"/>
          <w:b/>
          <w:sz w:val="56"/>
          <w:szCs w:val="56"/>
        </w:rPr>
        <w:t>ρας ενδιαφέρουν κάθε έθνος. Και η επιστήμη, η τεχνολογία και η παι</w:t>
      </w:r>
      <w:r w:rsidRPr="002735E2">
        <w:rPr>
          <w:rFonts w:ascii="Arial" w:hAnsi="Arial" w:cs="Arial"/>
          <w:b/>
          <w:sz w:val="56"/>
          <w:szCs w:val="56"/>
        </w:rPr>
        <w:t>-</w:t>
      </w:r>
      <w:r w:rsidR="00FC1D58">
        <w:rPr>
          <w:rFonts w:ascii="Arial" w:hAnsi="Arial" w:cs="Arial"/>
          <w:b/>
          <w:noProof/>
          <w:sz w:val="56"/>
          <w:szCs w:val="56"/>
          <w:lang w:eastAsia="el-GR"/>
        </w:rPr>
        <w:lastRenderedPageBreak/>
        <w:pict>
          <v:shape id="_x0000_s1032" type="#_x0000_t202" style="position:absolute;margin-left:0;margin-top:785.3pt;width:119.15pt;height:42.95pt;z-index:251664384;mso-wrap-style:none;mso-position-horizontal:center;mso-position-horizontal-relative:page;mso-position-vertical-relative:page" fillcolor="#fbd4b4" stroked="f" strokecolor="#fc9">
            <v:textbox style="mso-next-textbox:#_x0000_s1032">
              <w:txbxContent>
                <w:p w:rsidR="00167022" w:rsidRPr="007B0047" w:rsidRDefault="00167022" w:rsidP="005847D3">
                  <w:pPr>
                    <w:jc w:val="center"/>
                    <w:rPr>
                      <w:rFonts w:ascii="Arial" w:hAnsi="Arial" w:cs="Arial"/>
                      <w:b/>
                      <w:sz w:val="56"/>
                      <w:szCs w:val="56"/>
                      <w:lang w:val="en-US"/>
                    </w:rPr>
                  </w:pPr>
                  <w:r>
                    <w:rPr>
                      <w:rFonts w:ascii="Arial" w:hAnsi="Arial" w:cs="Arial"/>
                      <w:b/>
                      <w:sz w:val="56"/>
                      <w:szCs w:val="56"/>
                      <w:lang w:val="en-US"/>
                    </w:rPr>
                    <w:t>14</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Pr="009C4729">
        <w:rPr>
          <w:rFonts w:ascii="Arial" w:hAnsi="Arial" w:cs="Arial"/>
          <w:b/>
          <w:sz w:val="56"/>
          <w:szCs w:val="56"/>
        </w:rPr>
        <w:t>δεία μπορούν να αποτελέσουν τους συμμάχους κάθε έθνους.</w:t>
      </w:r>
    </w:p>
    <w:p w:rsidR="001D13F7" w:rsidRPr="009C4729"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Arial" w:hAnsi="Arial" w:cs="Arial"/>
          <w:b/>
          <w:sz w:val="56"/>
          <w:szCs w:val="56"/>
        </w:rPr>
      </w:pPr>
      <w:r w:rsidRPr="009C4729">
        <w:rPr>
          <w:rFonts w:ascii="Arial" w:hAnsi="Arial" w:cs="Arial"/>
          <w:b/>
          <w:sz w:val="56"/>
          <w:szCs w:val="56"/>
        </w:rPr>
        <w:t>Ποτέ πριν δεν είχε ο άνθρωπος τ</w:t>
      </w:r>
      <w:r w:rsidRPr="009C4729">
        <w:rPr>
          <w:rFonts w:ascii="Arial" w:hAnsi="Arial" w:cs="Arial"/>
          <w:b/>
          <w:sz w:val="56"/>
          <w:szCs w:val="56"/>
        </w:rPr>
        <w:t>έ</w:t>
      </w:r>
      <w:r w:rsidRPr="009C4729">
        <w:rPr>
          <w:rFonts w:ascii="Arial" w:hAnsi="Arial" w:cs="Arial"/>
          <w:b/>
          <w:sz w:val="56"/>
          <w:szCs w:val="56"/>
        </w:rPr>
        <w:t>τοια δυνατότητα να ελέγξει το περ</w:t>
      </w:r>
      <w:r w:rsidRPr="009C4729">
        <w:rPr>
          <w:rFonts w:ascii="Arial" w:hAnsi="Arial" w:cs="Arial"/>
          <w:b/>
          <w:sz w:val="56"/>
          <w:szCs w:val="56"/>
        </w:rPr>
        <w:t>ι</w:t>
      </w:r>
      <w:r w:rsidRPr="009C4729">
        <w:rPr>
          <w:rFonts w:ascii="Arial" w:hAnsi="Arial" w:cs="Arial"/>
          <w:b/>
          <w:sz w:val="56"/>
          <w:szCs w:val="56"/>
        </w:rPr>
        <w:t>βάλλον του, να δώσει ένα τέλος στη δίψα και στην πείνα, να νικήσει τη φτώχεια και την αρρώστια, να εξ</w:t>
      </w:r>
      <w:r w:rsidRPr="009C4729">
        <w:rPr>
          <w:rFonts w:ascii="Arial" w:hAnsi="Arial" w:cs="Arial"/>
          <w:b/>
          <w:sz w:val="56"/>
          <w:szCs w:val="56"/>
        </w:rPr>
        <w:t>α</w:t>
      </w:r>
      <w:r w:rsidRPr="009C4729">
        <w:rPr>
          <w:rFonts w:ascii="Arial" w:hAnsi="Arial" w:cs="Arial"/>
          <w:b/>
          <w:sz w:val="56"/>
          <w:szCs w:val="56"/>
        </w:rPr>
        <w:t>λείψει τον αναλφαβητισμό και τη μαζική ανθρώπινη αθλιότητα. Έ</w:t>
      </w:r>
      <w:r w:rsidRPr="002735E2">
        <w:rPr>
          <w:rFonts w:ascii="Arial" w:hAnsi="Arial" w:cs="Arial"/>
          <w:b/>
          <w:sz w:val="56"/>
          <w:szCs w:val="56"/>
        </w:rPr>
        <w:t>-</w:t>
      </w:r>
      <w:r w:rsidRPr="009C4729">
        <w:rPr>
          <w:rFonts w:ascii="Arial" w:hAnsi="Arial" w:cs="Arial"/>
          <w:b/>
          <w:sz w:val="56"/>
          <w:szCs w:val="56"/>
        </w:rPr>
        <w:t>χουμε τη δύναμη να φτιάξουμε την καλύτερη γενιά στην ιστορία του κόσμου -ή να τη μετατρέψουμε στην τελευταία που θα ζήσει».</w:t>
      </w:r>
    </w:p>
    <w:p w:rsidR="001D13F7" w:rsidRPr="00FD7E0D"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Tahoma" w:hAnsi="Tahoma" w:cs="Tahoma"/>
          <w:b/>
          <w:sz w:val="56"/>
          <w:szCs w:val="56"/>
        </w:rPr>
      </w:pPr>
      <w:r w:rsidRPr="00FD7E0D">
        <w:rPr>
          <w:rFonts w:ascii="Tahoma" w:hAnsi="Tahoma" w:cs="Tahoma"/>
          <w:b/>
          <w:sz w:val="56"/>
          <w:szCs w:val="56"/>
        </w:rPr>
        <w:t>Η ρύπανση του περιβάλλοντος</w:t>
      </w:r>
    </w:p>
    <w:p w:rsidR="001D13F7" w:rsidRPr="009C4729"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Arial" w:hAnsi="Arial" w:cs="Arial"/>
          <w:b/>
          <w:sz w:val="56"/>
          <w:szCs w:val="56"/>
        </w:rPr>
      </w:pPr>
      <w:r w:rsidRPr="009C4729">
        <w:rPr>
          <w:rFonts w:ascii="Arial" w:hAnsi="Arial" w:cs="Arial"/>
          <w:b/>
          <w:sz w:val="56"/>
          <w:szCs w:val="56"/>
        </w:rPr>
        <w:t>«Η οικονομική ανάπτυξη μετά τον Β' Παγκόσμιο Πόλεμο ενίσχυσε τις επιπτώσεις της ανθρώπινης δρα</w:t>
      </w:r>
      <w:r w:rsidRPr="002735E2">
        <w:rPr>
          <w:rFonts w:ascii="Arial" w:hAnsi="Arial" w:cs="Arial"/>
          <w:b/>
          <w:sz w:val="56"/>
          <w:szCs w:val="56"/>
        </w:rPr>
        <w:t>-</w:t>
      </w:r>
      <w:r w:rsidRPr="009C4729">
        <w:rPr>
          <w:rFonts w:ascii="Arial" w:hAnsi="Arial" w:cs="Arial"/>
          <w:b/>
          <w:sz w:val="56"/>
          <w:szCs w:val="56"/>
        </w:rPr>
        <w:t>στηριότητας στο περιβάλλον. Τα εργοστάσια παρήγαν ρύπους που έβλαπταν την ατμόσφαιρα και πρ</w:t>
      </w:r>
      <w:r w:rsidRPr="009C4729">
        <w:rPr>
          <w:rFonts w:ascii="Arial" w:hAnsi="Arial" w:cs="Arial"/>
          <w:b/>
          <w:sz w:val="56"/>
          <w:szCs w:val="56"/>
        </w:rPr>
        <w:t>ο</w:t>
      </w:r>
      <w:r w:rsidRPr="009C4729">
        <w:rPr>
          <w:rFonts w:ascii="Arial" w:hAnsi="Arial" w:cs="Arial"/>
          <w:b/>
          <w:sz w:val="56"/>
          <w:szCs w:val="56"/>
        </w:rPr>
        <w:t xml:space="preserve">καλούσαν όξινη βροχή, η οποία </w:t>
      </w:r>
      <w:r w:rsidR="00FC1D58">
        <w:rPr>
          <w:rFonts w:ascii="Arial" w:hAnsi="Arial" w:cs="Arial"/>
          <w:b/>
          <w:noProof/>
          <w:sz w:val="56"/>
          <w:szCs w:val="56"/>
          <w:lang w:eastAsia="el-GR"/>
        </w:rPr>
        <w:lastRenderedPageBreak/>
        <w:pict>
          <v:shape id="_x0000_s1033" type="#_x0000_t202" style="position:absolute;margin-left:0;margin-top:785.3pt;width:119.15pt;height:42.95pt;z-index:251665408;mso-wrap-style:none;mso-position-horizontal:center;mso-position-horizontal-relative:page;mso-position-vertical-relative:page" fillcolor="#fbd4b4" stroked="f" strokecolor="#fc9">
            <v:textbox style="mso-next-textbox:#_x0000_s1033">
              <w:txbxContent>
                <w:p w:rsidR="00167022" w:rsidRPr="007B0047" w:rsidRDefault="00167022" w:rsidP="005847D3">
                  <w:pPr>
                    <w:jc w:val="center"/>
                    <w:rPr>
                      <w:rFonts w:ascii="Arial" w:hAnsi="Arial" w:cs="Arial"/>
                      <w:b/>
                      <w:sz w:val="56"/>
                      <w:szCs w:val="56"/>
                      <w:lang w:val="en-US"/>
                    </w:rPr>
                  </w:pPr>
                  <w:r>
                    <w:rPr>
                      <w:rFonts w:ascii="Arial" w:hAnsi="Arial" w:cs="Arial"/>
                      <w:b/>
                      <w:sz w:val="56"/>
                      <w:szCs w:val="56"/>
                      <w:lang w:val="en-US"/>
                    </w:rPr>
                    <w:t>1</w:t>
                  </w:r>
                  <w:r w:rsidRPr="00315A45">
                    <w:rPr>
                      <w:rFonts w:ascii="Arial" w:hAnsi="Arial" w:cs="Arial"/>
                      <w:b/>
                      <w:sz w:val="56"/>
                      <w:szCs w:val="56"/>
                    </w:rPr>
                    <w:t>5</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Pr="009C4729">
        <w:rPr>
          <w:rFonts w:ascii="Arial" w:hAnsi="Arial" w:cs="Arial"/>
          <w:b/>
          <w:sz w:val="56"/>
          <w:szCs w:val="56"/>
        </w:rPr>
        <w:t>δηλητηριάζει δάση, ποταμούς και λίμνες. Η καταστροφή του περιβά</w:t>
      </w:r>
      <w:r w:rsidRPr="009C4729">
        <w:rPr>
          <w:rFonts w:ascii="Arial" w:hAnsi="Arial" w:cs="Arial"/>
          <w:b/>
          <w:sz w:val="56"/>
          <w:szCs w:val="56"/>
        </w:rPr>
        <w:t>λ</w:t>
      </w:r>
      <w:r w:rsidRPr="009C4729">
        <w:rPr>
          <w:rFonts w:ascii="Arial" w:hAnsi="Arial" w:cs="Arial"/>
          <w:b/>
          <w:sz w:val="56"/>
          <w:szCs w:val="56"/>
        </w:rPr>
        <w:t xml:space="preserve">λοντος από τη βιομηχανία ήταν </w:t>
      </w:r>
      <w:r w:rsidRPr="009C4729">
        <w:rPr>
          <w:rFonts w:ascii="Arial" w:hAnsi="Arial" w:cs="Arial"/>
          <w:b/>
          <w:sz w:val="56"/>
          <w:szCs w:val="56"/>
        </w:rPr>
        <w:t>ι</w:t>
      </w:r>
      <w:r w:rsidRPr="009C4729">
        <w:rPr>
          <w:rFonts w:ascii="Arial" w:hAnsi="Arial" w:cs="Arial"/>
          <w:b/>
          <w:sz w:val="56"/>
          <w:szCs w:val="56"/>
        </w:rPr>
        <w:t>διαίτερα σοβαρή στην Ανατολική Ευρώπη, ενώ αρκετές φορές δυτ</w:t>
      </w:r>
      <w:r w:rsidRPr="009C4729">
        <w:rPr>
          <w:rFonts w:ascii="Arial" w:hAnsi="Arial" w:cs="Arial"/>
          <w:b/>
          <w:sz w:val="56"/>
          <w:szCs w:val="56"/>
        </w:rPr>
        <w:t>ι</w:t>
      </w:r>
      <w:r w:rsidRPr="009C4729">
        <w:rPr>
          <w:rFonts w:ascii="Arial" w:hAnsi="Arial" w:cs="Arial"/>
          <w:b/>
          <w:sz w:val="56"/>
          <w:szCs w:val="56"/>
        </w:rPr>
        <w:t>κές εταιρείες μετέφεραν την παρ</w:t>
      </w:r>
      <w:r w:rsidRPr="009C4729">
        <w:rPr>
          <w:rFonts w:ascii="Arial" w:hAnsi="Arial" w:cs="Arial"/>
          <w:b/>
          <w:sz w:val="56"/>
          <w:szCs w:val="56"/>
        </w:rPr>
        <w:t>α</w:t>
      </w:r>
      <w:r w:rsidRPr="009C4729">
        <w:rPr>
          <w:rFonts w:ascii="Arial" w:hAnsi="Arial" w:cs="Arial"/>
          <w:b/>
          <w:sz w:val="56"/>
          <w:szCs w:val="56"/>
        </w:rPr>
        <w:t>γωγή τους σε χώρες όπου η νομ</w:t>
      </w:r>
      <w:r w:rsidRPr="009C4729">
        <w:rPr>
          <w:rFonts w:ascii="Arial" w:hAnsi="Arial" w:cs="Arial"/>
          <w:b/>
          <w:sz w:val="56"/>
          <w:szCs w:val="56"/>
        </w:rPr>
        <w:t>ο</w:t>
      </w:r>
      <w:r w:rsidRPr="009C4729">
        <w:rPr>
          <w:rFonts w:ascii="Arial" w:hAnsi="Arial" w:cs="Arial"/>
          <w:b/>
          <w:sz w:val="56"/>
          <w:szCs w:val="56"/>
        </w:rPr>
        <w:t>θεσία για την προστασία του περ</w:t>
      </w:r>
      <w:r w:rsidRPr="009C4729">
        <w:rPr>
          <w:rFonts w:ascii="Arial" w:hAnsi="Arial" w:cs="Arial"/>
          <w:b/>
          <w:sz w:val="56"/>
          <w:szCs w:val="56"/>
        </w:rPr>
        <w:t>ι</w:t>
      </w:r>
      <w:r w:rsidRPr="009C4729">
        <w:rPr>
          <w:rFonts w:ascii="Arial" w:hAnsi="Arial" w:cs="Arial"/>
          <w:b/>
          <w:sz w:val="56"/>
          <w:szCs w:val="56"/>
        </w:rPr>
        <w:t>βάλλοντος ήταν λιγότερο αυστηρή. Τα ιδιωτικά αυτοκίνητα αποτέλεσαν τη δεύτερη μεγάλη αιτία περιβαλ</w:t>
      </w:r>
      <w:r w:rsidR="00683F7B" w:rsidRPr="00683F7B">
        <w:rPr>
          <w:rFonts w:ascii="Arial" w:hAnsi="Arial" w:cs="Arial"/>
          <w:b/>
          <w:sz w:val="56"/>
          <w:szCs w:val="56"/>
        </w:rPr>
        <w:t xml:space="preserve">-     </w:t>
      </w:r>
      <w:r w:rsidRPr="009C4729">
        <w:rPr>
          <w:rFonts w:ascii="Arial" w:hAnsi="Arial" w:cs="Arial"/>
          <w:b/>
          <w:sz w:val="56"/>
          <w:szCs w:val="56"/>
        </w:rPr>
        <w:t>λοντικής καταστροφής. Η χρήση τους αυξήθηκε υπερβολικά, ιδιαίτ</w:t>
      </w:r>
      <w:r w:rsidRPr="009C4729">
        <w:rPr>
          <w:rFonts w:ascii="Arial" w:hAnsi="Arial" w:cs="Arial"/>
          <w:b/>
          <w:sz w:val="56"/>
          <w:szCs w:val="56"/>
        </w:rPr>
        <w:t>ε</w:t>
      </w:r>
      <w:r w:rsidRPr="009C4729">
        <w:rPr>
          <w:rFonts w:ascii="Arial" w:hAnsi="Arial" w:cs="Arial"/>
          <w:b/>
          <w:sz w:val="56"/>
          <w:szCs w:val="56"/>
        </w:rPr>
        <w:t>ρα στη Β. Αμερική. Τα αυτοκίνητα προκάλεσαν άμεση καταστροφή (λόγω των ρύπων των εξατμίσεών τους) και απαίτησαν τη διάθεση όλο και μεγαλύτερων περιοχών της χώρας για την κατασκευή νέων δρόμων. Μεγάλη περιβαλλοντική καταστροφή προκάλεσε και η πρ</w:t>
      </w:r>
      <w:r w:rsidRPr="009C4729">
        <w:rPr>
          <w:rFonts w:ascii="Arial" w:hAnsi="Arial" w:cs="Arial"/>
          <w:b/>
          <w:sz w:val="56"/>
          <w:szCs w:val="56"/>
        </w:rPr>
        <w:t>ό</w:t>
      </w:r>
      <w:r w:rsidRPr="009C4729">
        <w:rPr>
          <w:rFonts w:ascii="Arial" w:hAnsi="Arial" w:cs="Arial"/>
          <w:b/>
          <w:sz w:val="56"/>
          <w:szCs w:val="56"/>
        </w:rPr>
        <w:t>οδος της γεωργίας και της δ</w:t>
      </w:r>
      <w:r w:rsidRPr="009C4729">
        <w:rPr>
          <w:rFonts w:ascii="Arial" w:hAnsi="Arial" w:cs="Arial"/>
          <w:b/>
          <w:sz w:val="56"/>
          <w:szCs w:val="56"/>
        </w:rPr>
        <w:t>α</w:t>
      </w:r>
      <w:r w:rsidRPr="009C4729">
        <w:rPr>
          <w:rFonts w:ascii="Arial" w:hAnsi="Arial" w:cs="Arial"/>
          <w:b/>
          <w:sz w:val="56"/>
          <w:szCs w:val="56"/>
        </w:rPr>
        <w:lastRenderedPageBreak/>
        <w:t>σο</w:t>
      </w:r>
      <w:r w:rsidR="00FC1D58">
        <w:rPr>
          <w:rFonts w:ascii="Arial" w:hAnsi="Arial" w:cs="Arial"/>
          <w:b/>
          <w:noProof/>
          <w:sz w:val="56"/>
          <w:szCs w:val="56"/>
          <w:lang w:eastAsia="el-GR"/>
        </w:rPr>
        <w:pict>
          <v:shape id="_x0000_s1034" type="#_x0000_t202" style="position:absolute;margin-left:0;margin-top:785.3pt;width:119.15pt;height:42.95pt;z-index:251666432;mso-wrap-style:none;mso-position-horizontal:center;mso-position-horizontal-relative:page;mso-position-vertical-relative:page" fillcolor="#fbd4b4" stroked="f" strokecolor="#fc9">
            <v:textbox style="mso-next-textbox:#_x0000_s1034">
              <w:txbxContent>
                <w:p w:rsidR="00167022" w:rsidRPr="007B0047" w:rsidRDefault="00167022" w:rsidP="005847D3">
                  <w:pPr>
                    <w:jc w:val="center"/>
                    <w:rPr>
                      <w:rFonts w:ascii="Arial" w:hAnsi="Arial" w:cs="Arial"/>
                      <w:b/>
                      <w:sz w:val="56"/>
                      <w:szCs w:val="56"/>
                      <w:lang w:val="en-US"/>
                    </w:rPr>
                  </w:pPr>
                  <w:r>
                    <w:rPr>
                      <w:rFonts w:ascii="Arial" w:hAnsi="Arial" w:cs="Arial"/>
                      <w:b/>
                      <w:sz w:val="56"/>
                      <w:szCs w:val="56"/>
                      <w:lang w:val="en-US"/>
                    </w:rPr>
                    <w:t>16</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Pr="009C4729">
        <w:rPr>
          <w:rFonts w:ascii="Arial" w:hAnsi="Arial" w:cs="Arial"/>
          <w:b/>
          <w:sz w:val="56"/>
          <w:szCs w:val="56"/>
        </w:rPr>
        <w:t xml:space="preserve">πονίας. Δάση σε ολόκληρο τον κόσμο κόπηκαν για την προμήθεια ξυλείας. Η χρήση εντομοκτόνων και λιπασμάτων για την αύξηση της γεωργικής παραγωγής σήμαινε ότι όλο και μεγαλύτερες ποσότητες </w:t>
      </w:r>
      <w:r w:rsidRPr="009C4729">
        <w:rPr>
          <w:rFonts w:ascii="Arial" w:hAnsi="Arial" w:cs="Arial"/>
          <w:b/>
          <w:sz w:val="56"/>
          <w:szCs w:val="56"/>
        </w:rPr>
        <w:t>ε</w:t>
      </w:r>
      <w:r w:rsidRPr="009C4729">
        <w:rPr>
          <w:rFonts w:ascii="Arial" w:hAnsi="Arial" w:cs="Arial"/>
          <w:b/>
          <w:sz w:val="56"/>
          <w:szCs w:val="56"/>
        </w:rPr>
        <w:t>πιβλαβών νιτρούχων ουσιών ει</w:t>
      </w:r>
      <w:r w:rsidR="00683F7B" w:rsidRPr="00683F7B">
        <w:rPr>
          <w:rFonts w:ascii="Arial" w:hAnsi="Arial" w:cs="Arial"/>
          <w:b/>
          <w:sz w:val="56"/>
          <w:szCs w:val="56"/>
        </w:rPr>
        <w:t>-</w:t>
      </w:r>
      <w:r w:rsidRPr="009C4729">
        <w:rPr>
          <w:rFonts w:ascii="Arial" w:hAnsi="Arial" w:cs="Arial"/>
          <w:b/>
          <w:sz w:val="56"/>
          <w:szCs w:val="56"/>
        </w:rPr>
        <w:t>σχωρούσαν στο έδαφος και στους ποταμούς [...]. Το περιβάλλον απ</w:t>
      </w:r>
      <w:r w:rsidRPr="009C4729">
        <w:rPr>
          <w:rFonts w:ascii="Arial" w:hAnsi="Arial" w:cs="Arial"/>
          <w:b/>
          <w:sz w:val="56"/>
          <w:szCs w:val="56"/>
        </w:rPr>
        <w:t>έ</w:t>
      </w:r>
      <w:r w:rsidRPr="009C4729">
        <w:rPr>
          <w:rFonts w:ascii="Arial" w:hAnsi="Arial" w:cs="Arial"/>
          <w:b/>
          <w:sz w:val="56"/>
          <w:szCs w:val="56"/>
        </w:rPr>
        <w:t>κτησε ιδιαίτερη σημασία στα τέλη του 20ού αιώνα [...]. Από τη δεκα</w:t>
      </w:r>
      <w:r w:rsidRPr="009C4729">
        <w:rPr>
          <w:rFonts w:ascii="Arial" w:hAnsi="Arial" w:cs="Arial"/>
          <w:b/>
          <w:sz w:val="56"/>
          <w:szCs w:val="56"/>
        </w:rPr>
        <w:t>ε</w:t>
      </w:r>
      <w:r w:rsidRPr="009C4729">
        <w:rPr>
          <w:rFonts w:ascii="Arial" w:hAnsi="Arial" w:cs="Arial"/>
          <w:b/>
          <w:sz w:val="56"/>
          <w:szCs w:val="56"/>
        </w:rPr>
        <w:t>τία του '80 δρομολογήθηκε, επιτ</w:t>
      </w:r>
      <w:r w:rsidRPr="009C4729">
        <w:rPr>
          <w:rFonts w:ascii="Arial" w:hAnsi="Arial" w:cs="Arial"/>
          <w:b/>
          <w:sz w:val="56"/>
          <w:szCs w:val="56"/>
        </w:rPr>
        <w:t>έ</w:t>
      </w:r>
      <w:r w:rsidRPr="009C4729">
        <w:rPr>
          <w:rFonts w:ascii="Arial" w:hAnsi="Arial" w:cs="Arial"/>
          <w:b/>
          <w:sz w:val="56"/>
          <w:szCs w:val="56"/>
        </w:rPr>
        <w:t xml:space="preserve">λους, μια συντονισμένη διεθνής προσπάθεια για να τεθούν υπό </w:t>
      </w:r>
      <w:r w:rsidRPr="009C4729">
        <w:rPr>
          <w:rFonts w:ascii="Arial" w:hAnsi="Arial" w:cs="Arial"/>
          <w:b/>
          <w:sz w:val="56"/>
          <w:szCs w:val="56"/>
        </w:rPr>
        <w:t>έ</w:t>
      </w:r>
      <w:r w:rsidRPr="009C4729">
        <w:rPr>
          <w:rFonts w:ascii="Arial" w:hAnsi="Arial" w:cs="Arial"/>
          <w:b/>
          <w:sz w:val="56"/>
          <w:szCs w:val="56"/>
        </w:rPr>
        <w:t>λεγχο οι χειρότερες επιπτώσεις της περιβαλλοντικής ρύπανσης. Στη "Διάσκεψη Κορυφής για τη Γη", που διεξήχθη στο Ρίο ντε Τζανέιρο (1992), επι</w:t>
      </w:r>
      <w:r w:rsidRPr="002735E2">
        <w:rPr>
          <w:rFonts w:ascii="Arial" w:hAnsi="Arial" w:cs="Arial"/>
          <w:b/>
          <w:sz w:val="56"/>
          <w:szCs w:val="56"/>
        </w:rPr>
        <w:t>-</w:t>
      </w:r>
      <w:r w:rsidRPr="009C4729">
        <w:rPr>
          <w:rFonts w:ascii="Arial" w:hAnsi="Arial" w:cs="Arial"/>
          <w:b/>
          <w:sz w:val="56"/>
          <w:szCs w:val="56"/>
        </w:rPr>
        <w:t xml:space="preserve">τεύχθηκαν οι πρώτες συμφωνίες για τον περιορισμό των επιβλαβών ρύπων και το 1997 </w:t>
      </w:r>
      <w:r w:rsidRPr="009C4729">
        <w:rPr>
          <w:rFonts w:ascii="Arial" w:hAnsi="Arial" w:cs="Arial"/>
          <w:b/>
          <w:sz w:val="56"/>
          <w:szCs w:val="56"/>
        </w:rPr>
        <w:t>υ</w:t>
      </w:r>
      <w:r w:rsidRPr="009C4729">
        <w:rPr>
          <w:rFonts w:ascii="Arial" w:hAnsi="Arial" w:cs="Arial"/>
          <w:b/>
          <w:sz w:val="56"/>
          <w:szCs w:val="56"/>
        </w:rPr>
        <w:t xml:space="preserve">πογράφηκε στο Κιότο της Ιαπωνίας </w:t>
      </w:r>
      <w:r w:rsidR="00FC1D58">
        <w:rPr>
          <w:rFonts w:ascii="Arial" w:hAnsi="Arial" w:cs="Arial"/>
          <w:b/>
          <w:noProof/>
          <w:sz w:val="56"/>
          <w:szCs w:val="56"/>
          <w:lang w:eastAsia="el-GR"/>
        </w:rPr>
        <w:lastRenderedPageBreak/>
        <w:pict>
          <v:shape id="_x0000_s1035" type="#_x0000_t202" style="position:absolute;margin-left:0;margin-top:785.3pt;width:119.15pt;height:42.95pt;z-index:251667456;mso-wrap-style:none;mso-position-horizontal:center;mso-position-horizontal-relative:page;mso-position-vertical-relative:page" fillcolor="#fbd4b4" stroked="f" strokecolor="#fc9">
            <v:textbox style="mso-next-textbox:#_x0000_s1035">
              <w:txbxContent>
                <w:p w:rsidR="00167022" w:rsidRPr="007B0047" w:rsidRDefault="00167022" w:rsidP="005847D3">
                  <w:pPr>
                    <w:jc w:val="center"/>
                    <w:rPr>
                      <w:rFonts w:ascii="Arial" w:hAnsi="Arial" w:cs="Arial"/>
                      <w:b/>
                      <w:sz w:val="56"/>
                      <w:szCs w:val="56"/>
                      <w:lang w:val="en-US"/>
                    </w:rPr>
                  </w:pPr>
                  <w:r>
                    <w:rPr>
                      <w:rFonts w:ascii="Arial" w:hAnsi="Arial" w:cs="Arial"/>
                      <w:b/>
                      <w:sz w:val="56"/>
                      <w:szCs w:val="56"/>
                      <w:lang w:val="en-US"/>
                    </w:rPr>
                    <w:t>17</w:t>
                  </w:r>
                  <w:r w:rsidRPr="00315A45">
                    <w:rPr>
                      <w:rFonts w:ascii="Arial" w:hAnsi="Arial" w:cs="Arial"/>
                      <w:b/>
                      <w:sz w:val="56"/>
                      <w:szCs w:val="56"/>
                      <w:lang w:val="en-US"/>
                    </w:rPr>
                    <w:t xml:space="preserve"> / </w:t>
                  </w:r>
                  <w:r>
                    <w:rPr>
                      <w:rFonts w:ascii="Arial" w:hAnsi="Arial" w:cs="Arial"/>
                      <w:b/>
                      <w:sz w:val="56"/>
                      <w:szCs w:val="56"/>
                      <w:lang w:val="en-US"/>
                    </w:rPr>
                    <w:t>228</w:t>
                  </w:r>
                </w:p>
              </w:txbxContent>
            </v:textbox>
            <w10:wrap anchorx="page" anchory="page"/>
          </v:shape>
        </w:pict>
      </w:r>
      <w:r w:rsidRPr="009C4729">
        <w:rPr>
          <w:rFonts w:ascii="Arial" w:hAnsi="Arial" w:cs="Arial"/>
          <w:b/>
          <w:sz w:val="56"/>
          <w:szCs w:val="56"/>
        </w:rPr>
        <w:t>συνθήκη για την αποτροπή της α</w:t>
      </w:r>
      <w:r w:rsidRPr="009C4729">
        <w:rPr>
          <w:rFonts w:ascii="Arial" w:hAnsi="Arial" w:cs="Arial"/>
          <w:b/>
          <w:sz w:val="56"/>
          <w:szCs w:val="56"/>
        </w:rPr>
        <w:t>ύ</w:t>
      </w:r>
      <w:r w:rsidRPr="009C4729">
        <w:rPr>
          <w:rFonts w:ascii="Arial" w:hAnsi="Arial" w:cs="Arial"/>
          <w:b/>
          <w:sz w:val="56"/>
          <w:szCs w:val="56"/>
        </w:rPr>
        <w:t>ξησης της θερμοκρασίας. Η ρύπα</w:t>
      </w:r>
      <w:r w:rsidRPr="009C4729">
        <w:rPr>
          <w:rFonts w:ascii="Arial" w:hAnsi="Arial" w:cs="Arial"/>
          <w:b/>
          <w:sz w:val="56"/>
          <w:szCs w:val="56"/>
        </w:rPr>
        <w:t>ν</w:t>
      </w:r>
      <w:r w:rsidRPr="009C4729">
        <w:rPr>
          <w:rFonts w:ascii="Arial" w:hAnsi="Arial" w:cs="Arial"/>
          <w:b/>
          <w:sz w:val="56"/>
          <w:szCs w:val="56"/>
        </w:rPr>
        <w:t>ση παραμένει κεντρικό σημείο του αγώνα για την ανατροπή των οικ</w:t>
      </w:r>
      <w:r w:rsidRPr="009C4729">
        <w:rPr>
          <w:rFonts w:ascii="Arial" w:hAnsi="Arial" w:cs="Arial"/>
          <w:b/>
          <w:sz w:val="56"/>
          <w:szCs w:val="56"/>
        </w:rPr>
        <w:t>ο</w:t>
      </w:r>
      <w:r w:rsidRPr="009C4729">
        <w:rPr>
          <w:rFonts w:ascii="Arial" w:hAnsi="Arial" w:cs="Arial"/>
          <w:b/>
          <w:sz w:val="56"/>
          <w:szCs w:val="56"/>
        </w:rPr>
        <w:t>λογικών καταστροφών που προκ</w:t>
      </w:r>
      <w:r w:rsidRPr="009C4729">
        <w:rPr>
          <w:rFonts w:ascii="Arial" w:hAnsi="Arial" w:cs="Arial"/>
          <w:b/>
          <w:sz w:val="56"/>
          <w:szCs w:val="56"/>
        </w:rPr>
        <w:t>ά</w:t>
      </w:r>
      <w:r w:rsidRPr="009C4729">
        <w:rPr>
          <w:rFonts w:ascii="Arial" w:hAnsi="Arial" w:cs="Arial"/>
          <w:b/>
          <w:sz w:val="56"/>
          <w:szCs w:val="56"/>
        </w:rPr>
        <w:t>λεσε η σύγχρονη βιομηχανία».</w:t>
      </w:r>
    </w:p>
    <w:p w:rsidR="001D13F7" w:rsidRPr="009C4729"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Arial" w:hAnsi="Arial" w:cs="Arial"/>
          <w:b/>
          <w:sz w:val="56"/>
          <w:szCs w:val="56"/>
        </w:rPr>
      </w:pPr>
      <w:r w:rsidRPr="009C4729">
        <w:rPr>
          <w:rFonts w:ascii="Arial" w:hAnsi="Arial" w:cs="Arial"/>
          <w:b/>
          <w:sz w:val="56"/>
          <w:szCs w:val="56"/>
        </w:rPr>
        <w:t>Richard Overy (επιμ.), «Ιστορικός Άτλας του 20ού αιώνα», εφημερίδα Η Καθημερινή, Αθήνα 1999, σ. 200-201.</w:t>
      </w:r>
    </w:p>
    <w:p w:rsidR="001D13F7" w:rsidRPr="00FD7E0D"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Tahoma" w:hAnsi="Tahoma" w:cs="Tahoma"/>
          <w:b/>
          <w:sz w:val="56"/>
          <w:szCs w:val="56"/>
        </w:rPr>
      </w:pPr>
      <w:r w:rsidRPr="00FD7E0D">
        <w:rPr>
          <w:rFonts w:ascii="Tahoma" w:hAnsi="Tahoma" w:cs="Tahoma"/>
          <w:b/>
          <w:sz w:val="56"/>
          <w:szCs w:val="56"/>
        </w:rPr>
        <w:t>Η καταστροφή του περιβάλ</w:t>
      </w:r>
      <w:r w:rsidR="003E2D19" w:rsidRPr="003E2D19">
        <w:rPr>
          <w:rFonts w:ascii="Tahoma" w:hAnsi="Tahoma" w:cs="Tahoma"/>
          <w:b/>
          <w:sz w:val="56"/>
          <w:szCs w:val="56"/>
        </w:rPr>
        <w:t xml:space="preserve">-      </w:t>
      </w:r>
      <w:r w:rsidRPr="00FD7E0D">
        <w:rPr>
          <w:rFonts w:ascii="Tahoma" w:hAnsi="Tahoma" w:cs="Tahoma"/>
          <w:b/>
          <w:sz w:val="56"/>
          <w:szCs w:val="56"/>
        </w:rPr>
        <w:t>λοντος, δοκιμασία για τον πολιτ</w:t>
      </w:r>
      <w:r w:rsidRPr="00FD7E0D">
        <w:rPr>
          <w:rFonts w:ascii="Tahoma" w:hAnsi="Tahoma" w:cs="Tahoma"/>
          <w:b/>
          <w:sz w:val="56"/>
          <w:szCs w:val="56"/>
        </w:rPr>
        <w:t>ι</w:t>
      </w:r>
      <w:r w:rsidRPr="00FD7E0D">
        <w:rPr>
          <w:rFonts w:ascii="Tahoma" w:hAnsi="Tahoma" w:cs="Tahoma"/>
          <w:b/>
          <w:sz w:val="56"/>
          <w:szCs w:val="56"/>
        </w:rPr>
        <w:t>σμό μας</w:t>
      </w:r>
    </w:p>
    <w:p w:rsidR="001D13F7" w:rsidRPr="00FD7E0D" w:rsidRDefault="001D13F7" w:rsidP="00167022">
      <w:pPr>
        <w:pBdr>
          <w:top w:val="single" w:sz="36" w:space="1" w:color="auto"/>
          <w:left w:val="single" w:sz="36" w:space="4" w:color="auto"/>
          <w:bottom w:val="single" w:sz="36" w:space="1" w:color="auto"/>
          <w:right w:val="single" w:sz="36" w:space="4" w:color="auto"/>
        </w:pBdr>
        <w:tabs>
          <w:tab w:val="left" w:pos="7931"/>
        </w:tabs>
        <w:spacing w:line="240" w:lineRule="auto"/>
        <w:rPr>
          <w:rFonts w:ascii="Arial" w:hAnsi="Arial" w:cs="Arial"/>
          <w:b/>
          <w:sz w:val="56"/>
          <w:szCs w:val="56"/>
        </w:rPr>
      </w:pPr>
      <w:r w:rsidRPr="009C4729">
        <w:rPr>
          <w:rFonts w:ascii="Arial" w:hAnsi="Arial" w:cs="Arial"/>
          <w:b/>
          <w:sz w:val="56"/>
          <w:szCs w:val="56"/>
        </w:rPr>
        <w:t>«Για να απαλλαγεί η Γη από τους εφιάλτες της, χρειάζεται ίσως κάτι ριζικότερο από τις βραδύτατες κ</w:t>
      </w:r>
      <w:r w:rsidRPr="009C4729">
        <w:rPr>
          <w:rFonts w:ascii="Arial" w:hAnsi="Arial" w:cs="Arial"/>
          <w:b/>
          <w:sz w:val="56"/>
          <w:szCs w:val="56"/>
        </w:rPr>
        <w:t>ι</w:t>
      </w:r>
      <w:r w:rsidRPr="009C4729">
        <w:rPr>
          <w:rFonts w:ascii="Arial" w:hAnsi="Arial" w:cs="Arial"/>
          <w:b/>
          <w:sz w:val="56"/>
          <w:szCs w:val="56"/>
        </w:rPr>
        <w:t xml:space="preserve">νήσεις σε τοπικό και παγκόσμιο </w:t>
      </w:r>
      <w:r w:rsidRPr="009C4729">
        <w:rPr>
          <w:rFonts w:ascii="Arial" w:hAnsi="Arial" w:cs="Arial"/>
          <w:b/>
          <w:sz w:val="56"/>
          <w:szCs w:val="56"/>
        </w:rPr>
        <w:t>ε</w:t>
      </w:r>
      <w:r w:rsidRPr="009C4729">
        <w:rPr>
          <w:rFonts w:ascii="Arial" w:hAnsi="Arial" w:cs="Arial"/>
          <w:b/>
          <w:sz w:val="56"/>
          <w:szCs w:val="56"/>
        </w:rPr>
        <w:t>πίπεδο. Η περιβαλλοντική κρίση ε</w:t>
      </w:r>
      <w:r w:rsidRPr="009C4729">
        <w:rPr>
          <w:rFonts w:ascii="Arial" w:hAnsi="Arial" w:cs="Arial"/>
          <w:b/>
          <w:sz w:val="56"/>
          <w:szCs w:val="56"/>
        </w:rPr>
        <w:t>ί</w:t>
      </w:r>
      <w:r w:rsidRPr="009C4729">
        <w:rPr>
          <w:rFonts w:ascii="Arial" w:hAnsi="Arial" w:cs="Arial"/>
          <w:b/>
          <w:sz w:val="56"/>
          <w:szCs w:val="56"/>
        </w:rPr>
        <w:t xml:space="preserve">ναι, σε πρωτογενές επίπεδο, κρίση του σύγχρονου πολιτισμού και των αξιών του. Αυτό που χρειάζεται, </w:t>
      </w:r>
      <w:r w:rsidR="00FC1D58">
        <w:rPr>
          <w:rFonts w:ascii="Arial" w:hAnsi="Arial" w:cs="Arial"/>
          <w:b/>
          <w:noProof/>
          <w:sz w:val="56"/>
          <w:szCs w:val="56"/>
          <w:lang w:eastAsia="el-GR"/>
        </w:rPr>
        <w:lastRenderedPageBreak/>
        <w:pict>
          <v:shape id="_x0000_s1036"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6">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18</w:t>
                  </w:r>
                  <w:r w:rsidRPr="00315A45">
                    <w:rPr>
                      <w:rFonts w:ascii="Arial" w:hAnsi="Arial" w:cs="Arial"/>
                      <w:b/>
                      <w:sz w:val="56"/>
                      <w:szCs w:val="56"/>
                      <w:lang w:val="en-US"/>
                    </w:rPr>
                    <w:t xml:space="preserve"> / </w:t>
                  </w:r>
                  <w:r>
                    <w:rPr>
                      <w:rFonts w:ascii="Arial" w:hAnsi="Arial" w:cs="Arial"/>
                      <w:b/>
                      <w:sz w:val="56"/>
                      <w:szCs w:val="56"/>
                      <w:lang w:val="en-US"/>
                    </w:rPr>
                    <w:t>229</w:t>
                  </w:r>
                </w:p>
              </w:txbxContent>
            </v:textbox>
            <w10:wrap anchorx="page" anchory="page"/>
          </v:shape>
        </w:pict>
      </w:r>
      <w:r w:rsidRPr="009C4729">
        <w:rPr>
          <w:rFonts w:ascii="Arial" w:hAnsi="Arial" w:cs="Arial"/>
          <w:b/>
          <w:sz w:val="56"/>
          <w:szCs w:val="56"/>
        </w:rPr>
        <w:t>συνεπώς, είναι να αμφισβητηθεί η ίδια η έννοια της προόδου και η μονομέρεια της πρακτικής της.</w:t>
      </w:r>
      <w:r w:rsidRPr="00FD7E0D">
        <w:rPr>
          <w:rFonts w:ascii="Arial" w:hAnsi="Arial" w:cs="Arial"/>
          <w:b/>
          <w:sz w:val="56"/>
          <w:szCs w:val="56"/>
        </w:rPr>
        <w:t xml:space="preserve"> Δι</w:t>
      </w:r>
      <w:r w:rsidRPr="00FD7E0D">
        <w:rPr>
          <w:rFonts w:ascii="Arial" w:hAnsi="Arial" w:cs="Arial"/>
          <w:b/>
          <w:sz w:val="56"/>
          <w:szCs w:val="56"/>
        </w:rPr>
        <w:t>ό</w:t>
      </w:r>
      <w:r w:rsidRPr="00FD7E0D">
        <w:rPr>
          <w:rFonts w:ascii="Arial" w:hAnsi="Arial" w:cs="Arial"/>
          <w:b/>
          <w:sz w:val="56"/>
          <w:szCs w:val="56"/>
        </w:rPr>
        <w:t xml:space="preserve">τι η πρόοδος, μέχρι τώρα, περίπου ταυτίζεται με τα τεχνολογικά αγαθά και τη βελτίωση των οικονομικών παραμέτρων. Ελάχιστα αναφέρεται σε ποιοτικές παραμέτρους, στην αρμονική ισορροπία του ανθρώπου με το περιβάλλον του, σ' αυτόν καθ' εαυτόν τον εσωτερικό άνθρωπο και στην ανάγκη του να υπάρξει με </w:t>
      </w:r>
      <w:r w:rsidRPr="002735E2">
        <w:rPr>
          <w:rFonts w:ascii="Arial" w:hAnsi="Arial" w:cs="Arial"/>
          <w:b/>
          <w:sz w:val="56"/>
          <w:szCs w:val="56"/>
        </w:rPr>
        <w:t xml:space="preserve">  </w:t>
      </w:r>
      <w:r w:rsidRPr="00FD7E0D">
        <w:rPr>
          <w:rFonts w:ascii="Arial" w:hAnsi="Arial" w:cs="Arial"/>
          <w:b/>
          <w:sz w:val="56"/>
          <w:szCs w:val="56"/>
        </w:rPr>
        <w:t>τους άλλους. Η τυφλή επιδίωξη της ανόδου του ατομικού ή εθνικού ε</w:t>
      </w:r>
      <w:r w:rsidRPr="00FD7E0D">
        <w:rPr>
          <w:rFonts w:ascii="Arial" w:hAnsi="Arial" w:cs="Arial"/>
          <w:b/>
          <w:sz w:val="56"/>
          <w:szCs w:val="56"/>
        </w:rPr>
        <w:t>ι</w:t>
      </w:r>
      <w:r w:rsidRPr="00FD7E0D">
        <w:rPr>
          <w:rFonts w:ascii="Arial" w:hAnsi="Arial" w:cs="Arial"/>
          <w:b/>
          <w:sz w:val="56"/>
          <w:szCs w:val="56"/>
        </w:rPr>
        <w:t>σοδήματος δεν οδηγεί πάντοτε στην άνοδο του βιοτικού -με την έ</w:t>
      </w:r>
      <w:r w:rsidRPr="00FD7E0D">
        <w:rPr>
          <w:rFonts w:ascii="Arial" w:hAnsi="Arial" w:cs="Arial"/>
          <w:b/>
          <w:sz w:val="56"/>
          <w:szCs w:val="56"/>
        </w:rPr>
        <w:t>ν</w:t>
      </w:r>
      <w:r w:rsidRPr="00FD7E0D">
        <w:rPr>
          <w:rFonts w:ascii="Arial" w:hAnsi="Arial" w:cs="Arial"/>
          <w:b/>
          <w:sz w:val="56"/>
          <w:szCs w:val="56"/>
        </w:rPr>
        <w:t xml:space="preserve">νοια του βίου, της ζωής- επιπέδου. Οδηγεί, συνήθως, σε έναν άνθρωπο χωρίς σοφία και ευθύνη, στερημένο από την παρηγοριά της τέχνης και την ανάσα του διπλανού, έρμαιο δυνάμεων που στηρίζουν την </w:t>
      </w:r>
      <w:r w:rsidR="003E2D19" w:rsidRPr="003E2D19">
        <w:rPr>
          <w:rFonts w:ascii="Arial" w:hAnsi="Arial" w:cs="Arial"/>
          <w:b/>
          <w:sz w:val="56"/>
          <w:szCs w:val="56"/>
        </w:rPr>
        <w:t xml:space="preserve"> </w:t>
      </w:r>
      <w:r w:rsidRPr="00FD7E0D">
        <w:rPr>
          <w:rFonts w:ascii="Arial" w:hAnsi="Arial" w:cs="Arial"/>
          <w:b/>
          <w:sz w:val="56"/>
          <w:szCs w:val="56"/>
        </w:rPr>
        <w:lastRenderedPageBreak/>
        <w:t>εξου</w:t>
      </w:r>
      <w:r w:rsidR="00FC1D58">
        <w:rPr>
          <w:rFonts w:ascii="Arial" w:hAnsi="Arial" w:cs="Arial"/>
          <w:b/>
          <w:noProof/>
          <w:sz w:val="56"/>
          <w:szCs w:val="56"/>
          <w:lang w:eastAsia="el-GR"/>
        </w:rPr>
        <w:pict>
          <v:shape id="_x0000_s1037" type="#_x0000_t202" style="position:absolute;margin-left:0;margin-top:785.3pt;width:119.15pt;height:42.95pt;z-index:251669504;mso-wrap-style:none;mso-position-horizontal:center;mso-position-horizontal-relative:page;mso-position-vertical-relative:page" fillcolor="#fbd4b4" stroked="f" strokecolor="#fc9">
            <v:textbox style="mso-next-textbox:#_x0000_s1037">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19</w:t>
                  </w:r>
                  <w:r w:rsidRPr="00315A45">
                    <w:rPr>
                      <w:rFonts w:ascii="Arial" w:hAnsi="Arial" w:cs="Arial"/>
                      <w:b/>
                      <w:sz w:val="56"/>
                      <w:szCs w:val="56"/>
                      <w:lang w:val="en-US"/>
                    </w:rPr>
                    <w:t xml:space="preserve"> / </w:t>
                  </w:r>
                  <w:r>
                    <w:rPr>
                      <w:rFonts w:ascii="Arial" w:hAnsi="Arial" w:cs="Arial"/>
                      <w:b/>
                      <w:sz w:val="56"/>
                      <w:szCs w:val="56"/>
                      <w:lang w:val="en-US"/>
                    </w:rPr>
                    <w:t>229-230</w:t>
                  </w:r>
                </w:p>
              </w:txbxContent>
            </v:textbox>
            <w10:wrap anchorx="page" anchory="page"/>
          </v:shape>
        </w:pict>
      </w:r>
      <w:r w:rsidRPr="00FD7E0D">
        <w:rPr>
          <w:rFonts w:ascii="Arial" w:hAnsi="Arial" w:cs="Arial"/>
          <w:b/>
          <w:sz w:val="56"/>
          <w:szCs w:val="56"/>
        </w:rPr>
        <w:t>σία τους στην ισοπέδωση τη δική τους και της φύσεως</w:t>
      </w:r>
    </w:p>
    <w:p w:rsidR="001D13F7" w:rsidRPr="00FD7E0D" w:rsidRDefault="001D13F7" w:rsidP="00167022">
      <w:pPr>
        <w:pBdr>
          <w:top w:val="single" w:sz="36" w:space="1" w:color="auto"/>
          <w:left w:val="single" w:sz="36" w:space="4" w:color="auto"/>
          <w:bottom w:val="single" w:sz="36" w:space="1" w:color="auto"/>
          <w:right w:val="single" w:sz="36" w:space="4" w:color="auto"/>
        </w:pBdr>
        <w:tabs>
          <w:tab w:val="left" w:pos="6558"/>
        </w:tabs>
        <w:spacing w:line="240" w:lineRule="auto"/>
        <w:rPr>
          <w:rFonts w:ascii="Arial" w:hAnsi="Arial" w:cs="Arial"/>
          <w:b/>
          <w:sz w:val="56"/>
          <w:szCs w:val="56"/>
        </w:rPr>
      </w:pPr>
      <w:r w:rsidRPr="00FD7E0D">
        <w:rPr>
          <w:rFonts w:ascii="Arial" w:hAnsi="Arial" w:cs="Arial"/>
          <w:b/>
          <w:sz w:val="56"/>
          <w:szCs w:val="56"/>
        </w:rPr>
        <w:t>Γιώργος Γραμματικάκης, Η Κόμη της Βερενίκης, Πανεπιστημιακές Εκδόσεις Κρήτης, Ηράκλειο 200525, σ. 148-149</w:t>
      </w:r>
    </w:p>
    <w:p w:rsidR="001D13F7" w:rsidRPr="006C5C1D" w:rsidRDefault="001D13F7" w:rsidP="00167022">
      <w:pPr>
        <w:tabs>
          <w:tab w:val="left" w:pos="7931"/>
        </w:tabs>
        <w:spacing w:line="240" w:lineRule="auto"/>
        <w:rPr>
          <w:rFonts w:ascii="Arial" w:hAnsi="Arial" w:cs="Arial"/>
          <w:sz w:val="56"/>
          <w:szCs w:val="56"/>
        </w:rPr>
      </w:pPr>
    </w:p>
    <w:p w:rsidR="001D13F7" w:rsidRPr="008F5A84" w:rsidRDefault="001D13F7" w:rsidP="00167022">
      <w:pPr>
        <w:spacing w:line="240" w:lineRule="auto"/>
        <w:rPr>
          <w:rFonts w:ascii="Arial" w:hAnsi="Arial" w:cs="Arial"/>
          <w:b/>
          <w:sz w:val="56"/>
          <w:szCs w:val="56"/>
        </w:rPr>
      </w:pPr>
      <w:r w:rsidRPr="00FD7E0D">
        <w:rPr>
          <w:rFonts w:ascii="Tahoma" w:hAnsi="Tahoma" w:cs="Tahoma"/>
          <w:b/>
          <w:sz w:val="56"/>
          <w:szCs w:val="56"/>
        </w:rPr>
        <w:t>Τα φαινόμενα τ</w:t>
      </w:r>
      <w:r>
        <w:rPr>
          <w:rFonts w:ascii="Tahoma" w:hAnsi="Tahoma" w:cs="Tahoma"/>
          <w:b/>
          <w:sz w:val="56"/>
          <w:szCs w:val="56"/>
        </w:rPr>
        <w:t>ης β</w:t>
      </w:r>
      <w:r w:rsidRPr="00FD7E0D">
        <w:rPr>
          <w:rFonts w:ascii="Tahoma" w:hAnsi="Tahoma" w:cs="Tahoma"/>
          <w:b/>
          <w:sz w:val="56"/>
          <w:szCs w:val="56"/>
        </w:rPr>
        <w:t>ίας και της τρομοκρατίας.</w:t>
      </w:r>
      <w:r w:rsidRPr="008F5A84">
        <w:rPr>
          <w:rFonts w:ascii="Arial" w:hAnsi="Arial" w:cs="Arial"/>
          <w:b/>
          <w:sz w:val="56"/>
          <w:szCs w:val="56"/>
        </w:rPr>
        <w:t xml:space="preserve"> Οι μορφές της βίας αλλάζουν και γίνονται ακόμη π</w:t>
      </w:r>
      <w:r w:rsidRPr="008F5A84">
        <w:rPr>
          <w:rFonts w:ascii="Arial" w:hAnsi="Arial" w:cs="Arial"/>
          <w:b/>
          <w:sz w:val="56"/>
          <w:szCs w:val="56"/>
        </w:rPr>
        <w:t>ε</w:t>
      </w:r>
      <w:r w:rsidRPr="008F5A84">
        <w:rPr>
          <w:rFonts w:ascii="Arial" w:hAnsi="Arial" w:cs="Arial"/>
          <w:b/>
          <w:sz w:val="56"/>
          <w:szCs w:val="56"/>
        </w:rPr>
        <w:t>ρισσότερο ακραίες. Η ένταση των «τυφλών» τρομοκρατικών επιθ</w:t>
      </w:r>
      <w:r w:rsidRPr="008F5A84">
        <w:rPr>
          <w:rFonts w:ascii="Arial" w:hAnsi="Arial" w:cs="Arial"/>
          <w:b/>
          <w:sz w:val="56"/>
          <w:szCs w:val="56"/>
        </w:rPr>
        <w:t>έ</w:t>
      </w:r>
      <w:r w:rsidRPr="008F5A84">
        <w:rPr>
          <w:rFonts w:ascii="Arial" w:hAnsi="Arial" w:cs="Arial"/>
          <w:b/>
          <w:sz w:val="56"/>
          <w:szCs w:val="56"/>
        </w:rPr>
        <w:t>σεων, μετά την καταστροφή των Δίδυμων Πύργων στη Νέα Υόρκη στις 11 Σεπτεμβρίου 2001, κατα</w:t>
      </w:r>
      <w:r w:rsidRPr="00935432">
        <w:rPr>
          <w:rFonts w:ascii="Arial" w:hAnsi="Arial" w:cs="Arial"/>
          <w:b/>
          <w:sz w:val="56"/>
          <w:szCs w:val="56"/>
        </w:rPr>
        <w:t>-</w:t>
      </w:r>
      <w:r w:rsidRPr="008F5A84">
        <w:rPr>
          <w:rFonts w:ascii="Arial" w:hAnsi="Arial" w:cs="Arial"/>
          <w:b/>
          <w:sz w:val="56"/>
          <w:szCs w:val="56"/>
        </w:rPr>
        <w:t>δεικνύει ότι το πρόβλημα αυτό α</w:t>
      </w:r>
      <w:r w:rsidRPr="00935432">
        <w:rPr>
          <w:rFonts w:ascii="Arial" w:hAnsi="Arial" w:cs="Arial"/>
          <w:b/>
          <w:sz w:val="56"/>
          <w:szCs w:val="56"/>
        </w:rPr>
        <w:t>-</w:t>
      </w:r>
      <w:r w:rsidRPr="008F5A84">
        <w:rPr>
          <w:rFonts w:ascii="Arial" w:hAnsi="Arial" w:cs="Arial"/>
          <w:b/>
          <w:sz w:val="56"/>
          <w:szCs w:val="56"/>
        </w:rPr>
        <w:t>πειλεί να λάβει διαστάσεις πέρα από κάθε έλεγχο.</w:t>
      </w:r>
      <w:r>
        <w:rPr>
          <w:rFonts w:ascii="Arial" w:hAnsi="Arial" w:cs="Arial"/>
          <w:b/>
          <w:sz w:val="56"/>
          <w:szCs w:val="56"/>
        </w:rPr>
        <w:t xml:space="preserve"> </w:t>
      </w:r>
      <w:r w:rsidRPr="008F5A84">
        <w:rPr>
          <w:rFonts w:ascii="Arial" w:hAnsi="Arial" w:cs="Arial"/>
          <w:b/>
          <w:sz w:val="56"/>
          <w:szCs w:val="56"/>
        </w:rPr>
        <w:t>Οι σύγχρονες δ</w:t>
      </w:r>
      <w:r w:rsidRPr="008F5A84">
        <w:rPr>
          <w:rFonts w:ascii="Arial" w:hAnsi="Arial" w:cs="Arial"/>
          <w:b/>
          <w:sz w:val="56"/>
          <w:szCs w:val="56"/>
        </w:rPr>
        <w:t>η</w:t>
      </w:r>
      <w:r w:rsidRPr="008F5A84">
        <w:rPr>
          <w:rFonts w:ascii="Arial" w:hAnsi="Arial" w:cs="Arial"/>
          <w:b/>
          <w:sz w:val="56"/>
          <w:szCs w:val="56"/>
        </w:rPr>
        <w:t xml:space="preserve">μοκρατικές κοινωνίες οφείλουν να το αντιμετωπίσουν με σεβασμό στις αρχές της δημοκρατίας και στα </w:t>
      </w:r>
      <w:r w:rsidR="00FC1D58">
        <w:rPr>
          <w:rFonts w:ascii="Arial" w:hAnsi="Arial" w:cs="Arial"/>
          <w:b/>
          <w:noProof/>
          <w:sz w:val="56"/>
          <w:szCs w:val="56"/>
          <w:lang w:eastAsia="el-GR"/>
        </w:rPr>
        <w:lastRenderedPageBreak/>
        <w:pict>
          <v:shape id="_x0000_s1038" type="#_x0000_t202" style="position:absolute;margin-left:0;margin-top:785.3pt;width:119.15pt;height:42.95pt;z-index:251670528;mso-wrap-style:none;mso-position-horizontal:center;mso-position-horizontal-relative:page;mso-position-vertical-relative:page" fillcolor="#fbd4b4" stroked="f" strokecolor="#fc9">
            <v:textbox style="mso-next-textbox:#_x0000_s1038">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20</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8F5A84">
        <w:rPr>
          <w:rFonts w:ascii="Arial" w:hAnsi="Arial" w:cs="Arial"/>
          <w:b/>
          <w:sz w:val="56"/>
          <w:szCs w:val="56"/>
        </w:rPr>
        <w:t>δικαιώματα των πολιτών, καθώς και με την αποτελεσματική καταπ</w:t>
      </w:r>
      <w:r w:rsidRPr="008F5A84">
        <w:rPr>
          <w:rFonts w:ascii="Arial" w:hAnsi="Arial" w:cs="Arial"/>
          <w:b/>
          <w:sz w:val="56"/>
          <w:szCs w:val="56"/>
        </w:rPr>
        <w:t>ο</w:t>
      </w:r>
      <w:r w:rsidRPr="008F5A84">
        <w:rPr>
          <w:rFonts w:ascii="Arial" w:hAnsi="Arial" w:cs="Arial"/>
          <w:b/>
          <w:sz w:val="56"/>
          <w:szCs w:val="56"/>
        </w:rPr>
        <w:t>λέμηση των αιτίων που οδηγούν κάποιους ανθρώπους σε τόσο α</w:t>
      </w:r>
      <w:r w:rsidR="00445A41" w:rsidRPr="00445A41">
        <w:rPr>
          <w:rFonts w:ascii="Arial" w:hAnsi="Arial" w:cs="Arial"/>
          <w:b/>
          <w:sz w:val="56"/>
          <w:szCs w:val="56"/>
        </w:rPr>
        <w:t>-</w:t>
      </w:r>
      <w:r w:rsidRPr="008F5A84">
        <w:rPr>
          <w:rFonts w:ascii="Arial" w:hAnsi="Arial" w:cs="Arial"/>
          <w:b/>
          <w:sz w:val="56"/>
          <w:szCs w:val="56"/>
        </w:rPr>
        <w:t>κραίες μορφές ενεργειών. Στο πεδίο αυτό, κρίσιμης σημασίας θα είναι η προσπάθεια για την αποτελεσματ</w:t>
      </w:r>
      <w:r w:rsidRPr="008F5A84">
        <w:rPr>
          <w:rFonts w:ascii="Arial" w:hAnsi="Arial" w:cs="Arial"/>
          <w:b/>
          <w:sz w:val="56"/>
          <w:szCs w:val="56"/>
        </w:rPr>
        <w:t>ι</w:t>
      </w:r>
      <w:r w:rsidRPr="008F5A84">
        <w:rPr>
          <w:rFonts w:ascii="Arial" w:hAnsi="Arial" w:cs="Arial"/>
          <w:b/>
          <w:sz w:val="56"/>
          <w:szCs w:val="56"/>
        </w:rPr>
        <w:t>κή αντιμετώπιση της εντεινόμενης φτώχειας σε πολλές περιοχές του πλανήτη.</w:t>
      </w:r>
    </w:p>
    <w:p w:rsidR="001D13F7" w:rsidRPr="006C5C1D" w:rsidRDefault="001D13F7" w:rsidP="00167022">
      <w:pPr>
        <w:tabs>
          <w:tab w:val="left" w:pos="7931"/>
        </w:tabs>
        <w:spacing w:line="240" w:lineRule="auto"/>
        <w:rPr>
          <w:rFonts w:ascii="Arial" w:hAnsi="Arial" w:cs="Arial"/>
          <w:b/>
          <w:sz w:val="56"/>
          <w:szCs w:val="56"/>
        </w:rPr>
      </w:pPr>
    </w:p>
    <w:p w:rsidR="001D13F7" w:rsidRDefault="001D13F7" w:rsidP="00167022">
      <w:pPr>
        <w:tabs>
          <w:tab w:val="left" w:pos="7931"/>
        </w:tabs>
        <w:spacing w:line="240" w:lineRule="auto"/>
        <w:rPr>
          <w:rFonts w:ascii="Arial" w:hAnsi="Arial" w:cs="Arial"/>
          <w:b/>
          <w:sz w:val="56"/>
          <w:szCs w:val="56"/>
          <w:lang w:val="en-US"/>
        </w:rPr>
      </w:pPr>
      <w:r>
        <w:rPr>
          <w:noProof/>
          <w:lang w:eastAsia="el-GR"/>
        </w:rPr>
        <w:lastRenderedPageBreak/>
        <w:drawing>
          <wp:inline distT="0" distB="0" distL="0" distR="0">
            <wp:extent cx="6008370" cy="6147582"/>
            <wp:effectExtent l="19050" t="0" r="0" b="0"/>
            <wp:docPr id="37" name="Εικόνα 37" descr="Το «τυφλό» τρομοκρατικό χτύπημα στους Δίδυμους Πύργους στο Διεθνές Κέντρο Εμπορίου της Νέας Υόρκης και στο αμερικανικό Πεντάγωνο την 11η Σεπτεμβρίου 2001 είχε ως συνέπεια χιλιάδες νεκρούς και τραυματί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Το «τυφλό» τρομοκρατικό χτύπημα στους Δίδυμους Πύργους στο Διεθνές Κέντρο Εμπορίου της Νέας Υόρκης και στο αμερικανικό Πεντάγωνο την 11η Σεπτεμβρίου 2001 είχε ως συνέπεια χιλιάδες νεκρούς και τραυματίες."/>
                    <pic:cNvPicPr>
                      <a:picLocks noChangeAspect="1" noChangeArrowheads="1"/>
                    </pic:cNvPicPr>
                  </pic:nvPicPr>
                  <pic:blipFill>
                    <a:blip r:embed="rId8" cstate="print"/>
                    <a:srcRect/>
                    <a:stretch>
                      <a:fillRect/>
                    </a:stretch>
                  </pic:blipFill>
                  <pic:spPr bwMode="auto">
                    <a:xfrm>
                      <a:off x="0" y="0"/>
                      <a:ext cx="6022351" cy="6161887"/>
                    </a:xfrm>
                    <a:prstGeom prst="rect">
                      <a:avLst/>
                    </a:prstGeom>
                    <a:noFill/>
                    <a:ln w="9525">
                      <a:noFill/>
                      <a:miter lim="800000"/>
                      <a:headEnd/>
                      <a:tailEnd/>
                    </a:ln>
                  </pic:spPr>
                </pic:pic>
              </a:graphicData>
            </a:graphic>
          </wp:inline>
        </w:drawing>
      </w:r>
    </w:p>
    <w:p w:rsidR="001D13F7" w:rsidRPr="008C23B5" w:rsidRDefault="00FC1D58" w:rsidP="00167022">
      <w:pPr>
        <w:tabs>
          <w:tab w:val="left" w:pos="7931"/>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39"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39">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21</w:t>
                  </w:r>
                  <w:r w:rsidRPr="00315A45">
                    <w:rPr>
                      <w:rFonts w:ascii="Arial" w:hAnsi="Arial" w:cs="Arial"/>
                      <w:b/>
                      <w:sz w:val="56"/>
                      <w:szCs w:val="56"/>
                      <w:lang w:val="en-US"/>
                    </w:rPr>
                    <w:t xml:space="preserve"> / </w:t>
                  </w:r>
                  <w:r>
                    <w:rPr>
                      <w:rFonts w:ascii="Arial" w:hAnsi="Arial" w:cs="Arial"/>
                      <w:b/>
                      <w:sz w:val="56"/>
                      <w:szCs w:val="56"/>
                      <w:lang w:val="en-US"/>
                    </w:rPr>
                    <w:t>229</w:t>
                  </w:r>
                </w:p>
              </w:txbxContent>
            </v:textbox>
            <w10:wrap anchorx="page" anchory="page"/>
          </v:shape>
        </w:pict>
      </w:r>
      <w:r w:rsidR="001D13F7" w:rsidRPr="004D53FD">
        <w:rPr>
          <w:rFonts w:ascii="Microsoft Sans Serif" w:hAnsi="Microsoft Sans Serif" w:cs="Microsoft Sans Serif"/>
          <w:b/>
          <w:sz w:val="56"/>
          <w:szCs w:val="56"/>
        </w:rPr>
        <w:t>Το «τυφλό» τρομοκρατικό χτύπημα στους Δίδυμους Πύργους στο Δι</w:t>
      </w:r>
      <w:r w:rsidR="001D13F7" w:rsidRPr="004D53FD">
        <w:rPr>
          <w:rFonts w:ascii="Microsoft Sans Serif" w:hAnsi="Microsoft Sans Serif" w:cs="Microsoft Sans Serif"/>
          <w:b/>
          <w:sz w:val="56"/>
          <w:szCs w:val="56"/>
        </w:rPr>
        <w:t>ε</w:t>
      </w:r>
      <w:r w:rsidR="001D13F7" w:rsidRPr="004D53FD">
        <w:rPr>
          <w:rFonts w:ascii="Microsoft Sans Serif" w:hAnsi="Microsoft Sans Serif" w:cs="Microsoft Sans Serif"/>
          <w:b/>
          <w:sz w:val="56"/>
          <w:szCs w:val="56"/>
        </w:rPr>
        <w:t>θνές Κέντρο Εμπορίου της Νέας Υό</w:t>
      </w:r>
      <w:r w:rsidR="001D13F7" w:rsidRPr="004D53FD">
        <w:rPr>
          <w:rFonts w:ascii="Microsoft Sans Serif" w:hAnsi="Microsoft Sans Serif" w:cs="Microsoft Sans Serif"/>
          <w:b/>
          <w:sz w:val="56"/>
          <w:szCs w:val="56"/>
        </w:rPr>
        <w:t>ρ</w:t>
      </w:r>
      <w:r w:rsidR="001D13F7" w:rsidRPr="004D53FD">
        <w:rPr>
          <w:rFonts w:ascii="Microsoft Sans Serif" w:hAnsi="Microsoft Sans Serif" w:cs="Microsoft Sans Serif"/>
          <w:b/>
          <w:sz w:val="56"/>
          <w:szCs w:val="56"/>
        </w:rPr>
        <w:t>κης και στο αμερικανικό Πεντάγωνο την 11η Σεπτεμβρίου 2001 είχε ως συνέπεια χιλιάδες νεκρούς και τρα</w:t>
      </w:r>
      <w:r w:rsidR="001D13F7" w:rsidRPr="004D53FD">
        <w:rPr>
          <w:rFonts w:ascii="Microsoft Sans Serif" w:hAnsi="Microsoft Sans Serif" w:cs="Microsoft Sans Serif"/>
          <w:b/>
          <w:sz w:val="56"/>
          <w:szCs w:val="56"/>
        </w:rPr>
        <w:t>υ</w:t>
      </w:r>
      <w:r w:rsidR="001D13F7" w:rsidRPr="004D53FD">
        <w:rPr>
          <w:rFonts w:ascii="Microsoft Sans Serif" w:hAnsi="Microsoft Sans Serif" w:cs="Microsoft Sans Serif"/>
          <w:b/>
          <w:sz w:val="56"/>
          <w:szCs w:val="56"/>
        </w:rPr>
        <w:t>ματίες.</w:t>
      </w:r>
    </w:p>
    <w:p w:rsidR="001D13F7"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40"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40">
              <w:txbxContent>
                <w:p w:rsidR="00167022" w:rsidRPr="00634A4B" w:rsidRDefault="00167022" w:rsidP="005847D3">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1D13F7" w:rsidRPr="00B10F9F">
        <w:rPr>
          <w:rFonts w:ascii="Tahoma" w:hAnsi="Tahoma" w:cs="Tahoma"/>
          <w:b/>
          <w:sz w:val="56"/>
          <w:szCs w:val="56"/>
        </w:rPr>
        <w:t>Ο ενεργός ρόλος των πολιτών.</w:t>
      </w:r>
      <w:r w:rsidR="001D13F7" w:rsidRPr="008F5A84">
        <w:rPr>
          <w:rFonts w:ascii="Arial" w:hAnsi="Arial" w:cs="Arial"/>
          <w:b/>
          <w:sz w:val="56"/>
          <w:szCs w:val="56"/>
        </w:rPr>
        <w:t xml:space="preserve"> Στην αντιμετώπιση ωστόσο προ</w:t>
      </w:r>
      <w:r w:rsidR="001D13F7" w:rsidRPr="00935432">
        <w:rPr>
          <w:rFonts w:ascii="Arial" w:hAnsi="Arial" w:cs="Arial"/>
          <w:b/>
          <w:sz w:val="56"/>
          <w:szCs w:val="56"/>
        </w:rPr>
        <w:t>-</w:t>
      </w:r>
      <w:r w:rsidR="001D13F7" w:rsidRPr="008F5A84">
        <w:rPr>
          <w:rFonts w:ascii="Arial" w:hAnsi="Arial" w:cs="Arial"/>
          <w:b/>
          <w:sz w:val="56"/>
          <w:szCs w:val="56"/>
        </w:rPr>
        <w:t>βλημάτων, όπως αυτά που προ</w:t>
      </w:r>
      <w:r w:rsidR="001D13F7" w:rsidRPr="008F5A84">
        <w:rPr>
          <w:rFonts w:ascii="Arial" w:hAnsi="Arial" w:cs="Arial"/>
          <w:b/>
          <w:sz w:val="56"/>
          <w:szCs w:val="56"/>
        </w:rPr>
        <w:t>α</w:t>
      </w:r>
      <w:r w:rsidR="001D13F7" w:rsidRPr="008F5A84">
        <w:rPr>
          <w:rFonts w:ascii="Arial" w:hAnsi="Arial" w:cs="Arial"/>
          <w:b/>
          <w:sz w:val="56"/>
          <w:szCs w:val="56"/>
        </w:rPr>
        <w:t>ναφέρθηκαν, πρωταγωνιστές δεν είναι πλέον μόνον τα κράτη. Οι κ</w:t>
      </w:r>
      <w:r w:rsidR="001D13F7" w:rsidRPr="008F5A84">
        <w:rPr>
          <w:rFonts w:ascii="Arial" w:hAnsi="Arial" w:cs="Arial"/>
          <w:b/>
          <w:sz w:val="56"/>
          <w:szCs w:val="56"/>
        </w:rPr>
        <w:t>ι</w:t>
      </w:r>
      <w:r w:rsidR="001D13F7" w:rsidRPr="008F5A84">
        <w:rPr>
          <w:rFonts w:ascii="Arial" w:hAnsi="Arial" w:cs="Arial"/>
          <w:b/>
          <w:sz w:val="56"/>
          <w:szCs w:val="56"/>
        </w:rPr>
        <w:t>νήσεις των πολιτών μπορούν να διαδραματίσουν -και ήδη διαδραμ</w:t>
      </w:r>
      <w:r w:rsidR="001D13F7" w:rsidRPr="008F5A84">
        <w:rPr>
          <w:rFonts w:ascii="Arial" w:hAnsi="Arial" w:cs="Arial"/>
          <w:b/>
          <w:sz w:val="56"/>
          <w:szCs w:val="56"/>
        </w:rPr>
        <w:t>α</w:t>
      </w:r>
      <w:r w:rsidR="001D13F7" w:rsidRPr="008F5A84">
        <w:rPr>
          <w:rFonts w:ascii="Arial" w:hAnsi="Arial" w:cs="Arial"/>
          <w:b/>
          <w:sz w:val="56"/>
          <w:szCs w:val="56"/>
        </w:rPr>
        <w:t>τίζουν- έναν ενεργότερο ρόλο στην ενημέρωση και τη δράση.</w:t>
      </w:r>
      <w:r w:rsidR="001D13F7">
        <w:rPr>
          <w:rFonts w:ascii="Arial" w:hAnsi="Arial" w:cs="Arial"/>
          <w:b/>
          <w:sz w:val="56"/>
          <w:szCs w:val="56"/>
        </w:rPr>
        <w:t xml:space="preserve"> </w:t>
      </w:r>
      <w:r w:rsidR="001D13F7" w:rsidRPr="001C0609">
        <w:rPr>
          <w:rFonts w:ascii="Arial" w:hAnsi="Arial" w:cs="Arial"/>
          <w:b/>
          <w:sz w:val="56"/>
          <w:szCs w:val="56"/>
        </w:rPr>
        <w:t>Οικολ</w:t>
      </w:r>
      <w:r w:rsidR="001D13F7" w:rsidRPr="001C0609">
        <w:rPr>
          <w:rFonts w:ascii="Arial" w:hAnsi="Arial" w:cs="Arial"/>
          <w:b/>
          <w:sz w:val="56"/>
          <w:szCs w:val="56"/>
        </w:rPr>
        <w:t>ο</w:t>
      </w:r>
      <w:r w:rsidR="001D13F7" w:rsidRPr="001C0609">
        <w:rPr>
          <w:rFonts w:ascii="Arial" w:hAnsi="Arial" w:cs="Arial"/>
          <w:b/>
          <w:sz w:val="56"/>
          <w:szCs w:val="56"/>
        </w:rPr>
        <w:t>γικά κινήματα, μη κυβερνητικοί ο</w:t>
      </w:r>
      <w:r w:rsidR="001D13F7" w:rsidRPr="001C0609">
        <w:rPr>
          <w:rFonts w:ascii="Arial" w:hAnsi="Arial" w:cs="Arial"/>
          <w:b/>
          <w:sz w:val="56"/>
          <w:szCs w:val="56"/>
        </w:rPr>
        <w:t>ρ</w:t>
      </w:r>
      <w:r w:rsidR="001D13F7" w:rsidRPr="001C0609">
        <w:rPr>
          <w:rFonts w:ascii="Arial" w:hAnsi="Arial" w:cs="Arial"/>
          <w:b/>
          <w:sz w:val="56"/>
          <w:szCs w:val="56"/>
        </w:rPr>
        <w:t>γανισμοί, καθώς και πρωτοβουλίες της κοινωνίας των πολιτών, που εκδηλώνονται στο διεθνές πεδίο, προσπαθούν να προστατεύσουν το περιβάλλον, να βοηθήσουν τους πάσχοντες, να μειώσουν τη διεθνή ένταση σε επικίνδυνες διεθνείς δι</w:t>
      </w:r>
      <w:r w:rsidR="001D13F7" w:rsidRPr="001C0609">
        <w:rPr>
          <w:rFonts w:ascii="Arial" w:hAnsi="Arial" w:cs="Arial"/>
          <w:b/>
          <w:sz w:val="56"/>
          <w:szCs w:val="56"/>
        </w:rPr>
        <w:t>α</w:t>
      </w:r>
      <w:r w:rsidR="001D13F7" w:rsidRPr="001C0609">
        <w:rPr>
          <w:rFonts w:ascii="Arial" w:hAnsi="Arial" w:cs="Arial"/>
          <w:b/>
          <w:sz w:val="56"/>
          <w:szCs w:val="56"/>
        </w:rPr>
        <w:t xml:space="preserve">μάχες. Η ενεργοποίηση του πολίτη αποτελεί ένα εντελώς νέο στοιχείο στις διεθνείς υποθέσεις (στις οποίες παλαιότερα μόνος δρων ήταν το </w:t>
      </w:r>
      <w:r>
        <w:rPr>
          <w:rFonts w:ascii="Arial" w:hAnsi="Arial" w:cs="Arial"/>
          <w:b/>
          <w:noProof/>
          <w:sz w:val="56"/>
          <w:szCs w:val="56"/>
          <w:lang w:eastAsia="el-GR"/>
        </w:rPr>
        <w:pict>
          <v:shape id="_x0000_s1041"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41">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22</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001D13F7" w:rsidRPr="001C0609">
        <w:rPr>
          <w:rFonts w:ascii="Arial" w:hAnsi="Arial" w:cs="Arial"/>
          <w:b/>
          <w:sz w:val="56"/>
          <w:szCs w:val="56"/>
        </w:rPr>
        <w:t xml:space="preserve">κράτος) και μπορεί να αναδειχτεί σε </w:t>
      </w:r>
      <w:r w:rsidR="001D13F7" w:rsidRPr="001C0609">
        <w:rPr>
          <w:rFonts w:ascii="Arial" w:hAnsi="Arial" w:cs="Arial"/>
          <w:b/>
          <w:sz w:val="56"/>
          <w:szCs w:val="56"/>
        </w:rPr>
        <w:lastRenderedPageBreak/>
        <w:t>βασικό παράγοντα, ικανό να επ</w:t>
      </w:r>
      <w:r w:rsidR="001D13F7" w:rsidRPr="001C0609">
        <w:rPr>
          <w:rFonts w:ascii="Arial" w:hAnsi="Arial" w:cs="Arial"/>
          <w:b/>
          <w:sz w:val="56"/>
          <w:szCs w:val="56"/>
        </w:rPr>
        <w:t>η</w:t>
      </w:r>
      <w:r w:rsidR="001D13F7" w:rsidRPr="001C0609">
        <w:rPr>
          <w:rFonts w:ascii="Arial" w:hAnsi="Arial" w:cs="Arial"/>
          <w:b/>
          <w:sz w:val="56"/>
          <w:szCs w:val="56"/>
        </w:rPr>
        <w:t>ρεάσει την πορεία του πλανήτη. Άλλωστε στη σύγχρονη εποχή, όπου οι προκλήσεις και τα προ</w:t>
      </w:r>
      <w:r w:rsidR="001D13F7" w:rsidRPr="00935432">
        <w:rPr>
          <w:rFonts w:ascii="Arial" w:hAnsi="Arial" w:cs="Arial"/>
          <w:b/>
          <w:sz w:val="56"/>
          <w:szCs w:val="56"/>
        </w:rPr>
        <w:t>-</w:t>
      </w:r>
      <w:r w:rsidR="001D13F7" w:rsidRPr="001C0609">
        <w:rPr>
          <w:rFonts w:ascii="Arial" w:hAnsi="Arial" w:cs="Arial"/>
          <w:b/>
          <w:sz w:val="56"/>
          <w:szCs w:val="56"/>
        </w:rPr>
        <w:t>βλήματα λαμβάνουν παγκόσμιες διαστάσεις, η ασφάλεια και η ευ</w:t>
      </w:r>
      <w:r w:rsidR="001D13F7" w:rsidRPr="001C0609">
        <w:rPr>
          <w:rFonts w:ascii="Arial" w:hAnsi="Arial" w:cs="Arial"/>
          <w:b/>
          <w:sz w:val="56"/>
          <w:szCs w:val="56"/>
        </w:rPr>
        <w:t>η</w:t>
      </w:r>
      <w:r w:rsidR="001D13F7" w:rsidRPr="001C0609">
        <w:rPr>
          <w:rFonts w:ascii="Arial" w:hAnsi="Arial" w:cs="Arial"/>
          <w:b/>
          <w:sz w:val="56"/>
          <w:szCs w:val="56"/>
        </w:rPr>
        <w:t>μερία ενός λαού δεν τον απαλλά</w:t>
      </w:r>
      <w:r w:rsidR="001D13F7" w:rsidRPr="001C0609">
        <w:rPr>
          <w:rFonts w:ascii="Arial" w:hAnsi="Arial" w:cs="Arial"/>
          <w:b/>
          <w:sz w:val="56"/>
          <w:szCs w:val="56"/>
        </w:rPr>
        <w:t>σ</w:t>
      </w:r>
      <w:r w:rsidR="001D13F7" w:rsidRPr="001C0609">
        <w:rPr>
          <w:rFonts w:ascii="Arial" w:hAnsi="Arial" w:cs="Arial"/>
          <w:b/>
          <w:sz w:val="56"/>
          <w:szCs w:val="56"/>
        </w:rPr>
        <w:t>σουν από την ανάγκη να ενδιαφ</w:t>
      </w:r>
      <w:r w:rsidR="001D13F7" w:rsidRPr="001C0609">
        <w:rPr>
          <w:rFonts w:ascii="Arial" w:hAnsi="Arial" w:cs="Arial"/>
          <w:b/>
          <w:sz w:val="56"/>
          <w:szCs w:val="56"/>
        </w:rPr>
        <w:t>έ</w:t>
      </w:r>
      <w:r w:rsidR="001D13F7" w:rsidRPr="001C0609">
        <w:rPr>
          <w:rFonts w:ascii="Arial" w:hAnsi="Arial" w:cs="Arial"/>
          <w:b/>
          <w:sz w:val="56"/>
          <w:szCs w:val="56"/>
        </w:rPr>
        <w:t>ρεται για την ευημερία ολόκληρης της ανθρωπότητας. Για τούτο, α</w:t>
      </w:r>
      <w:r w:rsidR="00E73E6C" w:rsidRPr="00E73E6C">
        <w:rPr>
          <w:rFonts w:ascii="Arial" w:hAnsi="Arial" w:cs="Arial"/>
          <w:b/>
          <w:sz w:val="56"/>
          <w:szCs w:val="56"/>
        </w:rPr>
        <w:t>-</w:t>
      </w:r>
      <w:r w:rsidR="001D13F7" w:rsidRPr="001C0609">
        <w:rPr>
          <w:rFonts w:ascii="Arial" w:hAnsi="Arial" w:cs="Arial"/>
          <w:b/>
          <w:sz w:val="56"/>
          <w:szCs w:val="56"/>
        </w:rPr>
        <w:t>σφαλώς, γίνεται ακόμη πιο αντιλη</w:t>
      </w:r>
      <w:r w:rsidR="001D13F7" w:rsidRPr="00935432">
        <w:rPr>
          <w:rFonts w:ascii="Arial" w:hAnsi="Arial" w:cs="Arial"/>
          <w:b/>
          <w:sz w:val="56"/>
          <w:szCs w:val="56"/>
        </w:rPr>
        <w:t>-</w:t>
      </w:r>
      <w:r w:rsidR="001D13F7" w:rsidRPr="001C0609">
        <w:rPr>
          <w:rFonts w:ascii="Arial" w:hAnsi="Arial" w:cs="Arial"/>
          <w:b/>
          <w:sz w:val="56"/>
          <w:szCs w:val="56"/>
        </w:rPr>
        <w:t>πτή η ανάγκη της διαμόρφωσης σωστά ενημερωμένων, ενεργών πολιτών.</w:t>
      </w:r>
    </w:p>
    <w:p w:rsidR="001D13F7" w:rsidRPr="008F5A84" w:rsidRDefault="001D13F7" w:rsidP="00167022">
      <w:pPr>
        <w:spacing w:line="240" w:lineRule="auto"/>
        <w:rPr>
          <w:rFonts w:ascii="Arial" w:hAnsi="Arial" w:cs="Arial"/>
          <w:b/>
          <w:sz w:val="56"/>
          <w:szCs w:val="56"/>
        </w:rPr>
      </w:pPr>
    </w:p>
    <w:p w:rsidR="001D13F7" w:rsidRPr="00AF0CA4" w:rsidRDefault="001D13F7" w:rsidP="00167022">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sidRPr="00AF0CA4">
        <w:rPr>
          <w:rFonts w:ascii="Tahoma" w:hAnsi="Tahoma" w:cs="Tahoma"/>
          <w:b/>
          <w:sz w:val="56"/>
          <w:szCs w:val="56"/>
        </w:rPr>
        <w:t>Παγκοσμιοποίηση και πολιτισμός</w:t>
      </w:r>
    </w:p>
    <w:p w:rsidR="001D13F7" w:rsidRPr="008F5A84" w:rsidRDefault="001D13F7" w:rsidP="00167022">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8F5A84">
        <w:rPr>
          <w:rFonts w:ascii="Arial" w:hAnsi="Arial" w:cs="Arial"/>
          <w:b/>
          <w:sz w:val="56"/>
          <w:szCs w:val="56"/>
        </w:rPr>
        <w:t>«Ένας ιδιαίτερα ισχυρός παράγο</w:t>
      </w:r>
      <w:r w:rsidRPr="00935432">
        <w:rPr>
          <w:rFonts w:ascii="Arial" w:hAnsi="Arial" w:cs="Arial"/>
          <w:b/>
          <w:sz w:val="56"/>
          <w:szCs w:val="56"/>
        </w:rPr>
        <w:t>-</w:t>
      </w:r>
      <w:r w:rsidRPr="008F5A84">
        <w:rPr>
          <w:rFonts w:ascii="Arial" w:hAnsi="Arial" w:cs="Arial"/>
          <w:b/>
          <w:sz w:val="56"/>
          <w:szCs w:val="56"/>
        </w:rPr>
        <w:t>ντας ενίσχυσης της παγκοσμιοπο</w:t>
      </w:r>
      <w:r w:rsidRPr="008F5A84">
        <w:rPr>
          <w:rFonts w:ascii="Arial" w:hAnsi="Arial" w:cs="Arial"/>
          <w:b/>
          <w:sz w:val="56"/>
          <w:szCs w:val="56"/>
        </w:rPr>
        <w:t>ί</w:t>
      </w:r>
      <w:r w:rsidRPr="008F5A84">
        <w:rPr>
          <w:rFonts w:ascii="Arial" w:hAnsi="Arial" w:cs="Arial"/>
          <w:b/>
          <w:sz w:val="56"/>
          <w:szCs w:val="56"/>
        </w:rPr>
        <w:t>ησης είναι και η διάδοση της εμπ</w:t>
      </w:r>
      <w:r w:rsidRPr="008F5A84">
        <w:rPr>
          <w:rFonts w:ascii="Arial" w:hAnsi="Arial" w:cs="Arial"/>
          <w:b/>
          <w:sz w:val="56"/>
          <w:szCs w:val="56"/>
        </w:rPr>
        <w:t>ο</w:t>
      </w:r>
      <w:r w:rsidRPr="008F5A84">
        <w:rPr>
          <w:rFonts w:ascii="Arial" w:hAnsi="Arial" w:cs="Arial"/>
          <w:b/>
          <w:sz w:val="56"/>
          <w:szCs w:val="56"/>
        </w:rPr>
        <w:t xml:space="preserve">ρευματοποιημένης πολιτιστικής </w:t>
      </w:r>
      <w:r w:rsidR="00FC1D58">
        <w:rPr>
          <w:rFonts w:ascii="Arial" w:hAnsi="Arial" w:cs="Arial"/>
          <w:b/>
          <w:noProof/>
          <w:sz w:val="56"/>
          <w:szCs w:val="56"/>
          <w:lang w:eastAsia="el-GR"/>
        </w:rPr>
        <w:pict>
          <v:shape id="_x0000_s1042" type="#_x0000_t202" style="position:absolute;margin-left:0;margin-top:785.3pt;width:119.15pt;height:42.95pt;z-index:251674624;mso-wrap-style:none;mso-position-horizontal:center;mso-position-horizontal-relative:page;mso-position-vertical-relative:page" fillcolor="#fbd4b4" stroked="f" strokecolor="#fc9">
            <v:textbox style="mso-next-textbox:#_x0000_s1042">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23</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8F5A84">
        <w:rPr>
          <w:rFonts w:ascii="Arial" w:hAnsi="Arial" w:cs="Arial"/>
          <w:b/>
          <w:sz w:val="56"/>
          <w:szCs w:val="56"/>
        </w:rPr>
        <w:t xml:space="preserve">παραγωγής, είναι και ο πολιτισμός. </w:t>
      </w:r>
      <w:r w:rsidRPr="008F5A84">
        <w:rPr>
          <w:rFonts w:ascii="Arial" w:hAnsi="Arial" w:cs="Arial"/>
          <w:b/>
          <w:sz w:val="56"/>
          <w:szCs w:val="56"/>
        </w:rPr>
        <w:lastRenderedPageBreak/>
        <w:t>Βέβαια, ο πολιτισμός παγκοσμίως δεν αναπτύσσεται μόνο από τις δ</w:t>
      </w:r>
      <w:r w:rsidRPr="008F5A84">
        <w:rPr>
          <w:rFonts w:ascii="Arial" w:hAnsi="Arial" w:cs="Arial"/>
          <w:b/>
          <w:sz w:val="56"/>
          <w:szCs w:val="56"/>
        </w:rPr>
        <w:t>ι</w:t>
      </w:r>
      <w:r w:rsidRPr="008F5A84">
        <w:rPr>
          <w:rFonts w:ascii="Arial" w:hAnsi="Arial" w:cs="Arial"/>
          <w:b/>
          <w:sz w:val="56"/>
          <w:szCs w:val="56"/>
        </w:rPr>
        <w:t>εθνοποιημένες μορφές του, αλλά και με τις τοπικές εκφάνσεις του [...]. Είναι γνωστό ότι ο πολιτισμός αποτελεί κεντρικό σημείο αναφ</w:t>
      </w:r>
      <w:r w:rsidRPr="008F5A84">
        <w:rPr>
          <w:rFonts w:ascii="Arial" w:hAnsi="Arial" w:cs="Arial"/>
          <w:b/>
          <w:sz w:val="56"/>
          <w:szCs w:val="56"/>
        </w:rPr>
        <w:t>ο</w:t>
      </w:r>
      <w:r w:rsidRPr="008F5A84">
        <w:rPr>
          <w:rFonts w:ascii="Arial" w:hAnsi="Arial" w:cs="Arial"/>
          <w:b/>
          <w:sz w:val="56"/>
          <w:szCs w:val="56"/>
        </w:rPr>
        <w:t>ράς στη θεωρητική συζήτηση για την παγκοσμιοποίηση, για τον προσδιορισμό της ταύτισης και της διαφορετικότητας. Στον βαθμό που ο κόσμος, πιο σωστά ορισμένες πλευρές της ζωής των ατόμων και των κοινωνιών, ενοποιείται πολιτ</w:t>
      </w:r>
      <w:r w:rsidRPr="008F5A84">
        <w:rPr>
          <w:rFonts w:ascii="Arial" w:hAnsi="Arial" w:cs="Arial"/>
          <w:b/>
          <w:sz w:val="56"/>
          <w:szCs w:val="56"/>
        </w:rPr>
        <w:t>ι</w:t>
      </w:r>
      <w:r w:rsidRPr="008F5A84">
        <w:rPr>
          <w:rFonts w:ascii="Arial" w:hAnsi="Arial" w:cs="Arial"/>
          <w:b/>
          <w:sz w:val="56"/>
          <w:szCs w:val="56"/>
        </w:rPr>
        <w:t>σμικά ή ορισμένες δυνάμεις επ</w:t>
      </w:r>
      <w:r w:rsidRPr="008F5A84">
        <w:rPr>
          <w:rFonts w:ascii="Arial" w:hAnsi="Arial" w:cs="Arial"/>
          <w:b/>
          <w:sz w:val="56"/>
          <w:szCs w:val="56"/>
        </w:rPr>
        <w:t>ι</w:t>
      </w:r>
      <w:r w:rsidRPr="008F5A84">
        <w:rPr>
          <w:rFonts w:ascii="Arial" w:hAnsi="Arial" w:cs="Arial"/>
          <w:b/>
          <w:sz w:val="56"/>
          <w:szCs w:val="56"/>
        </w:rPr>
        <w:t xml:space="preserve">διώκουν να επιβάλουν αυτή την </w:t>
      </w:r>
      <w:r w:rsidRPr="008F5A84">
        <w:rPr>
          <w:rFonts w:ascii="Arial" w:hAnsi="Arial" w:cs="Arial"/>
          <w:b/>
          <w:sz w:val="56"/>
          <w:szCs w:val="56"/>
        </w:rPr>
        <w:t>ε</w:t>
      </w:r>
      <w:r w:rsidRPr="008F5A84">
        <w:rPr>
          <w:rFonts w:ascii="Arial" w:hAnsi="Arial" w:cs="Arial"/>
          <w:b/>
          <w:sz w:val="56"/>
          <w:szCs w:val="56"/>
        </w:rPr>
        <w:t>νοποίηση, δημιουργούνται και α</w:t>
      </w:r>
      <w:r w:rsidRPr="00935432">
        <w:rPr>
          <w:rFonts w:ascii="Arial" w:hAnsi="Arial" w:cs="Arial"/>
          <w:b/>
          <w:sz w:val="56"/>
          <w:szCs w:val="56"/>
        </w:rPr>
        <w:t>-</w:t>
      </w:r>
      <w:r w:rsidRPr="008F5A84">
        <w:rPr>
          <w:rFonts w:ascii="Arial" w:hAnsi="Arial" w:cs="Arial"/>
          <w:b/>
          <w:sz w:val="56"/>
          <w:szCs w:val="56"/>
        </w:rPr>
        <w:t>ντίρροπες δυνάμεις, επιβεβαιώνο</w:t>
      </w:r>
      <w:r w:rsidRPr="00935432">
        <w:rPr>
          <w:rFonts w:ascii="Arial" w:hAnsi="Arial" w:cs="Arial"/>
          <w:b/>
          <w:sz w:val="56"/>
          <w:szCs w:val="56"/>
        </w:rPr>
        <w:t>-</w:t>
      </w:r>
      <w:r w:rsidRPr="008F5A84">
        <w:rPr>
          <w:rFonts w:ascii="Arial" w:hAnsi="Arial" w:cs="Arial"/>
          <w:b/>
          <w:sz w:val="56"/>
          <w:szCs w:val="56"/>
        </w:rPr>
        <w:t>ντας και σε αυτόν τον τομέα τη δι</w:t>
      </w:r>
      <w:r w:rsidRPr="008F5A84">
        <w:rPr>
          <w:rFonts w:ascii="Arial" w:hAnsi="Arial" w:cs="Arial"/>
          <w:b/>
          <w:sz w:val="56"/>
          <w:szCs w:val="56"/>
        </w:rPr>
        <w:t>α</w:t>
      </w:r>
      <w:r w:rsidRPr="008F5A84">
        <w:rPr>
          <w:rFonts w:ascii="Arial" w:hAnsi="Arial" w:cs="Arial"/>
          <w:b/>
          <w:sz w:val="56"/>
          <w:szCs w:val="56"/>
        </w:rPr>
        <w:t>λεκτική παγκοσμιοποίησης και κ</w:t>
      </w:r>
      <w:r w:rsidRPr="008F5A84">
        <w:rPr>
          <w:rFonts w:ascii="Arial" w:hAnsi="Arial" w:cs="Arial"/>
          <w:b/>
          <w:sz w:val="56"/>
          <w:szCs w:val="56"/>
        </w:rPr>
        <w:t>α</w:t>
      </w:r>
      <w:r w:rsidRPr="008F5A84">
        <w:rPr>
          <w:rFonts w:ascii="Arial" w:hAnsi="Arial" w:cs="Arial"/>
          <w:b/>
          <w:sz w:val="56"/>
          <w:szCs w:val="56"/>
        </w:rPr>
        <w:t>τακερματισμού. Η διάδοση συγκε</w:t>
      </w:r>
      <w:r w:rsidRPr="00935432">
        <w:rPr>
          <w:rFonts w:ascii="Arial" w:hAnsi="Arial" w:cs="Arial"/>
          <w:b/>
          <w:sz w:val="56"/>
          <w:szCs w:val="56"/>
        </w:rPr>
        <w:t>-</w:t>
      </w:r>
      <w:r w:rsidRPr="008F5A84">
        <w:rPr>
          <w:rFonts w:ascii="Arial" w:hAnsi="Arial" w:cs="Arial"/>
          <w:b/>
          <w:sz w:val="56"/>
          <w:szCs w:val="56"/>
        </w:rPr>
        <w:t>κριμένου τύπου μουσικής, χορε</w:t>
      </w:r>
      <w:r w:rsidRPr="008F5A84">
        <w:rPr>
          <w:rFonts w:ascii="Arial" w:hAnsi="Arial" w:cs="Arial"/>
          <w:b/>
          <w:sz w:val="56"/>
          <w:szCs w:val="56"/>
        </w:rPr>
        <w:t>υ</w:t>
      </w:r>
      <w:r w:rsidRPr="008F5A84">
        <w:rPr>
          <w:rFonts w:ascii="Arial" w:hAnsi="Arial" w:cs="Arial"/>
          <w:b/>
          <w:sz w:val="56"/>
          <w:szCs w:val="56"/>
        </w:rPr>
        <w:t>τι</w:t>
      </w:r>
      <w:r w:rsidR="00FC1D58">
        <w:rPr>
          <w:rFonts w:ascii="Arial" w:hAnsi="Arial" w:cs="Arial"/>
          <w:b/>
          <w:noProof/>
          <w:sz w:val="56"/>
          <w:szCs w:val="56"/>
          <w:lang w:eastAsia="el-GR"/>
        </w:rPr>
        <w:pict>
          <v:shape id="_x0000_s1043" type="#_x0000_t202" style="position:absolute;margin-left:0;margin-top:785.3pt;width:119.15pt;height:42.95pt;z-index:251675648;mso-wrap-style:none;mso-position-horizontal:center;mso-position-horizontal-relative:page;mso-position-vertical-relative:page" fillcolor="#fbd4b4" stroked="f" strokecolor="#fc9">
            <v:textbox style="mso-next-textbox:#_x0000_s1043">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24</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8F5A84">
        <w:rPr>
          <w:rFonts w:ascii="Arial" w:hAnsi="Arial" w:cs="Arial"/>
          <w:b/>
          <w:sz w:val="56"/>
          <w:szCs w:val="56"/>
        </w:rPr>
        <w:t xml:space="preserve">κών κινήσεων, είδους ντυσίματος </w:t>
      </w:r>
      <w:r w:rsidRPr="008F5A84">
        <w:rPr>
          <w:rFonts w:ascii="Arial" w:hAnsi="Arial" w:cs="Arial"/>
          <w:b/>
          <w:sz w:val="56"/>
          <w:szCs w:val="56"/>
        </w:rPr>
        <w:lastRenderedPageBreak/>
        <w:t xml:space="preserve">και φαγητού και οι αντιστάσεις που υπάρχουν σε αυτή τη διάδοση </w:t>
      </w:r>
      <w:r w:rsidR="00E73E6C" w:rsidRPr="00E73E6C">
        <w:rPr>
          <w:rFonts w:ascii="Arial" w:hAnsi="Arial" w:cs="Arial"/>
          <w:b/>
          <w:sz w:val="56"/>
          <w:szCs w:val="56"/>
        </w:rPr>
        <w:t xml:space="preserve">     </w:t>
      </w:r>
      <w:r w:rsidRPr="008F5A84">
        <w:rPr>
          <w:rFonts w:ascii="Arial" w:hAnsi="Arial" w:cs="Arial"/>
          <w:b/>
          <w:sz w:val="56"/>
          <w:szCs w:val="56"/>
        </w:rPr>
        <w:t>(αντίσταση η οποία εξαρτάται ε</w:t>
      </w:r>
      <w:r w:rsidRPr="008F5A84">
        <w:rPr>
          <w:rFonts w:ascii="Arial" w:hAnsi="Arial" w:cs="Arial"/>
          <w:b/>
          <w:sz w:val="56"/>
          <w:szCs w:val="56"/>
        </w:rPr>
        <w:t>υ</w:t>
      </w:r>
      <w:r w:rsidRPr="008F5A84">
        <w:rPr>
          <w:rFonts w:ascii="Arial" w:hAnsi="Arial" w:cs="Arial"/>
          <w:b/>
          <w:sz w:val="56"/>
          <w:szCs w:val="56"/>
        </w:rPr>
        <w:t>θέως ανάλογα με την ποιότητα της εθνικής-τοπικής πολιτισμικής εξέλ</w:t>
      </w:r>
      <w:r w:rsidRPr="008F5A84">
        <w:rPr>
          <w:rFonts w:ascii="Arial" w:hAnsi="Arial" w:cs="Arial"/>
          <w:b/>
          <w:sz w:val="56"/>
          <w:szCs w:val="56"/>
        </w:rPr>
        <w:t>ι</w:t>
      </w:r>
      <w:r w:rsidRPr="008F5A84">
        <w:rPr>
          <w:rFonts w:ascii="Arial" w:hAnsi="Arial" w:cs="Arial"/>
          <w:b/>
          <w:sz w:val="56"/>
          <w:szCs w:val="56"/>
        </w:rPr>
        <w:t>ξης στον κάθε τομέα, καθώς και από τη δημιουργική αφομοίωση των σύγχρονων τεχνικών-τεχνολογιών από τον τοπικό-εθνικό πολιτισμό) αποτελούν την καθημ</w:t>
      </w:r>
      <w:r w:rsidRPr="008F5A84">
        <w:rPr>
          <w:rFonts w:ascii="Arial" w:hAnsi="Arial" w:cs="Arial"/>
          <w:b/>
          <w:sz w:val="56"/>
          <w:szCs w:val="56"/>
        </w:rPr>
        <w:t>ε</w:t>
      </w:r>
      <w:r w:rsidRPr="008F5A84">
        <w:rPr>
          <w:rFonts w:ascii="Arial" w:hAnsi="Arial" w:cs="Arial"/>
          <w:b/>
          <w:sz w:val="56"/>
          <w:szCs w:val="56"/>
        </w:rPr>
        <w:t>ρινή επιβεβαίωση της διαλεκτικής ανάμεσα στην τάση παγκοσμιο</w:t>
      </w:r>
      <w:r w:rsidR="00E73E6C" w:rsidRPr="00E73E6C">
        <w:rPr>
          <w:rFonts w:ascii="Arial" w:hAnsi="Arial" w:cs="Arial"/>
          <w:b/>
          <w:sz w:val="56"/>
          <w:szCs w:val="56"/>
        </w:rPr>
        <w:t>-</w:t>
      </w:r>
      <w:r w:rsidRPr="008F5A84">
        <w:rPr>
          <w:rFonts w:ascii="Arial" w:hAnsi="Arial" w:cs="Arial"/>
          <w:b/>
          <w:sz w:val="56"/>
          <w:szCs w:val="56"/>
        </w:rPr>
        <w:t>ποίησης και κατακερματισμού».</w:t>
      </w:r>
    </w:p>
    <w:p w:rsidR="001D13F7" w:rsidRPr="006C5C1D" w:rsidRDefault="001D13F7" w:rsidP="00167022">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8F5A84">
        <w:rPr>
          <w:rFonts w:ascii="Arial" w:hAnsi="Arial" w:cs="Arial"/>
          <w:b/>
          <w:sz w:val="56"/>
          <w:szCs w:val="56"/>
        </w:rPr>
        <w:t>Νίκος Κοτζιάς, Προλεγόμενα στο Ούλριχ Μπεκ, Τι είναι παγκοσμι</w:t>
      </w:r>
      <w:r w:rsidRPr="008F5A84">
        <w:rPr>
          <w:rFonts w:ascii="Arial" w:hAnsi="Arial" w:cs="Arial"/>
          <w:b/>
          <w:sz w:val="56"/>
          <w:szCs w:val="56"/>
        </w:rPr>
        <w:t>ο</w:t>
      </w:r>
      <w:r w:rsidRPr="008F5A84">
        <w:rPr>
          <w:rFonts w:ascii="Arial" w:hAnsi="Arial" w:cs="Arial"/>
          <w:b/>
          <w:sz w:val="56"/>
          <w:szCs w:val="56"/>
        </w:rPr>
        <w:t>ποίηση, μτφρ. Γ. Παυλόπουλος, Καστανιώτης, Αθήνα 1999.</w:t>
      </w:r>
    </w:p>
    <w:p w:rsidR="00792345" w:rsidRPr="00A36627" w:rsidRDefault="00792345" w:rsidP="00167022">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p>
    <w:p w:rsidR="00792345" w:rsidRPr="00A36627" w:rsidRDefault="00FC1D58" w:rsidP="00167022">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Pr>
          <w:rFonts w:ascii="Arial" w:hAnsi="Arial" w:cs="Arial"/>
          <w:b/>
          <w:noProof/>
          <w:sz w:val="56"/>
          <w:szCs w:val="56"/>
          <w:lang w:eastAsia="el-GR"/>
        </w:rPr>
        <w:pict>
          <v:shape id="_x0000_s1163" type="#_x0000_t202" style="position:absolute;margin-left:0;margin-top:785.3pt;width:119.15pt;height:42.95pt;z-index:251797504;mso-wrap-style:none;mso-position-horizontal:center;mso-position-horizontal-relative:page;mso-position-vertical-relative:page" fillcolor="#fbd4b4" stroked="f" strokecolor="#fc9">
            <v:textbox style="mso-next-textbox:#_x0000_s1163">
              <w:txbxContent>
                <w:p w:rsidR="00167022" w:rsidRPr="00833F07" w:rsidRDefault="00167022" w:rsidP="00792345">
                  <w:pPr>
                    <w:jc w:val="center"/>
                    <w:rPr>
                      <w:rFonts w:ascii="Arial" w:hAnsi="Arial" w:cs="Arial"/>
                      <w:b/>
                      <w:sz w:val="56"/>
                      <w:szCs w:val="56"/>
                      <w:lang w:val="en-US"/>
                    </w:rPr>
                  </w:pPr>
                  <w:r>
                    <w:rPr>
                      <w:rFonts w:ascii="Arial" w:hAnsi="Arial" w:cs="Arial"/>
                      <w:b/>
                      <w:sz w:val="56"/>
                      <w:szCs w:val="56"/>
                      <w:lang w:val="en-US"/>
                    </w:rPr>
                    <w:t>2</w:t>
                  </w:r>
                  <w:r w:rsidRPr="00315A45">
                    <w:rPr>
                      <w:rFonts w:ascii="Arial" w:hAnsi="Arial" w:cs="Arial"/>
                      <w:b/>
                      <w:sz w:val="56"/>
                      <w:szCs w:val="56"/>
                    </w:rPr>
                    <w:t>5</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p>
    <w:p w:rsidR="001D13F7" w:rsidRPr="00935432" w:rsidRDefault="00FC1D58" w:rsidP="00167022">
      <w:pPr>
        <w:pBdr>
          <w:top w:val="single" w:sz="36" w:space="1" w:color="auto"/>
          <w:left w:val="single" w:sz="36" w:space="4" w:color="auto"/>
          <w:bottom w:val="single" w:sz="36" w:space="1" w:color="auto"/>
          <w:right w:val="single" w:sz="36" w:space="4" w:color="auto"/>
        </w:pBdr>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44"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4">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26</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001D13F7" w:rsidRPr="00D50B03">
        <w:rPr>
          <w:rFonts w:ascii="Tahoma" w:hAnsi="Tahoma" w:cs="Tahoma"/>
          <w:b/>
          <w:sz w:val="56"/>
          <w:szCs w:val="56"/>
        </w:rPr>
        <w:t>Στον πρωτεϊκό κόσμο που ζούμε αντιμετωπίζουμε καταστάσεις ρ</w:t>
      </w:r>
      <w:r w:rsidR="001D13F7" w:rsidRPr="00D50B03">
        <w:rPr>
          <w:rFonts w:ascii="Tahoma" w:hAnsi="Tahoma" w:cs="Tahoma"/>
          <w:b/>
          <w:sz w:val="56"/>
          <w:szCs w:val="56"/>
        </w:rPr>
        <w:t>ί</w:t>
      </w:r>
      <w:r w:rsidR="001D13F7" w:rsidRPr="00D50B03">
        <w:rPr>
          <w:rFonts w:ascii="Tahoma" w:hAnsi="Tahoma" w:cs="Tahoma"/>
          <w:b/>
          <w:sz w:val="56"/>
          <w:szCs w:val="56"/>
        </w:rPr>
        <w:t>σκου</w:t>
      </w:r>
    </w:p>
    <w:p w:rsidR="001D13F7" w:rsidRPr="008F5A84" w:rsidRDefault="001D13F7" w:rsidP="00167022">
      <w:pPr>
        <w:pBdr>
          <w:top w:val="single" w:sz="36" w:space="1" w:color="auto"/>
          <w:left w:val="single" w:sz="36" w:space="4" w:color="auto"/>
          <w:bottom w:val="single" w:sz="36" w:space="1" w:color="auto"/>
          <w:right w:val="single" w:sz="36" w:space="4" w:color="auto"/>
        </w:pBdr>
        <w:spacing w:line="240" w:lineRule="auto"/>
        <w:rPr>
          <w:rFonts w:ascii="Arial" w:hAnsi="Arial" w:cs="Arial"/>
          <w:b/>
          <w:sz w:val="56"/>
          <w:szCs w:val="56"/>
        </w:rPr>
      </w:pPr>
      <w:r w:rsidRPr="008F5A84">
        <w:rPr>
          <w:rFonts w:ascii="Arial" w:hAnsi="Arial" w:cs="Arial"/>
          <w:b/>
          <w:sz w:val="56"/>
          <w:szCs w:val="56"/>
        </w:rPr>
        <w:t>«Είναι ο κόσμος στον οποίο ζούμε, στα τέλη του 20ού αιώνα, διαφορ</w:t>
      </w:r>
      <w:r w:rsidRPr="008F5A84">
        <w:rPr>
          <w:rFonts w:ascii="Arial" w:hAnsi="Arial" w:cs="Arial"/>
          <w:b/>
          <w:sz w:val="56"/>
          <w:szCs w:val="56"/>
        </w:rPr>
        <w:t>ε</w:t>
      </w:r>
      <w:r w:rsidRPr="008F5A84">
        <w:rPr>
          <w:rFonts w:ascii="Arial" w:hAnsi="Arial" w:cs="Arial"/>
          <w:b/>
          <w:sz w:val="56"/>
          <w:szCs w:val="56"/>
        </w:rPr>
        <w:t>τικός απ' ό,τι παλιότερα; Πιστεύω ότι είναι. Θεωρώ ότι βιώνουμε μια σημαντική περίοδο ιστορικού μ</w:t>
      </w:r>
      <w:r w:rsidRPr="008F5A84">
        <w:rPr>
          <w:rFonts w:ascii="Arial" w:hAnsi="Arial" w:cs="Arial"/>
          <w:b/>
          <w:sz w:val="56"/>
          <w:szCs w:val="56"/>
        </w:rPr>
        <w:t>ε</w:t>
      </w:r>
      <w:r w:rsidRPr="008F5A84">
        <w:rPr>
          <w:rFonts w:ascii="Arial" w:hAnsi="Arial" w:cs="Arial"/>
          <w:b/>
          <w:sz w:val="56"/>
          <w:szCs w:val="56"/>
        </w:rPr>
        <w:t>τασχηματισμού και υπάρχουν β</w:t>
      </w:r>
      <w:r w:rsidRPr="008F5A84">
        <w:rPr>
          <w:rFonts w:ascii="Arial" w:hAnsi="Arial" w:cs="Arial"/>
          <w:b/>
          <w:sz w:val="56"/>
          <w:szCs w:val="56"/>
        </w:rPr>
        <w:t>ά</w:t>
      </w:r>
      <w:r w:rsidRPr="008F5A84">
        <w:rPr>
          <w:rFonts w:ascii="Arial" w:hAnsi="Arial" w:cs="Arial"/>
          <w:b/>
          <w:sz w:val="56"/>
          <w:szCs w:val="56"/>
        </w:rPr>
        <w:t xml:space="preserve">σιμοι και αντικειμενικοί λόγοι που στηρίζουν αυτή μου την πίστη. </w:t>
      </w:r>
      <w:r w:rsidRPr="008F5A84">
        <w:rPr>
          <w:rFonts w:ascii="Arial" w:hAnsi="Arial" w:cs="Arial"/>
          <w:b/>
          <w:sz w:val="56"/>
          <w:szCs w:val="56"/>
        </w:rPr>
        <w:t>Ε</w:t>
      </w:r>
      <w:r w:rsidRPr="008F5A84">
        <w:rPr>
          <w:rFonts w:ascii="Arial" w:hAnsi="Arial" w:cs="Arial"/>
          <w:b/>
          <w:sz w:val="56"/>
          <w:szCs w:val="56"/>
        </w:rPr>
        <w:t>πιπλέον, οι αλλαγές που μας επ</w:t>
      </w:r>
      <w:r w:rsidRPr="008F5A84">
        <w:rPr>
          <w:rFonts w:ascii="Arial" w:hAnsi="Arial" w:cs="Arial"/>
          <w:b/>
          <w:sz w:val="56"/>
          <w:szCs w:val="56"/>
        </w:rPr>
        <w:t>η</w:t>
      </w:r>
      <w:r w:rsidRPr="008F5A84">
        <w:rPr>
          <w:rFonts w:ascii="Arial" w:hAnsi="Arial" w:cs="Arial"/>
          <w:b/>
          <w:sz w:val="56"/>
          <w:szCs w:val="56"/>
        </w:rPr>
        <w:t>ρεάζουν δεν περιορίζονται σε μία μόνο περιοχή του πλανήτη, αλλά εξαπλώνονται σχεδόν παντού. Οι βασικές δυνάμεις που καθόρισαν την εξέλιξη της εποχής μας είναι η επιστήμη, η τεχνολογία και η ορθ</w:t>
      </w:r>
      <w:r w:rsidRPr="008F5A84">
        <w:rPr>
          <w:rFonts w:ascii="Arial" w:hAnsi="Arial" w:cs="Arial"/>
          <w:b/>
          <w:sz w:val="56"/>
          <w:szCs w:val="56"/>
        </w:rPr>
        <w:t>ο</w:t>
      </w:r>
      <w:r w:rsidRPr="008F5A84">
        <w:rPr>
          <w:rFonts w:ascii="Arial" w:hAnsi="Arial" w:cs="Arial"/>
          <w:b/>
          <w:sz w:val="56"/>
          <w:szCs w:val="56"/>
        </w:rPr>
        <w:t>λογική σκέψη, που έχουν τις απα</w:t>
      </w:r>
      <w:r w:rsidRPr="008F5A84">
        <w:rPr>
          <w:rFonts w:ascii="Arial" w:hAnsi="Arial" w:cs="Arial"/>
          <w:b/>
          <w:sz w:val="56"/>
          <w:szCs w:val="56"/>
        </w:rPr>
        <w:t>ρ</w:t>
      </w:r>
      <w:r w:rsidRPr="008F5A84">
        <w:rPr>
          <w:rFonts w:ascii="Arial" w:hAnsi="Arial" w:cs="Arial"/>
          <w:b/>
          <w:sz w:val="56"/>
          <w:szCs w:val="56"/>
        </w:rPr>
        <w:t xml:space="preserve">χές τους στην Ευρώπη του 17ου και 18ου αιώνα. Η δυτική βιομηχανική </w:t>
      </w:r>
      <w:r w:rsidR="00FC1D58">
        <w:rPr>
          <w:rFonts w:ascii="Arial" w:hAnsi="Arial" w:cs="Arial"/>
          <w:b/>
          <w:noProof/>
          <w:sz w:val="56"/>
          <w:szCs w:val="56"/>
          <w:lang w:eastAsia="el-GR"/>
        </w:rPr>
        <w:lastRenderedPageBreak/>
        <w:pict>
          <v:shape id="_x0000_s1045" type="#_x0000_t202" style="position:absolute;margin-left:0;margin-top:785.3pt;width:119.15pt;height:42.95pt;z-index:251677696;mso-wrap-style:none;mso-position-horizontal:center;mso-position-horizontal-relative:page;mso-position-vertical-relative:page" fillcolor="#fbd4b4" stroked="f" strokecolor="#fc9">
            <v:textbox style="mso-next-textbox:#_x0000_s1045">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27</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8F5A84">
        <w:rPr>
          <w:rFonts w:ascii="Arial" w:hAnsi="Arial" w:cs="Arial"/>
          <w:b/>
          <w:sz w:val="56"/>
          <w:szCs w:val="56"/>
        </w:rPr>
        <w:t xml:space="preserve">κουλτούρα διαμορφώθηκε απ' τον Διαφωτισμό [...]. Οι φιλόσοφοι του Διαφωτισμού ενεργούσαν με βάση μια απλή αλλά προφανώς πολύ </w:t>
      </w:r>
      <w:r w:rsidRPr="00935432">
        <w:rPr>
          <w:rFonts w:ascii="Arial" w:hAnsi="Arial" w:cs="Arial"/>
          <w:b/>
          <w:sz w:val="56"/>
          <w:szCs w:val="56"/>
        </w:rPr>
        <w:t xml:space="preserve"> </w:t>
      </w:r>
      <w:r w:rsidRPr="008F5A84">
        <w:rPr>
          <w:rFonts w:ascii="Arial" w:hAnsi="Arial" w:cs="Arial"/>
          <w:b/>
          <w:sz w:val="56"/>
          <w:szCs w:val="56"/>
        </w:rPr>
        <w:t>ισχυρή ηθική αρχή. Πίστευαν ότι όσο περισσότερο είμαστε ικανοί να κατανοήσουμε λογικά τον κόσμο και τον εαυτό μας, τόσο περισ</w:t>
      </w:r>
      <w:r w:rsidRPr="00935432">
        <w:rPr>
          <w:rFonts w:ascii="Arial" w:hAnsi="Arial" w:cs="Arial"/>
          <w:b/>
          <w:sz w:val="56"/>
          <w:szCs w:val="56"/>
        </w:rPr>
        <w:t>-</w:t>
      </w:r>
      <w:r w:rsidRPr="008F5A84">
        <w:rPr>
          <w:rFonts w:ascii="Arial" w:hAnsi="Arial" w:cs="Arial"/>
          <w:b/>
          <w:sz w:val="56"/>
          <w:szCs w:val="56"/>
        </w:rPr>
        <w:t xml:space="preserve">σότερο έχουμε τη δυνατότητα να διαμορφώσουμε την ιστορία έτσι, ώστε να εκπληρώνονται οι στόχοι μας [...]. Ωστόσο, ο κόσμος μέσα στον οποίο ζούμε σήμερα ούτε </w:t>
      </w:r>
      <w:r w:rsidR="00445A41" w:rsidRPr="00445A41">
        <w:rPr>
          <w:rFonts w:ascii="Arial" w:hAnsi="Arial" w:cs="Arial"/>
          <w:b/>
          <w:sz w:val="56"/>
          <w:szCs w:val="56"/>
        </w:rPr>
        <w:t xml:space="preserve">   </w:t>
      </w:r>
      <w:r w:rsidRPr="008F5A84">
        <w:rPr>
          <w:rFonts w:ascii="Arial" w:hAnsi="Arial" w:cs="Arial"/>
          <w:b/>
          <w:sz w:val="56"/>
          <w:szCs w:val="56"/>
        </w:rPr>
        <w:t>μοιάζει ούτε δίνει την αίσθηση της κοινωνίας την οποία είχαν προ</w:t>
      </w:r>
      <w:r w:rsidR="004614C5" w:rsidRPr="004614C5">
        <w:rPr>
          <w:rFonts w:ascii="Arial" w:hAnsi="Arial" w:cs="Arial"/>
          <w:b/>
          <w:sz w:val="56"/>
          <w:szCs w:val="56"/>
        </w:rPr>
        <w:t>-</w:t>
      </w:r>
      <w:r w:rsidRPr="008F5A84">
        <w:rPr>
          <w:rFonts w:ascii="Arial" w:hAnsi="Arial" w:cs="Arial"/>
          <w:b/>
          <w:sz w:val="56"/>
          <w:szCs w:val="56"/>
        </w:rPr>
        <w:t xml:space="preserve">βλέψει. Αντί να τείνει να βρίσκεται κάτω από τον απόλυτο έλεγχο μας, φαίνεται να μας ξεφεύγει - είναι </w:t>
      </w:r>
      <w:r w:rsidRPr="008F5A84">
        <w:rPr>
          <w:rFonts w:ascii="Arial" w:hAnsi="Arial" w:cs="Arial"/>
          <w:b/>
          <w:sz w:val="56"/>
          <w:szCs w:val="56"/>
        </w:rPr>
        <w:t>έ</w:t>
      </w:r>
      <w:r w:rsidRPr="008F5A84">
        <w:rPr>
          <w:rFonts w:ascii="Arial" w:hAnsi="Arial" w:cs="Arial"/>
          <w:b/>
          <w:sz w:val="56"/>
          <w:szCs w:val="56"/>
        </w:rPr>
        <w:t xml:space="preserve">νας πρωτεϊκός κόσμος. Επιπλέον, κάποιοι από τους παράγοντες που υποτίθεται ότι θα καθιστούσαν τη ζωή μας περισσότερο σίγουρη και </w:t>
      </w:r>
      <w:r w:rsidR="00FC1D58">
        <w:rPr>
          <w:rFonts w:ascii="Arial" w:hAnsi="Arial" w:cs="Arial"/>
          <w:b/>
          <w:noProof/>
          <w:sz w:val="56"/>
          <w:szCs w:val="56"/>
          <w:lang w:eastAsia="el-GR"/>
        </w:rPr>
        <w:lastRenderedPageBreak/>
        <w:pict>
          <v:shape id="_x0000_s1046" type="#_x0000_t202" style="position:absolute;margin-left:0;margin-top:785.3pt;width:119.15pt;height:42.95pt;z-index:251678720;mso-wrap-style:none;mso-position-horizontal:center;mso-position-horizontal-relative:page;mso-position-vertical-relative:page" fillcolor="#fbd4b4" stroked="f" strokecolor="#fc9">
            <v:textbox style="mso-next-textbox:#_x0000_s1046">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28</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8F5A84">
        <w:rPr>
          <w:rFonts w:ascii="Arial" w:hAnsi="Arial" w:cs="Arial"/>
          <w:b/>
          <w:sz w:val="56"/>
          <w:szCs w:val="56"/>
        </w:rPr>
        <w:t xml:space="preserve">προβλέψιμη, όπως η πρόοδος της επιστήμης και της τεχνολογίας, </w:t>
      </w:r>
      <w:r w:rsidRPr="008F5A84">
        <w:rPr>
          <w:rFonts w:ascii="Arial" w:hAnsi="Arial" w:cs="Arial"/>
          <w:b/>
          <w:sz w:val="56"/>
          <w:szCs w:val="56"/>
        </w:rPr>
        <w:t>έ</w:t>
      </w:r>
      <w:r w:rsidRPr="008F5A84">
        <w:rPr>
          <w:rFonts w:ascii="Arial" w:hAnsi="Arial" w:cs="Arial"/>
          <w:b/>
          <w:sz w:val="56"/>
          <w:szCs w:val="56"/>
        </w:rPr>
        <w:t>χουν συχνά τα αντίθετα ακριβώς αποτελέσματα Έτσι, οι παγκόσμιες κλιματικές αλλαγές και οι κίνδυνοι που συνεπιφέρουν οφείλονται μά</w:t>
      </w:r>
      <w:r w:rsidRPr="008F5A84">
        <w:rPr>
          <w:rFonts w:ascii="Arial" w:hAnsi="Arial" w:cs="Arial"/>
          <w:b/>
          <w:sz w:val="56"/>
          <w:szCs w:val="56"/>
        </w:rPr>
        <w:t>λ</w:t>
      </w:r>
      <w:r w:rsidRPr="008F5A84">
        <w:rPr>
          <w:rFonts w:ascii="Arial" w:hAnsi="Arial" w:cs="Arial"/>
          <w:b/>
          <w:sz w:val="56"/>
          <w:szCs w:val="56"/>
        </w:rPr>
        <w:t>λον στις παρεμβάσεις μας στο π</w:t>
      </w:r>
      <w:r w:rsidRPr="008F5A84">
        <w:rPr>
          <w:rFonts w:ascii="Arial" w:hAnsi="Arial" w:cs="Arial"/>
          <w:b/>
          <w:sz w:val="56"/>
          <w:szCs w:val="56"/>
        </w:rPr>
        <w:t>ε</w:t>
      </w:r>
      <w:r w:rsidRPr="008F5A84">
        <w:rPr>
          <w:rFonts w:ascii="Arial" w:hAnsi="Arial" w:cs="Arial"/>
          <w:b/>
          <w:sz w:val="56"/>
          <w:szCs w:val="56"/>
        </w:rPr>
        <w:t>ριβάλλον. Δε συνιστούν φυσικό</w:t>
      </w:r>
      <w:r w:rsidRPr="00935432">
        <w:rPr>
          <w:rFonts w:ascii="Arial" w:hAnsi="Arial" w:cs="Arial"/>
          <w:b/>
          <w:sz w:val="56"/>
          <w:szCs w:val="56"/>
        </w:rPr>
        <w:t xml:space="preserve"> </w:t>
      </w:r>
      <w:r w:rsidRPr="008F5A84">
        <w:rPr>
          <w:rFonts w:ascii="Arial" w:hAnsi="Arial" w:cs="Arial"/>
          <w:b/>
          <w:sz w:val="56"/>
          <w:szCs w:val="56"/>
        </w:rPr>
        <w:t xml:space="preserve"> φαινόμενο [...]. Αντιμετωπίζουμε καταστάσεις ρίσκου που κανένας μέχρι σήμερα στην ανθρώπινη </w:t>
      </w:r>
      <w:r w:rsidRPr="00935432">
        <w:rPr>
          <w:rFonts w:ascii="Arial" w:hAnsi="Arial" w:cs="Arial"/>
          <w:b/>
          <w:sz w:val="56"/>
          <w:szCs w:val="56"/>
        </w:rPr>
        <w:t xml:space="preserve">    </w:t>
      </w:r>
      <w:r w:rsidRPr="008F5A84">
        <w:rPr>
          <w:rFonts w:ascii="Arial" w:hAnsi="Arial" w:cs="Arial"/>
          <w:b/>
          <w:sz w:val="56"/>
          <w:szCs w:val="56"/>
        </w:rPr>
        <w:t>ιστορία δεν υποχρεώθηκε να αντ</w:t>
      </w:r>
      <w:r w:rsidRPr="008F5A84">
        <w:rPr>
          <w:rFonts w:ascii="Arial" w:hAnsi="Arial" w:cs="Arial"/>
          <w:b/>
          <w:sz w:val="56"/>
          <w:szCs w:val="56"/>
        </w:rPr>
        <w:t>ι</w:t>
      </w:r>
      <w:r w:rsidRPr="008F5A84">
        <w:rPr>
          <w:rFonts w:ascii="Arial" w:hAnsi="Arial" w:cs="Arial"/>
          <w:b/>
          <w:sz w:val="56"/>
          <w:szCs w:val="56"/>
        </w:rPr>
        <w:t>μετωπίσει - το φαινόμενο του θε</w:t>
      </w:r>
      <w:r w:rsidRPr="008F5A84">
        <w:rPr>
          <w:rFonts w:ascii="Arial" w:hAnsi="Arial" w:cs="Arial"/>
          <w:b/>
          <w:sz w:val="56"/>
          <w:szCs w:val="56"/>
        </w:rPr>
        <w:t>ρ</w:t>
      </w:r>
      <w:r w:rsidRPr="008F5A84">
        <w:rPr>
          <w:rFonts w:ascii="Arial" w:hAnsi="Arial" w:cs="Arial"/>
          <w:b/>
          <w:sz w:val="56"/>
          <w:szCs w:val="56"/>
        </w:rPr>
        <w:t>μοκηπίου είναι απλώς μία από α</w:t>
      </w:r>
      <w:r w:rsidRPr="008F5A84">
        <w:rPr>
          <w:rFonts w:ascii="Arial" w:hAnsi="Arial" w:cs="Arial"/>
          <w:b/>
          <w:sz w:val="56"/>
          <w:szCs w:val="56"/>
        </w:rPr>
        <w:t>υ</w:t>
      </w:r>
      <w:r w:rsidRPr="008F5A84">
        <w:rPr>
          <w:rFonts w:ascii="Arial" w:hAnsi="Arial" w:cs="Arial"/>
          <w:b/>
          <w:sz w:val="56"/>
          <w:szCs w:val="56"/>
        </w:rPr>
        <w:t>τές. Πολλά από τα καινούργια ρί</w:t>
      </w:r>
      <w:r w:rsidRPr="00935432">
        <w:rPr>
          <w:rFonts w:ascii="Arial" w:hAnsi="Arial" w:cs="Arial"/>
          <w:b/>
          <w:sz w:val="56"/>
          <w:szCs w:val="56"/>
        </w:rPr>
        <w:t>-</w:t>
      </w:r>
      <w:r w:rsidRPr="008F5A84">
        <w:rPr>
          <w:rFonts w:ascii="Arial" w:hAnsi="Arial" w:cs="Arial"/>
          <w:b/>
          <w:sz w:val="56"/>
          <w:szCs w:val="56"/>
        </w:rPr>
        <w:t>σκα και τις καινούργιες αβεβαιότ</w:t>
      </w:r>
      <w:r w:rsidRPr="008F5A84">
        <w:rPr>
          <w:rFonts w:ascii="Arial" w:hAnsi="Arial" w:cs="Arial"/>
          <w:b/>
          <w:sz w:val="56"/>
          <w:szCs w:val="56"/>
        </w:rPr>
        <w:t>η</w:t>
      </w:r>
      <w:r w:rsidRPr="008F5A84">
        <w:rPr>
          <w:rFonts w:ascii="Arial" w:hAnsi="Arial" w:cs="Arial"/>
          <w:b/>
          <w:sz w:val="56"/>
          <w:szCs w:val="56"/>
        </w:rPr>
        <w:t>τες επιδρούν πάνω μας χωρίς να λαμβάνουν υπόψη τους τον τρόπο που ζούμε ή το εάν είμαστε προν</w:t>
      </w:r>
      <w:r w:rsidRPr="008F5A84">
        <w:rPr>
          <w:rFonts w:ascii="Arial" w:hAnsi="Arial" w:cs="Arial"/>
          <w:b/>
          <w:sz w:val="56"/>
          <w:szCs w:val="56"/>
        </w:rPr>
        <w:t>ο</w:t>
      </w:r>
      <w:r w:rsidRPr="008F5A84">
        <w:rPr>
          <w:rFonts w:ascii="Arial" w:hAnsi="Arial" w:cs="Arial"/>
          <w:b/>
          <w:sz w:val="56"/>
          <w:szCs w:val="56"/>
        </w:rPr>
        <w:t xml:space="preserve">μιούχοι ή στερημένοι. </w:t>
      </w:r>
      <w:r w:rsidRPr="006C5C1D">
        <w:rPr>
          <w:rFonts w:ascii="Arial" w:hAnsi="Arial" w:cs="Arial"/>
          <w:b/>
          <w:sz w:val="56"/>
          <w:szCs w:val="56"/>
        </w:rPr>
        <w:t>Είναι συνδ</w:t>
      </w:r>
      <w:r w:rsidRPr="006C5C1D">
        <w:rPr>
          <w:rFonts w:ascii="Arial" w:hAnsi="Arial" w:cs="Arial"/>
          <w:b/>
          <w:sz w:val="56"/>
          <w:szCs w:val="56"/>
        </w:rPr>
        <w:t>ε</w:t>
      </w:r>
      <w:r w:rsidRPr="006C5C1D">
        <w:rPr>
          <w:rFonts w:ascii="Arial" w:hAnsi="Arial" w:cs="Arial"/>
          <w:b/>
          <w:sz w:val="56"/>
          <w:szCs w:val="56"/>
        </w:rPr>
        <w:t>δεμένα με την παγκοσμιοποίηση [...]».</w:t>
      </w:r>
      <w:r w:rsidRPr="008F5A84">
        <w:rPr>
          <w:rFonts w:ascii="Arial" w:hAnsi="Arial" w:cs="Arial"/>
          <w:b/>
          <w:sz w:val="56"/>
          <w:szCs w:val="56"/>
        </w:rPr>
        <w:t xml:space="preserve">Άντονι Γκίντενς, Ο κόσμος των </w:t>
      </w:r>
      <w:r w:rsidR="00FC1D58">
        <w:rPr>
          <w:rFonts w:ascii="Arial" w:hAnsi="Arial" w:cs="Arial"/>
          <w:b/>
          <w:noProof/>
          <w:sz w:val="56"/>
          <w:szCs w:val="56"/>
          <w:lang w:eastAsia="el-GR"/>
        </w:rPr>
        <w:lastRenderedPageBreak/>
        <w:pict>
          <v:shape id="_x0000_s1047" type="#_x0000_t202" style="position:absolute;margin-left:0;margin-top:785.3pt;width:119.15pt;height:42.95pt;z-index:251679744;mso-wrap-style:none;mso-position-horizontal:center;mso-position-horizontal-relative:page;mso-position-vertical-relative:page" fillcolor="#fbd4b4" stroked="f" strokecolor="#fc9">
            <v:textbox style="mso-next-textbox:#_x0000_s1047">
              <w:txbxContent>
                <w:p w:rsidR="00167022" w:rsidRPr="00634A4B" w:rsidRDefault="00167022" w:rsidP="005847D3">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Pr="008F5A84">
        <w:rPr>
          <w:rFonts w:ascii="Arial" w:hAnsi="Arial" w:cs="Arial"/>
          <w:b/>
          <w:sz w:val="56"/>
          <w:szCs w:val="56"/>
        </w:rPr>
        <w:t>ραγδαίων αλλαγών. Πώς επιδρά η παγκοσμιοποίηση στη ζωή μας, μτφρ. Κ.Δ. Γεώρμας, Μεταίχμιο, Αθήνα 2001, σ. 33-34.</w:t>
      </w:r>
    </w:p>
    <w:p w:rsidR="001D13F7" w:rsidRPr="00000A44" w:rsidRDefault="001D13F7" w:rsidP="00167022">
      <w:pPr>
        <w:pBdr>
          <w:top w:val="single" w:sz="36" w:space="1" w:color="auto"/>
          <w:left w:val="single" w:sz="36" w:space="4" w:color="auto"/>
          <w:bottom w:val="single" w:sz="36" w:space="1" w:color="auto"/>
          <w:right w:val="single" w:sz="36" w:space="4" w:color="auto"/>
        </w:pBdr>
        <w:tabs>
          <w:tab w:val="left" w:pos="3390"/>
        </w:tabs>
        <w:spacing w:line="240" w:lineRule="auto"/>
        <w:rPr>
          <w:rFonts w:ascii="Tahoma" w:hAnsi="Tahoma" w:cs="Tahoma"/>
          <w:b/>
          <w:sz w:val="56"/>
          <w:szCs w:val="56"/>
        </w:rPr>
      </w:pPr>
      <w:r w:rsidRPr="00000A44">
        <w:rPr>
          <w:rFonts w:ascii="Tahoma" w:hAnsi="Tahoma" w:cs="Tahoma"/>
          <w:b/>
          <w:sz w:val="56"/>
          <w:szCs w:val="56"/>
        </w:rPr>
        <w:t>Η οικουμενικότητα της Ορθοδοξ</w:t>
      </w:r>
      <w:r w:rsidRPr="00000A44">
        <w:rPr>
          <w:rFonts w:ascii="Tahoma" w:hAnsi="Tahoma" w:cs="Tahoma"/>
          <w:b/>
          <w:sz w:val="56"/>
          <w:szCs w:val="56"/>
        </w:rPr>
        <w:t>ί</w:t>
      </w:r>
      <w:r w:rsidRPr="00000A44">
        <w:rPr>
          <w:rFonts w:ascii="Tahoma" w:hAnsi="Tahoma" w:cs="Tahoma"/>
          <w:b/>
          <w:sz w:val="56"/>
          <w:szCs w:val="56"/>
        </w:rPr>
        <w:t>ας και η παγκοσμιοποίηση</w:t>
      </w:r>
    </w:p>
    <w:p w:rsidR="001D13F7" w:rsidRPr="00000A44" w:rsidRDefault="001D13F7" w:rsidP="00167022">
      <w:pPr>
        <w:pBdr>
          <w:top w:val="single" w:sz="36" w:space="1" w:color="auto"/>
          <w:left w:val="single" w:sz="36" w:space="4" w:color="auto"/>
          <w:bottom w:val="single" w:sz="36" w:space="1" w:color="auto"/>
          <w:right w:val="single" w:sz="36" w:space="4" w:color="auto"/>
        </w:pBdr>
        <w:tabs>
          <w:tab w:val="left" w:pos="3390"/>
        </w:tabs>
        <w:spacing w:line="240" w:lineRule="auto"/>
        <w:rPr>
          <w:rFonts w:ascii="Arial" w:hAnsi="Arial" w:cs="Arial"/>
          <w:b/>
          <w:sz w:val="56"/>
          <w:szCs w:val="56"/>
        </w:rPr>
      </w:pPr>
      <w:r w:rsidRPr="00000A44">
        <w:rPr>
          <w:rFonts w:ascii="Arial" w:hAnsi="Arial" w:cs="Arial"/>
          <w:b/>
          <w:sz w:val="56"/>
          <w:szCs w:val="56"/>
        </w:rPr>
        <w:t>«Η παγκοσμιοποίηση είναι πλέον μια διαδικασία σε εξέλιξη και καμιά δύναμη δε φαίνεται ότι μπορεί να την αναστείλει. Ανοίγει για την α</w:t>
      </w:r>
      <w:r w:rsidRPr="00000A44">
        <w:rPr>
          <w:rFonts w:ascii="Arial" w:hAnsi="Arial" w:cs="Arial"/>
          <w:b/>
          <w:sz w:val="56"/>
          <w:szCs w:val="56"/>
        </w:rPr>
        <w:t>ν</w:t>
      </w:r>
      <w:r w:rsidRPr="00000A44">
        <w:rPr>
          <w:rFonts w:ascii="Arial" w:hAnsi="Arial" w:cs="Arial"/>
          <w:b/>
          <w:sz w:val="56"/>
          <w:szCs w:val="56"/>
        </w:rPr>
        <w:t>θρωπότητα υπέροχες δυνατότητες και απροσδόκητες προοπτικές. Α</w:t>
      </w:r>
      <w:r w:rsidRPr="00000A44">
        <w:rPr>
          <w:rFonts w:ascii="Arial" w:hAnsi="Arial" w:cs="Arial"/>
          <w:b/>
          <w:sz w:val="56"/>
          <w:szCs w:val="56"/>
        </w:rPr>
        <w:t>λ</w:t>
      </w:r>
      <w:r w:rsidRPr="00000A44">
        <w:rPr>
          <w:rFonts w:ascii="Arial" w:hAnsi="Arial" w:cs="Arial"/>
          <w:b/>
          <w:sz w:val="56"/>
          <w:szCs w:val="56"/>
        </w:rPr>
        <w:t xml:space="preserve">λά και συνεπιφέρει αλυσιδωτές </w:t>
      </w:r>
      <w:r w:rsidRPr="00000A44">
        <w:rPr>
          <w:rFonts w:ascii="Arial" w:hAnsi="Arial" w:cs="Arial"/>
          <w:b/>
          <w:sz w:val="56"/>
          <w:szCs w:val="56"/>
        </w:rPr>
        <w:t>α</w:t>
      </w:r>
      <w:r w:rsidRPr="00000A44">
        <w:rPr>
          <w:rFonts w:ascii="Arial" w:hAnsi="Arial" w:cs="Arial"/>
          <w:b/>
          <w:sz w:val="56"/>
          <w:szCs w:val="56"/>
        </w:rPr>
        <w:t>ναταραχές και ανακατατάξεις. Αν</w:t>
      </w:r>
      <w:r w:rsidRPr="00000A44">
        <w:rPr>
          <w:rFonts w:ascii="Arial" w:hAnsi="Arial" w:cs="Arial"/>
          <w:b/>
          <w:sz w:val="56"/>
          <w:szCs w:val="56"/>
        </w:rPr>
        <w:t>ε</w:t>
      </w:r>
      <w:r w:rsidRPr="00000A44">
        <w:rPr>
          <w:rFonts w:ascii="Arial" w:hAnsi="Arial" w:cs="Arial"/>
          <w:b/>
          <w:sz w:val="56"/>
          <w:szCs w:val="56"/>
        </w:rPr>
        <w:t>ξάρτητα όμως από τις θετικές ή α</w:t>
      </w:r>
      <w:r w:rsidRPr="00000A44">
        <w:rPr>
          <w:rFonts w:ascii="Arial" w:hAnsi="Arial" w:cs="Arial"/>
          <w:b/>
          <w:sz w:val="56"/>
          <w:szCs w:val="56"/>
        </w:rPr>
        <w:t>ρ</w:t>
      </w:r>
      <w:r w:rsidRPr="00000A44">
        <w:rPr>
          <w:rFonts w:ascii="Arial" w:hAnsi="Arial" w:cs="Arial"/>
          <w:b/>
          <w:sz w:val="56"/>
          <w:szCs w:val="56"/>
        </w:rPr>
        <w:t>νητικές επιπτώσεις, αυτή συντελε</w:t>
      </w:r>
      <w:r w:rsidRPr="00000A44">
        <w:rPr>
          <w:rFonts w:ascii="Arial" w:hAnsi="Arial" w:cs="Arial"/>
          <w:b/>
          <w:sz w:val="56"/>
          <w:szCs w:val="56"/>
        </w:rPr>
        <w:t>ί</w:t>
      </w:r>
      <w:r w:rsidRPr="00000A44">
        <w:rPr>
          <w:rFonts w:ascii="Arial" w:hAnsi="Arial" w:cs="Arial"/>
          <w:b/>
          <w:sz w:val="56"/>
          <w:szCs w:val="56"/>
        </w:rPr>
        <w:t xml:space="preserve">ται χωρίς να την εμποδίζουν τυχόν αναστεναγμοί ή εξορκισμοί των μη οικονομολόγων. Από διάφορες πλευρές ακούγονται διαμαρτυρίες </w:t>
      </w:r>
      <w:r w:rsidR="00FC1D58">
        <w:rPr>
          <w:rFonts w:ascii="Arial" w:hAnsi="Arial" w:cs="Arial"/>
          <w:b/>
          <w:noProof/>
          <w:sz w:val="56"/>
          <w:szCs w:val="56"/>
          <w:lang w:eastAsia="el-GR"/>
        </w:rPr>
        <w:pict>
          <v:shape id="_x0000_s1048" type="#_x0000_t202" style="position:absolute;margin-left:0;margin-top:785.3pt;width:119.15pt;height:42.95pt;z-index:251680768;mso-wrap-style:none;mso-position-horizontal:center;mso-position-horizontal-relative:page;mso-position-vertical-relative:page" fillcolor="#fbd4b4" stroked="f" strokecolor="#fc9">
            <v:textbox style="mso-next-textbox:#_x0000_s1048">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29</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000A44">
        <w:rPr>
          <w:rFonts w:ascii="Arial" w:hAnsi="Arial" w:cs="Arial"/>
          <w:b/>
          <w:sz w:val="56"/>
          <w:szCs w:val="56"/>
        </w:rPr>
        <w:t xml:space="preserve">ότι η παγκοσμιοποίηση κινείται </w:t>
      </w:r>
      <w:r w:rsidRPr="00000A44">
        <w:rPr>
          <w:rFonts w:ascii="Arial" w:hAnsi="Arial" w:cs="Arial"/>
          <w:b/>
          <w:sz w:val="56"/>
          <w:szCs w:val="56"/>
        </w:rPr>
        <w:lastRenderedPageBreak/>
        <w:t>προς κατευθύνσεις που δεν εξα</w:t>
      </w:r>
      <w:r w:rsidR="00D83BC7" w:rsidRPr="00D83BC7">
        <w:rPr>
          <w:rFonts w:ascii="Arial" w:hAnsi="Arial" w:cs="Arial"/>
          <w:b/>
          <w:sz w:val="56"/>
          <w:szCs w:val="56"/>
        </w:rPr>
        <w:t>-</w:t>
      </w:r>
      <w:r w:rsidRPr="00000A44">
        <w:rPr>
          <w:rFonts w:ascii="Arial" w:hAnsi="Arial" w:cs="Arial"/>
          <w:b/>
          <w:sz w:val="56"/>
          <w:szCs w:val="56"/>
        </w:rPr>
        <w:t>σφαλίζουν τις βασικές</w:t>
      </w:r>
      <w:r w:rsidRPr="008F5A84">
        <w:rPr>
          <w:rFonts w:ascii="Arial" w:hAnsi="Arial" w:cs="Arial"/>
          <w:b/>
          <w:i/>
          <w:sz w:val="56"/>
          <w:szCs w:val="56"/>
        </w:rPr>
        <w:t xml:space="preserve"> </w:t>
      </w:r>
      <w:r w:rsidRPr="00000A44">
        <w:rPr>
          <w:rFonts w:ascii="Arial" w:hAnsi="Arial" w:cs="Arial"/>
          <w:b/>
          <w:sz w:val="56"/>
          <w:szCs w:val="56"/>
        </w:rPr>
        <w:t>ανθρώπινες αξίες, τη δικαιοσύνη, τον σεβασμό της ταυτότητος των ανθρώπων, την πολυμορφία των ανθρώπινων π</w:t>
      </w:r>
      <w:r w:rsidRPr="00000A44">
        <w:rPr>
          <w:rFonts w:ascii="Arial" w:hAnsi="Arial" w:cs="Arial"/>
          <w:b/>
          <w:sz w:val="56"/>
          <w:szCs w:val="56"/>
        </w:rPr>
        <w:t>ο</w:t>
      </w:r>
      <w:r w:rsidRPr="00000A44">
        <w:rPr>
          <w:rFonts w:ascii="Arial" w:hAnsi="Arial" w:cs="Arial"/>
          <w:b/>
          <w:sz w:val="56"/>
          <w:szCs w:val="56"/>
        </w:rPr>
        <w:t>λιτισμών. Ότι η νέα παγκόσμια τ</w:t>
      </w:r>
      <w:r w:rsidRPr="00000A44">
        <w:rPr>
          <w:rFonts w:ascii="Arial" w:hAnsi="Arial" w:cs="Arial"/>
          <w:b/>
          <w:sz w:val="56"/>
          <w:szCs w:val="56"/>
        </w:rPr>
        <w:t>ά</w:t>
      </w:r>
      <w:r w:rsidRPr="00000A44">
        <w:rPr>
          <w:rFonts w:ascii="Arial" w:hAnsi="Arial" w:cs="Arial"/>
          <w:b/>
          <w:sz w:val="56"/>
          <w:szCs w:val="56"/>
        </w:rPr>
        <w:t>ξη, που διευθύνεται από τις πολυ</w:t>
      </w:r>
      <w:r w:rsidRPr="00000A44">
        <w:rPr>
          <w:rFonts w:ascii="Arial" w:hAnsi="Arial" w:cs="Arial"/>
          <w:b/>
          <w:sz w:val="56"/>
          <w:szCs w:val="56"/>
        </w:rPr>
        <w:t>ε</w:t>
      </w:r>
      <w:r w:rsidRPr="00000A44">
        <w:rPr>
          <w:rFonts w:ascii="Arial" w:hAnsi="Arial" w:cs="Arial"/>
          <w:b/>
          <w:sz w:val="56"/>
          <w:szCs w:val="56"/>
        </w:rPr>
        <w:t>θνικές, είναι εργαλείο πιέσεων για νέες μορφές αποικιοκρατίας. Ο π</w:t>
      </w:r>
      <w:r w:rsidRPr="00000A44">
        <w:rPr>
          <w:rFonts w:ascii="Arial" w:hAnsi="Arial" w:cs="Arial"/>
          <w:b/>
          <w:sz w:val="56"/>
          <w:szCs w:val="56"/>
        </w:rPr>
        <w:t>ι</w:t>
      </w:r>
      <w:r w:rsidRPr="00000A44">
        <w:rPr>
          <w:rFonts w:ascii="Arial" w:hAnsi="Arial" w:cs="Arial"/>
          <w:b/>
          <w:sz w:val="56"/>
          <w:szCs w:val="56"/>
        </w:rPr>
        <w:t>στός δεν αιφνιδιάζεται από αυτό το φαινόμενο. Η παγκοσμιότητα και οικουμενικότητα αποτελούν βασικό στοιχείο της πίστεως και της προσδοκίας του. Είναι πεπεισμένος ότι το γνήσιο θρησκευτικό βίωμα έχει τη δύναμη να συμβάλει απ</w:t>
      </w:r>
      <w:r w:rsidRPr="00000A44">
        <w:rPr>
          <w:rFonts w:ascii="Arial" w:hAnsi="Arial" w:cs="Arial"/>
          <w:b/>
          <w:sz w:val="56"/>
          <w:szCs w:val="56"/>
        </w:rPr>
        <w:t>ο</w:t>
      </w:r>
      <w:r w:rsidRPr="00000A44">
        <w:rPr>
          <w:rFonts w:ascii="Arial" w:hAnsi="Arial" w:cs="Arial"/>
          <w:b/>
          <w:sz w:val="56"/>
          <w:szCs w:val="56"/>
        </w:rPr>
        <w:t>φασιστικά σε δημιουργικές επε</w:t>
      </w:r>
      <w:r w:rsidRPr="00000A44">
        <w:rPr>
          <w:rFonts w:ascii="Arial" w:hAnsi="Arial" w:cs="Arial"/>
          <w:b/>
          <w:sz w:val="56"/>
          <w:szCs w:val="56"/>
        </w:rPr>
        <w:t>μ</w:t>
      </w:r>
      <w:r w:rsidRPr="00000A44">
        <w:rPr>
          <w:rFonts w:ascii="Arial" w:hAnsi="Arial" w:cs="Arial"/>
          <w:b/>
          <w:sz w:val="56"/>
          <w:szCs w:val="56"/>
        </w:rPr>
        <w:t>βάσεις, βασιζόμενο στις αιώνιες αρχές σεβασμού του κάθε ανθρ</w:t>
      </w:r>
      <w:r w:rsidRPr="00000A44">
        <w:rPr>
          <w:rFonts w:ascii="Arial" w:hAnsi="Arial" w:cs="Arial"/>
          <w:b/>
          <w:sz w:val="56"/>
          <w:szCs w:val="56"/>
        </w:rPr>
        <w:t>ώ</w:t>
      </w:r>
      <w:r w:rsidRPr="00000A44">
        <w:rPr>
          <w:rFonts w:ascii="Arial" w:hAnsi="Arial" w:cs="Arial"/>
          <w:b/>
          <w:sz w:val="56"/>
          <w:szCs w:val="56"/>
        </w:rPr>
        <w:t xml:space="preserve">πινου προσώπου, της ελευθερίας, της ειρήνης, της δικαιοσύνης και </w:t>
      </w:r>
      <w:r w:rsidR="00FC1D58">
        <w:rPr>
          <w:rFonts w:ascii="Arial" w:hAnsi="Arial" w:cs="Arial"/>
          <w:b/>
          <w:noProof/>
          <w:sz w:val="56"/>
          <w:szCs w:val="56"/>
          <w:lang w:eastAsia="el-GR"/>
        </w:rPr>
        <w:pict>
          <v:shape id="_x0000_s1049"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49">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30</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000A44">
        <w:rPr>
          <w:rFonts w:ascii="Arial" w:hAnsi="Arial" w:cs="Arial"/>
          <w:b/>
          <w:sz w:val="56"/>
          <w:szCs w:val="56"/>
        </w:rPr>
        <w:t xml:space="preserve">αλληλεγγύης. Να προσφέρει νόημα </w:t>
      </w:r>
      <w:r w:rsidRPr="00000A44">
        <w:rPr>
          <w:rFonts w:ascii="Arial" w:hAnsi="Arial" w:cs="Arial"/>
          <w:b/>
          <w:sz w:val="56"/>
          <w:szCs w:val="56"/>
        </w:rPr>
        <w:lastRenderedPageBreak/>
        <w:t>στη ζωή του ανθρώπου και υπέ</w:t>
      </w:r>
      <w:r w:rsidRPr="00000A44">
        <w:rPr>
          <w:rFonts w:ascii="Arial" w:hAnsi="Arial" w:cs="Arial"/>
          <w:b/>
          <w:sz w:val="56"/>
          <w:szCs w:val="56"/>
        </w:rPr>
        <w:t>ρ</w:t>
      </w:r>
      <w:r w:rsidRPr="00000A44">
        <w:rPr>
          <w:rFonts w:ascii="Arial" w:hAnsi="Arial" w:cs="Arial"/>
          <w:b/>
          <w:sz w:val="56"/>
          <w:szCs w:val="56"/>
        </w:rPr>
        <w:t>βαση της αγωνίας του θανάτου. Η οικουμενικότητα είναι μέσα στο α</w:t>
      </w:r>
      <w:r w:rsidRPr="00000A44">
        <w:rPr>
          <w:rFonts w:ascii="Arial" w:hAnsi="Arial" w:cs="Arial"/>
          <w:b/>
          <w:sz w:val="56"/>
          <w:szCs w:val="56"/>
        </w:rPr>
        <w:t>ί</w:t>
      </w:r>
      <w:r w:rsidRPr="00000A44">
        <w:rPr>
          <w:rFonts w:ascii="Arial" w:hAnsi="Arial" w:cs="Arial"/>
          <w:b/>
          <w:sz w:val="56"/>
          <w:szCs w:val="56"/>
        </w:rPr>
        <w:t>μα των ορθοδόξων [...]. Στη θέση μιας παγκοσμιοποιήσεως που μ</w:t>
      </w:r>
      <w:r w:rsidRPr="00000A44">
        <w:rPr>
          <w:rFonts w:ascii="Arial" w:hAnsi="Arial" w:cs="Arial"/>
          <w:b/>
          <w:sz w:val="56"/>
          <w:szCs w:val="56"/>
        </w:rPr>
        <w:t>ε</w:t>
      </w:r>
      <w:r w:rsidRPr="00000A44">
        <w:rPr>
          <w:rFonts w:ascii="Arial" w:hAnsi="Arial" w:cs="Arial"/>
          <w:b/>
          <w:sz w:val="56"/>
          <w:szCs w:val="56"/>
        </w:rPr>
        <w:t>τατρέπει λαούς και ανθρώπους σε πολτό χρήσιμο για τους οικονομ</w:t>
      </w:r>
      <w:r w:rsidRPr="00000A44">
        <w:rPr>
          <w:rFonts w:ascii="Arial" w:hAnsi="Arial" w:cs="Arial"/>
          <w:b/>
          <w:sz w:val="56"/>
          <w:szCs w:val="56"/>
        </w:rPr>
        <w:t>ι</w:t>
      </w:r>
      <w:r w:rsidRPr="00000A44">
        <w:rPr>
          <w:rFonts w:ascii="Arial" w:hAnsi="Arial" w:cs="Arial"/>
          <w:b/>
          <w:sz w:val="56"/>
          <w:szCs w:val="56"/>
        </w:rPr>
        <w:t>κούς σκοπούς μιας ανώνυμης ολ</w:t>
      </w:r>
      <w:r w:rsidRPr="00000A44">
        <w:rPr>
          <w:rFonts w:ascii="Arial" w:hAnsi="Arial" w:cs="Arial"/>
          <w:b/>
          <w:sz w:val="56"/>
          <w:szCs w:val="56"/>
        </w:rPr>
        <w:t>ι</w:t>
      </w:r>
      <w:r w:rsidRPr="00000A44">
        <w:rPr>
          <w:rFonts w:ascii="Arial" w:hAnsi="Arial" w:cs="Arial"/>
          <w:b/>
          <w:sz w:val="56"/>
          <w:szCs w:val="56"/>
        </w:rPr>
        <w:t>γαρχίας, το ορθόδοξο βίωμα και όραμα προτείνει και καλεί σε πρ</w:t>
      </w:r>
      <w:r w:rsidRPr="00000A44">
        <w:rPr>
          <w:rFonts w:ascii="Arial" w:hAnsi="Arial" w:cs="Arial"/>
          <w:b/>
          <w:sz w:val="56"/>
          <w:szCs w:val="56"/>
        </w:rPr>
        <w:t>ο</w:t>
      </w:r>
      <w:r w:rsidRPr="00000A44">
        <w:rPr>
          <w:rFonts w:ascii="Arial" w:hAnsi="Arial" w:cs="Arial"/>
          <w:b/>
          <w:sz w:val="56"/>
          <w:szCs w:val="56"/>
        </w:rPr>
        <w:t>σπάθεια για κοινωνία αγάπης. Το αυθεντικά χριστιανικό είναι: Να π</w:t>
      </w:r>
      <w:r w:rsidRPr="00000A44">
        <w:rPr>
          <w:rFonts w:ascii="Arial" w:hAnsi="Arial" w:cs="Arial"/>
          <w:b/>
          <w:sz w:val="56"/>
          <w:szCs w:val="56"/>
        </w:rPr>
        <w:t>ι</w:t>
      </w:r>
      <w:r w:rsidRPr="00000A44">
        <w:rPr>
          <w:rFonts w:ascii="Arial" w:hAnsi="Arial" w:cs="Arial"/>
          <w:b/>
          <w:sz w:val="56"/>
          <w:szCs w:val="56"/>
        </w:rPr>
        <w:t>στεύει κανείς εκεί όπου όλα φαίν</w:t>
      </w:r>
      <w:r w:rsidRPr="00000A44">
        <w:rPr>
          <w:rFonts w:ascii="Arial" w:hAnsi="Arial" w:cs="Arial"/>
          <w:b/>
          <w:sz w:val="56"/>
          <w:szCs w:val="56"/>
        </w:rPr>
        <w:t>ο</w:t>
      </w:r>
      <w:r w:rsidRPr="00000A44">
        <w:rPr>
          <w:rFonts w:ascii="Arial" w:hAnsi="Arial" w:cs="Arial"/>
          <w:b/>
          <w:sz w:val="56"/>
          <w:szCs w:val="56"/>
        </w:rPr>
        <w:t>νται χωρίς ελπίδα, διότι στηρίζεται στη βεβαιότητα ότι τελικά κάποιος Άλλος ρυθμίζει την εξέλιξη του σ</w:t>
      </w:r>
      <w:r w:rsidRPr="00000A44">
        <w:rPr>
          <w:rFonts w:ascii="Arial" w:hAnsi="Arial" w:cs="Arial"/>
          <w:b/>
          <w:sz w:val="56"/>
          <w:szCs w:val="56"/>
        </w:rPr>
        <w:t>ύ</w:t>
      </w:r>
      <w:r w:rsidRPr="00000A44">
        <w:rPr>
          <w:rFonts w:ascii="Arial" w:hAnsi="Arial" w:cs="Arial"/>
          <w:b/>
          <w:sz w:val="56"/>
          <w:szCs w:val="56"/>
        </w:rPr>
        <w:t>μπαντος [...]. Να ζει με τη βεβαιότ</w:t>
      </w:r>
      <w:r w:rsidRPr="00000A44">
        <w:rPr>
          <w:rFonts w:ascii="Arial" w:hAnsi="Arial" w:cs="Arial"/>
          <w:b/>
          <w:sz w:val="56"/>
          <w:szCs w:val="56"/>
        </w:rPr>
        <w:t>η</w:t>
      </w:r>
      <w:r w:rsidRPr="00000A44">
        <w:rPr>
          <w:rFonts w:ascii="Arial" w:hAnsi="Arial" w:cs="Arial"/>
          <w:b/>
          <w:sz w:val="56"/>
          <w:szCs w:val="56"/>
        </w:rPr>
        <w:t>τα ότι η παγκόσμια κοινωνία αγ</w:t>
      </w:r>
      <w:r w:rsidRPr="00000A44">
        <w:rPr>
          <w:rFonts w:ascii="Arial" w:hAnsi="Arial" w:cs="Arial"/>
          <w:b/>
          <w:sz w:val="56"/>
          <w:szCs w:val="56"/>
        </w:rPr>
        <w:t>ά</w:t>
      </w:r>
      <w:r w:rsidRPr="00000A44">
        <w:rPr>
          <w:rFonts w:ascii="Arial" w:hAnsi="Arial" w:cs="Arial"/>
          <w:b/>
          <w:sz w:val="56"/>
          <w:szCs w:val="56"/>
        </w:rPr>
        <w:t>πης ελευθέρων προσώπων είναι ιδανικό για το οποίο αξίζει να αγ</w:t>
      </w:r>
      <w:r w:rsidRPr="00000A44">
        <w:rPr>
          <w:rFonts w:ascii="Arial" w:hAnsi="Arial" w:cs="Arial"/>
          <w:b/>
          <w:sz w:val="56"/>
          <w:szCs w:val="56"/>
        </w:rPr>
        <w:t>ω</w:t>
      </w:r>
      <w:r w:rsidRPr="00000A44">
        <w:rPr>
          <w:rFonts w:ascii="Arial" w:hAnsi="Arial" w:cs="Arial"/>
          <w:b/>
          <w:sz w:val="56"/>
          <w:szCs w:val="56"/>
        </w:rPr>
        <w:t xml:space="preserve">νίζεται. Να δρα δημιουργικά </w:t>
      </w:r>
      <w:r w:rsidR="00FC1D58">
        <w:rPr>
          <w:rFonts w:ascii="Arial" w:hAnsi="Arial" w:cs="Arial"/>
          <w:b/>
          <w:noProof/>
          <w:sz w:val="56"/>
          <w:szCs w:val="56"/>
          <w:lang w:eastAsia="el-GR"/>
        </w:rPr>
        <w:pict>
          <v:shape id="_x0000_s1050"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50">
              <w:txbxContent>
                <w:p w:rsidR="00167022" w:rsidRPr="00833F07" w:rsidRDefault="00167022" w:rsidP="005847D3">
                  <w:pPr>
                    <w:jc w:val="center"/>
                    <w:rPr>
                      <w:rFonts w:ascii="Arial" w:hAnsi="Arial" w:cs="Arial"/>
                      <w:b/>
                      <w:sz w:val="56"/>
                      <w:szCs w:val="56"/>
                      <w:lang w:val="en-US"/>
                    </w:rPr>
                  </w:pPr>
                  <w:r>
                    <w:rPr>
                      <w:rFonts w:ascii="Arial" w:hAnsi="Arial" w:cs="Arial"/>
                      <w:b/>
                      <w:sz w:val="56"/>
                      <w:szCs w:val="56"/>
                      <w:lang w:val="en-US"/>
                    </w:rPr>
                    <w:t>31</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r w:rsidRPr="00000A44">
        <w:rPr>
          <w:rFonts w:ascii="Arial" w:hAnsi="Arial" w:cs="Arial"/>
          <w:b/>
          <w:sz w:val="56"/>
          <w:szCs w:val="56"/>
        </w:rPr>
        <w:t>στο τοπικό με προοπτική το πα</w:t>
      </w:r>
      <w:r w:rsidRPr="00B6055D">
        <w:rPr>
          <w:rFonts w:ascii="Arial" w:hAnsi="Arial" w:cs="Arial"/>
          <w:b/>
          <w:sz w:val="56"/>
          <w:szCs w:val="56"/>
        </w:rPr>
        <w:t>-</w:t>
      </w:r>
      <w:r w:rsidRPr="00000A44">
        <w:rPr>
          <w:rFonts w:ascii="Arial" w:hAnsi="Arial" w:cs="Arial"/>
          <w:b/>
          <w:sz w:val="56"/>
          <w:szCs w:val="56"/>
        </w:rPr>
        <w:lastRenderedPageBreak/>
        <w:t>γκόσμιο, να ανταποκρίνεται υπε</w:t>
      </w:r>
      <w:r w:rsidRPr="00000A44">
        <w:rPr>
          <w:rFonts w:ascii="Arial" w:hAnsi="Arial" w:cs="Arial"/>
          <w:b/>
          <w:sz w:val="56"/>
          <w:szCs w:val="56"/>
        </w:rPr>
        <w:t>ύ</w:t>
      </w:r>
      <w:r w:rsidRPr="00000A44">
        <w:rPr>
          <w:rFonts w:ascii="Arial" w:hAnsi="Arial" w:cs="Arial"/>
          <w:b/>
          <w:sz w:val="56"/>
          <w:szCs w:val="56"/>
        </w:rPr>
        <w:t>θυνα στο συγκεκριμένο χρέος με προσανατολισμό και σκοπό ζωής το Άπειρο - τον Θεό της Αγάπης».</w:t>
      </w:r>
    </w:p>
    <w:p w:rsidR="001D13F7" w:rsidRPr="00000A44" w:rsidRDefault="001D13F7" w:rsidP="00167022">
      <w:pPr>
        <w:pBdr>
          <w:top w:val="single" w:sz="36" w:space="1" w:color="auto"/>
          <w:left w:val="single" w:sz="36" w:space="4" w:color="auto"/>
          <w:bottom w:val="single" w:sz="36" w:space="1" w:color="auto"/>
          <w:right w:val="single" w:sz="36" w:space="4" w:color="auto"/>
        </w:pBdr>
        <w:tabs>
          <w:tab w:val="left" w:pos="3390"/>
        </w:tabs>
        <w:spacing w:line="240" w:lineRule="auto"/>
        <w:rPr>
          <w:rFonts w:ascii="Arial" w:hAnsi="Arial" w:cs="Arial"/>
          <w:b/>
          <w:sz w:val="56"/>
          <w:szCs w:val="56"/>
        </w:rPr>
      </w:pPr>
      <w:r w:rsidRPr="00000A44">
        <w:rPr>
          <w:rFonts w:ascii="Arial" w:hAnsi="Arial" w:cs="Arial"/>
          <w:b/>
          <w:sz w:val="56"/>
          <w:szCs w:val="56"/>
        </w:rPr>
        <w:t>Αναστάσιος, Αρχιεπίσκοπος Τιρ</w:t>
      </w:r>
      <w:r w:rsidRPr="00000A44">
        <w:rPr>
          <w:rFonts w:ascii="Arial" w:hAnsi="Arial" w:cs="Arial"/>
          <w:b/>
          <w:sz w:val="56"/>
          <w:szCs w:val="56"/>
        </w:rPr>
        <w:t>ά</w:t>
      </w:r>
      <w:r w:rsidRPr="00000A44">
        <w:rPr>
          <w:rFonts w:ascii="Arial" w:hAnsi="Arial" w:cs="Arial"/>
          <w:b/>
          <w:sz w:val="56"/>
          <w:szCs w:val="56"/>
        </w:rPr>
        <w:t>νων και πάσης Αλβανίας, Παγκ</w:t>
      </w:r>
      <w:r w:rsidRPr="00000A44">
        <w:rPr>
          <w:rFonts w:ascii="Arial" w:hAnsi="Arial" w:cs="Arial"/>
          <w:b/>
          <w:sz w:val="56"/>
          <w:szCs w:val="56"/>
        </w:rPr>
        <w:t>ο</w:t>
      </w:r>
      <w:r w:rsidRPr="00000A44">
        <w:rPr>
          <w:rFonts w:ascii="Arial" w:hAnsi="Arial" w:cs="Arial"/>
          <w:b/>
          <w:sz w:val="56"/>
          <w:szCs w:val="56"/>
        </w:rPr>
        <w:t>σμιότητα και Ορθοδοξία, Ακρίτας, Αθήνα 2004, σ. 267-268.</w:t>
      </w:r>
    </w:p>
    <w:p w:rsidR="001D13F7" w:rsidRPr="00000A44" w:rsidRDefault="001D13F7" w:rsidP="00167022">
      <w:pPr>
        <w:pBdr>
          <w:top w:val="single" w:sz="36" w:space="1" w:color="auto"/>
          <w:left w:val="single" w:sz="36" w:space="4" w:color="auto"/>
          <w:bottom w:val="single" w:sz="36" w:space="1" w:color="auto"/>
          <w:right w:val="single" w:sz="36" w:space="4" w:color="auto"/>
        </w:pBdr>
        <w:tabs>
          <w:tab w:val="left" w:pos="3390"/>
        </w:tabs>
        <w:spacing w:line="240" w:lineRule="auto"/>
        <w:rPr>
          <w:rFonts w:ascii="Arial" w:hAnsi="Arial" w:cs="Arial"/>
          <w:b/>
          <w:sz w:val="56"/>
          <w:szCs w:val="56"/>
        </w:rPr>
      </w:pPr>
    </w:p>
    <w:p w:rsidR="001D13F7" w:rsidRPr="00A36627" w:rsidRDefault="001D13F7"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A253E8" w:rsidP="00167022">
      <w:pPr>
        <w:tabs>
          <w:tab w:val="left" w:pos="1794"/>
        </w:tabs>
        <w:spacing w:line="240" w:lineRule="auto"/>
        <w:rPr>
          <w:rFonts w:ascii="Arial" w:hAnsi="Arial" w:cs="Arial"/>
          <w:sz w:val="56"/>
          <w:szCs w:val="56"/>
        </w:rPr>
      </w:pPr>
    </w:p>
    <w:p w:rsidR="00A253E8" w:rsidRPr="00A36627" w:rsidRDefault="00FC1D58" w:rsidP="00167022">
      <w:pPr>
        <w:tabs>
          <w:tab w:val="left" w:pos="1794"/>
        </w:tabs>
        <w:spacing w:line="240" w:lineRule="auto"/>
        <w:rPr>
          <w:rFonts w:ascii="Arial" w:hAnsi="Arial" w:cs="Arial"/>
          <w:sz w:val="56"/>
          <w:szCs w:val="56"/>
        </w:rPr>
      </w:pPr>
      <w:r>
        <w:rPr>
          <w:rFonts w:ascii="Arial" w:hAnsi="Arial" w:cs="Arial"/>
          <w:noProof/>
          <w:sz w:val="56"/>
          <w:szCs w:val="56"/>
          <w:lang w:eastAsia="el-GR"/>
        </w:rPr>
        <w:pict>
          <v:shape id="_x0000_s1164" type="#_x0000_t202" style="position:absolute;margin-left:0;margin-top:785.3pt;width:119.15pt;height:42.95pt;z-index:251798528;mso-wrap-style:none;mso-position-horizontal:center;mso-position-horizontal-relative:page;mso-position-vertical-relative:page" fillcolor="#fbd4b4" stroked="f" strokecolor="#fc9">
            <v:textbox style="mso-next-textbox:#_x0000_s1164">
              <w:txbxContent>
                <w:p w:rsidR="00167022" w:rsidRPr="00833F07" w:rsidRDefault="00167022" w:rsidP="00A253E8">
                  <w:pPr>
                    <w:jc w:val="center"/>
                    <w:rPr>
                      <w:rFonts w:ascii="Arial" w:hAnsi="Arial" w:cs="Arial"/>
                      <w:b/>
                      <w:sz w:val="56"/>
                      <w:szCs w:val="56"/>
                      <w:lang w:val="en-US"/>
                    </w:rPr>
                  </w:pPr>
                  <w:r>
                    <w:rPr>
                      <w:rFonts w:ascii="Arial" w:hAnsi="Arial" w:cs="Arial"/>
                      <w:b/>
                      <w:sz w:val="56"/>
                      <w:szCs w:val="56"/>
                      <w:lang w:val="en-US"/>
                    </w:rPr>
                    <w:t>32</w:t>
                  </w:r>
                  <w:r w:rsidRPr="00315A45">
                    <w:rPr>
                      <w:rFonts w:ascii="Arial" w:hAnsi="Arial" w:cs="Arial"/>
                      <w:b/>
                      <w:sz w:val="56"/>
                      <w:szCs w:val="56"/>
                      <w:lang w:val="en-US"/>
                    </w:rPr>
                    <w:t xml:space="preserve"> / </w:t>
                  </w:r>
                  <w:r>
                    <w:rPr>
                      <w:rFonts w:ascii="Arial" w:hAnsi="Arial" w:cs="Arial"/>
                      <w:b/>
                      <w:sz w:val="56"/>
                      <w:szCs w:val="56"/>
                      <w:lang w:val="en-US"/>
                    </w:rPr>
                    <w:t>230</w:t>
                  </w:r>
                </w:p>
              </w:txbxContent>
            </v:textbox>
            <w10:wrap anchorx="page" anchory="page"/>
          </v:shape>
        </w:pict>
      </w:r>
    </w:p>
    <w:p w:rsidR="001D13F7" w:rsidRDefault="001D13F7" w:rsidP="00167022">
      <w:pPr>
        <w:tabs>
          <w:tab w:val="left" w:pos="1794"/>
        </w:tabs>
        <w:spacing w:line="240" w:lineRule="auto"/>
        <w:rPr>
          <w:rFonts w:ascii="Arial" w:hAnsi="Arial" w:cs="Arial"/>
          <w:b/>
          <w:sz w:val="56"/>
          <w:szCs w:val="56"/>
          <w:lang w:val="en-US"/>
        </w:rPr>
      </w:pPr>
      <w:r>
        <w:rPr>
          <w:noProof/>
          <w:lang w:eastAsia="el-GR"/>
        </w:rPr>
        <w:lastRenderedPageBreak/>
        <w:drawing>
          <wp:inline distT="0" distB="0" distL="0" distR="0">
            <wp:extent cx="5889381" cy="4572000"/>
            <wp:effectExtent l="19050" t="0" r="0" b="0"/>
            <wp:docPr id="40" name="Εικόνα 40" descr="Οι 28οι Ολυμπιακοί Αγώνες του 2004 στην Αθήνα αποτέλεσαν κορυφαίο παγκόσμιο αθλητικό και πολιτιστικό γεγονός με επίκεντρο τη χώρα που τους γέννησ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Οι 28οι Ολυμπιακοί Αγώνες του 2004 στην Αθήνα αποτέλεσαν κορυφαίο παγκόσμιο αθλητικό και πολιτιστικό γεγονός με επίκεντρο τη χώρα που τους γέννησε."/>
                    <pic:cNvPicPr>
                      <a:picLocks noChangeAspect="1" noChangeArrowheads="1"/>
                    </pic:cNvPicPr>
                  </pic:nvPicPr>
                  <pic:blipFill>
                    <a:blip r:embed="rId9" cstate="print"/>
                    <a:srcRect/>
                    <a:stretch>
                      <a:fillRect/>
                    </a:stretch>
                  </pic:blipFill>
                  <pic:spPr bwMode="auto">
                    <a:xfrm>
                      <a:off x="0" y="0"/>
                      <a:ext cx="5896840" cy="4577791"/>
                    </a:xfrm>
                    <a:prstGeom prst="rect">
                      <a:avLst/>
                    </a:prstGeom>
                    <a:noFill/>
                    <a:ln w="9525">
                      <a:noFill/>
                      <a:miter lim="800000"/>
                      <a:headEnd/>
                      <a:tailEnd/>
                    </a:ln>
                  </pic:spPr>
                </pic:pic>
              </a:graphicData>
            </a:graphic>
          </wp:inline>
        </w:drawing>
      </w:r>
    </w:p>
    <w:p w:rsidR="001D13F7" w:rsidRDefault="001D13F7" w:rsidP="00167022">
      <w:pPr>
        <w:tabs>
          <w:tab w:val="left" w:pos="1794"/>
        </w:tabs>
        <w:spacing w:line="240" w:lineRule="auto"/>
        <w:rPr>
          <w:rFonts w:ascii="Microsoft Sans Serif" w:hAnsi="Microsoft Sans Serif" w:cs="Microsoft Sans Serif"/>
          <w:b/>
          <w:sz w:val="56"/>
          <w:szCs w:val="56"/>
        </w:rPr>
      </w:pPr>
    </w:p>
    <w:p w:rsidR="001D13F7" w:rsidRPr="00000A44" w:rsidRDefault="00FC1D58" w:rsidP="00167022">
      <w:pPr>
        <w:tabs>
          <w:tab w:val="left" w:pos="1794"/>
        </w:tabs>
        <w:spacing w:line="240" w:lineRule="auto"/>
        <w:rPr>
          <w:rFonts w:ascii="Microsoft Sans Serif" w:hAnsi="Microsoft Sans Serif" w:cs="Microsoft Sans Serif"/>
          <w:b/>
          <w:sz w:val="56"/>
          <w:szCs w:val="56"/>
        </w:rPr>
      </w:pPr>
      <w:r>
        <w:rPr>
          <w:rFonts w:ascii="Microsoft Sans Serif" w:hAnsi="Microsoft Sans Serif" w:cs="Microsoft Sans Serif"/>
          <w:b/>
          <w:noProof/>
          <w:sz w:val="56"/>
          <w:szCs w:val="56"/>
          <w:lang w:eastAsia="el-GR"/>
        </w:rPr>
        <w:pict>
          <v:shape id="_x0000_s1051"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51">
              <w:txbxContent>
                <w:p w:rsidR="00167022" w:rsidRPr="008D7504" w:rsidRDefault="00167022" w:rsidP="005847D3">
                  <w:pPr>
                    <w:jc w:val="center"/>
                    <w:rPr>
                      <w:rFonts w:ascii="Arial" w:hAnsi="Arial" w:cs="Arial"/>
                      <w:b/>
                      <w:sz w:val="56"/>
                      <w:szCs w:val="56"/>
                      <w:lang w:val="en-US"/>
                    </w:rPr>
                  </w:pPr>
                  <w:r>
                    <w:rPr>
                      <w:rFonts w:ascii="Arial" w:hAnsi="Arial" w:cs="Arial"/>
                      <w:b/>
                      <w:sz w:val="56"/>
                      <w:szCs w:val="56"/>
                      <w:lang w:val="en-US"/>
                    </w:rPr>
                    <w:t>33</w:t>
                  </w:r>
                  <w:r w:rsidRPr="00315A45">
                    <w:rPr>
                      <w:rFonts w:ascii="Arial" w:hAnsi="Arial" w:cs="Arial"/>
                      <w:b/>
                      <w:sz w:val="56"/>
                      <w:szCs w:val="56"/>
                      <w:lang w:val="en-US"/>
                    </w:rPr>
                    <w:t xml:space="preserve"> / </w:t>
                  </w:r>
                  <w:r>
                    <w:rPr>
                      <w:rFonts w:ascii="Arial" w:hAnsi="Arial" w:cs="Arial"/>
                      <w:b/>
                      <w:sz w:val="56"/>
                      <w:szCs w:val="56"/>
                      <w:lang w:val="en-US"/>
                    </w:rPr>
                    <w:t>231</w:t>
                  </w:r>
                </w:p>
              </w:txbxContent>
            </v:textbox>
            <w10:wrap anchorx="page" anchory="page"/>
          </v:shape>
        </w:pict>
      </w:r>
      <w:r w:rsidR="001D13F7" w:rsidRPr="00000A44">
        <w:rPr>
          <w:rFonts w:ascii="Microsoft Sans Serif" w:hAnsi="Microsoft Sans Serif" w:cs="Microsoft Sans Serif"/>
          <w:b/>
          <w:sz w:val="56"/>
          <w:szCs w:val="56"/>
        </w:rPr>
        <w:t>Οι 28οι Ολυμπιακοί Αγώνες του 2004 στην Αθήνα αποτέλεσαν κορυφαίο παγκόσμιο αθλητικό και πολιτιστικό γεγονός με επίκεντρο τη χώρα που τους γέννησε.</w:t>
      </w: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Arial" w:hAnsi="Arial" w:cs="Arial"/>
          <w:b/>
          <w:sz w:val="56"/>
          <w:szCs w:val="56"/>
        </w:rPr>
      </w:pPr>
    </w:p>
    <w:p w:rsidR="001D13F7" w:rsidRPr="001C0609" w:rsidRDefault="001D13F7" w:rsidP="00167022">
      <w:pPr>
        <w:tabs>
          <w:tab w:val="left" w:pos="1794"/>
        </w:tabs>
        <w:spacing w:line="240" w:lineRule="auto"/>
        <w:rPr>
          <w:rFonts w:ascii="Arial" w:hAnsi="Arial" w:cs="Arial"/>
          <w:b/>
          <w:sz w:val="56"/>
          <w:szCs w:val="56"/>
        </w:rPr>
      </w:pPr>
    </w:p>
    <w:p w:rsidR="001D13F7" w:rsidRPr="0006069A" w:rsidRDefault="001D13F7" w:rsidP="00167022">
      <w:pPr>
        <w:pBdr>
          <w:top w:val="single" w:sz="36" w:space="1" w:color="auto"/>
          <w:left w:val="single" w:sz="36" w:space="4" w:color="auto"/>
          <w:bottom w:val="single" w:sz="36" w:space="1" w:color="auto"/>
          <w:right w:val="single" w:sz="36" w:space="4" w:color="auto"/>
        </w:pBdr>
        <w:tabs>
          <w:tab w:val="left" w:pos="1794"/>
        </w:tabs>
        <w:spacing w:line="240" w:lineRule="auto"/>
        <w:rPr>
          <w:rFonts w:ascii="Tahoma" w:hAnsi="Tahoma" w:cs="Tahoma"/>
          <w:b/>
          <w:sz w:val="56"/>
          <w:szCs w:val="56"/>
        </w:rPr>
      </w:pPr>
      <w:r w:rsidRPr="0006069A">
        <w:rPr>
          <w:rFonts w:ascii="Tahoma" w:hAnsi="Tahoma" w:cs="Tahoma"/>
          <w:b/>
          <w:sz w:val="56"/>
          <w:szCs w:val="56"/>
        </w:rPr>
        <w:lastRenderedPageBreak/>
        <w:t>Ερωτήσεις</w:t>
      </w:r>
    </w:p>
    <w:p w:rsidR="001D13F7" w:rsidRPr="001C0609" w:rsidRDefault="00FC1D58" w:rsidP="00167022">
      <w:pPr>
        <w:pBdr>
          <w:top w:val="single" w:sz="36" w:space="1" w:color="auto"/>
          <w:left w:val="single" w:sz="36" w:space="4" w:color="auto"/>
          <w:bottom w:val="single" w:sz="36" w:space="1" w:color="auto"/>
          <w:right w:val="single" w:sz="36" w:space="4" w:color="auto"/>
        </w:pBd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pict>
          <v:shape id="_x0000_s1052" type="#_x0000_t202" style="position:absolute;margin-left:0;margin-top:785.3pt;width:119.15pt;height:42.95pt;z-index:251684864;mso-wrap-style:none;mso-position-horizontal:center;mso-position-horizontal-relative:page;mso-position-vertical-relative:page" fillcolor="#fbd4b4" stroked="f" strokecolor="#fc9">
            <v:textbox style="mso-next-textbox:#_x0000_s1052">
              <w:txbxContent>
                <w:p w:rsidR="00167022" w:rsidRPr="008D7504" w:rsidRDefault="00167022" w:rsidP="005847D3">
                  <w:pPr>
                    <w:jc w:val="center"/>
                    <w:rPr>
                      <w:rFonts w:ascii="Arial" w:hAnsi="Arial" w:cs="Arial"/>
                      <w:b/>
                      <w:sz w:val="56"/>
                      <w:szCs w:val="56"/>
                      <w:lang w:val="en-US"/>
                    </w:rPr>
                  </w:pPr>
                  <w:r>
                    <w:rPr>
                      <w:rFonts w:ascii="Arial" w:hAnsi="Arial" w:cs="Arial"/>
                      <w:b/>
                      <w:sz w:val="56"/>
                      <w:szCs w:val="56"/>
                      <w:lang w:val="en-US"/>
                    </w:rPr>
                    <w:t>34</w:t>
                  </w:r>
                  <w:r w:rsidRPr="00315A45">
                    <w:rPr>
                      <w:rFonts w:ascii="Arial" w:hAnsi="Arial" w:cs="Arial"/>
                      <w:b/>
                      <w:sz w:val="56"/>
                      <w:szCs w:val="56"/>
                      <w:lang w:val="en-US"/>
                    </w:rPr>
                    <w:t xml:space="preserve"> / </w:t>
                  </w:r>
                  <w:r>
                    <w:rPr>
                      <w:rFonts w:ascii="Arial" w:hAnsi="Arial" w:cs="Arial"/>
                      <w:b/>
                      <w:sz w:val="56"/>
                      <w:szCs w:val="56"/>
                      <w:lang w:val="en-US"/>
                    </w:rPr>
                    <w:t>231</w:t>
                  </w:r>
                </w:p>
              </w:txbxContent>
            </v:textbox>
            <w10:wrap anchorx="page" anchory="page"/>
          </v:shape>
        </w:pict>
      </w:r>
      <w:r w:rsidR="001D13F7" w:rsidRPr="0006069A">
        <w:rPr>
          <w:rFonts w:ascii="Tahoma" w:hAnsi="Tahoma" w:cs="Tahoma"/>
          <w:b/>
          <w:sz w:val="56"/>
          <w:szCs w:val="56"/>
        </w:rPr>
        <w:t>1.</w:t>
      </w:r>
      <w:r w:rsidR="001D13F7" w:rsidRPr="001C0609">
        <w:rPr>
          <w:rFonts w:ascii="Arial" w:hAnsi="Arial" w:cs="Arial"/>
          <w:b/>
          <w:sz w:val="56"/>
          <w:szCs w:val="56"/>
        </w:rPr>
        <w:t xml:space="preserve">  Να επιλέξετε ένα κείμενο από ημερήσια εφημερίδα το οποίο να αναφέρεται σε ένα ή περισσότερα από τα προβλήματα της σύγχρονης εποχής και να το σχολιάσετε.</w:t>
      </w:r>
    </w:p>
    <w:p w:rsidR="001D13F7" w:rsidRPr="001C0609" w:rsidRDefault="001D13F7" w:rsidP="00167022">
      <w:pPr>
        <w:pBdr>
          <w:top w:val="single" w:sz="36" w:space="1" w:color="auto"/>
          <w:left w:val="single" w:sz="36" w:space="4" w:color="auto"/>
          <w:bottom w:val="single" w:sz="36" w:space="1" w:color="auto"/>
          <w:right w:val="single" w:sz="36" w:space="4" w:color="auto"/>
        </w:pBdr>
        <w:tabs>
          <w:tab w:val="left" w:pos="1794"/>
        </w:tabs>
        <w:spacing w:line="240" w:lineRule="auto"/>
        <w:rPr>
          <w:rFonts w:ascii="Arial" w:hAnsi="Arial" w:cs="Arial"/>
          <w:b/>
          <w:sz w:val="56"/>
          <w:szCs w:val="56"/>
        </w:rPr>
      </w:pPr>
      <w:r w:rsidRPr="0006069A">
        <w:rPr>
          <w:rFonts w:ascii="Tahoma" w:hAnsi="Tahoma" w:cs="Tahoma"/>
          <w:b/>
          <w:sz w:val="56"/>
          <w:szCs w:val="56"/>
        </w:rPr>
        <w:t>2.</w:t>
      </w:r>
      <w:r w:rsidRPr="001C0609">
        <w:rPr>
          <w:rFonts w:ascii="Arial" w:hAnsi="Arial" w:cs="Arial"/>
          <w:b/>
          <w:sz w:val="56"/>
          <w:szCs w:val="56"/>
        </w:rPr>
        <w:t xml:space="preserve">  Σχολιάστε μια κινηματογραφική ταινία που είδατε πρόσφατα και η οποία αναφέρεται σε ένα από τα παραπάνω προβλήματα.</w:t>
      </w:r>
    </w:p>
    <w:p w:rsidR="001D13F7" w:rsidRPr="006C5C1D"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Pr="00B85CF9" w:rsidRDefault="001D13F7" w:rsidP="00167022">
      <w:pPr>
        <w:tabs>
          <w:tab w:val="left" w:pos="1794"/>
        </w:tabs>
        <w:spacing w:line="240" w:lineRule="auto"/>
        <w:rPr>
          <w:rFonts w:ascii="Tahoma" w:hAnsi="Tahoma" w:cs="Tahoma"/>
          <w:b/>
          <w:sz w:val="56"/>
          <w:szCs w:val="56"/>
        </w:rPr>
      </w:pPr>
      <w:r w:rsidRPr="00B85CF9">
        <w:rPr>
          <w:rFonts w:ascii="Tahoma" w:hAnsi="Tahoma" w:cs="Tahoma"/>
          <w:b/>
          <w:sz w:val="56"/>
          <w:szCs w:val="56"/>
        </w:rPr>
        <w:lastRenderedPageBreak/>
        <w:t xml:space="preserve">19ος ΑΙΩΝΑΣ </w:t>
      </w:r>
    </w:p>
    <w:p w:rsidR="001D13F7" w:rsidRPr="00B85CF9"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053"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53">
              <w:txbxContent>
                <w:p w:rsidR="00167022" w:rsidRPr="00F42194" w:rsidRDefault="00167022" w:rsidP="005847D3">
                  <w:pPr>
                    <w:jc w:val="center"/>
                    <w:rPr>
                      <w:rFonts w:ascii="Arial" w:hAnsi="Arial" w:cs="Arial"/>
                      <w:b/>
                      <w:sz w:val="56"/>
                      <w:szCs w:val="56"/>
                      <w:lang w:val="en-US"/>
                    </w:rPr>
                  </w:pPr>
                  <w:r>
                    <w:rPr>
                      <w:rFonts w:ascii="Arial" w:hAnsi="Arial" w:cs="Arial"/>
                      <w:b/>
                      <w:sz w:val="56"/>
                      <w:szCs w:val="56"/>
                      <w:lang w:val="en-US"/>
                    </w:rPr>
                    <w:t>35</w:t>
                  </w:r>
                  <w:r w:rsidRPr="00315A45">
                    <w:rPr>
                      <w:rFonts w:ascii="Arial" w:hAnsi="Arial" w:cs="Arial"/>
                      <w:b/>
                      <w:sz w:val="56"/>
                      <w:szCs w:val="56"/>
                      <w:lang w:val="en-US"/>
                    </w:rPr>
                    <w:t xml:space="preserve"> / </w:t>
                  </w:r>
                  <w:r>
                    <w:rPr>
                      <w:rFonts w:ascii="Arial" w:hAnsi="Arial" w:cs="Arial"/>
                      <w:b/>
                      <w:sz w:val="56"/>
                      <w:szCs w:val="56"/>
                      <w:lang w:val="en-US"/>
                    </w:rPr>
                    <w:t>232</w:t>
                  </w:r>
                </w:p>
              </w:txbxContent>
            </v:textbox>
            <w10:wrap anchorx="page" anchory="page"/>
          </v:shape>
        </w:pict>
      </w:r>
      <w:r w:rsidR="001D13F7" w:rsidRPr="00B85CF9">
        <w:rPr>
          <w:rFonts w:ascii="Tahoma" w:hAnsi="Tahoma" w:cs="Tahoma"/>
          <w:b/>
          <w:sz w:val="56"/>
          <w:szCs w:val="56"/>
        </w:rPr>
        <w:t>1. ΣΗΜΑΝΤΙΚΑ ΕΠΙΣΤΗΜΟΝΙΚΑ ΚΑΙ ΤΕΧΝΟΛΟΓΙΚΑ ΕΠΙΤΕΥΓΜΑΤΑ</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1803</w:t>
      </w:r>
      <w:r w:rsidRPr="00FD1E29">
        <w:rPr>
          <w:rFonts w:ascii="Arial" w:hAnsi="Arial" w:cs="Arial"/>
          <w:b/>
          <w:sz w:val="56"/>
          <w:szCs w:val="56"/>
        </w:rPr>
        <w:t xml:space="preserve"> </w:t>
      </w:r>
      <w:r w:rsidRPr="00FD1E29">
        <w:rPr>
          <w:rFonts w:ascii="Arial" w:hAnsi="Arial" w:cs="Arial"/>
          <w:b/>
          <w:sz w:val="56"/>
          <w:szCs w:val="56"/>
        </w:rPr>
        <w:tab/>
        <w:t>Ο Τζον Ντάλτον (John Dalton, 1766-1844) ορίζει την έννοια του ατομικού βάρους.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1820</w:t>
      </w:r>
      <w:r w:rsidRPr="00FD1E29">
        <w:rPr>
          <w:rFonts w:ascii="Arial" w:hAnsi="Arial" w:cs="Arial"/>
          <w:b/>
          <w:sz w:val="56"/>
          <w:szCs w:val="56"/>
        </w:rPr>
        <w:t xml:space="preserve"> </w:t>
      </w:r>
      <w:r w:rsidRPr="00FD1E29">
        <w:rPr>
          <w:rFonts w:ascii="Arial" w:hAnsi="Arial" w:cs="Arial"/>
          <w:b/>
          <w:sz w:val="56"/>
          <w:szCs w:val="56"/>
        </w:rPr>
        <w:tab/>
        <w:t>Ο Αντρέ-Μαρί Αμπέρ (Andre-Marie Ampere, 1775-1836) αρχίζει τη μελέτη του φαινομένου του ηλε</w:t>
      </w:r>
      <w:r w:rsidR="00D83BC7" w:rsidRPr="00D83BC7">
        <w:rPr>
          <w:rFonts w:ascii="Arial" w:hAnsi="Arial" w:cs="Arial"/>
          <w:b/>
          <w:sz w:val="56"/>
          <w:szCs w:val="56"/>
        </w:rPr>
        <w:t>-</w:t>
      </w:r>
      <w:r w:rsidRPr="00FD1E29">
        <w:rPr>
          <w:rFonts w:ascii="Arial" w:hAnsi="Arial" w:cs="Arial"/>
          <w:b/>
          <w:sz w:val="56"/>
          <w:szCs w:val="56"/>
        </w:rPr>
        <w:t>κτρομαγνητισμού.</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1821</w:t>
      </w:r>
      <w:r w:rsidRPr="00FD1E29">
        <w:rPr>
          <w:rFonts w:ascii="Arial" w:hAnsi="Arial" w:cs="Arial"/>
          <w:b/>
          <w:sz w:val="56"/>
          <w:szCs w:val="56"/>
        </w:rPr>
        <w:t xml:space="preserve"> </w:t>
      </w:r>
      <w:r w:rsidRPr="00FD1E29">
        <w:rPr>
          <w:rFonts w:ascii="Arial" w:hAnsi="Arial" w:cs="Arial"/>
          <w:b/>
          <w:sz w:val="56"/>
          <w:szCs w:val="56"/>
        </w:rPr>
        <w:tab/>
        <w:t>Ο Μάικλ Φάραντεϋ (Michael Faraday, 1791-1867) παράγει κίν</w:t>
      </w:r>
      <w:r w:rsidRPr="00FD1E29">
        <w:rPr>
          <w:rFonts w:ascii="Arial" w:hAnsi="Arial" w:cs="Arial"/>
          <w:b/>
          <w:sz w:val="56"/>
          <w:szCs w:val="56"/>
        </w:rPr>
        <w:t>η</w:t>
      </w:r>
      <w:r w:rsidRPr="00FD1E29">
        <w:rPr>
          <w:rFonts w:ascii="Arial" w:hAnsi="Arial" w:cs="Arial"/>
          <w:b/>
          <w:sz w:val="56"/>
          <w:szCs w:val="56"/>
        </w:rPr>
        <w:t>ση από ηλεκτρικές δυνάμεις.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1843</w:t>
      </w:r>
      <w:r w:rsidRPr="00FD1E29">
        <w:rPr>
          <w:rFonts w:ascii="Arial" w:hAnsi="Arial" w:cs="Arial"/>
          <w:b/>
          <w:sz w:val="56"/>
          <w:szCs w:val="56"/>
        </w:rPr>
        <w:t xml:space="preserve"> </w:t>
      </w:r>
      <w:r w:rsidRPr="00FD1E29">
        <w:rPr>
          <w:rFonts w:ascii="Arial" w:hAnsi="Arial" w:cs="Arial"/>
          <w:b/>
          <w:sz w:val="56"/>
          <w:szCs w:val="56"/>
        </w:rPr>
        <w:tab/>
        <w:t>Ο Τζέιμς Τζάουλ (James Prescott Joule, 1818-1889) επιτυ</w:t>
      </w:r>
      <w:r w:rsidRPr="00FD1E29">
        <w:rPr>
          <w:rFonts w:ascii="Arial" w:hAnsi="Arial" w:cs="Arial"/>
          <w:b/>
          <w:sz w:val="56"/>
          <w:szCs w:val="56"/>
        </w:rPr>
        <w:t>γ</w:t>
      </w:r>
      <w:r w:rsidRPr="00FD1E29">
        <w:rPr>
          <w:rFonts w:ascii="Arial" w:hAnsi="Arial" w:cs="Arial"/>
          <w:b/>
          <w:sz w:val="56"/>
          <w:szCs w:val="56"/>
        </w:rPr>
        <w:t>χάνει τη μέτρηση μηχανικού ισοδ</w:t>
      </w:r>
      <w:r w:rsidRPr="00FD1E29">
        <w:rPr>
          <w:rFonts w:ascii="Arial" w:hAnsi="Arial" w:cs="Arial"/>
          <w:b/>
          <w:sz w:val="56"/>
          <w:szCs w:val="56"/>
        </w:rPr>
        <w:t>ύ</w:t>
      </w:r>
      <w:r w:rsidRPr="00FD1E29">
        <w:rPr>
          <w:rFonts w:ascii="Arial" w:hAnsi="Arial" w:cs="Arial"/>
          <w:b/>
          <w:sz w:val="56"/>
          <w:szCs w:val="56"/>
        </w:rPr>
        <w:t>ναμου θερμότητας.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1844</w:t>
      </w:r>
      <w:r w:rsidRPr="00FD1E29">
        <w:rPr>
          <w:rFonts w:ascii="Arial" w:hAnsi="Arial" w:cs="Arial"/>
          <w:b/>
          <w:sz w:val="56"/>
          <w:szCs w:val="56"/>
        </w:rPr>
        <w:t xml:space="preserve"> </w:t>
      </w:r>
      <w:r w:rsidRPr="00FD1E29">
        <w:rPr>
          <w:rFonts w:ascii="Arial" w:hAnsi="Arial" w:cs="Arial"/>
          <w:b/>
          <w:sz w:val="56"/>
          <w:szCs w:val="56"/>
        </w:rPr>
        <w:tab/>
        <w:t>Ο Σάμιουελ Μορς (Samuel Morse, 1791-1872) τελειοποιεί τον τηλέγραφο.</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54"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4">
              <w:txbxContent>
                <w:p w:rsidR="00167022" w:rsidRPr="00316233" w:rsidRDefault="00167022" w:rsidP="005847D3">
                  <w:pPr>
                    <w:jc w:val="center"/>
                    <w:rPr>
                      <w:rFonts w:ascii="Arial" w:hAnsi="Arial" w:cs="Arial"/>
                      <w:b/>
                      <w:sz w:val="56"/>
                      <w:szCs w:val="56"/>
                      <w:lang w:val="en-US"/>
                    </w:rPr>
                  </w:pPr>
                  <w:r>
                    <w:rPr>
                      <w:rFonts w:ascii="Arial" w:hAnsi="Arial" w:cs="Arial"/>
                      <w:b/>
                      <w:sz w:val="56"/>
                      <w:szCs w:val="56"/>
                      <w:lang w:val="en-US"/>
                    </w:rPr>
                    <w:t>36</w:t>
                  </w:r>
                  <w:r w:rsidRPr="00315A45">
                    <w:rPr>
                      <w:rFonts w:ascii="Arial" w:hAnsi="Arial" w:cs="Arial"/>
                      <w:b/>
                      <w:sz w:val="56"/>
                      <w:szCs w:val="56"/>
                      <w:lang w:val="en-US"/>
                    </w:rPr>
                    <w:t xml:space="preserve"> / </w:t>
                  </w:r>
                  <w:r>
                    <w:rPr>
                      <w:rFonts w:ascii="Arial" w:hAnsi="Arial" w:cs="Arial"/>
                      <w:b/>
                      <w:sz w:val="56"/>
                      <w:szCs w:val="56"/>
                      <w:lang w:val="en-US"/>
                    </w:rPr>
                    <w:t>232</w:t>
                  </w:r>
                </w:p>
              </w:txbxContent>
            </v:textbox>
            <w10:wrap anchorx="page" anchory="page"/>
          </v:shape>
        </w:pict>
      </w:r>
      <w:r w:rsidR="001D13F7" w:rsidRPr="00255517">
        <w:rPr>
          <w:rFonts w:ascii="Tahoma" w:hAnsi="Tahoma" w:cs="Tahoma"/>
          <w:b/>
          <w:sz w:val="56"/>
          <w:szCs w:val="56"/>
        </w:rPr>
        <w:t>1847</w:t>
      </w:r>
      <w:r w:rsidR="001D13F7" w:rsidRPr="00FD1E29">
        <w:rPr>
          <w:rFonts w:ascii="Arial" w:hAnsi="Arial" w:cs="Arial"/>
          <w:b/>
          <w:sz w:val="56"/>
          <w:szCs w:val="56"/>
        </w:rPr>
        <w:t xml:space="preserve"> </w:t>
      </w:r>
      <w:r w:rsidR="001D13F7" w:rsidRPr="00FD1E29">
        <w:rPr>
          <w:rFonts w:ascii="Arial" w:hAnsi="Arial" w:cs="Arial"/>
          <w:b/>
          <w:sz w:val="56"/>
          <w:szCs w:val="56"/>
        </w:rPr>
        <w:tab/>
        <w:t>Ο Χέρμαν φον Χέλμχολτς (Hermann von Helmholtz, 1821-1894) διατυπώνει τον πρώτο νόμο της θερμοδυναμικής.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1859</w:t>
      </w:r>
      <w:r w:rsidRPr="00FD1E29">
        <w:rPr>
          <w:rFonts w:ascii="Arial" w:hAnsi="Arial" w:cs="Arial"/>
          <w:b/>
          <w:sz w:val="56"/>
          <w:szCs w:val="56"/>
        </w:rPr>
        <w:t xml:space="preserve"> </w:t>
      </w:r>
      <w:r w:rsidRPr="00FD1E29">
        <w:rPr>
          <w:rFonts w:ascii="Arial" w:hAnsi="Arial" w:cs="Arial"/>
          <w:b/>
          <w:sz w:val="56"/>
          <w:szCs w:val="56"/>
        </w:rPr>
        <w:tab/>
        <w:t>Ο Δαρβίνος (Charles Darwin, 1809-1882) εκδίδει το έργο του &gt; Περί της καταγωγής των ειδών.</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1865</w:t>
      </w:r>
      <w:r w:rsidRPr="00FD1E29">
        <w:rPr>
          <w:rFonts w:ascii="Arial" w:hAnsi="Arial" w:cs="Arial"/>
          <w:b/>
          <w:sz w:val="56"/>
          <w:szCs w:val="56"/>
        </w:rPr>
        <w:t xml:space="preserve"> </w:t>
      </w:r>
      <w:r w:rsidRPr="00FD1E29">
        <w:rPr>
          <w:rFonts w:ascii="Arial" w:hAnsi="Arial" w:cs="Arial"/>
          <w:b/>
          <w:sz w:val="56"/>
          <w:szCs w:val="56"/>
        </w:rPr>
        <w:tab/>
        <w:t>Ο Τζέιμς Κλερκ Μάξγουελ (James Clerk Maxwell, 1831-1879) επινοεί τις ομώνυμες εξισώσεις.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1865</w:t>
      </w:r>
      <w:r w:rsidRPr="00FD1E29">
        <w:rPr>
          <w:rFonts w:ascii="Arial" w:hAnsi="Arial" w:cs="Arial"/>
          <w:b/>
          <w:sz w:val="56"/>
          <w:szCs w:val="56"/>
        </w:rPr>
        <w:t xml:space="preserve"> </w:t>
      </w:r>
      <w:r w:rsidRPr="00FD1E29">
        <w:rPr>
          <w:rFonts w:ascii="Arial" w:hAnsi="Arial" w:cs="Arial"/>
          <w:b/>
          <w:sz w:val="56"/>
          <w:szCs w:val="56"/>
        </w:rPr>
        <w:tab/>
        <w:t>Ο Γκρέγκορ Γιόχαν Μέντελ (Gregor Johann Mendel, 1822-1884) ανακαλύπτει τους νόμους της κλ</w:t>
      </w:r>
      <w:r w:rsidRPr="00FD1E29">
        <w:rPr>
          <w:rFonts w:ascii="Arial" w:hAnsi="Arial" w:cs="Arial"/>
          <w:b/>
          <w:sz w:val="56"/>
          <w:szCs w:val="56"/>
        </w:rPr>
        <w:t>η</w:t>
      </w:r>
      <w:r w:rsidRPr="00FD1E29">
        <w:rPr>
          <w:rFonts w:ascii="Arial" w:hAnsi="Arial" w:cs="Arial"/>
          <w:b/>
          <w:sz w:val="56"/>
          <w:szCs w:val="56"/>
        </w:rPr>
        <w:t>ρονομικότητας.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1865</w:t>
      </w:r>
      <w:r w:rsidRPr="00FD1E29">
        <w:rPr>
          <w:rFonts w:ascii="Arial" w:hAnsi="Arial" w:cs="Arial"/>
          <w:b/>
          <w:sz w:val="56"/>
          <w:szCs w:val="56"/>
        </w:rPr>
        <w:t xml:space="preserve"> </w:t>
      </w:r>
      <w:r w:rsidRPr="00FD1E29">
        <w:rPr>
          <w:rFonts w:ascii="Arial" w:hAnsi="Arial" w:cs="Arial"/>
          <w:b/>
          <w:sz w:val="56"/>
          <w:szCs w:val="56"/>
        </w:rPr>
        <w:tab/>
        <w:t>Ο Τζόζεφ Λίστερ (Joseph Lister, 1827-1912) καθιερώνει την αντισηπτική χειρουργική.</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1869</w:t>
      </w:r>
      <w:r w:rsidRPr="00FD1E29">
        <w:rPr>
          <w:rFonts w:ascii="Arial" w:hAnsi="Arial" w:cs="Arial"/>
          <w:b/>
          <w:sz w:val="56"/>
          <w:szCs w:val="56"/>
        </w:rPr>
        <w:t xml:space="preserve"> </w:t>
      </w:r>
      <w:r w:rsidRPr="00FD1E29">
        <w:rPr>
          <w:rFonts w:ascii="Arial" w:hAnsi="Arial" w:cs="Arial"/>
          <w:b/>
          <w:sz w:val="56"/>
          <w:szCs w:val="56"/>
        </w:rPr>
        <w:tab/>
        <w:t>Ο Ντμίτρι Ιβάνοβιτς Μεντελ</w:t>
      </w:r>
      <w:r w:rsidRPr="00FD1E29">
        <w:rPr>
          <w:rFonts w:ascii="Arial" w:hAnsi="Arial" w:cs="Arial"/>
          <w:b/>
          <w:sz w:val="56"/>
          <w:szCs w:val="56"/>
        </w:rPr>
        <w:t>έ</w:t>
      </w:r>
      <w:r w:rsidRPr="00FD1E29">
        <w:rPr>
          <w:rFonts w:ascii="Arial" w:hAnsi="Arial" w:cs="Arial"/>
          <w:b/>
          <w:sz w:val="56"/>
          <w:szCs w:val="56"/>
        </w:rPr>
        <w:t xml:space="preserve">γιεφ (Dmitri Ivanovich Mendeleyev, </w:t>
      </w:r>
      <w:r w:rsidR="00FC1D58">
        <w:rPr>
          <w:rFonts w:ascii="Arial" w:hAnsi="Arial" w:cs="Arial"/>
          <w:b/>
          <w:noProof/>
          <w:sz w:val="56"/>
          <w:szCs w:val="56"/>
          <w:lang w:eastAsia="el-GR"/>
        </w:rPr>
        <w:lastRenderedPageBreak/>
        <w:pict>
          <v:shape id="_x0000_s1055" type="#_x0000_t202" style="position:absolute;margin-left:0;margin-top:785.3pt;width:119.15pt;height:42.95pt;z-index:251687936;mso-wrap-style:none;mso-position-horizontal:center;mso-position-horizontal-relative:page;mso-position-vertical-relative:page" fillcolor="#fbd4b4" stroked="f" strokecolor="#fc9">
            <v:textbox style="mso-next-textbox:#_x0000_s1055">
              <w:txbxContent>
                <w:p w:rsidR="00167022" w:rsidRPr="00316233" w:rsidRDefault="00167022" w:rsidP="005847D3">
                  <w:pPr>
                    <w:jc w:val="center"/>
                    <w:rPr>
                      <w:rFonts w:ascii="Arial" w:hAnsi="Arial" w:cs="Arial"/>
                      <w:b/>
                      <w:sz w:val="56"/>
                      <w:szCs w:val="56"/>
                      <w:lang w:val="en-US"/>
                    </w:rPr>
                  </w:pPr>
                  <w:r>
                    <w:rPr>
                      <w:rFonts w:ascii="Arial" w:hAnsi="Arial" w:cs="Arial"/>
                      <w:b/>
                      <w:sz w:val="56"/>
                      <w:szCs w:val="56"/>
                      <w:lang w:val="en-US"/>
                    </w:rPr>
                    <w:t>37</w:t>
                  </w:r>
                  <w:r w:rsidRPr="00315A45">
                    <w:rPr>
                      <w:rFonts w:ascii="Arial" w:hAnsi="Arial" w:cs="Arial"/>
                      <w:b/>
                      <w:sz w:val="56"/>
                      <w:szCs w:val="56"/>
                      <w:lang w:val="en-US"/>
                    </w:rPr>
                    <w:t xml:space="preserve"> / </w:t>
                  </w:r>
                  <w:r>
                    <w:rPr>
                      <w:rFonts w:ascii="Arial" w:hAnsi="Arial" w:cs="Arial"/>
                      <w:b/>
                      <w:sz w:val="56"/>
                      <w:szCs w:val="56"/>
                      <w:lang w:val="en-US"/>
                    </w:rPr>
                    <w:t>232</w:t>
                  </w:r>
                </w:p>
              </w:txbxContent>
            </v:textbox>
            <w10:wrap anchorx="page" anchory="page"/>
          </v:shape>
        </w:pict>
      </w:r>
      <w:r w:rsidRPr="00FD1E29">
        <w:rPr>
          <w:rFonts w:ascii="Arial" w:hAnsi="Arial" w:cs="Arial"/>
          <w:b/>
          <w:sz w:val="56"/>
          <w:szCs w:val="56"/>
        </w:rPr>
        <w:t>1834-1907) συντάσσει το περιοδικό σύστημα των χημικών στοιχείων.</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1870</w:t>
      </w:r>
      <w:r w:rsidRPr="00FD1E29">
        <w:rPr>
          <w:rFonts w:ascii="Arial" w:hAnsi="Arial" w:cs="Arial"/>
          <w:b/>
          <w:sz w:val="56"/>
          <w:szCs w:val="56"/>
        </w:rPr>
        <w:t xml:space="preserve"> </w:t>
      </w:r>
      <w:r w:rsidRPr="00FD1E29">
        <w:rPr>
          <w:rFonts w:ascii="Arial" w:hAnsi="Arial" w:cs="Arial"/>
          <w:b/>
          <w:sz w:val="56"/>
          <w:szCs w:val="56"/>
        </w:rPr>
        <w:tab/>
        <w:t>Ο Λουί Παστέρ (Louis Pasteur, 1822-1895) εργάζεται επ</w:t>
      </w:r>
      <w:r w:rsidRPr="00FD1E29">
        <w:rPr>
          <w:rFonts w:ascii="Arial" w:hAnsi="Arial" w:cs="Arial"/>
          <w:b/>
          <w:sz w:val="56"/>
          <w:szCs w:val="56"/>
        </w:rPr>
        <w:t>ά</w:t>
      </w:r>
      <w:r w:rsidRPr="00FD1E29">
        <w:rPr>
          <w:rFonts w:ascii="Arial" w:hAnsi="Arial" w:cs="Arial"/>
          <w:b/>
          <w:sz w:val="56"/>
          <w:szCs w:val="56"/>
        </w:rPr>
        <w:t>νω στα βακτήρια (1870-1895).</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 xml:space="preserve">1872 </w:t>
      </w:r>
      <w:r w:rsidRPr="00FD1E29">
        <w:rPr>
          <w:rFonts w:ascii="Arial" w:hAnsi="Arial" w:cs="Arial"/>
          <w:b/>
          <w:sz w:val="56"/>
          <w:szCs w:val="56"/>
        </w:rPr>
        <w:tab/>
        <w:t>Ο Βίλχελμ Βουντ (Wilhelm Wundt, 1832-1920) ιδρύει το πρώτο εργαστήριο πειραματικής ψυχολ</w:t>
      </w:r>
      <w:r w:rsidRPr="00FD1E29">
        <w:rPr>
          <w:rFonts w:ascii="Arial" w:hAnsi="Arial" w:cs="Arial"/>
          <w:b/>
          <w:sz w:val="56"/>
          <w:szCs w:val="56"/>
        </w:rPr>
        <w:t>ο</w:t>
      </w:r>
      <w:r w:rsidRPr="00FD1E29">
        <w:rPr>
          <w:rFonts w:ascii="Arial" w:hAnsi="Arial" w:cs="Arial"/>
          <w:b/>
          <w:sz w:val="56"/>
          <w:szCs w:val="56"/>
        </w:rPr>
        <w:t>γίας στην Ευρώπη.</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1876</w:t>
      </w:r>
      <w:r w:rsidRPr="00FD1E29">
        <w:rPr>
          <w:rFonts w:ascii="Arial" w:hAnsi="Arial" w:cs="Arial"/>
          <w:b/>
          <w:sz w:val="56"/>
          <w:szCs w:val="56"/>
        </w:rPr>
        <w:t xml:space="preserve"> </w:t>
      </w:r>
      <w:r w:rsidRPr="00FD1E29">
        <w:rPr>
          <w:rFonts w:ascii="Arial" w:hAnsi="Arial" w:cs="Arial"/>
          <w:b/>
          <w:sz w:val="56"/>
          <w:szCs w:val="56"/>
        </w:rPr>
        <w:tab/>
        <w:t>Ο Αλεξάντερ Γκράχαμ Μπελ (Alexander Graham Bell, 1847-1922) εφευρίσκει το τηλέφωνο.</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 xml:space="preserve">1880 </w:t>
      </w:r>
      <w:r w:rsidRPr="00FD1E29">
        <w:rPr>
          <w:rFonts w:ascii="Arial" w:hAnsi="Arial" w:cs="Arial"/>
          <w:b/>
          <w:sz w:val="56"/>
          <w:szCs w:val="56"/>
        </w:rPr>
        <w:tab/>
        <w:t>Ο Ρόμπερτ Κοχ (Robert Koch, 1843-1910) μελετά μεθόδους ανοσοποίησης (1880-1910).</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1885</w:t>
      </w:r>
      <w:r w:rsidRPr="00FD1E29">
        <w:rPr>
          <w:rFonts w:ascii="Arial" w:hAnsi="Arial" w:cs="Arial"/>
          <w:b/>
          <w:sz w:val="56"/>
          <w:szCs w:val="56"/>
        </w:rPr>
        <w:t xml:space="preserve"> </w:t>
      </w:r>
      <w:r w:rsidRPr="00FD1E29">
        <w:rPr>
          <w:rFonts w:ascii="Arial" w:hAnsi="Arial" w:cs="Arial"/>
          <w:b/>
          <w:sz w:val="56"/>
          <w:szCs w:val="56"/>
        </w:rPr>
        <w:tab/>
        <w:t>Ο Καρλ Φρίντριχ Μπεντς (Karl Friedrich Benz, 1844-1929) κ</w:t>
      </w:r>
      <w:r w:rsidRPr="00FD1E29">
        <w:rPr>
          <w:rFonts w:ascii="Arial" w:hAnsi="Arial" w:cs="Arial"/>
          <w:b/>
          <w:sz w:val="56"/>
          <w:szCs w:val="56"/>
        </w:rPr>
        <w:t>α</w:t>
      </w:r>
      <w:r w:rsidRPr="00FD1E29">
        <w:rPr>
          <w:rFonts w:ascii="Arial" w:hAnsi="Arial" w:cs="Arial"/>
          <w:b/>
          <w:sz w:val="56"/>
          <w:szCs w:val="56"/>
        </w:rPr>
        <w:t>τασκευάζει το πρώτο αυτοκίνητο με βενζινοκίνητη μηχανή εσωτερικής καύσης.</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56"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6">
              <w:txbxContent>
                <w:p w:rsidR="00167022" w:rsidRPr="00B03505" w:rsidRDefault="00167022" w:rsidP="005847D3">
                  <w:pPr>
                    <w:jc w:val="center"/>
                    <w:rPr>
                      <w:rFonts w:ascii="Arial" w:hAnsi="Arial" w:cs="Arial"/>
                      <w:b/>
                      <w:sz w:val="56"/>
                      <w:szCs w:val="56"/>
                      <w:lang w:val="en-US"/>
                    </w:rPr>
                  </w:pPr>
                  <w:r>
                    <w:rPr>
                      <w:rFonts w:ascii="Arial" w:hAnsi="Arial" w:cs="Arial"/>
                      <w:b/>
                      <w:sz w:val="56"/>
                      <w:szCs w:val="56"/>
                      <w:lang w:val="en-US"/>
                    </w:rPr>
                    <w:t>38</w:t>
                  </w:r>
                  <w:r w:rsidRPr="00315A45">
                    <w:rPr>
                      <w:rFonts w:ascii="Arial" w:hAnsi="Arial" w:cs="Arial"/>
                      <w:b/>
                      <w:sz w:val="56"/>
                      <w:szCs w:val="56"/>
                      <w:lang w:val="en-US"/>
                    </w:rPr>
                    <w:t xml:space="preserve"> / </w:t>
                  </w:r>
                  <w:r>
                    <w:rPr>
                      <w:rFonts w:ascii="Arial" w:hAnsi="Arial" w:cs="Arial"/>
                      <w:b/>
                      <w:sz w:val="56"/>
                      <w:szCs w:val="56"/>
                      <w:lang w:val="en-US"/>
                    </w:rPr>
                    <w:t>232</w:t>
                  </w:r>
                </w:p>
              </w:txbxContent>
            </v:textbox>
            <w10:wrap anchorx="page" anchory="page"/>
          </v:shape>
        </w:pict>
      </w:r>
      <w:r w:rsidR="001D13F7" w:rsidRPr="00255517">
        <w:rPr>
          <w:rFonts w:ascii="Tahoma" w:hAnsi="Tahoma" w:cs="Tahoma"/>
          <w:b/>
          <w:sz w:val="56"/>
          <w:szCs w:val="56"/>
        </w:rPr>
        <w:t xml:space="preserve">1888 </w:t>
      </w:r>
      <w:r w:rsidR="001D13F7" w:rsidRPr="00FD1E29">
        <w:rPr>
          <w:rFonts w:ascii="Arial" w:hAnsi="Arial" w:cs="Arial"/>
          <w:b/>
          <w:sz w:val="56"/>
          <w:szCs w:val="56"/>
        </w:rPr>
        <w:tab/>
        <w:t>Ο Χάινριχ Ρούντολφ Χερτς (Heinrich Rudolf Hertz, 1857-1894) ανακαλύπτει τα ραδιοκύματα.</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1893</w:t>
      </w:r>
      <w:r w:rsidRPr="00FD1E29">
        <w:rPr>
          <w:rFonts w:ascii="Arial" w:hAnsi="Arial" w:cs="Arial"/>
          <w:b/>
          <w:sz w:val="56"/>
          <w:szCs w:val="56"/>
        </w:rPr>
        <w:t xml:space="preserve"> </w:t>
      </w:r>
      <w:r w:rsidRPr="00FD1E29">
        <w:rPr>
          <w:rFonts w:ascii="Arial" w:hAnsi="Arial" w:cs="Arial"/>
          <w:b/>
          <w:sz w:val="56"/>
          <w:szCs w:val="56"/>
        </w:rPr>
        <w:tab/>
        <w:t>Ο Ζίγκμουντ Φρόυντ (Sigmund Freud, 1856-1939) θέτει με το έργο του τα θεμέλια της ψυχαν</w:t>
      </w:r>
      <w:r w:rsidRPr="00FD1E29">
        <w:rPr>
          <w:rFonts w:ascii="Arial" w:hAnsi="Arial" w:cs="Arial"/>
          <w:b/>
          <w:sz w:val="56"/>
          <w:szCs w:val="56"/>
        </w:rPr>
        <w:t>ά</w:t>
      </w:r>
      <w:r w:rsidRPr="00FD1E29">
        <w:rPr>
          <w:rFonts w:ascii="Arial" w:hAnsi="Arial" w:cs="Arial"/>
          <w:b/>
          <w:sz w:val="56"/>
          <w:szCs w:val="56"/>
        </w:rPr>
        <w:t>λυσης.</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1895</w:t>
      </w:r>
      <w:r w:rsidRPr="00FD1E29">
        <w:rPr>
          <w:rFonts w:ascii="Arial" w:hAnsi="Arial" w:cs="Arial"/>
          <w:b/>
          <w:sz w:val="56"/>
          <w:szCs w:val="56"/>
        </w:rPr>
        <w:t xml:space="preserve"> </w:t>
      </w:r>
      <w:r w:rsidRPr="00FD1E29">
        <w:rPr>
          <w:rFonts w:ascii="Arial" w:hAnsi="Arial" w:cs="Arial"/>
          <w:b/>
          <w:sz w:val="56"/>
          <w:szCs w:val="56"/>
        </w:rPr>
        <w:tab/>
        <w:t>Ο Βίλχελμ Κόνραντ Ρέντγκεν (Wilhelm Konrad Rontgen, 1845-1923) ανακαλύπτει τις ακτίνες Χ.</w:t>
      </w:r>
    </w:p>
    <w:p w:rsidR="001D13F7" w:rsidRPr="00FD1E29"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1896</w:t>
      </w:r>
      <w:r w:rsidRPr="00FD1E29">
        <w:rPr>
          <w:rFonts w:ascii="Arial" w:hAnsi="Arial" w:cs="Arial"/>
          <w:b/>
          <w:sz w:val="56"/>
          <w:szCs w:val="56"/>
        </w:rPr>
        <w:t xml:space="preserve"> </w:t>
      </w:r>
      <w:r w:rsidRPr="00FD1E29">
        <w:rPr>
          <w:rFonts w:ascii="Arial" w:hAnsi="Arial" w:cs="Arial"/>
          <w:b/>
          <w:sz w:val="56"/>
          <w:szCs w:val="56"/>
        </w:rPr>
        <w:tab/>
        <w:t>Το ζεύγος Πιερ και Μαρί Κ</w:t>
      </w:r>
      <w:r w:rsidRPr="00FD1E29">
        <w:rPr>
          <w:rFonts w:ascii="Arial" w:hAnsi="Arial" w:cs="Arial"/>
          <w:b/>
          <w:sz w:val="56"/>
          <w:szCs w:val="56"/>
        </w:rPr>
        <w:t>ι</w:t>
      </w:r>
      <w:r w:rsidRPr="00FD1E29">
        <w:rPr>
          <w:rFonts w:ascii="Arial" w:hAnsi="Arial" w:cs="Arial"/>
          <w:b/>
          <w:sz w:val="56"/>
          <w:szCs w:val="56"/>
        </w:rPr>
        <w:t>ουρί (Pierre Curie, 1859-1906, Marie Curie, 1867-1934) ανακαλύπτει τη ραδιενέργεια.</w:t>
      </w:r>
    </w:p>
    <w:p w:rsidR="001D13F7" w:rsidRPr="00FD4AA7" w:rsidRDefault="001D13F7" w:rsidP="00167022">
      <w:pPr>
        <w:tabs>
          <w:tab w:val="left" w:pos="1794"/>
        </w:tabs>
        <w:spacing w:line="240" w:lineRule="auto"/>
        <w:rPr>
          <w:rFonts w:ascii="Arial" w:hAnsi="Arial" w:cs="Arial"/>
          <w:b/>
          <w:sz w:val="56"/>
          <w:szCs w:val="56"/>
        </w:rPr>
      </w:pPr>
      <w:r w:rsidRPr="00255517">
        <w:rPr>
          <w:rFonts w:ascii="Tahoma" w:hAnsi="Tahoma" w:cs="Tahoma"/>
          <w:b/>
          <w:sz w:val="56"/>
          <w:szCs w:val="56"/>
        </w:rPr>
        <w:t>1897</w:t>
      </w:r>
      <w:r w:rsidRPr="00FD1E29">
        <w:rPr>
          <w:rFonts w:ascii="Arial" w:hAnsi="Arial" w:cs="Arial"/>
          <w:b/>
          <w:sz w:val="56"/>
          <w:szCs w:val="56"/>
        </w:rPr>
        <w:t xml:space="preserve"> </w:t>
      </w:r>
      <w:r w:rsidRPr="00FD1E29">
        <w:rPr>
          <w:rFonts w:ascii="Arial" w:hAnsi="Arial" w:cs="Arial"/>
          <w:b/>
          <w:sz w:val="56"/>
          <w:szCs w:val="56"/>
        </w:rPr>
        <w:tab/>
        <w:t>Ο Ρούντολφ Ντίζελ (Rudolf Diesel, 1858-1913) τελειοποιεί τον κινητήρα «ντίζελ».</w:t>
      </w:r>
    </w:p>
    <w:p w:rsidR="001D13F7" w:rsidRPr="00FD4AA7" w:rsidRDefault="001D13F7" w:rsidP="00167022">
      <w:pPr>
        <w:tabs>
          <w:tab w:val="left" w:pos="1794"/>
        </w:tabs>
        <w:spacing w:line="240" w:lineRule="auto"/>
        <w:rPr>
          <w:rFonts w:ascii="Arial" w:hAnsi="Arial" w:cs="Arial"/>
          <w:b/>
          <w:sz w:val="56"/>
          <w:szCs w:val="56"/>
        </w:rPr>
      </w:pPr>
    </w:p>
    <w:p w:rsidR="001D13F7" w:rsidRPr="00FD4AA7" w:rsidRDefault="001D13F7" w:rsidP="00167022">
      <w:pPr>
        <w:tabs>
          <w:tab w:val="left" w:pos="1794"/>
        </w:tabs>
        <w:spacing w:line="240" w:lineRule="auto"/>
        <w:rPr>
          <w:rFonts w:ascii="Arial" w:hAnsi="Arial" w:cs="Arial"/>
          <w:b/>
          <w:sz w:val="56"/>
          <w:szCs w:val="56"/>
        </w:rPr>
      </w:pPr>
    </w:p>
    <w:p w:rsidR="001D13F7" w:rsidRPr="00255517"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57" type="#_x0000_t202" style="position:absolute;margin-left:0;margin-top:785.3pt;width:119.15pt;height:42.95pt;z-index:251689984;mso-wrap-style:none;mso-position-horizontal:center;mso-position-horizontal-relative:page;mso-position-vertical-relative:page" fillcolor="#fbd4b4" stroked="f" strokecolor="#fc9">
            <v:textbox style="mso-next-textbox:#_x0000_s1057">
              <w:txbxContent>
                <w:p w:rsidR="00167022" w:rsidRPr="00B03505" w:rsidRDefault="00167022" w:rsidP="005847D3">
                  <w:pPr>
                    <w:jc w:val="center"/>
                    <w:rPr>
                      <w:rFonts w:ascii="Arial" w:hAnsi="Arial" w:cs="Arial"/>
                      <w:b/>
                      <w:sz w:val="56"/>
                      <w:szCs w:val="56"/>
                      <w:lang w:val="en-US"/>
                    </w:rPr>
                  </w:pPr>
                  <w:r>
                    <w:rPr>
                      <w:rFonts w:ascii="Arial" w:hAnsi="Arial" w:cs="Arial"/>
                      <w:b/>
                      <w:sz w:val="56"/>
                      <w:szCs w:val="56"/>
                      <w:lang w:val="en-US"/>
                    </w:rPr>
                    <w:t>39</w:t>
                  </w:r>
                  <w:r w:rsidRPr="00315A45">
                    <w:rPr>
                      <w:rFonts w:ascii="Arial" w:hAnsi="Arial" w:cs="Arial"/>
                      <w:b/>
                      <w:sz w:val="56"/>
                      <w:szCs w:val="56"/>
                      <w:lang w:val="en-US"/>
                    </w:rPr>
                    <w:t xml:space="preserve"> / </w:t>
                  </w:r>
                  <w:r>
                    <w:rPr>
                      <w:rFonts w:ascii="Arial" w:hAnsi="Arial" w:cs="Arial"/>
                      <w:b/>
                      <w:sz w:val="56"/>
                      <w:szCs w:val="56"/>
                      <w:lang w:val="en-US"/>
                    </w:rPr>
                    <w:t>232</w:t>
                  </w:r>
                </w:p>
              </w:txbxContent>
            </v:textbox>
            <w10:wrap anchorx="page" anchory="page"/>
          </v:shape>
        </w:pict>
      </w:r>
      <w:r w:rsidR="001D13F7" w:rsidRPr="00255517">
        <w:rPr>
          <w:rFonts w:ascii="Tahoma" w:hAnsi="Tahoma" w:cs="Tahoma"/>
          <w:b/>
          <w:sz w:val="56"/>
          <w:szCs w:val="56"/>
        </w:rPr>
        <w:t xml:space="preserve">19ος ΑΙΩΝΑΣ </w:t>
      </w:r>
    </w:p>
    <w:p w:rsidR="001D13F7" w:rsidRPr="00FD4AA7" w:rsidRDefault="001D13F7" w:rsidP="00167022">
      <w:pPr>
        <w:tabs>
          <w:tab w:val="left" w:pos="1794"/>
        </w:tabs>
        <w:spacing w:line="240" w:lineRule="auto"/>
        <w:rPr>
          <w:rFonts w:ascii="Tahoma" w:hAnsi="Tahoma" w:cs="Tahoma"/>
          <w:b/>
          <w:sz w:val="56"/>
          <w:szCs w:val="56"/>
        </w:rPr>
      </w:pPr>
      <w:r w:rsidRPr="00255517">
        <w:rPr>
          <w:rFonts w:ascii="Tahoma" w:hAnsi="Tahoma" w:cs="Tahoma"/>
          <w:b/>
          <w:sz w:val="56"/>
          <w:szCs w:val="56"/>
        </w:rPr>
        <w:t>2. ΜΕΓΑΛΟΙ ΣΤΟΧΑΣΤΕΣ</w:t>
      </w:r>
    </w:p>
    <w:p w:rsidR="001D13F7" w:rsidRPr="00FD4AA7" w:rsidRDefault="001D13F7" w:rsidP="00167022">
      <w:pPr>
        <w:tabs>
          <w:tab w:val="left" w:pos="1794"/>
        </w:tabs>
        <w:spacing w:line="240" w:lineRule="auto"/>
        <w:rPr>
          <w:rFonts w:ascii="Arial" w:hAnsi="Arial" w:cs="Arial"/>
          <w:b/>
          <w:sz w:val="56"/>
          <w:szCs w:val="56"/>
        </w:rPr>
      </w:pPr>
      <w:r w:rsidRPr="00FD4AA7">
        <w:rPr>
          <w:rFonts w:ascii="Arial" w:hAnsi="Arial" w:cs="Arial"/>
          <w:b/>
          <w:sz w:val="56"/>
          <w:szCs w:val="56"/>
        </w:rPr>
        <w:t>Χέρντερ (</w:t>
      </w:r>
      <w:r w:rsidRPr="00DA594B">
        <w:rPr>
          <w:rFonts w:ascii="Arial" w:hAnsi="Arial" w:cs="Arial"/>
          <w:b/>
          <w:sz w:val="56"/>
          <w:szCs w:val="56"/>
          <w:lang w:val="en-US"/>
        </w:rPr>
        <w:t>Joh</w:t>
      </w:r>
      <w:r>
        <w:rPr>
          <w:rFonts w:ascii="Arial" w:hAnsi="Arial" w:cs="Arial"/>
          <w:b/>
          <w:sz w:val="56"/>
          <w:szCs w:val="56"/>
          <w:lang w:val="en-US"/>
        </w:rPr>
        <w:t>ann</w:t>
      </w:r>
      <w:r w:rsidRPr="00FD4AA7">
        <w:rPr>
          <w:rFonts w:ascii="Arial" w:hAnsi="Arial" w:cs="Arial"/>
          <w:b/>
          <w:sz w:val="56"/>
          <w:szCs w:val="56"/>
        </w:rPr>
        <w:t xml:space="preserve"> </w:t>
      </w:r>
      <w:r>
        <w:rPr>
          <w:rFonts w:ascii="Arial" w:hAnsi="Arial" w:cs="Arial"/>
          <w:b/>
          <w:sz w:val="56"/>
          <w:szCs w:val="56"/>
          <w:lang w:val="en-US"/>
        </w:rPr>
        <w:t>Gottfried</w:t>
      </w:r>
      <w:r w:rsidRPr="00FD4AA7">
        <w:rPr>
          <w:rFonts w:ascii="Arial" w:hAnsi="Arial" w:cs="Arial"/>
          <w:b/>
          <w:sz w:val="56"/>
          <w:szCs w:val="56"/>
        </w:rPr>
        <w:t xml:space="preserve"> </w:t>
      </w:r>
      <w:r>
        <w:rPr>
          <w:rFonts w:ascii="Arial" w:hAnsi="Arial" w:cs="Arial"/>
          <w:b/>
          <w:sz w:val="56"/>
          <w:szCs w:val="56"/>
          <w:lang w:val="en-US"/>
        </w:rPr>
        <w:t>von</w:t>
      </w:r>
      <w:r w:rsidRPr="00FD4AA7">
        <w:rPr>
          <w:rFonts w:ascii="Arial" w:hAnsi="Arial" w:cs="Arial"/>
          <w:b/>
          <w:sz w:val="56"/>
          <w:szCs w:val="56"/>
        </w:rPr>
        <w:t xml:space="preserve"> </w:t>
      </w:r>
      <w:r>
        <w:rPr>
          <w:rFonts w:ascii="Arial" w:hAnsi="Arial" w:cs="Arial"/>
          <w:b/>
          <w:sz w:val="56"/>
          <w:szCs w:val="56"/>
          <w:lang w:val="en-US"/>
        </w:rPr>
        <w:t>Herder</w:t>
      </w:r>
      <w:r w:rsidRPr="00FD4AA7">
        <w:rPr>
          <w:rFonts w:ascii="Arial" w:hAnsi="Arial" w:cs="Arial"/>
          <w:b/>
          <w:sz w:val="56"/>
          <w:szCs w:val="56"/>
        </w:rPr>
        <w:t xml:space="preserve">, 1744-1803).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Φίχτε (Johann Gottlieb Fichte, 1762-1814).</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Χέγκελ (Georg</w:t>
      </w:r>
      <w:r>
        <w:rPr>
          <w:rFonts w:ascii="Arial" w:hAnsi="Arial" w:cs="Arial"/>
          <w:b/>
          <w:sz w:val="56"/>
          <w:szCs w:val="56"/>
          <w:lang w:val="en-US"/>
        </w:rPr>
        <w:t xml:space="preserve"> Wilhelm Friedrich Hegel, 1770-</w:t>
      </w:r>
      <w:r w:rsidRPr="00DA594B">
        <w:rPr>
          <w:rFonts w:ascii="Arial" w:hAnsi="Arial" w:cs="Arial"/>
          <w:b/>
          <w:sz w:val="56"/>
          <w:szCs w:val="56"/>
          <w:lang w:val="en-US"/>
        </w:rPr>
        <w:t>1831).</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Μιλ (John Stuart Mill, 1806-1873).</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Κοντ (Auguste Comte, 1798-1857).</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Ντυρκέμ (Emile Durkheim, 1858-</w:t>
      </w:r>
      <w:r w:rsidRPr="00DA594B">
        <w:rPr>
          <w:rFonts w:ascii="Arial" w:hAnsi="Arial" w:cs="Arial"/>
          <w:b/>
          <w:sz w:val="56"/>
          <w:szCs w:val="56"/>
          <w:lang w:val="en-US"/>
        </w:rPr>
        <w:t>1917).</w:t>
      </w:r>
      <w:proofErr w:type="gramEnd"/>
      <w:r w:rsidRPr="00DA594B">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 xml:space="preserve">Σαιν-Σιμόν (Claude Henri de </w:t>
      </w:r>
      <w:r w:rsidRPr="00DA594B">
        <w:rPr>
          <w:rFonts w:ascii="Arial" w:hAnsi="Arial" w:cs="Arial"/>
          <w:b/>
          <w:sz w:val="56"/>
          <w:szCs w:val="56"/>
          <w:lang w:val="en-US"/>
        </w:rPr>
        <w:t>Rouvroy, Comte de Saint-Simon, 1760-1825).</w:t>
      </w:r>
      <w:proofErr w:type="gramEnd"/>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Προυντόν</w:t>
      </w:r>
      <w:r>
        <w:rPr>
          <w:rFonts w:ascii="Arial" w:hAnsi="Arial" w:cs="Arial"/>
          <w:b/>
          <w:sz w:val="56"/>
          <w:szCs w:val="56"/>
          <w:lang w:val="en-US"/>
        </w:rPr>
        <w:t xml:space="preserve"> (Pierre Joseph Proudhon, 1809-</w:t>
      </w:r>
      <w:r w:rsidRPr="00DA594B">
        <w:rPr>
          <w:rFonts w:ascii="Arial" w:hAnsi="Arial" w:cs="Arial"/>
          <w:b/>
          <w:sz w:val="56"/>
          <w:szCs w:val="56"/>
          <w:lang w:val="en-US"/>
        </w:rPr>
        <w:t>1865).</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Μαρξ (Karl Marx, 1818-1883).</w:t>
      </w:r>
      <w:proofErr w:type="gramEnd"/>
      <w:r w:rsidRPr="00DA594B">
        <w:rPr>
          <w:rFonts w:ascii="Arial" w:hAnsi="Arial" w:cs="Arial"/>
          <w:b/>
          <w:sz w:val="56"/>
          <w:szCs w:val="56"/>
          <w:lang w:val="en-US"/>
        </w:rPr>
        <w:t xml:space="preserve"> </w:t>
      </w:r>
    </w:p>
    <w:p w:rsidR="001D13F7" w:rsidRPr="00DA594B"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58" type="#_x0000_t202" style="position:absolute;margin-left:0;margin-top:785.3pt;width:119.15pt;height:42.95pt;z-index:251691008;mso-wrap-style:none;mso-position-horizontal:center;mso-position-horizontal-relative:page;mso-position-vertical-relative:page" fillcolor="#fbd4b4" stroked="f" strokecolor="#fc9">
            <v:textbox style="mso-next-textbox:#_x0000_s1058">
              <w:txbxContent>
                <w:p w:rsidR="00167022" w:rsidRPr="001616BA" w:rsidRDefault="00167022" w:rsidP="005847D3">
                  <w:pPr>
                    <w:jc w:val="center"/>
                    <w:rPr>
                      <w:rFonts w:ascii="Arial" w:hAnsi="Arial" w:cs="Arial"/>
                      <w:b/>
                      <w:sz w:val="56"/>
                      <w:szCs w:val="56"/>
                      <w:lang w:val="en-US"/>
                    </w:rPr>
                  </w:pPr>
                  <w:r>
                    <w:rPr>
                      <w:rFonts w:ascii="Arial" w:hAnsi="Arial" w:cs="Arial"/>
                      <w:b/>
                      <w:sz w:val="56"/>
                      <w:szCs w:val="56"/>
                      <w:lang w:val="en-US"/>
                    </w:rPr>
                    <w:t>40</w:t>
                  </w:r>
                  <w:r w:rsidRPr="00315A45">
                    <w:rPr>
                      <w:rFonts w:ascii="Arial" w:hAnsi="Arial" w:cs="Arial"/>
                      <w:b/>
                      <w:sz w:val="56"/>
                      <w:szCs w:val="56"/>
                      <w:lang w:val="en-US"/>
                    </w:rPr>
                    <w:t xml:space="preserve"> / </w:t>
                  </w:r>
                  <w:r>
                    <w:rPr>
                      <w:rFonts w:ascii="Arial" w:hAnsi="Arial" w:cs="Arial"/>
                      <w:b/>
                      <w:sz w:val="56"/>
                      <w:szCs w:val="56"/>
                      <w:lang w:val="en-US"/>
                    </w:rPr>
                    <w:t>232-233</w:t>
                  </w:r>
                </w:p>
              </w:txbxContent>
            </v:textbox>
            <w10:wrap anchorx="page" anchory="page"/>
          </v:shape>
        </w:pict>
      </w:r>
      <w:proofErr w:type="gramStart"/>
      <w:r w:rsidR="001D13F7" w:rsidRPr="00DA594B">
        <w:rPr>
          <w:rFonts w:ascii="Arial" w:hAnsi="Arial" w:cs="Arial"/>
          <w:b/>
          <w:sz w:val="56"/>
          <w:szCs w:val="56"/>
          <w:lang w:val="en-US"/>
        </w:rPr>
        <w:t>Ένγκελς (Friedrich Engels, 1820-1895).</w:t>
      </w:r>
      <w:proofErr w:type="gramEnd"/>
      <w:r w:rsidR="001D13F7"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Σπένσερ (Herbert Spencer, 1820-1903).</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Σοπενχάουερ (Arthur Schopenha</w:t>
      </w:r>
      <w:r w:rsidRPr="00DA594B">
        <w:rPr>
          <w:rFonts w:ascii="Arial" w:hAnsi="Arial" w:cs="Arial"/>
          <w:b/>
          <w:sz w:val="56"/>
          <w:szCs w:val="56"/>
          <w:lang w:val="en-US"/>
        </w:rPr>
        <w:t>u</w:t>
      </w:r>
      <w:r>
        <w:rPr>
          <w:rFonts w:ascii="Arial" w:hAnsi="Arial" w:cs="Arial"/>
          <w:b/>
          <w:sz w:val="56"/>
          <w:szCs w:val="56"/>
          <w:lang w:val="en-US"/>
        </w:rPr>
        <w:t>er, 1788-</w:t>
      </w:r>
      <w:r w:rsidRPr="00DA594B">
        <w:rPr>
          <w:rFonts w:ascii="Arial" w:hAnsi="Arial" w:cs="Arial"/>
          <w:b/>
          <w:sz w:val="56"/>
          <w:szCs w:val="56"/>
          <w:lang w:val="en-US"/>
        </w:rPr>
        <w:t>1860).</w:t>
      </w:r>
      <w:proofErr w:type="gramEnd"/>
      <w:r w:rsidRPr="00DA594B">
        <w:rPr>
          <w:rFonts w:ascii="Arial" w:hAnsi="Arial" w:cs="Arial"/>
          <w:b/>
          <w:sz w:val="56"/>
          <w:szCs w:val="56"/>
          <w:lang w:val="en-US"/>
        </w:rPr>
        <w:t xml:space="preserve"> </w:t>
      </w:r>
    </w:p>
    <w:p w:rsidR="001D13F7" w:rsidRPr="00DA594B"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Νίτσε (Friedrich Nietzsche, 1844-1900).</w:t>
      </w:r>
      <w:proofErr w:type="gramEnd"/>
      <w:r w:rsidRPr="00DA594B">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sidRPr="00DA594B">
        <w:rPr>
          <w:rFonts w:ascii="Arial" w:hAnsi="Arial" w:cs="Arial"/>
          <w:b/>
          <w:sz w:val="56"/>
          <w:szCs w:val="56"/>
          <w:lang w:val="en-US"/>
        </w:rPr>
        <w:t>Κίρκεγκορ (Soren Kierkegaard, 1813-1855) κ.ά.</w:t>
      </w:r>
      <w:proofErr w:type="gramEnd"/>
    </w:p>
    <w:p w:rsidR="001D13F7" w:rsidRDefault="001D13F7" w:rsidP="00167022">
      <w:pPr>
        <w:tabs>
          <w:tab w:val="left" w:pos="1794"/>
        </w:tabs>
        <w:spacing w:line="240" w:lineRule="auto"/>
        <w:rPr>
          <w:rFonts w:ascii="Arial" w:hAnsi="Arial" w:cs="Arial"/>
          <w:b/>
          <w:sz w:val="56"/>
          <w:szCs w:val="56"/>
          <w:lang w:val="en-US"/>
        </w:rPr>
      </w:pPr>
    </w:p>
    <w:p w:rsidR="001D13F7" w:rsidRPr="00F279BE" w:rsidRDefault="001D13F7" w:rsidP="00167022">
      <w:pPr>
        <w:tabs>
          <w:tab w:val="left" w:pos="1794"/>
        </w:tabs>
        <w:spacing w:line="240" w:lineRule="auto"/>
        <w:rPr>
          <w:rFonts w:ascii="Tahoma" w:hAnsi="Tahoma" w:cs="Tahoma"/>
          <w:b/>
          <w:sz w:val="56"/>
          <w:szCs w:val="56"/>
        </w:rPr>
      </w:pPr>
      <w:r w:rsidRPr="00F279BE">
        <w:rPr>
          <w:rFonts w:ascii="Tahoma" w:hAnsi="Tahoma" w:cs="Tahoma"/>
          <w:b/>
          <w:sz w:val="56"/>
          <w:szCs w:val="56"/>
        </w:rPr>
        <w:t xml:space="preserve">19ος ΑΙΩΝΑΣ </w:t>
      </w:r>
    </w:p>
    <w:p w:rsidR="001D13F7" w:rsidRPr="00687D73" w:rsidRDefault="001D13F7" w:rsidP="00167022">
      <w:pPr>
        <w:tabs>
          <w:tab w:val="left" w:pos="1794"/>
        </w:tabs>
        <w:spacing w:line="240" w:lineRule="auto"/>
        <w:rPr>
          <w:rFonts w:ascii="Tahoma" w:hAnsi="Tahoma" w:cs="Tahoma"/>
          <w:b/>
          <w:sz w:val="56"/>
          <w:szCs w:val="56"/>
        </w:rPr>
      </w:pPr>
      <w:r w:rsidRPr="00F279BE">
        <w:rPr>
          <w:rFonts w:ascii="Tahoma" w:hAnsi="Tahoma" w:cs="Tahoma"/>
          <w:b/>
          <w:sz w:val="56"/>
          <w:szCs w:val="56"/>
        </w:rPr>
        <w:t>3. ΜΕΓΑΛΟΙ ΔΗΜΙΟΥΡΓΟΙ ΤΟΥ ΡΟΜΑΝΤΙΣΜΟΥ</w:t>
      </w:r>
    </w:p>
    <w:p w:rsidR="001D13F7" w:rsidRPr="001F50FB" w:rsidRDefault="001D13F7" w:rsidP="00167022">
      <w:pPr>
        <w:tabs>
          <w:tab w:val="left" w:pos="1794"/>
        </w:tabs>
        <w:spacing w:line="240" w:lineRule="auto"/>
        <w:rPr>
          <w:rFonts w:ascii="Arial" w:hAnsi="Arial" w:cs="Arial"/>
          <w:b/>
          <w:sz w:val="56"/>
          <w:szCs w:val="56"/>
        </w:rPr>
      </w:pPr>
      <w:r w:rsidRPr="00F51EDF">
        <w:rPr>
          <w:rFonts w:ascii="Tahoma" w:hAnsi="Tahoma" w:cs="Tahoma"/>
          <w:b/>
          <w:sz w:val="56"/>
          <w:szCs w:val="56"/>
        </w:rPr>
        <w:t xml:space="preserve">Λογοτεχνία (ποίηση, πεζογραφία) </w:t>
      </w:r>
    </w:p>
    <w:p w:rsidR="001D13F7" w:rsidRPr="00F51EDF" w:rsidRDefault="001D13F7" w:rsidP="00167022">
      <w:pPr>
        <w:tabs>
          <w:tab w:val="left" w:pos="1794"/>
        </w:tabs>
        <w:spacing w:line="240" w:lineRule="auto"/>
        <w:rPr>
          <w:rFonts w:ascii="Arial" w:hAnsi="Arial" w:cs="Arial"/>
          <w:b/>
          <w:sz w:val="56"/>
          <w:szCs w:val="56"/>
        </w:rPr>
      </w:pPr>
      <w:r w:rsidRPr="00F51EDF">
        <w:rPr>
          <w:rFonts w:ascii="Arial" w:hAnsi="Arial" w:cs="Arial"/>
          <w:b/>
          <w:sz w:val="56"/>
          <w:szCs w:val="56"/>
        </w:rPr>
        <w:t>Γκαίτε (</w:t>
      </w:r>
      <w:r w:rsidRPr="00F51EDF">
        <w:rPr>
          <w:rFonts w:ascii="Arial" w:hAnsi="Arial" w:cs="Arial"/>
          <w:b/>
          <w:sz w:val="56"/>
          <w:szCs w:val="56"/>
          <w:lang w:val="en-US"/>
        </w:rPr>
        <w:t>Wolfgang</w:t>
      </w:r>
      <w:r w:rsidRPr="00F51EDF">
        <w:rPr>
          <w:rFonts w:ascii="Arial" w:hAnsi="Arial" w:cs="Arial"/>
          <w:b/>
          <w:sz w:val="56"/>
          <w:szCs w:val="56"/>
        </w:rPr>
        <w:t xml:space="preserve"> </w:t>
      </w:r>
      <w:r w:rsidRPr="00F51EDF">
        <w:rPr>
          <w:rFonts w:ascii="Arial" w:hAnsi="Arial" w:cs="Arial"/>
          <w:b/>
          <w:sz w:val="56"/>
          <w:szCs w:val="56"/>
          <w:lang w:val="en-US"/>
        </w:rPr>
        <w:t>von</w:t>
      </w:r>
      <w:r w:rsidRPr="00F51EDF">
        <w:rPr>
          <w:rFonts w:ascii="Arial" w:hAnsi="Arial" w:cs="Arial"/>
          <w:b/>
          <w:sz w:val="56"/>
          <w:szCs w:val="56"/>
        </w:rPr>
        <w:t xml:space="preserve"> </w:t>
      </w:r>
      <w:r w:rsidRPr="00F51EDF">
        <w:rPr>
          <w:rFonts w:ascii="Arial" w:hAnsi="Arial" w:cs="Arial"/>
          <w:b/>
          <w:sz w:val="56"/>
          <w:szCs w:val="56"/>
          <w:lang w:val="en-US"/>
        </w:rPr>
        <w:t>Goethe</w:t>
      </w:r>
      <w:r w:rsidRPr="00F51EDF">
        <w:rPr>
          <w:rFonts w:ascii="Arial" w:hAnsi="Arial" w:cs="Arial"/>
          <w:b/>
          <w:sz w:val="56"/>
          <w:szCs w:val="56"/>
        </w:rPr>
        <w:t xml:space="preserve">, 1749-1832).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Μπάυρον (George Gordon, Lord Byron, 1788-1824).</w:t>
      </w:r>
      <w:proofErr w:type="gramEnd"/>
      <w:r w:rsidRPr="00F51EDF">
        <w:rPr>
          <w:rFonts w:ascii="Arial" w:hAnsi="Arial" w:cs="Arial"/>
          <w:b/>
          <w:sz w:val="56"/>
          <w:szCs w:val="56"/>
          <w:lang w:val="en-US"/>
        </w:rPr>
        <w:t xml:space="preserve"> </w:t>
      </w:r>
    </w:p>
    <w:p w:rsidR="001D13F7" w:rsidRPr="00F51EDF"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59" type="#_x0000_t202" style="position:absolute;margin-left:0;margin-top:785.3pt;width:119.15pt;height:42.95pt;z-index:251692032;mso-wrap-style:none;mso-position-horizontal:center;mso-position-horizontal-relative:page;mso-position-vertical-relative:page" fillcolor="#fbd4b4" stroked="f" strokecolor="#fc9">
            <v:textbox style="mso-next-textbox:#_x0000_s1059">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 xml:space="preserve">41 </w:t>
                  </w:r>
                  <w:r w:rsidRPr="00315A45">
                    <w:rPr>
                      <w:rFonts w:ascii="Arial" w:hAnsi="Arial" w:cs="Arial"/>
                      <w:b/>
                      <w:sz w:val="56"/>
                      <w:szCs w:val="56"/>
                      <w:lang w:val="en-US"/>
                    </w:rPr>
                    <w:t xml:space="preserve">/ </w:t>
                  </w:r>
                  <w:r>
                    <w:rPr>
                      <w:rFonts w:ascii="Arial" w:hAnsi="Arial" w:cs="Arial"/>
                      <w:b/>
                      <w:sz w:val="56"/>
                      <w:szCs w:val="56"/>
                      <w:lang w:val="en-US"/>
                    </w:rPr>
                    <w:t>233</w:t>
                  </w:r>
                </w:p>
              </w:txbxContent>
            </v:textbox>
            <w10:wrap anchorx="page" anchory="page"/>
          </v:shape>
        </w:pict>
      </w:r>
      <w:proofErr w:type="gramStart"/>
      <w:r w:rsidR="001D13F7" w:rsidRPr="00F51EDF">
        <w:rPr>
          <w:rFonts w:ascii="Arial" w:hAnsi="Arial" w:cs="Arial"/>
          <w:b/>
          <w:sz w:val="56"/>
          <w:szCs w:val="56"/>
          <w:lang w:val="en-US"/>
        </w:rPr>
        <w:t>Γουόρντσγουορθ (William Word</w:t>
      </w:r>
      <w:r w:rsidR="001D13F7" w:rsidRPr="00F51EDF">
        <w:rPr>
          <w:rFonts w:ascii="Arial" w:hAnsi="Arial" w:cs="Arial"/>
          <w:b/>
          <w:sz w:val="56"/>
          <w:szCs w:val="56"/>
          <w:lang w:val="en-US"/>
        </w:rPr>
        <w:t>s</w:t>
      </w:r>
      <w:r w:rsidR="001D13F7" w:rsidRPr="00F51EDF">
        <w:rPr>
          <w:rFonts w:ascii="Arial" w:hAnsi="Arial" w:cs="Arial"/>
          <w:b/>
          <w:sz w:val="56"/>
          <w:szCs w:val="56"/>
          <w:lang w:val="en-US"/>
        </w:rPr>
        <w:t>worth, 1770-1850).</w:t>
      </w:r>
      <w:proofErr w:type="gramEnd"/>
      <w:r w:rsidR="001D13F7"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Σέλεϋ (Percy Bysshe Shelley, 1792-1822).</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Κιτς (John Keats, 1795-1821).</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Λαμαρτίνος (Alphonse de Lamartin, 1790-1869).</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Βινύ (Alfred de Vigny, 1797-1863).</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Μυσέ (Alfred de Musset, 1810-1857).</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Λεοπάρντι (Giacomo Leopardi, 1798-1837).</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Χάινε (Heinrich Heine, 1797-1856).</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Πούσκιν (Alexander Pushkin, 1799-1837).</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Σατομπριάν (Francois Rene de Ch</w:t>
      </w:r>
      <w:r w:rsidRPr="00F51EDF">
        <w:rPr>
          <w:rFonts w:ascii="Arial" w:hAnsi="Arial" w:cs="Arial"/>
          <w:b/>
          <w:sz w:val="56"/>
          <w:szCs w:val="56"/>
          <w:lang w:val="en-US"/>
        </w:rPr>
        <w:t>a</w:t>
      </w:r>
      <w:r w:rsidRPr="00F51EDF">
        <w:rPr>
          <w:rFonts w:ascii="Arial" w:hAnsi="Arial" w:cs="Arial"/>
          <w:b/>
          <w:sz w:val="56"/>
          <w:szCs w:val="56"/>
          <w:lang w:val="en-US"/>
        </w:rPr>
        <w:t>teaubriand, 1768-1848).</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Σταντάλ (Henri Beyle, ψευδ.</w:t>
      </w:r>
      <w:proofErr w:type="gramEnd"/>
      <w:r w:rsidRPr="00F51EDF">
        <w:rPr>
          <w:rFonts w:ascii="Arial" w:hAnsi="Arial" w:cs="Arial"/>
          <w:b/>
          <w:sz w:val="56"/>
          <w:szCs w:val="56"/>
          <w:lang w:val="en-US"/>
        </w:rPr>
        <w:t xml:space="preserve"> Ste</w:t>
      </w:r>
      <w:r w:rsidRPr="00F51EDF">
        <w:rPr>
          <w:rFonts w:ascii="Arial" w:hAnsi="Arial" w:cs="Arial"/>
          <w:b/>
          <w:sz w:val="56"/>
          <w:szCs w:val="56"/>
          <w:lang w:val="en-US"/>
        </w:rPr>
        <w:t>n</w:t>
      </w:r>
      <w:r w:rsidRPr="00F51EDF">
        <w:rPr>
          <w:rFonts w:ascii="Arial" w:hAnsi="Arial" w:cs="Arial"/>
          <w:b/>
          <w:sz w:val="56"/>
          <w:szCs w:val="56"/>
          <w:lang w:val="en-US"/>
        </w:rPr>
        <w:t xml:space="preserve">dhal, 1783-1842).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Ουγκό (Victor Hugo, 1802-1885).</w:t>
      </w:r>
      <w:proofErr w:type="gramEnd"/>
      <w:r w:rsidRPr="00F51EDF">
        <w:rPr>
          <w:rFonts w:ascii="Arial" w:hAnsi="Arial" w:cs="Arial"/>
          <w:b/>
          <w:sz w:val="56"/>
          <w:szCs w:val="56"/>
          <w:lang w:val="en-US"/>
        </w:rPr>
        <w:t xml:space="preserve"> </w:t>
      </w:r>
    </w:p>
    <w:p w:rsidR="001D13F7" w:rsidRPr="00F51EDF"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60"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60">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42</w:t>
                  </w:r>
                  <w:r w:rsidRPr="00315A45">
                    <w:rPr>
                      <w:rFonts w:ascii="Arial" w:hAnsi="Arial" w:cs="Arial"/>
                      <w:b/>
                      <w:sz w:val="56"/>
                      <w:szCs w:val="56"/>
                      <w:lang w:val="en-US"/>
                    </w:rPr>
                    <w:t xml:space="preserve"> / </w:t>
                  </w:r>
                  <w:r>
                    <w:rPr>
                      <w:rFonts w:ascii="Arial" w:hAnsi="Arial" w:cs="Arial"/>
                      <w:b/>
                      <w:sz w:val="56"/>
                      <w:szCs w:val="56"/>
                      <w:lang w:val="en-US"/>
                    </w:rPr>
                    <w:t>233</w:t>
                  </w:r>
                </w:p>
              </w:txbxContent>
            </v:textbox>
            <w10:wrap anchorx="page" anchory="page"/>
          </v:shape>
        </w:pict>
      </w:r>
      <w:proofErr w:type="gramStart"/>
      <w:r w:rsidR="001D13F7" w:rsidRPr="00F51EDF">
        <w:rPr>
          <w:rFonts w:ascii="Arial" w:hAnsi="Arial" w:cs="Arial"/>
          <w:b/>
          <w:sz w:val="56"/>
          <w:szCs w:val="56"/>
          <w:lang w:val="en-US"/>
        </w:rPr>
        <w:t>Δουμάς (πατέρας) (Alexandre D</w:t>
      </w:r>
      <w:r w:rsidR="001D13F7" w:rsidRPr="00F51EDF">
        <w:rPr>
          <w:rFonts w:ascii="Arial" w:hAnsi="Arial" w:cs="Arial"/>
          <w:b/>
          <w:sz w:val="56"/>
          <w:szCs w:val="56"/>
          <w:lang w:val="en-US"/>
        </w:rPr>
        <w:t>u</w:t>
      </w:r>
      <w:r w:rsidR="001D13F7" w:rsidRPr="00F51EDF">
        <w:rPr>
          <w:rFonts w:ascii="Arial" w:hAnsi="Arial" w:cs="Arial"/>
          <w:b/>
          <w:sz w:val="56"/>
          <w:szCs w:val="56"/>
          <w:lang w:val="en-US"/>
        </w:rPr>
        <w:t>mas, 1802-1870).</w:t>
      </w:r>
      <w:proofErr w:type="gramEnd"/>
      <w:r w:rsidR="001D13F7"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Μαντσόνι (Allessandro Manzoni, 1785-1873).</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Σκοτ (Walter Scott, 1771-1832) κ.ά.</w:t>
      </w:r>
      <w:proofErr w:type="gramEnd"/>
    </w:p>
    <w:p w:rsidR="001D13F7" w:rsidRPr="00213632" w:rsidRDefault="001D13F7" w:rsidP="00167022">
      <w:pPr>
        <w:tabs>
          <w:tab w:val="left" w:pos="1794"/>
        </w:tabs>
        <w:spacing w:line="240" w:lineRule="auto"/>
        <w:rPr>
          <w:rFonts w:ascii="Arial" w:hAnsi="Arial" w:cs="Arial"/>
          <w:b/>
          <w:sz w:val="56"/>
          <w:szCs w:val="56"/>
          <w:lang w:val="en-US"/>
        </w:rPr>
      </w:pPr>
      <w:r w:rsidRPr="00975F8F">
        <w:rPr>
          <w:rFonts w:ascii="Tahoma" w:hAnsi="Tahoma" w:cs="Tahoma"/>
          <w:b/>
          <w:sz w:val="56"/>
          <w:szCs w:val="56"/>
        </w:rPr>
        <w:t>Μουσική</w:t>
      </w:r>
      <w:r w:rsidRPr="00FD1E29">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Σούμπερτ (Franz Schubert, 1797-1828).</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Μπερλιόζ (Hector Berlioz, 1803-</w:t>
      </w:r>
      <w:r w:rsidRPr="00F51EDF">
        <w:rPr>
          <w:rFonts w:ascii="Arial" w:hAnsi="Arial" w:cs="Arial"/>
          <w:b/>
          <w:sz w:val="56"/>
          <w:szCs w:val="56"/>
          <w:lang w:val="en-US"/>
        </w:rPr>
        <w:t>1869).</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Σοπέν (Frederic Chopin, 1810-1849).</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Σούμαν (Robert Schumann, 1810-1856).</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Λιστ (Franz Liszt, 1811-1886).</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Βάγκνερ (Richard Wagner, 1813-1883).</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Μπραμς (Johannes Brahms, 1833-1897).</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lastRenderedPageBreak/>
        <w:t>Μάλερ (Gustav Mahler, 1860-1911).</w:t>
      </w:r>
      <w:proofErr w:type="gramEnd"/>
      <w:r w:rsidRPr="00F51EDF">
        <w:rPr>
          <w:rFonts w:ascii="Arial" w:hAnsi="Arial" w:cs="Arial"/>
          <w:b/>
          <w:sz w:val="56"/>
          <w:szCs w:val="56"/>
          <w:lang w:val="en-US"/>
        </w:rPr>
        <w:t xml:space="preserve"> </w:t>
      </w:r>
    </w:p>
    <w:p w:rsidR="001D13F7" w:rsidRPr="00F51EDF" w:rsidRDefault="001D13F7" w:rsidP="00167022">
      <w:pPr>
        <w:tabs>
          <w:tab w:val="left" w:pos="1794"/>
        </w:tabs>
        <w:spacing w:line="240" w:lineRule="auto"/>
        <w:rPr>
          <w:rFonts w:ascii="Arial" w:hAnsi="Arial" w:cs="Arial"/>
          <w:b/>
          <w:sz w:val="56"/>
          <w:szCs w:val="56"/>
          <w:lang w:val="en-US"/>
        </w:rPr>
      </w:pPr>
      <w:proofErr w:type="gramStart"/>
      <w:r w:rsidRPr="00F51EDF">
        <w:rPr>
          <w:rFonts w:ascii="Arial" w:hAnsi="Arial" w:cs="Arial"/>
          <w:b/>
          <w:sz w:val="56"/>
          <w:szCs w:val="56"/>
          <w:lang w:val="en-US"/>
        </w:rPr>
        <w:t>Βέρντι (Giuseppe Verdi, 1813-1901).</w:t>
      </w:r>
      <w:proofErr w:type="gramEnd"/>
      <w:r w:rsidRPr="00F51EDF">
        <w:rPr>
          <w:rFonts w:ascii="Arial" w:hAnsi="Arial" w:cs="Arial"/>
          <w:b/>
          <w:sz w:val="56"/>
          <w:szCs w:val="56"/>
          <w:lang w:val="en-US"/>
        </w:rPr>
        <w:t xml:space="preserve"> </w:t>
      </w:r>
    </w:p>
    <w:p w:rsidR="001D13F7" w:rsidRPr="000738EC"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61" type="#_x0000_t202" style="position:absolute;margin-left:0;margin-top:785.3pt;width:119.15pt;height:42.95pt;z-index:251694080;mso-wrap-style:none;mso-position-horizontal:center;mso-position-horizontal-relative:page;mso-position-vertical-relative:page" fillcolor="#fbd4b4" stroked="f" strokecolor="#fc9">
            <v:textbox style="mso-next-textbox:#_x0000_s1061">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43</w:t>
                  </w:r>
                  <w:r w:rsidRPr="00315A45">
                    <w:rPr>
                      <w:rFonts w:ascii="Arial" w:hAnsi="Arial" w:cs="Arial"/>
                      <w:b/>
                      <w:sz w:val="56"/>
                      <w:szCs w:val="56"/>
                      <w:lang w:val="en-US"/>
                    </w:rPr>
                    <w:t xml:space="preserve"> / </w:t>
                  </w:r>
                  <w:r>
                    <w:rPr>
                      <w:rFonts w:ascii="Arial" w:hAnsi="Arial" w:cs="Arial"/>
                      <w:b/>
                      <w:sz w:val="56"/>
                      <w:szCs w:val="56"/>
                      <w:lang w:val="en-US"/>
                    </w:rPr>
                    <w:t>233</w:t>
                  </w:r>
                </w:p>
              </w:txbxContent>
            </v:textbox>
            <w10:wrap anchorx="page" anchory="page"/>
          </v:shape>
        </w:pict>
      </w:r>
      <w:r w:rsidR="001D13F7" w:rsidRPr="00F51EDF">
        <w:rPr>
          <w:rFonts w:ascii="Arial" w:hAnsi="Arial" w:cs="Arial"/>
          <w:b/>
          <w:sz w:val="56"/>
          <w:szCs w:val="56"/>
          <w:lang w:val="en-US"/>
        </w:rPr>
        <w:t>Τσαϊκόφσκι (Peter Tchaikovsky, 1840-1893) κ.ά</w:t>
      </w:r>
      <w:r w:rsidR="001D13F7" w:rsidRPr="00FD1E29">
        <w:rPr>
          <w:rFonts w:ascii="Arial" w:hAnsi="Arial" w:cs="Arial"/>
          <w:b/>
          <w:sz w:val="56"/>
          <w:szCs w:val="56"/>
          <w:lang w:val="en-US"/>
        </w:rPr>
        <w:tab/>
        <w:t xml:space="preserve">  </w:t>
      </w:r>
      <w:r w:rsidR="001D13F7" w:rsidRPr="00FD1E29">
        <w:rPr>
          <w:rFonts w:ascii="Arial" w:hAnsi="Arial" w:cs="Arial"/>
          <w:b/>
          <w:sz w:val="56"/>
          <w:szCs w:val="56"/>
          <w:lang w:val="en-US"/>
        </w:rPr>
        <w:tab/>
      </w:r>
    </w:p>
    <w:p w:rsidR="001D13F7" w:rsidRDefault="001D13F7" w:rsidP="00167022">
      <w:pPr>
        <w:tabs>
          <w:tab w:val="left" w:pos="1794"/>
        </w:tabs>
        <w:spacing w:line="240" w:lineRule="auto"/>
        <w:rPr>
          <w:rFonts w:ascii="Tahoma" w:hAnsi="Tahoma" w:cs="Tahoma"/>
          <w:b/>
          <w:sz w:val="56"/>
          <w:szCs w:val="56"/>
          <w:lang w:val="en-US"/>
        </w:rPr>
      </w:pPr>
      <w:r w:rsidRPr="00975F8F">
        <w:rPr>
          <w:rFonts w:ascii="Tahoma" w:hAnsi="Tahoma" w:cs="Tahoma"/>
          <w:b/>
          <w:sz w:val="56"/>
          <w:szCs w:val="56"/>
        </w:rPr>
        <w:t>Ζωγραφική</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Ντελακρουά (Eugene Delacroix, 1798-1863).</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Ζερικό (Theodore Gericault, 1791-1824).</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Φρίντριχ (Kaspar David Friedrich, 1774-1840).</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Τέρνερ (Joseph Mallord William Turner, 1775-1851).</w:t>
      </w:r>
      <w:proofErr w:type="gramEnd"/>
      <w:r w:rsidRPr="00817368">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Κόνσταμπλ (John Constable, 1776-1837) κ.ά.</w:t>
      </w:r>
      <w:proofErr w:type="gramEnd"/>
    </w:p>
    <w:p w:rsidR="00C56781" w:rsidRDefault="00C56781" w:rsidP="00167022">
      <w:pPr>
        <w:tabs>
          <w:tab w:val="left" w:pos="1794"/>
        </w:tabs>
        <w:spacing w:line="240" w:lineRule="auto"/>
        <w:rPr>
          <w:rFonts w:ascii="Arial" w:hAnsi="Arial" w:cs="Arial"/>
          <w:b/>
          <w:sz w:val="56"/>
          <w:szCs w:val="56"/>
          <w:lang w:val="en-US"/>
        </w:rPr>
      </w:pPr>
    </w:p>
    <w:p w:rsidR="00C56781" w:rsidRDefault="00C56781" w:rsidP="00167022">
      <w:pPr>
        <w:tabs>
          <w:tab w:val="left" w:pos="1794"/>
        </w:tabs>
        <w:spacing w:line="240" w:lineRule="auto"/>
        <w:rPr>
          <w:rFonts w:ascii="Arial" w:hAnsi="Arial" w:cs="Arial"/>
          <w:b/>
          <w:sz w:val="56"/>
          <w:szCs w:val="56"/>
          <w:lang w:val="en-US"/>
        </w:rPr>
      </w:pPr>
    </w:p>
    <w:p w:rsidR="00C56781" w:rsidRPr="00817368" w:rsidRDefault="00C56781" w:rsidP="00167022">
      <w:pPr>
        <w:tabs>
          <w:tab w:val="left" w:pos="1794"/>
        </w:tabs>
        <w:spacing w:line="240" w:lineRule="auto"/>
        <w:rPr>
          <w:rFonts w:ascii="Arial" w:hAnsi="Arial" w:cs="Arial"/>
          <w:b/>
          <w:sz w:val="56"/>
          <w:szCs w:val="56"/>
          <w:lang w:val="en-US"/>
        </w:rPr>
      </w:pPr>
    </w:p>
    <w:p w:rsidR="001D13F7"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62" type="#_x0000_t202" style="position:absolute;margin-left:0;margin-top:785.3pt;width:119.15pt;height:42.95pt;z-index:251695104;mso-wrap-style:none;mso-position-horizontal:center;mso-position-horizontal-relative:page;mso-position-vertical-relative:page" fillcolor="#fbd4b4" stroked="f" strokecolor="#fc9">
            <v:textbox style="mso-next-textbox:#_x0000_s1062">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44</w:t>
                  </w:r>
                  <w:r w:rsidRPr="00315A45">
                    <w:rPr>
                      <w:rFonts w:ascii="Arial" w:hAnsi="Arial" w:cs="Arial"/>
                      <w:b/>
                      <w:sz w:val="56"/>
                      <w:szCs w:val="56"/>
                      <w:lang w:val="en-US"/>
                    </w:rPr>
                    <w:t xml:space="preserve"> / </w:t>
                  </w:r>
                  <w:r>
                    <w:rPr>
                      <w:rFonts w:ascii="Arial" w:hAnsi="Arial" w:cs="Arial"/>
                      <w:b/>
                      <w:sz w:val="56"/>
                      <w:szCs w:val="56"/>
                      <w:lang w:val="en-US"/>
                    </w:rPr>
                    <w:t>233</w:t>
                  </w:r>
                </w:p>
              </w:txbxContent>
            </v:textbox>
            <w10:wrap anchorx="page" anchory="page"/>
          </v:shape>
        </w:pict>
      </w:r>
      <w:r w:rsidR="001D13F7" w:rsidRPr="00076F96">
        <w:rPr>
          <w:rFonts w:ascii="Tahoma" w:hAnsi="Tahoma" w:cs="Tahoma"/>
          <w:b/>
          <w:sz w:val="56"/>
          <w:szCs w:val="56"/>
        </w:rPr>
        <w:t xml:space="preserve">19ος ΑΙΩΝΑΣ </w:t>
      </w:r>
    </w:p>
    <w:p w:rsidR="001D13F7" w:rsidRPr="00687D73" w:rsidRDefault="001D13F7" w:rsidP="00167022">
      <w:pPr>
        <w:tabs>
          <w:tab w:val="left" w:pos="1794"/>
        </w:tabs>
        <w:spacing w:line="240" w:lineRule="auto"/>
        <w:rPr>
          <w:rFonts w:ascii="Tahoma" w:hAnsi="Tahoma" w:cs="Tahoma"/>
          <w:b/>
          <w:sz w:val="56"/>
          <w:szCs w:val="56"/>
        </w:rPr>
      </w:pPr>
      <w:r w:rsidRPr="00076F96">
        <w:rPr>
          <w:rFonts w:ascii="Tahoma" w:hAnsi="Tahoma" w:cs="Tahoma"/>
          <w:b/>
          <w:sz w:val="56"/>
          <w:szCs w:val="56"/>
        </w:rPr>
        <w:t xml:space="preserve">4. ΜΕΓΑΛΟΙ ΔΗΜΙΟΥΡΓΟΙ </w:t>
      </w:r>
      <w:r w:rsidRPr="00076F96">
        <w:rPr>
          <w:rFonts w:ascii="Tahoma" w:hAnsi="Tahoma" w:cs="Tahoma"/>
          <w:b/>
          <w:sz w:val="56"/>
          <w:szCs w:val="56"/>
          <w:lang w:val="en-US"/>
        </w:rPr>
        <w:t>TOY</w:t>
      </w:r>
      <w:r w:rsidRPr="00076F96">
        <w:rPr>
          <w:rFonts w:ascii="Tahoma" w:hAnsi="Tahoma" w:cs="Tahoma"/>
          <w:b/>
          <w:sz w:val="56"/>
          <w:szCs w:val="56"/>
        </w:rPr>
        <w:t xml:space="preserve"> ΡΕΑΛΙΣΜΟΥ</w:t>
      </w:r>
    </w:p>
    <w:p w:rsidR="001D13F7" w:rsidRPr="00AB1365" w:rsidRDefault="001D13F7" w:rsidP="00167022">
      <w:pPr>
        <w:tabs>
          <w:tab w:val="left" w:pos="1794"/>
        </w:tabs>
        <w:spacing w:line="240" w:lineRule="auto"/>
        <w:rPr>
          <w:rFonts w:ascii="Tahoma" w:hAnsi="Tahoma" w:cs="Tahoma"/>
          <w:b/>
          <w:sz w:val="56"/>
          <w:szCs w:val="56"/>
        </w:rPr>
      </w:pPr>
      <w:r w:rsidRPr="00AB1365">
        <w:rPr>
          <w:rFonts w:ascii="Tahoma" w:hAnsi="Tahoma" w:cs="Tahoma"/>
          <w:b/>
          <w:sz w:val="56"/>
          <w:szCs w:val="56"/>
        </w:rPr>
        <w:t xml:space="preserve">Λογοτεχνία - Θέατρο </w:t>
      </w:r>
      <w:r w:rsidRPr="00AB1365">
        <w:rPr>
          <w:rFonts w:ascii="Tahoma" w:hAnsi="Tahoma" w:cs="Tahoma"/>
          <w:b/>
          <w:sz w:val="56"/>
          <w:szCs w:val="56"/>
        </w:rPr>
        <w:tab/>
        <w:t xml:space="preserve">  </w:t>
      </w:r>
      <w:r w:rsidRPr="00AB1365">
        <w:rPr>
          <w:rFonts w:ascii="Tahoma" w:hAnsi="Tahoma" w:cs="Tahoma"/>
          <w:b/>
          <w:sz w:val="56"/>
          <w:szCs w:val="56"/>
        </w:rPr>
        <w:tab/>
        <w:t xml:space="preserve"> </w:t>
      </w:r>
    </w:p>
    <w:p w:rsidR="001D13F7" w:rsidRPr="00817368" w:rsidRDefault="001D13F7" w:rsidP="00167022">
      <w:pPr>
        <w:tabs>
          <w:tab w:val="left" w:pos="1794"/>
        </w:tabs>
        <w:spacing w:line="240" w:lineRule="auto"/>
        <w:rPr>
          <w:rFonts w:ascii="Arial" w:hAnsi="Arial" w:cs="Arial"/>
          <w:b/>
          <w:sz w:val="56"/>
          <w:szCs w:val="56"/>
        </w:rPr>
      </w:pPr>
      <w:r w:rsidRPr="00817368">
        <w:rPr>
          <w:rFonts w:ascii="Arial" w:hAnsi="Arial" w:cs="Arial"/>
          <w:b/>
          <w:sz w:val="56"/>
          <w:szCs w:val="56"/>
        </w:rPr>
        <w:t xml:space="preserve"> Μπαλζάκ (</w:t>
      </w:r>
      <w:r w:rsidRPr="00817368">
        <w:rPr>
          <w:rFonts w:ascii="Arial" w:hAnsi="Arial" w:cs="Arial"/>
          <w:b/>
          <w:sz w:val="56"/>
          <w:szCs w:val="56"/>
          <w:lang w:val="en-US"/>
        </w:rPr>
        <w:t>Honore</w:t>
      </w:r>
      <w:r w:rsidRPr="00817368">
        <w:rPr>
          <w:rFonts w:ascii="Arial" w:hAnsi="Arial" w:cs="Arial"/>
          <w:b/>
          <w:sz w:val="56"/>
          <w:szCs w:val="56"/>
        </w:rPr>
        <w:t xml:space="preserve"> </w:t>
      </w:r>
      <w:r w:rsidRPr="00817368">
        <w:rPr>
          <w:rFonts w:ascii="Arial" w:hAnsi="Arial" w:cs="Arial"/>
          <w:b/>
          <w:sz w:val="56"/>
          <w:szCs w:val="56"/>
          <w:lang w:val="en-US"/>
        </w:rPr>
        <w:t>de</w:t>
      </w:r>
      <w:r w:rsidRPr="00817368">
        <w:rPr>
          <w:rFonts w:ascii="Arial" w:hAnsi="Arial" w:cs="Arial"/>
          <w:b/>
          <w:sz w:val="56"/>
          <w:szCs w:val="56"/>
        </w:rPr>
        <w:t xml:space="preserve"> </w:t>
      </w:r>
      <w:r w:rsidRPr="00817368">
        <w:rPr>
          <w:rFonts w:ascii="Arial" w:hAnsi="Arial" w:cs="Arial"/>
          <w:b/>
          <w:sz w:val="56"/>
          <w:szCs w:val="56"/>
          <w:lang w:val="en-US"/>
        </w:rPr>
        <w:t>Balzac</w:t>
      </w:r>
      <w:r w:rsidRPr="00817368">
        <w:rPr>
          <w:rFonts w:ascii="Arial" w:hAnsi="Arial" w:cs="Arial"/>
          <w:b/>
          <w:sz w:val="56"/>
          <w:szCs w:val="56"/>
        </w:rPr>
        <w:t xml:space="preserve">, 1799-1850). </w:t>
      </w:r>
    </w:p>
    <w:p w:rsidR="001D13F7" w:rsidRPr="00817368" w:rsidRDefault="001D13F7" w:rsidP="00167022">
      <w:pPr>
        <w:tabs>
          <w:tab w:val="left" w:pos="1794"/>
        </w:tabs>
        <w:spacing w:line="240" w:lineRule="auto"/>
        <w:rPr>
          <w:rFonts w:ascii="Arial" w:hAnsi="Arial" w:cs="Arial"/>
          <w:b/>
          <w:sz w:val="56"/>
          <w:szCs w:val="56"/>
        </w:rPr>
      </w:pPr>
      <w:r w:rsidRPr="00817368">
        <w:rPr>
          <w:rFonts w:ascii="Arial" w:hAnsi="Arial" w:cs="Arial"/>
          <w:b/>
          <w:sz w:val="56"/>
          <w:szCs w:val="56"/>
        </w:rPr>
        <w:t>Φλομπέρ (</w:t>
      </w:r>
      <w:r w:rsidRPr="00817368">
        <w:rPr>
          <w:rFonts w:ascii="Arial" w:hAnsi="Arial" w:cs="Arial"/>
          <w:b/>
          <w:sz w:val="56"/>
          <w:szCs w:val="56"/>
          <w:lang w:val="en-US"/>
        </w:rPr>
        <w:t>Gustave</w:t>
      </w:r>
      <w:r w:rsidRPr="00817368">
        <w:rPr>
          <w:rFonts w:ascii="Arial" w:hAnsi="Arial" w:cs="Arial"/>
          <w:b/>
          <w:sz w:val="56"/>
          <w:szCs w:val="56"/>
        </w:rPr>
        <w:t xml:space="preserve"> </w:t>
      </w:r>
      <w:r w:rsidRPr="00817368">
        <w:rPr>
          <w:rFonts w:ascii="Arial" w:hAnsi="Arial" w:cs="Arial"/>
          <w:b/>
          <w:sz w:val="56"/>
          <w:szCs w:val="56"/>
          <w:lang w:val="en-US"/>
        </w:rPr>
        <w:t>Flaubert</w:t>
      </w:r>
      <w:r w:rsidRPr="00817368">
        <w:rPr>
          <w:rFonts w:ascii="Arial" w:hAnsi="Arial" w:cs="Arial"/>
          <w:b/>
          <w:sz w:val="56"/>
          <w:szCs w:val="56"/>
        </w:rPr>
        <w:t xml:space="preserve">, 1821-1880).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Ζολά (Emile Zola, 1840-1902).</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Ντίκενς (Charles Dickens, 1812-</w:t>
      </w:r>
      <w:r w:rsidRPr="00817368">
        <w:rPr>
          <w:rFonts w:ascii="Arial" w:hAnsi="Arial" w:cs="Arial"/>
          <w:b/>
          <w:sz w:val="56"/>
          <w:szCs w:val="56"/>
          <w:lang w:val="en-US"/>
        </w:rPr>
        <w:t>1870).</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 xml:space="preserve">Ντοστογιέφσκι (Feodor </w:t>
      </w:r>
      <w:r w:rsidRPr="00817368">
        <w:rPr>
          <w:rFonts w:ascii="Arial" w:hAnsi="Arial" w:cs="Arial"/>
          <w:b/>
          <w:sz w:val="56"/>
          <w:szCs w:val="56"/>
          <w:lang w:val="en-US"/>
        </w:rPr>
        <w:t>Dostoyevski, 1821-1881).</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Τολστόι (Leon Tolstoi, 1828-1910).</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Ίψεν (Henrik Ibsen, 1828-1906).</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Στρίντμπεργκ (August Strindberg, 1849-1912).</w:t>
      </w:r>
      <w:proofErr w:type="gramEnd"/>
      <w:r w:rsidRPr="00817368">
        <w:rPr>
          <w:rFonts w:ascii="Arial" w:hAnsi="Arial" w:cs="Arial"/>
          <w:b/>
          <w:sz w:val="56"/>
          <w:szCs w:val="56"/>
          <w:lang w:val="en-US"/>
        </w:rPr>
        <w:t xml:space="preserve"> </w:t>
      </w:r>
    </w:p>
    <w:p w:rsidR="001D13F7" w:rsidRPr="00817368"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63" type="#_x0000_t202" style="position:absolute;margin-left:0;margin-top:785.3pt;width:119.15pt;height:42.95pt;z-index:251696128;mso-wrap-style:none;mso-position-horizontal:center;mso-position-horizontal-relative:page;mso-position-vertical-relative:page" fillcolor="#fbd4b4" stroked="f" strokecolor="#fc9">
            <v:textbox style="mso-next-textbox:#_x0000_s1063">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4</w:t>
                  </w:r>
                  <w:r w:rsidRPr="00315A45">
                    <w:rPr>
                      <w:rFonts w:ascii="Arial" w:hAnsi="Arial" w:cs="Arial"/>
                      <w:b/>
                      <w:sz w:val="56"/>
                      <w:szCs w:val="56"/>
                    </w:rPr>
                    <w:t>5</w:t>
                  </w:r>
                  <w:r w:rsidRPr="00315A45">
                    <w:rPr>
                      <w:rFonts w:ascii="Arial" w:hAnsi="Arial" w:cs="Arial"/>
                      <w:b/>
                      <w:sz w:val="56"/>
                      <w:szCs w:val="56"/>
                      <w:lang w:val="en-US"/>
                    </w:rPr>
                    <w:t xml:space="preserve"> / </w:t>
                  </w:r>
                  <w:r>
                    <w:rPr>
                      <w:rFonts w:ascii="Arial" w:hAnsi="Arial" w:cs="Arial"/>
                      <w:b/>
                      <w:sz w:val="56"/>
                      <w:szCs w:val="56"/>
                      <w:lang w:val="en-US"/>
                    </w:rPr>
                    <w:t>233</w:t>
                  </w:r>
                </w:p>
              </w:txbxContent>
            </v:textbox>
            <w10:wrap anchorx="page" anchory="page"/>
          </v:shape>
        </w:pict>
      </w:r>
      <w:proofErr w:type="gramStart"/>
      <w:r w:rsidR="001D13F7" w:rsidRPr="00817368">
        <w:rPr>
          <w:rFonts w:ascii="Arial" w:hAnsi="Arial" w:cs="Arial"/>
          <w:b/>
          <w:sz w:val="56"/>
          <w:szCs w:val="56"/>
          <w:lang w:val="en-US"/>
        </w:rPr>
        <w:t>Σο (George Bernard Shaw, 1856-1950).</w:t>
      </w:r>
      <w:proofErr w:type="gramEnd"/>
      <w:r w:rsidR="001D13F7" w:rsidRPr="00817368">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 xml:space="preserve">Τουργκένιεφ (Ivan </w:t>
      </w:r>
      <w:r w:rsidRPr="00817368">
        <w:rPr>
          <w:rFonts w:ascii="Arial" w:hAnsi="Arial" w:cs="Arial"/>
          <w:b/>
          <w:sz w:val="56"/>
          <w:szCs w:val="56"/>
          <w:lang w:val="en-US"/>
        </w:rPr>
        <w:t>SergeyevichTurgenev, 1818-1883).</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Τσέχοφ (Anton Tchekhof, 1860-1904).</w:t>
      </w:r>
      <w:proofErr w:type="gramEnd"/>
      <w:r w:rsidRPr="00817368">
        <w:rPr>
          <w:rFonts w:ascii="Arial" w:hAnsi="Arial" w:cs="Arial"/>
          <w:b/>
          <w:sz w:val="56"/>
          <w:szCs w:val="56"/>
          <w:lang w:val="en-US"/>
        </w:rPr>
        <w:t xml:space="preserve"> </w:t>
      </w:r>
    </w:p>
    <w:p w:rsidR="001D13F7" w:rsidRPr="00817368" w:rsidRDefault="001D13F7" w:rsidP="00167022">
      <w:pPr>
        <w:tabs>
          <w:tab w:val="left" w:pos="1794"/>
        </w:tabs>
        <w:spacing w:line="240" w:lineRule="auto"/>
        <w:rPr>
          <w:rFonts w:ascii="Arial" w:hAnsi="Arial" w:cs="Arial"/>
          <w:b/>
          <w:sz w:val="56"/>
          <w:szCs w:val="56"/>
          <w:lang w:val="en-US"/>
        </w:rPr>
      </w:pPr>
      <w:proofErr w:type="gramStart"/>
      <w:r w:rsidRPr="00817368">
        <w:rPr>
          <w:rFonts w:ascii="Arial" w:hAnsi="Arial" w:cs="Arial"/>
          <w:b/>
          <w:sz w:val="56"/>
          <w:szCs w:val="56"/>
          <w:lang w:val="en-US"/>
        </w:rPr>
        <w:t>Χάμσουν (Knut Hamsun, 1859-1952).</w:t>
      </w:r>
      <w:proofErr w:type="gramEnd"/>
      <w:r w:rsidRPr="00817368">
        <w:rPr>
          <w:rFonts w:ascii="Arial" w:hAnsi="Arial" w:cs="Arial"/>
          <w:b/>
          <w:sz w:val="56"/>
          <w:szCs w:val="56"/>
          <w:lang w:val="en-US"/>
        </w:rPr>
        <w:t xml:space="preserve"> </w:t>
      </w:r>
    </w:p>
    <w:p w:rsidR="001D13F7" w:rsidRPr="000738EC" w:rsidRDefault="001D13F7" w:rsidP="00167022">
      <w:pPr>
        <w:tabs>
          <w:tab w:val="left" w:pos="1794"/>
        </w:tabs>
        <w:spacing w:line="240" w:lineRule="auto"/>
        <w:rPr>
          <w:rFonts w:ascii="Arial" w:hAnsi="Arial" w:cs="Arial"/>
          <w:b/>
          <w:sz w:val="56"/>
          <w:szCs w:val="56"/>
          <w:lang w:val="en-US"/>
        </w:rPr>
      </w:pPr>
      <w:r w:rsidRPr="00817368">
        <w:rPr>
          <w:rFonts w:ascii="Arial" w:hAnsi="Arial" w:cs="Arial"/>
          <w:b/>
          <w:sz w:val="56"/>
          <w:szCs w:val="56"/>
          <w:lang w:val="en-US"/>
        </w:rPr>
        <w:t>Γκόρκυ (Maxim Gorky, 1868-1936) κ.ά</w:t>
      </w:r>
      <w:r w:rsidRPr="00FD1E29">
        <w:rPr>
          <w:rFonts w:ascii="Arial" w:hAnsi="Arial" w:cs="Arial"/>
          <w:b/>
          <w:sz w:val="56"/>
          <w:szCs w:val="56"/>
          <w:lang w:val="en-US"/>
        </w:rPr>
        <w:t xml:space="preserve"> </w:t>
      </w:r>
      <w:r w:rsidRPr="00FD1E29">
        <w:rPr>
          <w:rFonts w:ascii="Arial" w:hAnsi="Arial" w:cs="Arial"/>
          <w:b/>
          <w:sz w:val="56"/>
          <w:szCs w:val="56"/>
          <w:lang w:val="en-US"/>
        </w:rPr>
        <w:tab/>
      </w:r>
    </w:p>
    <w:p w:rsidR="001D13F7" w:rsidRPr="000738EC" w:rsidRDefault="001D13F7" w:rsidP="00167022">
      <w:pPr>
        <w:tabs>
          <w:tab w:val="left" w:pos="1794"/>
        </w:tabs>
        <w:spacing w:line="240" w:lineRule="auto"/>
        <w:rPr>
          <w:rFonts w:ascii="Arial" w:hAnsi="Arial" w:cs="Arial"/>
          <w:b/>
          <w:sz w:val="56"/>
          <w:szCs w:val="56"/>
          <w:lang w:val="en-US"/>
        </w:rPr>
      </w:pPr>
    </w:p>
    <w:p w:rsidR="001D13F7" w:rsidRPr="00AB1365" w:rsidRDefault="001D13F7" w:rsidP="00167022">
      <w:pPr>
        <w:tabs>
          <w:tab w:val="left" w:pos="1794"/>
        </w:tabs>
        <w:spacing w:line="240" w:lineRule="auto"/>
        <w:rPr>
          <w:rFonts w:ascii="Tahoma" w:hAnsi="Tahoma" w:cs="Tahoma"/>
          <w:b/>
          <w:sz w:val="56"/>
          <w:szCs w:val="56"/>
          <w:lang w:val="en-US"/>
        </w:rPr>
      </w:pPr>
      <w:r w:rsidRPr="00AB1365">
        <w:rPr>
          <w:rFonts w:ascii="Tahoma" w:hAnsi="Tahoma" w:cs="Tahoma"/>
          <w:b/>
          <w:sz w:val="56"/>
          <w:szCs w:val="56"/>
          <w:lang w:val="en-US"/>
        </w:rPr>
        <w:t>Ζωγραφική</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Κορό (Jean Baptiste Camille Corot, 1796-1875).</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Ντομιέ (Honore Daumier, 1808-1879).</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Κουρμπέ (Gustave Gourbet, 1819-1877).</w:t>
      </w:r>
      <w:proofErr w:type="gramEnd"/>
      <w:r w:rsidRPr="00487DB2">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r w:rsidRPr="00487DB2">
        <w:rPr>
          <w:rFonts w:ascii="Arial" w:hAnsi="Arial" w:cs="Arial"/>
          <w:b/>
          <w:sz w:val="56"/>
          <w:szCs w:val="56"/>
          <w:lang w:val="en-US"/>
        </w:rPr>
        <w:lastRenderedPageBreak/>
        <w:t>Μιλέ (Jean-Francois Millet, 1814-1875) κ.ά.</w:t>
      </w:r>
    </w:p>
    <w:p w:rsidR="001D13F7" w:rsidRPr="00487DB2"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64" type="#_x0000_t202" style="position:absolute;margin-left:0;margin-top:785.3pt;width:119.15pt;height:42.95pt;z-index:251697152;mso-wrap-style:none;mso-position-horizontal:center;mso-position-horizontal-relative:page;mso-position-vertical-relative:page" fillcolor="#fbd4b4" stroked="f" strokecolor="#fc9">
            <v:textbox style="mso-next-textbox:#_x0000_s1064">
              <w:txbxContent>
                <w:p w:rsidR="00167022" w:rsidRPr="00F311CE" w:rsidRDefault="00167022" w:rsidP="005847D3">
                  <w:pPr>
                    <w:jc w:val="center"/>
                    <w:rPr>
                      <w:rFonts w:ascii="Arial" w:hAnsi="Arial" w:cs="Arial"/>
                      <w:b/>
                      <w:sz w:val="56"/>
                      <w:szCs w:val="56"/>
                      <w:lang w:val="en-US"/>
                    </w:rPr>
                  </w:pPr>
                  <w:r>
                    <w:rPr>
                      <w:rFonts w:ascii="Arial" w:hAnsi="Arial" w:cs="Arial"/>
                      <w:b/>
                      <w:sz w:val="56"/>
                      <w:szCs w:val="56"/>
                      <w:lang w:val="en-US"/>
                    </w:rPr>
                    <w:t>46</w:t>
                  </w:r>
                  <w:r w:rsidRPr="00315A45">
                    <w:rPr>
                      <w:rFonts w:ascii="Arial" w:hAnsi="Arial" w:cs="Arial"/>
                      <w:b/>
                      <w:sz w:val="56"/>
                      <w:szCs w:val="56"/>
                      <w:lang w:val="en-US"/>
                    </w:rPr>
                    <w:t xml:space="preserve"> / </w:t>
                  </w:r>
                  <w:r>
                    <w:rPr>
                      <w:rFonts w:ascii="Arial" w:hAnsi="Arial" w:cs="Arial"/>
                      <w:b/>
                      <w:sz w:val="56"/>
                      <w:szCs w:val="56"/>
                      <w:lang w:val="en-US"/>
                    </w:rPr>
                    <w:t>233</w:t>
                  </w:r>
                </w:p>
              </w:txbxContent>
            </v:textbox>
            <w10:wrap anchorx="page" anchory="page"/>
          </v:shape>
        </w:pict>
      </w:r>
    </w:p>
    <w:p w:rsidR="001D13F7" w:rsidRPr="00FD4AA7" w:rsidRDefault="001D13F7" w:rsidP="00167022">
      <w:pPr>
        <w:tabs>
          <w:tab w:val="left" w:pos="1794"/>
        </w:tabs>
        <w:spacing w:line="240" w:lineRule="auto"/>
        <w:rPr>
          <w:rFonts w:ascii="Tahoma" w:hAnsi="Tahoma" w:cs="Tahoma"/>
          <w:b/>
          <w:sz w:val="56"/>
          <w:szCs w:val="56"/>
        </w:rPr>
      </w:pPr>
      <w:r w:rsidRPr="00FD4AA7">
        <w:rPr>
          <w:rFonts w:ascii="Tahoma" w:hAnsi="Tahoma" w:cs="Tahoma"/>
          <w:b/>
          <w:sz w:val="56"/>
          <w:szCs w:val="56"/>
        </w:rPr>
        <w:t>19</w:t>
      </w:r>
      <w:r w:rsidRPr="00AB1365">
        <w:rPr>
          <w:rFonts w:ascii="Tahoma" w:hAnsi="Tahoma" w:cs="Tahoma"/>
          <w:b/>
          <w:sz w:val="56"/>
          <w:szCs w:val="56"/>
        </w:rPr>
        <w:t>ος</w:t>
      </w:r>
      <w:r w:rsidRPr="00FD4AA7">
        <w:rPr>
          <w:rFonts w:ascii="Tahoma" w:hAnsi="Tahoma" w:cs="Tahoma"/>
          <w:b/>
          <w:sz w:val="56"/>
          <w:szCs w:val="56"/>
        </w:rPr>
        <w:t xml:space="preserve"> </w:t>
      </w:r>
      <w:r w:rsidRPr="00AB1365">
        <w:rPr>
          <w:rFonts w:ascii="Tahoma" w:hAnsi="Tahoma" w:cs="Tahoma"/>
          <w:b/>
          <w:sz w:val="56"/>
          <w:szCs w:val="56"/>
        </w:rPr>
        <w:t>ΑΙΩΝΑΣ</w:t>
      </w:r>
      <w:r w:rsidRPr="00FD4AA7">
        <w:rPr>
          <w:rFonts w:ascii="Tahoma" w:hAnsi="Tahoma" w:cs="Tahoma"/>
          <w:b/>
          <w:sz w:val="56"/>
          <w:szCs w:val="56"/>
        </w:rPr>
        <w:t xml:space="preserve"> </w:t>
      </w:r>
    </w:p>
    <w:p w:rsidR="001D13F7" w:rsidRPr="00FD4AA7" w:rsidRDefault="001D13F7" w:rsidP="00167022">
      <w:pPr>
        <w:tabs>
          <w:tab w:val="left" w:pos="1794"/>
        </w:tabs>
        <w:spacing w:line="240" w:lineRule="auto"/>
        <w:rPr>
          <w:rFonts w:ascii="Tahoma" w:hAnsi="Tahoma" w:cs="Tahoma"/>
          <w:b/>
          <w:sz w:val="56"/>
          <w:szCs w:val="56"/>
        </w:rPr>
      </w:pPr>
      <w:r w:rsidRPr="00FD4AA7">
        <w:rPr>
          <w:rFonts w:ascii="Tahoma" w:hAnsi="Tahoma" w:cs="Tahoma"/>
          <w:b/>
          <w:sz w:val="56"/>
          <w:szCs w:val="56"/>
        </w:rPr>
        <w:t xml:space="preserve">5. </w:t>
      </w:r>
      <w:r w:rsidRPr="00AB1365">
        <w:rPr>
          <w:rFonts w:ascii="Tahoma" w:hAnsi="Tahoma" w:cs="Tahoma"/>
          <w:b/>
          <w:sz w:val="56"/>
          <w:szCs w:val="56"/>
        </w:rPr>
        <w:t>ΜΕΓΑΛΟΙ</w:t>
      </w:r>
      <w:r w:rsidRPr="00FD4AA7">
        <w:rPr>
          <w:rFonts w:ascii="Tahoma" w:hAnsi="Tahoma" w:cs="Tahoma"/>
          <w:b/>
          <w:sz w:val="56"/>
          <w:szCs w:val="56"/>
        </w:rPr>
        <w:t xml:space="preserve"> </w:t>
      </w:r>
      <w:r w:rsidRPr="00AB1365">
        <w:rPr>
          <w:rFonts w:ascii="Tahoma" w:hAnsi="Tahoma" w:cs="Tahoma"/>
          <w:b/>
          <w:sz w:val="56"/>
          <w:szCs w:val="56"/>
        </w:rPr>
        <w:t>ΠΟΙΗΤΕΣ</w:t>
      </w:r>
      <w:r w:rsidRPr="00FD4AA7">
        <w:rPr>
          <w:rFonts w:ascii="Tahoma" w:hAnsi="Tahoma" w:cs="Tahoma"/>
          <w:b/>
          <w:sz w:val="56"/>
          <w:szCs w:val="56"/>
        </w:rPr>
        <w:t xml:space="preserve"> </w:t>
      </w:r>
      <w:r w:rsidRPr="000738EC">
        <w:rPr>
          <w:rFonts w:ascii="Tahoma" w:hAnsi="Tahoma" w:cs="Tahoma"/>
          <w:b/>
          <w:sz w:val="56"/>
          <w:szCs w:val="56"/>
          <w:lang w:val="en-US"/>
        </w:rPr>
        <w:t>TOY</w:t>
      </w:r>
      <w:r w:rsidRPr="00FD4AA7">
        <w:rPr>
          <w:rFonts w:ascii="Tahoma" w:hAnsi="Tahoma" w:cs="Tahoma"/>
          <w:b/>
          <w:sz w:val="56"/>
          <w:szCs w:val="56"/>
        </w:rPr>
        <w:t xml:space="preserve"> </w:t>
      </w:r>
      <w:r w:rsidRPr="00AB1365">
        <w:rPr>
          <w:rFonts w:ascii="Tahoma" w:hAnsi="Tahoma" w:cs="Tahoma"/>
          <w:b/>
          <w:sz w:val="56"/>
          <w:szCs w:val="56"/>
        </w:rPr>
        <w:t>ΣΥ</w:t>
      </w:r>
      <w:r w:rsidRPr="00AB1365">
        <w:rPr>
          <w:rFonts w:ascii="Tahoma" w:hAnsi="Tahoma" w:cs="Tahoma"/>
          <w:b/>
          <w:sz w:val="56"/>
          <w:szCs w:val="56"/>
        </w:rPr>
        <w:t>Μ</w:t>
      </w:r>
      <w:r w:rsidRPr="00AB1365">
        <w:rPr>
          <w:rFonts w:ascii="Tahoma" w:hAnsi="Tahoma" w:cs="Tahoma"/>
          <w:b/>
          <w:sz w:val="56"/>
          <w:szCs w:val="56"/>
        </w:rPr>
        <w:t>ΒΟΛΙΣΜΟΥ</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Πόου (Edgar Allan Poe, 1809-1849).</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Μποντλέρ (Charles Baudelaire, 1821-1867).</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Μαλαρμέ (Stephan Mallarme, 1842-1898).</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Βερλέν (Paul Verlaine, 1844-1896).</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lang w:val="en-US"/>
        </w:rPr>
      </w:pPr>
      <w:proofErr w:type="gramStart"/>
      <w:r>
        <w:rPr>
          <w:rFonts w:ascii="Arial" w:hAnsi="Arial" w:cs="Arial"/>
          <w:b/>
          <w:sz w:val="56"/>
          <w:szCs w:val="56"/>
          <w:lang w:val="en-US"/>
        </w:rPr>
        <w:t>Ρεμπό (Arthur Rimbaud, 1854-</w:t>
      </w:r>
      <w:r w:rsidRPr="00487DB2">
        <w:rPr>
          <w:rFonts w:ascii="Arial" w:hAnsi="Arial" w:cs="Arial"/>
          <w:b/>
          <w:sz w:val="56"/>
          <w:szCs w:val="56"/>
          <w:lang w:val="en-US"/>
        </w:rPr>
        <w:t>1891).</w:t>
      </w:r>
      <w:proofErr w:type="gramEnd"/>
    </w:p>
    <w:p w:rsidR="001D13F7" w:rsidRPr="00487DB2"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t>Κλοντέλ (Paul Claudel, 1868-1955).</w:t>
      </w:r>
      <w:proofErr w:type="gramEnd"/>
      <w:r w:rsidRPr="00487DB2">
        <w:rPr>
          <w:rFonts w:ascii="Arial" w:hAnsi="Arial" w:cs="Arial"/>
          <w:b/>
          <w:sz w:val="56"/>
          <w:szCs w:val="56"/>
          <w:lang w:val="en-US"/>
        </w:rPr>
        <w:t xml:space="preserve"> </w:t>
      </w:r>
    </w:p>
    <w:p w:rsidR="001D13F7" w:rsidRPr="00487DB2" w:rsidRDefault="001D13F7" w:rsidP="00167022">
      <w:pPr>
        <w:tabs>
          <w:tab w:val="left" w:pos="1794"/>
        </w:tabs>
        <w:spacing w:line="240" w:lineRule="auto"/>
        <w:rPr>
          <w:rFonts w:ascii="Arial" w:hAnsi="Arial" w:cs="Arial"/>
          <w:b/>
          <w:sz w:val="56"/>
          <w:szCs w:val="56"/>
        </w:rPr>
      </w:pPr>
      <w:r w:rsidRPr="00487DB2">
        <w:rPr>
          <w:rFonts w:ascii="Arial" w:hAnsi="Arial" w:cs="Arial"/>
          <w:b/>
          <w:sz w:val="56"/>
          <w:szCs w:val="56"/>
        </w:rPr>
        <w:t>Μωρεάς (</w:t>
      </w:r>
      <w:r w:rsidRPr="00487DB2">
        <w:rPr>
          <w:rFonts w:ascii="Arial" w:hAnsi="Arial" w:cs="Arial"/>
          <w:b/>
          <w:sz w:val="56"/>
          <w:szCs w:val="56"/>
          <w:lang w:val="en-US"/>
        </w:rPr>
        <w:t>Jean</w:t>
      </w:r>
      <w:r w:rsidRPr="00487DB2">
        <w:rPr>
          <w:rFonts w:ascii="Arial" w:hAnsi="Arial" w:cs="Arial"/>
          <w:b/>
          <w:sz w:val="56"/>
          <w:szCs w:val="56"/>
        </w:rPr>
        <w:t xml:space="preserve"> </w:t>
      </w:r>
      <w:r w:rsidRPr="00487DB2">
        <w:rPr>
          <w:rFonts w:ascii="Arial" w:hAnsi="Arial" w:cs="Arial"/>
          <w:b/>
          <w:sz w:val="56"/>
          <w:szCs w:val="56"/>
          <w:lang w:val="en-US"/>
        </w:rPr>
        <w:t>Moreas</w:t>
      </w:r>
      <w:r w:rsidRPr="00487DB2">
        <w:rPr>
          <w:rFonts w:ascii="Arial" w:hAnsi="Arial" w:cs="Arial"/>
          <w:b/>
          <w:sz w:val="56"/>
          <w:szCs w:val="56"/>
        </w:rPr>
        <w:t xml:space="preserve"> - Ιωάννης Παπαδιαμαντόπουλος, 1856-1910). </w:t>
      </w:r>
    </w:p>
    <w:p w:rsidR="001D13F7" w:rsidRPr="000738EC" w:rsidRDefault="001D13F7" w:rsidP="00167022">
      <w:pPr>
        <w:tabs>
          <w:tab w:val="left" w:pos="1794"/>
        </w:tabs>
        <w:spacing w:line="240" w:lineRule="auto"/>
        <w:rPr>
          <w:rFonts w:ascii="Arial" w:hAnsi="Arial" w:cs="Arial"/>
          <w:b/>
          <w:sz w:val="56"/>
          <w:szCs w:val="56"/>
          <w:lang w:val="en-US"/>
        </w:rPr>
      </w:pPr>
      <w:proofErr w:type="gramStart"/>
      <w:r w:rsidRPr="00487DB2">
        <w:rPr>
          <w:rFonts w:ascii="Arial" w:hAnsi="Arial" w:cs="Arial"/>
          <w:b/>
          <w:sz w:val="56"/>
          <w:szCs w:val="56"/>
          <w:lang w:val="en-US"/>
        </w:rPr>
        <w:lastRenderedPageBreak/>
        <w:t>Βαλερύ (Paul Valery, 1871-1945) κ.ά.</w:t>
      </w:r>
      <w:proofErr w:type="gramEnd"/>
    </w:p>
    <w:p w:rsidR="001D13F7" w:rsidRPr="00ED5BFA" w:rsidRDefault="00FC1D58" w:rsidP="00167022">
      <w:pPr>
        <w:tabs>
          <w:tab w:val="left" w:pos="1794"/>
        </w:tabs>
        <w:spacing w:line="240" w:lineRule="auto"/>
        <w:rPr>
          <w:rFonts w:ascii="Tahoma" w:hAnsi="Tahoma" w:cs="Tahoma"/>
          <w:b/>
          <w:sz w:val="56"/>
          <w:szCs w:val="56"/>
          <w:lang w:val="en-US"/>
        </w:rPr>
      </w:pPr>
      <w:r>
        <w:rPr>
          <w:rFonts w:ascii="Tahoma" w:hAnsi="Tahoma" w:cs="Tahoma"/>
          <w:b/>
          <w:noProof/>
          <w:sz w:val="56"/>
          <w:szCs w:val="56"/>
          <w:lang w:eastAsia="el-GR"/>
        </w:rPr>
        <w:pict>
          <v:shape id="_x0000_s1065" type="#_x0000_t202" style="position:absolute;margin-left:0;margin-top:785.3pt;width:119.15pt;height:42.95pt;z-index:251698176;mso-wrap-style:none;mso-position-horizontal:center;mso-position-horizontal-relative:page;mso-position-vertical-relative:page" fillcolor="#fbd4b4" stroked="f" strokecolor="#fc9">
            <v:textbox style="mso-next-textbox:#_x0000_s1065">
              <w:txbxContent>
                <w:p w:rsidR="00167022" w:rsidRPr="004C3FA3" w:rsidRDefault="00167022" w:rsidP="005847D3">
                  <w:pPr>
                    <w:jc w:val="center"/>
                    <w:rPr>
                      <w:rFonts w:ascii="Arial" w:hAnsi="Arial" w:cs="Arial"/>
                      <w:b/>
                      <w:sz w:val="56"/>
                      <w:szCs w:val="56"/>
                      <w:lang w:val="en-US"/>
                    </w:rPr>
                  </w:pPr>
                  <w:r>
                    <w:rPr>
                      <w:rFonts w:ascii="Arial" w:hAnsi="Arial" w:cs="Arial"/>
                      <w:b/>
                      <w:sz w:val="56"/>
                      <w:szCs w:val="56"/>
                      <w:lang w:val="en-US"/>
                    </w:rPr>
                    <w:t>47</w:t>
                  </w:r>
                  <w:r w:rsidRPr="00315A45">
                    <w:rPr>
                      <w:rFonts w:ascii="Arial" w:hAnsi="Arial" w:cs="Arial"/>
                      <w:b/>
                      <w:sz w:val="56"/>
                      <w:szCs w:val="56"/>
                      <w:lang w:val="en-US"/>
                    </w:rPr>
                    <w:t xml:space="preserve"> / </w:t>
                  </w:r>
                  <w:r>
                    <w:rPr>
                      <w:rFonts w:ascii="Arial" w:hAnsi="Arial" w:cs="Arial"/>
                      <w:b/>
                      <w:sz w:val="56"/>
                      <w:szCs w:val="56"/>
                      <w:lang w:val="en-US"/>
                    </w:rPr>
                    <w:t>234</w:t>
                  </w:r>
                </w:p>
              </w:txbxContent>
            </v:textbox>
            <w10:wrap anchorx="page" anchory="page"/>
          </v:shape>
        </w:pict>
      </w:r>
      <w:r w:rsidR="001D13F7" w:rsidRPr="00ED5BFA">
        <w:rPr>
          <w:rFonts w:ascii="Tahoma" w:hAnsi="Tahoma" w:cs="Tahoma"/>
          <w:b/>
          <w:sz w:val="56"/>
          <w:szCs w:val="56"/>
          <w:lang w:val="en-US"/>
        </w:rPr>
        <w:t>19</w:t>
      </w:r>
      <w:r w:rsidR="001D13F7" w:rsidRPr="006A7F86">
        <w:rPr>
          <w:rFonts w:ascii="Tahoma" w:hAnsi="Tahoma" w:cs="Tahoma"/>
          <w:b/>
          <w:sz w:val="56"/>
          <w:szCs w:val="56"/>
        </w:rPr>
        <w:t>ος</w:t>
      </w:r>
      <w:r w:rsidR="001D13F7" w:rsidRPr="00ED5BFA">
        <w:rPr>
          <w:rFonts w:ascii="Tahoma" w:hAnsi="Tahoma" w:cs="Tahoma"/>
          <w:b/>
          <w:sz w:val="56"/>
          <w:szCs w:val="56"/>
          <w:lang w:val="en-US"/>
        </w:rPr>
        <w:t xml:space="preserve"> </w:t>
      </w:r>
      <w:r w:rsidR="001D13F7" w:rsidRPr="006A7F86">
        <w:rPr>
          <w:rFonts w:ascii="Tahoma" w:hAnsi="Tahoma" w:cs="Tahoma"/>
          <w:b/>
          <w:sz w:val="56"/>
          <w:szCs w:val="56"/>
        </w:rPr>
        <w:t>ΑΙΩΝΑΣ</w:t>
      </w:r>
      <w:r w:rsidR="001D13F7" w:rsidRPr="00ED5BFA">
        <w:rPr>
          <w:rFonts w:ascii="Tahoma" w:hAnsi="Tahoma" w:cs="Tahoma"/>
          <w:b/>
          <w:sz w:val="56"/>
          <w:szCs w:val="56"/>
          <w:lang w:val="en-US"/>
        </w:rPr>
        <w:t xml:space="preserve"> </w:t>
      </w:r>
    </w:p>
    <w:p w:rsidR="001D13F7" w:rsidRPr="00ED5BFA" w:rsidRDefault="001D13F7" w:rsidP="00167022">
      <w:pPr>
        <w:tabs>
          <w:tab w:val="left" w:pos="1794"/>
        </w:tabs>
        <w:spacing w:line="240" w:lineRule="auto"/>
        <w:rPr>
          <w:rFonts w:ascii="Tahoma" w:hAnsi="Tahoma" w:cs="Tahoma"/>
          <w:b/>
          <w:sz w:val="56"/>
          <w:szCs w:val="56"/>
          <w:lang w:val="en-US"/>
        </w:rPr>
      </w:pPr>
      <w:r w:rsidRPr="00ED5BFA">
        <w:rPr>
          <w:rFonts w:ascii="Tahoma" w:hAnsi="Tahoma" w:cs="Tahoma"/>
          <w:b/>
          <w:sz w:val="56"/>
          <w:szCs w:val="56"/>
          <w:lang w:val="en-US"/>
        </w:rPr>
        <w:t xml:space="preserve">6. </w:t>
      </w:r>
      <w:r w:rsidRPr="006A7F86">
        <w:rPr>
          <w:rFonts w:ascii="Tahoma" w:hAnsi="Tahoma" w:cs="Tahoma"/>
          <w:b/>
          <w:sz w:val="56"/>
          <w:szCs w:val="56"/>
        </w:rPr>
        <w:t>ΙΜΠΡΕΣΙΟΝΙΣΤΕΣ</w:t>
      </w:r>
      <w:r w:rsidRPr="00ED5BFA">
        <w:rPr>
          <w:rFonts w:ascii="Tahoma" w:hAnsi="Tahoma" w:cs="Tahoma"/>
          <w:b/>
          <w:sz w:val="56"/>
          <w:szCs w:val="56"/>
          <w:lang w:val="en-US"/>
        </w:rPr>
        <w:t xml:space="preserve"> – </w:t>
      </w:r>
    </w:p>
    <w:p w:rsidR="001D13F7" w:rsidRPr="00ED5BFA" w:rsidRDefault="001D13F7" w:rsidP="00167022">
      <w:pPr>
        <w:tabs>
          <w:tab w:val="left" w:pos="1794"/>
        </w:tabs>
        <w:spacing w:line="240" w:lineRule="auto"/>
        <w:rPr>
          <w:rFonts w:ascii="Tahoma" w:hAnsi="Tahoma" w:cs="Tahoma"/>
          <w:b/>
          <w:sz w:val="56"/>
          <w:szCs w:val="56"/>
          <w:lang w:val="en-US"/>
        </w:rPr>
      </w:pPr>
      <w:r w:rsidRPr="006A7F86">
        <w:rPr>
          <w:rFonts w:ascii="Tahoma" w:hAnsi="Tahoma" w:cs="Tahoma"/>
          <w:b/>
          <w:sz w:val="56"/>
          <w:szCs w:val="56"/>
        </w:rPr>
        <w:t>ΜΕΤΑΪΜΠΡΕΣΙΟΝΙΣΤΕΣ</w:t>
      </w:r>
    </w:p>
    <w:p w:rsidR="001D13F7" w:rsidRPr="00ED5BFA" w:rsidRDefault="001D13F7" w:rsidP="00167022">
      <w:pPr>
        <w:tabs>
          <w:tab w:val="left" w:pos="1794"/>
        </w:tabs>
        <w:spacing w:line="240" w:lineRule="auto"/>
        <w:rPr>
          <w:rFonts w:ascii="Tahoma" w:hAnsi="Tahoma" w:cs="Tahoma"/>
          <w:b/>
          <w:sz w:val="56"/>
          <w:szCs w:val="56"/>
          <w:lang w:val="en-US"/>
        </w:rPr>
      </w:pPr>
      <w:r w:rsidRPr="006A7F86">
        <w:rPr>
          <w:rFonts w:ascii="Tahoma" w:hAnsi="Tahoma" w:cs="Tahoma"/>
          <w:b/>
          <w:sz w:val="56"/>
          <w:szCs w:val="56"/>
        </w:rPr>
        <w:t>ΖΩΓΡΑΦΟΙ</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Πισαρό (Camille Pissaro, 1830-1903).</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Μανέ (Edouard Manet, 1832-1883).</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Ντεγκά (Edgar Degas, 1834-1917).</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Σισλέ (Alfred Sisley, 1839-1899).</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Μονέ (Claude Monet, 1840-1926).</w:t>
      </w:r>
      <w:proofErr w:type="gramEnd"/>
      <w:r w:rsidRPr="005869AF">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Ρενουάρ (Pierre Auguste Renoir, 1841-1919).</w:t>
      </w:r>
      <w:proofErr w:type="gramEnd"/>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Κάσατ (Mary Cassatt, 1844-1926).</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Σερά (Georges Seurat, 1859-1891).</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Σεζάν (Paul Cezanne, 1839-1906).</w:t>
      </w:r>
      <w:proofErr w:type="gramEnd"/>
      <w:r w:rsidRPr="005869AF">
        <w:rPr>
          <w:rFonts w:ascii="Arial" w:hAnsi="Arial" w:cs="Arial"/>
          <w:b/>
          <w:sz w:val="56"/>
          <w:szCs w:val="56"/>
          <w:lang w:val="en-US"/>
        </w:rPr>
        <w:t xml:space="preserve"> </w:t>
      </w:r>
    </w:p>
    <w:p w:rsidR="001D13F7" w:rsidRPr="005869AF"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lastRenderedPageBreak/>
        <w:t>Γκογκέν (Paul Gauguin, 1848-1903).</w:t>
      </w:r>
      <w:proofErr w:type="gramEnd"/>
      <w:r w:rsidRPr="005869AF">
        <w:rPr>
          <w:rFonts w:ascii="Arial" w:hAnsi="Arial" w:cs="Arial"/>
          <w:b/>
          <w:sz w:val="56"/>
          <w:szCs w:val="56"/>
          <w:lang w:val="en-US"/>
        </w:rPr>
        <w:t xml:space="preserve"> </w:t>
      </w:r>
    </w:p>
    <w:p w:rsidR="001D13F7" w:rsidRPr="005869AF"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66" type="#_x0000_t202" style="position:absolute;margin-left:0;margin-top:785.3pt;width:119.15pt;height:42.95pt;z-index:251699200;mso-wrap-style:none;mso-position-horizontal:center;mso-position-horizontal-relative:page;mso-position-vertical-relative:page" fillcolor="#fbd4b4" stroked="f" strokecolor="#fc9">
            <v:textbox style="mso-next-textbox:#_x0000_s1066">
              <w:txbxContent>
                <w:p w:rsidR="00167022" w:rsidRPr="004C3FA3" w:rsidRDefault="00167022" w:rsidP="005847D3">
                  <w:pPr>
                    <w:jc w:val="center"/>
                    <w:rPr>
                      <w:rFonts w:ascii="Arial" w:hAnsi="Arial" w:cs="Arial"/>
                      <w:b/>
                      <w:sz w:val="56"/>
                      <w:szCs w:val="56"/>
                      <w:lang w:val="en-US"/>
                    </w:rPr>
                  </w:pPr>
                  <w:r>
                    <w:rPr>
                      <w:rFonts w:ascii="Arial" w:hAnsi="Arial" w:cs="Arial"/>
                      <w:b/>
                      <w:sz w:val="56"/>
                      <w:szCs w:val="56"/>
                      <w:lang w:val="en-US"/>
                    </w:rPr>
                    <w:t>48</w:t>
                  </w:r>
                  <w:r w:rsidRPr="00315A45">
                    <w:rPr>
                      <w:rFonts w:ascii="Arial" w:hAnsi="Arial" w:cs="Arial"/>
                      <w:b/>
                      <w:sz w:val="56"/>
                      <w:szCs w:val="56"/>
                      <w:lang w:val="en-US"/>
                    </w:rPr>
                    <w:t xml:space="preserve"> / </w:t>
                  </w:r>
                  <w:r>
                    <w:rPr>
                      <w:rFonts w:ascii="Arial" w:hAnsi="Arial" w:cs="Arial"/>
                      <w:b/>
                      <w:sz w:val="56"/>
                      <w:szCs w:val="56"/>
                      <w:lang w:val="en-US"/>
                    </w:rPr>
                    <w:t>234</w:t>
                  </w:r>
                </w:p>
              </w:txbxContent>
            </v:textbox>
            <w10:wrap anchorx="page" anchory="page"/>
          </v:shape>
        </w:pict>
      </w:r>
      <w:proofErr w:type="gramStart"/>
      <w:r w:rsidR="001D13F7" w:rsidRPr="005869AF">
        <w:rPr>
          <w:rFonts w:ascii="Arial" w:hAnsi="Arial" w:cs="Arial"/>
          <w:b/>
          <w:sz w:val="56"/>
          <w:szCs w:val="56"/>
          <w:lang w:val="en-US"/>
        </w:rPr>
        <w:t>Βαν Γκογκ (Vincent Van Gogh, 1853-1890).</w:t>
      </w:r>
      <w:proofErr w:type="gramEnd"/>
      <w:r w:rsidR="001D13F7" w:rsidRPr="005869AF">
        <w:rPr>
          <w:rFonts w:ascii="Arial" w:hAnsi="Arial" w:cs="Arial"/>
          <w:b/>
          <w:sz w:val="56"/>
          <w:szCs w:val="56"/>
          <w:lang w:val="en-US"/>
        </w:rPr>
        <w:t xml:space="preserve"> </w:t>
      </w:r>
    </w:p>
    <w:p w:rsidR="001D13F7" w:rsidRDefault="001D13F7" w:rsidP="00167022">
      <w:pPr>
        <w:tabs>
          <w:tab w:val="left" w:pos="1794"/>
        </w:tabs>
        <w:spacing w:line="240" w:lineRule="auto"/>
        <w:rPr>
          <w:rFonts w:ascii="Arial" w:hAnsi="Arial" w:cs="Arial"/>
          <w:b/>
          <w:sz w:val="56"/>
          <w:szCs w:val="56"/>
          <w:lang w:val="en-US"/>
        </w:rPr>
      </w:pPr>
      <w:proofErr w:type="gramStart"/>
      <w:r w:rsidRPr="005869AF">
        <w:rPr>
          <w:rFonts w:ascii="Arial" w:hAnsi="Arial" w:cs="Arial"/>
          <w:b/>
          <w:sz w:val="56"/>
          <w:szCs w:val="56"/>
          <w:lang w:val="en-US"/>
        </w:rPr>
        <w:t>Μουνκ (Edvard Munch, 1863-1944) κ.ά.</w:t>
      </w:r>
      <w:proofErr w:type="gramEnd"/>
    </w:p>
    <w:p w:rsidR="001D13F7" w:rsidRPr="000738EC" w:rsidRDefault="001D13F7" w:rsidP="00167022">
      <w:pPr>
        <w:tabs>
          <w:tab w:val="left" w:pos="1794"/>
        </w:tabs>
        <w:spacing w:line="240" w:lineRule="auto"/>
        <w:rPr>
          <w:rFonts w:ascii="Arial" w:hAnsi="Arial" w:cs="Arial"/>
          <w:b/>
          <w:sz w:val="56"/>
          <w:szCs w:val="56"/>
          <w:lang w:val="en-US"/>
        </w:rPr>
      </w:pPr>
    </w:p>
    <w:p w:rsidR="001D13F7" w:rsidRPr="00FD4AA7" w:rsidRDefault="001D13F7" w:rsidP="00167022">
      <w:pPr>
        <w:tabs>
          <w:tab w:val="left" w:pos="1794"/>
        </w:tabs>
        <w:spacing w:line="240" w:lineRule="auto"/>
        <w:rPr>
          <w:rFonts w:ascii="Tahoma" w:hAnsi="Tahoma" w:cs="Tahoma"/>
          <w:b/>
          <w:sz w:val="56"/>
          <w:szCs w:val="56"/>
        </w:rPr>
      </w:pPr>
      <w:r w:rsidRPr="00FD4AA7">
        <w:rPr>
          <w:rFonts w:ascii="Tahoma" w:hAnsi="Tahoma" w:cs="Tahoma"/>
          <w:b/>
          <w:sz w:val="56"/>
          <w:szCs w:val="56"/>
        </w:rPr>
        <w:t>19</w:t>
      </w:r>
      <w:r w:rsidRPr="00D74ED9">
        <w:rPr>
          <w:rFonts w:ascii="Tahoma" w:hAnsi="Tahoma" w:cs="Tahoma"/>
          <w:b/>
          <w:sz w:val="56"/>
          <w:szCs w:val="56"/>
        </w:rPr>
        <w:t>ος</w:t>
      </w:r>
      <w:r w:rsidRPr="00FD4AA7">
        <w:rPr>
          <w:rFonts w:ascii="Tahoma" w:hAnsi="Tahoma" w:cs="Tahoma"/>
          <w:b/>
          <w:sz w:val="56"/>
          <w:szCs w:val="56"/>
        </w:rPr>
        <w:t xml:space="preserve"> </w:t>
      </w:r>
      <w:r w:rsidRPr="00D74ED9">
        <w:rPr>
          <w:rFonts w:ascii="Tahoma" w:hAnsi="Tahoma" w:cs="Tahoma"/>
          <w:b/>
          <w:sz w:val="56"/>
          <w:szCs w:val="56"/>
        </w:rPr>
        <w:t>ΑΙΩΝΑΣ</w:t>
      </w:r>
      <w:r w:rsidRPr="00FD4AA7">
        <w:rPr>
          <w:rFonts w:ascii="Tahoma" w:hAnsi="Tahoma" w:cs="Tahoma"/>
          <w:b/>
          <w:sz w:val="56"/>
          <w:szCs w:val="56"/>
        </w:rPr>
        <w:t xml:space="preserve"> </w:t>
      </w:r>
    </w:p>
    <w:p w:rsidR="001D13F7" w:rsidRPr="00FD4AA7" w:rsidRDefault="001D13F7" w:rsidP="00167022">
      <w:pPr>
        <w:tabs>
          <w:tab w:val="left" w:pos="1794"/>
        </w:tabs>
        <w:spacing w:line="240" w:lineRule="auto"/>
        <w:rPr>
          <w:rFonts w:ascii="Tahoma" w:hAnsi="Tahoma" w:cs="Tahoma"/>
          <w:b/>
          <w:sz w:val="56"/>
          <w:szCs w:val="56"/>
        </w:rPr>
      </w:pPr>
      <w:r w:rsidRPr="00D74ED9">
        <w:rPr>
          <w:rFonts w:ascii="Tahoma" w:hAnsi="Tahoma" w:cs="Tahoma"/>
          <w:b/>
          <w:sz w:val="56"/>
          <w:szCs w:val="56"/>
        </w:rPr>
        <w:t xml:space="preserve">7. ΜΕΓΑΛΟΙ ΕΛΛΗΝΕΣ </w:t>
      </w:r>
    </w:p>
    <w:p w:rsidR="001D13F7" w:rsidRPr="00D74ED9" w:rsidRDefault="001D13F7" w:rsidP="00167022">
      <w:pPr>
        <w:tabs>
          <w:tab w:val="left" w:pos="1794"/>
        </w:tabs>
        <w:spacing w:line="240" w:lineRule="auto"/>
        <w:rPr>
          <w:rFonts w:ascii="Tahoma" w:hAnsi="Tahoma" w:cs="Tahoma"/>
          <w:b/>
          <w:sz w:val="56"/>
          <w:szCs w:val="56"/>
        </w:rPr>
      </w:pPr>
      <w:r w:rsidRPr="00D74ED9">
        <w:rPr>
          <w:rFonts w:ascii="Tahoma" w:hAnsi="Tahoma" w:cs="Tahoma"/>
          <w:b/>
          <w:sz w:val="56"/>
          <w:szCs w:val="56"/>
        </w:rPr>
        <w:t>ΚΑΛΛΙΤΕΧΝΕΣ</w:t>
      </w:r>
    </w:p>
    <w:p w:rsidR="001D13F7" w:rsidRPr="00FD4AA7" w:rsidRDefault="001D13F7" w:rsidP="00167022">
      <w:pPr>
        <w:tabs>
          <w:tab w:val="left" w:pos="1794"/>
        </w:tabs>
        <w:spacing w:line="240" w:lineRule="auto"/>
        <w:rPr>
          <w:rFonts w:ascii="Arial" w:hAnsi="Arial" w:cs="Arial"/>
          <w:b/>
          <w:sz w:val="56"/>
          <w:szCs w:val="56"/>
        </w:rPr>
      </w:pPr>
      <w:r w:rsidRPr="009D231A">
        <w:rPr>
          <w:rFonts w:ascii="Tahoma" w:hAnsi="Tahoma" w:cs="Tahoma"/>
          <w:b/>
          <w:sz w:val="56"/>
          <w:szCs w:val="56"/>
        </w:rPr>
        <w:t>Ζωγράφοι της Σχολής του Μον</w:t>
      </w:r>
      <w:r w:rsidRPr="009D231A">
        <w:rPr>
          <w:rFonts w:ascii="Tahoma" w:hAnsi="Tahoma" w:cs="Tahoma"/>
          <w:b/>
          <w:sz w:val="56"/>
          <w:szCs w:val="56"/>
        </w:rPr>
        <w:t>ά</w:t>
      </w:r>
      <w:r w:rsidRPr="009D231A">
        <w:rPr>
          <w:rFonts w:ascii="Tahoma" w:hAnsi="Tahoma" w:cs="Tahoma"/>
          <w:b/>
          <w:sz w:val="56"/>
          <w:szCs w:val="56"/>
        </w:rPr>
        <w:t>χου</w:t>
      </w:r>
      <w:r w:rsidRPr="009D231A">
        <w:rPr>
          <w:rFonts w:ascii="Arial" w:hAnsi="Arial" w:cs="Arial"/>
          <w:b/>
          <w:sz w:val="56"/>
          <w:szCs w:val="56"/>
        </w:rPr>
        <w:t xml:space="preserve">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Θεόδωρος Βρυζάκης (1814-1878).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Νικηφόρος Λύτρας (1832-1904).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Κωνσταντίνος Βολανάκης (1839-1907). </w:t>
      </w:r>
    </w:p>
    <w:p w:rsidR="001D13F7" w:rsidRPr="00FD4AA7" w:rsidRDefault="001D13F7" w:rsidP="00167022">
      <w:pPr>
        <w:tabs>
          <w:tab w:val="left" w:pos="1794"/>
        </w:tabs>
        <w:spacing w:line="240" w:lineRule="auto"/>
        <w:rPr>
          <w:rFonts w:ascii="Arial" w:hAnsi="Arial" w:cs="Arial"/>
          <w:b/>
          <w:sz w:val="56"/>
          <w:szCs w:val="56"/>
        </w:rPr>
      </w:pPr>
      <w:r w:rsidRPr="00FD4AA7">
        <w:rPr>
          <w:rFonts w:ascii="Arial" w:hAnsi="Arial" w:cs="Arial"/>
          <w:b/>
          <w:sz w:val="56"/>
          <w:szCs w:val="56"/>
        </w:rPr>
        <w:t xml:space="preserve">Νικόλαος Γύζης (1842-1901). </w:t>
      </w:r>
    </w:p>
    <w:p w:rsidR="001D13F7" w:rsidRPr="00FD4AA7" w:rsidRDefault="001D13F7" w:rsidP="00167022">
      <w:pPr>
        <w:tabs>
          <w:tab w:val="left" w:pos="1794"/>
        </w:tabs>
        <w:spacing w:line="240" w:lineRule="auto"/>
        <w:rPr>
          <w:rFonts w:ascii="Arial" w:hAnsi="Arial" w:cs="Arial"/>
          <w:b/>
          <w:sz w:val="56"/>
          <w:szCs w:val="56"/>
        </w:rPr>
      </w:pPr>
      <w:r w:rsidRPr="00FD4AA7">
        <w:rPr>
          <w:rFonts w:ascii="Arial" w:hAnsi="Arial" w:cs="Arial"/>
          <w:b/>
          <w:sz w:val="56"/>
          <w:szCs w:val="56"/>
        </w:rPr>
        <w:t xml:space="preserve">Γεώργιος Ιακωβίδης (1853-1932). </w:t>
      </w:r>
    </w:p>
    <w:p w:rsidR="001D13F7" w:rsidRPr="00FD4AA7" w:rsidRDefault="001D13F7" w:rsidP="00167022">
      <w:pPr>
        <w:tabs>
          <w:tab w:val="left" w:pos="1794"/>
        </w:tabs>
        <w:spacing w:line="240" w:lineRule="auto"/>
        <w:rPr>
          <w:rFonts w:ascii="Arial" w:hAnsi="Arial" w:cs="Arial"/>
          <w:b/>
          <w:sz w:val="56"/>
          <w:szCs w:val="56"/>
        </w:rPr>
      </w:pPr>
      <w:r w:rsidRPr="00FD4AA7">
        <w:rPr>
          <w:rFonts w:ascii="Arial" w:hAnsi="Arial" w:cs="Arial"/>
          <w:b/>
          <w:sz w:val="56"/>
          <w:szCs w:val="56"/>
        </w:rPr>
        <w:t>Συμεών Σαββίδης (1859-1927) κ.ά.</w:t>
      </w:r>
    </w:p>
    <w:p w:rsidR="001D13F7" w:rsidRPr="00D74ED9"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67" type="#_x0000_t202" style="position:absolute;margin-left:0;margin-top:785.3pt;width:119.15pt;height:42.95pt;z-index:251700224;mso-wrap-style:none;mso-position-horizontal:center;mso-position-horizontal-relative:page;mso-position-vertical-relative:page" fillcolor="#fbd4b4" stroked="f" strokecolor="#fc9">
            <v:textbox style="mso-next-textbox:#_x0000_s1067">
              <w:txbxContent>
                <w:p w:rsidR="00167022" w:rsidRPr="004C3FA3" w:rsidRDefault="00167022" w:rsidP="005847D3">
                  <w:pPr>
                    <w:jc w:val="center"/>
                    <w:rPr>
                      <w:rFonts w:ascii="Arial" w:hAnsi="Arial" w:cs="Arial"/>
                      <w:b/>
                      <w:sz w:val="56"/>
                      <w:szCs w:val="56"/>
                      <w:lang w:val="en-US"/>
                    </w:rPr>
                  </w:pPr>
                  <w:r>
                    <w:rPr>
                      <w:rFonts w:ascii="Arial" w:hAnsi="Arial" w:cs="Arial"/>
                      <w:b/>
                      <w:sz w:val="56"/>
                      <w:szCs w:val="56"/>
                      <w:lang w:val="en-US"/>
                    </w:rPr>
                    <w:t>49</w:t>
                  </w:r>
                  <w:r w:rsidRPr="00315A45">
                    <w:rPr>
                      <w:rFonts w:ascii="Arial" w:hAnsi="Arial" w:cs="Arial"/>
                      <w:b/>
                      <w:sz w:val="56"/>
                      <w:szCs w:val="56"/>
                      <w:lang w:val="en-US"/>
                    </w:rPr>
                    <w:t xml:space="preserve"> / </w:t>
                  </w:r>
                  <w:r>
                    <w:rPr>
                      <w:rFonts w:ascii="Arial" w:hAnsi="Arial" w:cs="Arial"/>
                      <w:b/>
                      <w:sz w:val="56"/>
                      <w:szCs w:val="56"/>
                      <w:lang w:val="en-US"/>
                    </w:rPr>
                    <w:t>234</w:t>
                  </w:r>
                </w:p>
              </w:txbxContent>
            </v:textbox>
            <w10:wrap anchorx="page" anchory="page"/>
          </v:shape>
        </w:pict>
      </w:r>
      <w:r w:rsidR="001D13F7" w:rsidRPr="00D74ED9">
        <w:rPr>
          <w:rFonts w:ascii="Tahoma" w:hAnsi="Tahoma" w:cs="Tahoma"/>
          <w:b/>
          <w:sz w:val="56"/>
          <w:szCs w:val="56"/>
        </w:rPr>
        <w:t>Άλλοι μεγάλοι ζωγράφοι με αν</w:t>
      </w:r>
      <w:r w:rsidR="001D13F7" w:rsidRPr="00D74ED9">
        <w:rPr>
          <w:rFonts w:ascii="Tahoma" w:hAnsi="Tahoma" w:cs="Tahoma"/>
          <w:b/>
          <w:sz w:val="56"/>
          <w:szCs w:val="56"/>
        </w:rPr>
        <w:t>ε</w:t>
      </w:r>
      <w:r w:rsidR="001D13F7" w:rsidRPr="00D74ED9">
        <w:rPr>
          <w:rFonts w:ascii="Tahoma" w:hAnsi="Tahoma" w:cs="Tahoma"/>
          <w:b/>
          <w:sz w:val="56"/>
          <w:szCs w:val="56"/>
        </w:rPr>
        <w:t xml:space="preserve">ξάρτητες αφετηρίες </w:t>
      </w:r>
      <w:r w:rsidR="001D13F7" w:rsidRPr="00D74ED9">
        <w:rPr>
          <w:rFonts w:ascii="Tahoma" w:hAnsi="Tahoma" w:cs="Tahoma"/>
          <w:b/>
          <w:sz w:val="56"/>
          <w:szCs w:val="56"/>
        </w:rPr>
        <w:tab/>
        <w:t xml:space="preserve">  </w:t>
      </w:r>
      <w:r w:rsidR="001D13F7" w:rsidRPr="00D74ED9">
        <w:rPr>
          <w:rFonts w:ascii="Tahoma" w:hAnsi="Tahoma" w:cs="Tahoma"/>
          <w:b/>
          <w:sz w:val="56"/>
          <w:szCs w:val="56"/>
        </w:rPr>
        <w:tab/>
        <w:t xml:space="preserve">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Νικόλαος Ξυδιάς (1826-1909).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Ε</w:t>
      </w:r>
      <w:r>
        <w:rPr>
          <w:rFonts w:ascii="Arial" w:hAnsi="Arial" w:cs="Arial"/>
          <w:b/>
          <w:sz w:val="56"/>
          <w:szCs w:val="56"/>
        </w:rPr>
        <w:t>λένη Μπούκουρα-Αλταμούρα (1821-</w:t>
      </w:r>
      <w:r w:rsidRPr="009D231A">
        <w:rPr>
          <w:rFonts w:ascii="Arial" w:hAnsi="Arial" w:cs="Arial"/>
          <w:b/>
          <w:sz w:val="56"/>
          <w:szCs w:val="56"/>
        </w:rPr>
        <w:t xml:space="preserve">1900).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Νικόλαος Κουνελάκης (1829-1869).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Σπύρος Προσαλέντης (1830-1895).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Πολύχρονης Λεμπέσης (1848-1913).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Περικλής Πανταζής (1849-1884).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Θεόδωρος Ράλλης (1852-1909). </w:t>
      </w:r>
    </w:p>
    <w:p w:rsidR="001D13F7" w:rsidRPr="009D231A"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 xml:space="preserve">Ιωάννης Αλταμούρας (1852-1878). </w:t>
      </w:r>
    </w:p>
    <w:p w:rsidR="001D13F7" w:rsidRPr="00FD1E29" w:rsidRDefault="001D13F7" w:rsidP="00167022">
      <w:pPr>
        <w:tabs>
          <w:tab w:val="left" w:pos="1794"/>
        </w:tabs>
        <w:spacing w:line="240" w:lineRule="auto"/>
        <w:rPr>
          <w:rFonts w:ascii="Arial" w:hAnsi="Arial" w:cs="Arial"/>
          <w:b/>
          <w:sz w:val="56"/>
          <w:szCs w:val="56"/>
        </w:rPr>
      </w:pPr>
      <w:r w:rsidRPr="009D231A">
        <w:rPr>
          <w:rFonts w:ascii="Arial" w:hAnsi="Arial" w:cs="Arial"/>
          <w:b/>
          <w:sz w:val="56"/>
          <w:szCs w:val="56"/>
        </w:rPr>
        <w:t>Αριστείδης Οικονόμος (1860-1931) κ.ά</w:t>
      </w:r>
      <w:r w:rsidRPr="00FD1E29">
        <w:rPr>
          <w:rFonts w:ascii="Arial" w:hAnsi="Arial" w:cs="Arial"/>
          <w:b/>
          <w:sz w:val="56"/>
          <w:szCs w:val="56"/>
        </w:rPr>
        <w:tab/>
        <w:t xml:space="preserve">  </w:t>
      </w:r>
      <w:r w:rsidRPr="00FD1E29">
        <w:rPr>
          <w:rFonts w:ascii="Arial" w:hAnsi="Arial" w:cs="Arial"/>
          <w:b/>
          <w:sz w:val="56"/>
          <w:szCs w:val="56"/>
        </w:rPr>
        <w:tab/>
        <w:t xml:space="preserve"> </w:t>
      </w:r>
    </w:p>
    <w:p w:rsidR="001D13F7" w:rsidRDefault="001D13F7" w:rsidP="00167022">
      <w:pPr>
        <w:tabs>
          <w:tab w:val="left" w:pos="1794"/>
        </w:tabs>
        <w:spacing w:line="240" w:lineRule="auto"/>
        <w:rPr>
          <w:rFonts w:ascii="Tahoma" w:hAnsi="Tahoma" w:cs="Tahoma"/>
          <w:b/>
          <w:sz w:val="56"/>
          <w:szCs w:val="56"/>
        </w:rPr>
      </w:pPr>
      <w:r w:rsidRPr="00D74ED9">
        <w:rPr>
          <w:rFonts w:ascii="Tahoma" w:hAnsi="Tahoma" w:cs="Tahoma"/>
          <w:b/>
          <w:sz w:val="56"/>
          <w:szCs w:val="56"/>
        </w:rPr>
        <w:t>Γλύπτες</w:t>
      </w:r>
    </w:p>
    <w:p w:rsidR="001D13F7" w:rsidRPr="00FD4AA7"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 xml:space="preserve">Ιωάννης Κόσσος (ανδριάντες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Κοραή και Ρήγα Φεραίου στο Π</w:t>
      </w:r>
      <w:r w:rsidRPr="00450CF8">
        <w:rPr>
          <w:rFonts w:ascii="Arial" w:hAnsi="Arial" w:cs="Arial"/>
          <w:b/>
          <w:sz w:val="56"/>
          <w:szCs w:val="56"/>
        </w:rPr>
        <w:t>α</w:t>
      </w:r>
      <w:r w:rsidRPr="00450CF8">
        <w:rPr>
          <w:rFonts w:ascii="Arial" w:hAnsi="Arial" w:cs="Arial"/>
          <w:b/>
          <w:sz w:val="56"/>
          <w:szCs w:val="56"/>
        </w:rPr>
        <w:t xml:space="preserve">νεπιστήμιο Αθηνών, Ζάππα κ.ά.). </w:t>
      </w:r>
    </w:p>
    <w:p w:rsidR="001D13F7" w:rsidRPr="00450CF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68" type="#_x0000_t202" style="position:absolute;margin-left:0;margin-top:785.3pt;width:119.15pt;height:42.95pt;z-index:251701248;mso-wrap-style:none;mso-position-horizontal:center;mso-position-horizontal-relative:page;mso-position-vertical-relative:page" fillcolor="#fbd4b4" stroked="f" strokecolor="#fc9">
            <v:textbox style="mso-next-textbox:#_x0000_s1068">
              <w:txbxContent>
                <w:p w:rsidR="00167022" w:rsidRPr="004C3FA3"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0</w:t>
                  </w:r>
                  <w:r w:rsidRPr="00315A45">
                    <w:rPr>
                      <w:rFonts w:ascii="Arial" w:hAnsi="Arial" w:cs="Arial"/>
                      <w:b/>
                      <w:sz w:val="56"/>
                      <w:szCs w:val="56"/>
                      <w:lang w:val="en-US"/>
                    </w:rPr>
                    <w:t xml:space="preserve"> / </w:t>
                  </w:r>
                  <w:r>
                    <w:rPr>
                      <w:rFonts w:ascii="Arial" w:hAnsi="Arial" w:cs="Arial"/>
                      <w:b/>
                      <w:sz w:val="56"/>
                      <w:szCs w:val="56"/>
                      <w:lang w:val="en-US"/>
                    </w:rPr>
                    <w:t>234</w:t>
                  </w:r>
                </w:p>
              </w:txbxContent>
            </v:textbox>
            <w10:wrap anchorx="page" anchory="page"/>
          </v:shape>
        </w:pict>
      </w:r>
      <w:r w:rsidR="001D13F7" w:rsidRPr="00450CF8">
        <w:rPr>
          <w:rFonts w:ascii="Arial" w:hAnsi="Arial" w:cs="Arial"/>
          <w:b/>
          <w:sz w:val="56"/>
          <w:szCs w:val="56"/>
        </w:rPr>
        <w:t>Γεώργιος Φυτάλης (ανδριάντας Π</w:t>
      </w:r>
      <w:r w:rsidR="001D13F7" w:rsidRPr="00450CF8">
        <w:rPr>
          <w:rFonts w:ascii="Arial" w:hAnsi="Arial" w:cs="Arial"/>
          <w:b/>
          <w:sz w:val="56"/>
          <w:szCs w:val="56"/>
        </w:rPr>
        <w:t>α</w:t>
      </w:r>
      <w:r w:rsidR="001D13F7" w:rsidRPr="00450CF8">
        <w:rPr>
          <w:rFonts w:ascii="Arial" w:hAnsi="Arial" w:cs="Arial"/>
          <w:b/>
          <w:sz w:val="56"/>
          <w:szCs w:val="56"/>
        </w:rPr>
        <w:t xml:space="preserve">τριάρχη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 xml:space="preserve">Γρηγορίου Ε' στο Πανεπιστήμιο Αθηνών κ.ά.).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 xml:space="preserve">Γεώργιος Βιτάλης (ανδριάντας Χαρ. Τρικούπη, Παλαιά Βουλή/Εθνικό </w:t>
      </w:r>
      <w:r w:rsidRPr="00176250">
        <w:rPr>
          <w:rFonts w:ascii="Arial" w:hAnsi="Arial" w:cs="Arial"/>
          <w:b/>
          <w:sz w:val="56"/>
          <w:szCs w:val="56"/>
        </w:rPr>
        <w:t xml:space="preserve"> </w:t>
      </w:r>
      <w:r w:rsidRPr="00450CF8">
        <w:rPr>
          <w:rFonts w:ascii="Arial" w:hAnsi="Arial" w:cs="Arial"/>
          <w:b/>
          <w:sz w:val="56"/>
          <w:szCs w:val="56"/>
        </w:rPr>
        <w:t xml:space="preserve">Ιστορικό Μουσείο).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Δημήτριος Φιλιππότης (Θεριστής, Ξυλοθραύστης, Μικρός ψαράς, Πα</w:t>
      </w:r>
      <w:r w:rsidRPr="00450CF8">
        <w:rPr>
          <w:rFonts w:ascii="Arial" w:hAnsi="Arial" w:cs="Arial"/>
          <w:b/>
          <w:sz w:val="56"/>
          <w:szCs w:val="56"/>
        </w:rPr>
        <w:t>ι</w:t>
      </w:r>
      <w:r w:rsidRPr="00450CF8">
        <w:rPr>
          <w:rFonts w:ascii="Arial" w:hAnsi="Arial" w:cs="Arial"/>
          <w:b/>
          <w:sz w:val="56"/>
          <w:szCs w:val="56"/>
        </w:rPr>
        <w:t xml:space="preserve">δί με τα σταφύλια κ.ά.).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 xml:space="preserve">Γεώργιος Βρούτος (Πνεύμα του Κοπέρνικου, ανδριάντας Αβέρωφ, Παναθηναϊκό Στάδιο κ.ά.).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 xml:space="preserve">Γιαννούλης Χαλεπάς (Σάτυρος που παίζει με </w:t>
      </w:r>
      <w:r>
        <w:rPr>
          <w:rFonts w:ascii="Arial" w:hAnsi="Arial" w:cs="Arial"/>
          <w:b/>
          <w:sz w:val="56"/>
          <w:szCs w:val="56"/>
        </w:rPr>
        <w:t>τ</w:t>
      </w:r>
      <w:r w:rsidRPr="00450CF8">
        <w:rPr>
          <w:rFonts w:ascii="Arial" w:hAnsi="Arial" w:cs="Arial"/>
          <w:b/>
          <w:sz w:val="56"/>
          <w:szCs w:val="56"/>
        </w:rPr>
        <w:t xml:space="preserve">ον Έρωτα, Κοιμωμένη, Μήδεια, Οιδίποδας και </w:t>
      </w:r>
      <w:r>
        <w:rPr>
          <w:rFonts w:ascii="Arial" w:hAnsi="Arial" w:cs="Arial"/>
          <w:b/>
          <w:sz w:val="56"/>
          <w:szCs w:val="56"/>
        </w:rPr>
        <w:t>Αντιγόνη</w:t>
      </w:r>
      <w:r w:rsidRPr="00176250">
        <w:rPr>
          <w:rFonts w:ascii="Arial" w:hAnsi="Arial" w:cs="Arial"/>
          <w:b/>
          <w:sz w:val="56"/>
          <w:szCs w:val="56"/>
        </w:rPr>
        <w:t xml:space="preserve"> </w:t>
      </w:r>
      <w:r w:rsidRPr="00450CF8">
        <w:rPr>
          <w:rFonts w:ascii="Arial" w:hAnsi="Arial" w:cs="Arial"/>
          <w:b/>
          <w:sz w:val="56"/>
          <w:szCs w:val="56"/>
        </w:rPr>
        <w:t xml:space="preserve">κ.ά.). </w:t>
      </w:r>
    </w:p>
    <w:p w:rsidR="001D13F7" w:rsidRPr="00450CF8" w:rsidRDefault="001D13F7" w:rsidP="00167022">
      <w:pPr>
        <w:tabs>
          <w:tab w:val="left" w:pos="1794"/>
        </w:tabs>
        <w:spacing w:line="240" w:lineRule="auto"/>
        <w:rPr>
          <w:rFonts w:ascii="Arial" w:hAnsi="Arial" w:cs="Arial"/>
          <w:b/>
          <w:sz w:val="56"/>
          <w:szCs w:val="56"/>
        </w:rPr>
      </w:pPr>
      <w:r w:rsidRPr="00450CF8">
        <w:rPr>
          <w:rFonts w:ascii="Arial" w:hAnsi="Arial" w:cs="Arial"/>
          <w:b/>
          <w:sz w:val="56"/>
          <w:szCs w:val="56"/>
        </w:rPr>
        <w:t>Λάζαρος Σώχος (έφιππος ανδριά</w:t>
      </w:r>
      <w:r w:rsidRPr="00010A96">
        <w:rPr>
          <w:rFonts w:ascii="Arial" w:hAnsi="Arial" w:cs="Arial"/>
          <w:b/>
          <w:sz w:val="56"/>
          <w:szCs w:val="56"/>
        </w:rPr>
        <w:t>-</w:t>
      </w:r>
      <w:r w:rsidRPr="00450CF8">
        <w:rPr>
          <w:rFonts w:ascii="Arial" w:hAnsi="Arial" w:cs="Arial"/>
          <w:b/>
          <w:sz w:val="56"/>
          <w:szCs w:val="56"/>
        </w:rPr>
        <w:t>ντας Θεόδω</w:t>
      </w:r>
      <w:r>
        <w:rPr>
          <w:rFonts w:ascii="Arial" w:hAnsi="Arial" w:cs="Arial"/>
          <w:b/>
          <w:sz w:val="56"/>
          <w:szCs w:val="56"/>
        </w:rPr>
        <w:t>ρ</w:t>
      </w:r>
      <w:r w:rsidRPr="00450CF8">
        <w:rPr>
          <w:rFonts w:ascii="Arial" w:hAnsi="Arial" w:cs="Arial"/>
          <w:b/>
          <w:sz w:val="56"/>
          <w:szCs w:val="56"/>
        </w:rPr>
        <w:t>ου Κολοκοτρώνη κ.ά.)</w:t>
      </w:r>
    </w:p>
    <w:p w:rsidR="001D13F7" w:rsidRPr="00450CF8" w:rsidRDefault="001D13F7" w:rsidP="00167022">
      <w:pPr>
        <w:tabs>
          <w:tab w:val="left" w:pos="1794"/>
        </w:tabs>
        <w:spacing w:line="240" w:lineRule="auto"/>
        <w:rPr>
          <w:rFonts w:ascii="Tahoma" w:hAnsi="Tahoma" w:cs="Tahoma"/>
          <w:b/>
          <w:sz w:val="56"/>
          <w:szCs w:val="56"/>
        </w:rPr>
      </w:pPr>
    </w:p>
    <w:p w:rsidR="001D13F7" w:rsidRDefault="001D13F7" w:rsidP="00167022">
      <w:pPr>
        <w:tabs>
          <w:tab w:val="left" w:pos="1794"/>
        </w:tabs>
        <w:spacing w:line="240" w:lineRule="auto"/>
        <w:rPr>
          <w:rFonts w:ascii="Tahoma" w:hAnsi="Tahoma" w:cs="Tahoma"/>
          <w:b/>
          <w:sz w:val="56"/>
          <w:szCs w:val="56"/>
        </w:rPr>
      </w:pPr>
      <w:r w:rsidRPr="007D6660">
        <w:rPr>
          <w:rFonts w:ascii="Tahoma" w:hAnsi="Tahoma" w:cs="Tahoma"/>
          <w:b/>
          <w:sz w:val="56"/>
          <w:szCs w:val="56"/>
        </w:rPr>
        <w:lastRenderedPageBreak/>
        <w:t xml:space="preserve">19ος ΑΙΩΝΑΣ </w:t>
      </w:r>
    </w:p>
    <w:p w:rsidR="001D13F7" w:rsidRPr="007D6660"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069" type="#_x0000_t202" style="position:absolute;margin-left:0;margin-top:785.3pt;width:119.15pt;height:42.95pt;z-index:251702272;mso-wrap-style:none;mso-position-horizontal:center;mso-position-horizontal-relative:page;mso-position-vertical-relative:page" fillcolor="#fbd4b4" stroked="f" strokecolor="#fc9">
            <v:textbox style="mso-next-textbox:#_x0000_s1069">
              <w:txbxContent>
                <w:p w:rsidR="00167022" w:rsidRPr="004C3FA3"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1 / 234</w:t>
                  </w:r>
                </w:p>
              </w:txbxContent>
            </v:textbox>
            <w10:wrap anchorx="page" anchory="page"/>
          </v:shape>
        </w:pict>
      </w:r>
      <w:r w:rsidR="001D13F7" w:rsidRPr="007D6660">
        <w:rPr>
          <w:rFonts w:ascii="Tahoma" w:hAnsi="Tahoma" w:cs="Tahoma"/>
          <w:b/>
          <w:sz w:val="56"/>
          <w:szCs w:val="56"/>
        </w:rPr>
        <w:t>8. ΣΗΜΑΝΤΙΚΑ ΑΡΧΙΤΕΚΤΟΝΙΚΑ ΕΡΓΑ ΤΗΣ ΑΘΗΝΑΣ</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Παλαιά Ανάκτορα,</w:t>
      </w:r>
      <w:r w:rsidRPr="00010A96">
        <w:rPr>
          <w:rFonts w:ascii="Arial" w:hAnsi="Arial" w:cs="Arial"/>
          <w:b/>
          <w:sz w:val="56"/>
          <w:szCs w:val="56"/>
        </w:rPr>
        <w:t xml:space="preserve"> 1836 (σημ. Βο</w:t>
      </w:r>
      <w:r w:rsidRPr="00010A96">
        <w:rPr>
          <w:rFonts w:ascii="Arial" w:hAnsi="Arial" w:cs="Arial"/>
          <w:b/>
          <w:sz w:val="56"/>
          <w:szCs w:val="56"/>
        </w:rPr>
        <w:t>υ</w:t>
      </w:r>
      <w:r w:rsidRPr="00010A96">
        <w:rPr>
          <w:rFonts w:ascii="Arial" w:hAnsi="Arial" w:cs="Arial"/>
          <w:b/>
          <w:sz w:val="56"/>
          <w:szCs w:val="56"/>
        </w:rPr>
        <w:t xml:space="preserve">λή των Ελλήνων), Φρ. Γκέρτνερ., </w:t>
      </w:r>
    </w:p>
    <w:p w:rsidR="001D13F7"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Οικία Δουκίσσης Πλακεντίας</w:t>
      </w:r>
      <w:r w:rsidRPr="00010A96">
        <w:rPr>
          <w:rFonts w:ascii="Arial" w:hAnsi="Arial" w:cs="Arial"/>
          <w:b/>
          <w:sz w:val="56"/>
          <w:szCs w:val="56"/>
        </w:rPr>
        <w:t xml:space="preserve"> «</w:t>
      </w:r>
      <w:r>
        <w:rPr>
          <w:rFonts w:ascii="Arial" w:hAnsi="Arial" w:cs="Arial"/>
          <w:b/>
          <w:sz w:val="56"/>
          <w:szCs w:val="56"/>
        </w:rPr>
        <w:t>Ι</w:t>
      </w:r>
      <w:r w:rsidRPr="00010A96">
        <w:rPr>
          <w:rFonts w:ascii="Arial" w:hAnsi="Arial" w:cs="Arial"/>
          <w:b/>
          <w:sz w:val="56"/>
          <w:szCs w:val="56"/>
        </w:rPr>
        <w:t xml:space="preserve">λίσσια»,1840, (σημ. Βυζαντινό </w:t>
      </w:r>
    </w:p>
    <w:p w:rsidR="001D13F7" w:rsidRPr="00010A96" w:rsidRDefault="001D13F7" w:rsidP="00167022">
      <w:pPr>
        <w:tabs>
          <w:tab w:val="left" w:pos="1794"/>
        </w:tabs>
        <w:spacing w:line="240" w:lineRule="auto"/>
        <w:rPr>
          <w:rFonts w:ascii="Arial" w:hAnsi="Arial" w:cs="Arial"/>
          <w:b/>
          <w:sz w:val="56"/>
          <w:szCs w:val="56"/>
        </w:rPr>
      </w:pPr>
      <w:r w:rsidRPr="00010A96">
        <w:rPr>
          <w:rFonts w:ascii="Arial" w:hAnsi="Arial" w:cs="Arial"/>
          <w:b/>
          <w:sz w:val="56"/>
          <w:szCs w:val="56"/>
        </w:rPr>
        <w:t>Μουσείο), Σταμά</w:t>
      </w:r>
      <w:r>
        <w:rPr>
          <w:rFonts w:ascii="Arial" w:hAnsi="Arial" w:cs="Arial"/>
          <w:b/>
          <w:sz w:val="56"/>
          <w:szCs w:val="56"/>
        </w:rPr>
        <w:t>της Κλεάν</w:t>
      </w:r>
      <w:r w:rsidRPr="00010A96">
        <w:rPr>
          <w:rFonts w:ascii="Arial" w:hAnsi="Arial" w:cs="Arial"/>
          <w:b/>
          <w:sz w:val="56"/>
          <w:szCs w:val="56"/>
        </w:rPr>
        <w:t xml:space="preserve">θης. </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Πανεπιστήμιο Αθηνών</w:t>
      </w:r>
      <w:r w:rsidRPr="00010A96">
        <w:rPr>
          <w:rFonts w:ascii="Arial" w:hAnsi="Arial" w:cs="Arial"/>
          <w:b/>
          <w:sz w:val="56"/>
          <w:szCs w:val="56"/>
        </w:rPr>
        <w:t xml:space="preserve"> , 1839, Χρ</w:t>
      </w:r>
      <w:r w:rsidRPr="00010A96">
        <w:rPr>
          <w:rFonts w:ascii="Arial" w:hAnsi="Arial" w:cs="Arial"/>
          <w:b/>
          <w:sz w:val="56"/>
          <w:szCs w:val="56"/>
        </w:rPr>
        <w:t>ι</w:t>
      </w:r>
      <w:r w:rsidRPr="00010A96">
        <w:rPr>
          <w:rFonts w:ascii="Arial" w:hAnsi="Arial" w:cs="Arial"/>
          <w:b/>
          <w:sz w:val="56"/>
          <w:szCs w:val="56"/>
        </w:rPr>
        <w:t xml:space="preserve">στιανός Χάνσεν. </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Ακαδημία Αθηνών</w:t>
      </w:r>
      <w:r w:rsidRPr="00010A96">
        <w:rPr>
          <w:rFonts w:ascii="Arial" w:hAnsi="Arial" w:cs="Arial"/>
          <w:b/>
          <w:sz w:val="56"/>
          <w:szCs w:val="56"/>
        </w:rPr>
        <w:t xml:space="preserve">, 1859, Θεόφιλος Χάνσεν. </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Εθνική Βιβλιοθήκη,</w:t>
      </w:r>
      <w:r w:rsidRPr="00010A96">
        <w:rPr>
          <w:rFonts w:ascii="Arial" w:hAnsi="Arial" w:cs="Arial"/>
          <w:b/>
          <w:sz w:val="56"/>
          <w:szCs w:val="56"/>
        </w:rPr>
        <w:t xml:space="preserve"> 1884, Θεόφιλος Χάνσεν. </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Αστεροσκοπεί ο Αθηνών</w:t>
      </w:r>
      <w:r>
        <w:rPr>
          <w:rFonts w:ascii="Arial" w:hAnsi="Arial" w:cs="Arial"/>
          <w:b/>
          <w:sz w:val="56"/>
          <w:szCs w:val="56"/>
        </w:rPr>
        <w:t xml:space="preserve"> , 1842, Θεόφιλο</w:t>
      </w:r>
      <w:r w:rsidRPr="00010A96">
        <w:rPr>
          <w:rFonts w:ascii="Arial" w:hAnsi="Arial" w:cs="Arial"/>
          <w:b/>
          <w:sz w:val="56"/>
          <w:szCs w:val="56"/>
        </w:rPr>
        <w:t xml:space="preserve">ς Χάνσεν. </w:t>
      </w:r>
    </w:p>
    <w:p w:rsidR="001D13F7" w:rsidRPr="00010A96" w:rsidRDefault="001D13F7" w:rsidP="00167022">
      <w:pPr>
        <w:tabs>
          <w:tab w:val="left" w:pos="1794"/>
        </w:tabs>
        <w:spacing w:line="240" w:lineRule="auto"/>
        <w:rPr>
          <w:rFonts w:ascii="Arial" w:hAnsi="Arial" w:cs="Arial"/>
          <w:b/>
          <w:sz w:val="56"/>
          <w:szCs w:val="56"/>
        </w:rPr>
      </w:pPr>
      <w:r w:rsidRPr="00010A96">
        <w:rPr>
          <w:rFonts w:ascii="Tahoma" w:hAnsi="Tahoma" w:cs="Tahoma"/>
          <w:b/>
          <w:sz w:val="56"/>
          <w:szCs w:val="56"/>
        </w:rPr>
        <w:t xml:space="preserve">Ξενοδοχείο Μεγάλης Βρετανίας, </w:t>
      </w:r>
      <w:r w:rsidRPr="00010A96">
        <w:rPr>
          <w:rFonts w:ascii="Arial" w:hAnsi="Arial" w:cs="Arial"/>
          <w:b/>
          <w:sz w:val="56"/>
          <w:szCs w:val="56"/>
        </w:rPr>
        <w:t>1842, Θεόφι</w:t>
      </w:r>
      <w:r>
        <w:rPr>
          <w:rFonts w:ascii="Arial" w:hAnsi="Arial" w:cs="Arial"/>
          <w:b/>
          <w:sz w:val="56"/>
          <w:szCs w:val="56"/>
        </w:rPr>
        <w:t>λ</w:t>
      </w:r>
      <w:r w:rsidRPr="00010A96">
        <w:rPr>
          <w:rFonts w:ascii="Arial" w:hAnsi="Arial" w:cs="Arial"/>
          <w:b/>
          <w:sz w:val="56"/>
          <w:szCs w:val="56"/>
        </w:rPr>
        <w:t xml:space="preserve">ος Χάνσεν. </w:t>
      </w:r>
    </w:p>
    <w:p w:rsidR="001D13F7"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0" type="#_x0000_t202" style="position:absolute;margin-left:0;margin-top:785.3pt;width:119.15pt;height:42.95pt;z-index:251703296;mso-wrap-style:none;mso-position-horizontal:center;mso-position-horizontal-relative:page;mso-position-vertical-relative:page" fillcolor="#fbd4b4" stroked="f" strokecolor="#fc9">
            <v:textbox style="mso-next-textbox:#_x0000_s1070">
              <w:txbxContent>
                <w:p w:rsidR="00167022" w:rsidRPr="004C3FA3"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2</w:t>
                  </w:r>
                  <w:r w:rsidRPr="00315A45">
                    <w:rPr>
                      <w:rFonts w:ascii="Arial" w:hAnsi="Arial" w:cs="Arial"/>
                      <w:b/>
                      <w:sz w:val="56"/>
                      <w:szCs w:val="56"/>
                      <w:lang w:val="en-US"/>
                    </w:rPr>
                    <w:t xml:space="preserve"> / </w:t>
                  </w:r>
                  <w:r>
                    <w:rPr>
                      <w:rFonts w:ascii="Arial" w:hAnsi="Arial" w:cs="Arial"/>
                      <w:b/>
                      <w:sz w:val="56"/>
                      <w:szCs w:val="56"/>
                      <w:lang w:val="en-US"/>
                    </w:rPr>
                    <w:t>234</w:t>
                  </w:r>
                </w:p>
              </w:txbxContent>
            </v:textbox>
            <w10:wrap anchorx="page" anchory="page"/>
          </v:shape>
        </w:pict>
      </w:r>
      <w:r w:rsidR="001D13F7" w:rsidRPr="00010A96">
        <w:rPr>
          <w:rFonts w:ascii="Tahoma" w:hAnsi="Tahoma" w:cs="Tahoma"/>
          <w:b/>
          <w:sz w:val="56"/>
          <w:szCs w:val="56"/>
        </w:rPr>
        <w:t>Μητρόπολη Αθηνών ,</w:t>
      </w:r>
      <w:r w:rsidR="001D13F7" w:rsidRPr="00010A96">
        <w:rPr>
          <w:rFonts w:ascii="Arial" w:hAnsi="Arial" w:cs="Arial"/>
          <w:b/>
          <w:sz w:val="56"/>
          <w:szCs w:val="56"/>
        </w:rPr>
        <w:t xml:space="preserve"> 1842-186 2 Θεόφιλο ς Χάνσεν, Δημήτριος</w:t>
      </w:r>
      <w:r w:rsidR="001D13F7">
        <w:rPr>
          <w:rFonts w:ascii="Arial" w:hAnsi="Arial" w:cs="Arial"/>
          <w:b/>
          <w:sz w:val="56"/>
          <w:szCs w:val="56"/>
        </w:rPr>
        <w:t xml:space="preserve">     </w:t>
      </w:r>
      <w:r w:rsidR="001D13F7" w:rsidRPr="00010A96">
        <w:rPr>
          <w:rFonts w:ascii="Arial" w:hAnsi="Arial" w:cs="Arial"/>
          <w:b/>
          <w:sz w:val="56"/>
          <w:szCs w:val="56"/>
        </w:rPr>
        <w:t xml:space="preserve"> Ζέζος, Φραγκ. Μπουλανζέ.</w:t>
      </w:r>
    </w:p>
    <w:p w:rsidR="001D13F7" w:rsidRPr="00555D76" w:rsidRDefault="001D13F7" w:rsidP="00167022">
      <w:pPr>
        <w:tabs>
          <w:tab w:val="left" w:pos="1794"/>
        </w:tabs>
        <w:spacing w:line="240" w:lineRule="auto"/>
        <w:rPr>
          <w:rFonts w:ascii="Arial" w:hAnsi="Arial" w:cs="Arial"/>
          <w:b/>
          <w:sz w:val="56"/>
          <w:szCs w:val="56"/>
        </w:rPr>
      </w:pPr>
      <w:r w:rsidRPr="00555D76">
        <w:rPr>
          <w:rFonts w:ascii="Tahoma" w:hAnsi="Tahoma" w:cs="Tahoma"/>
          <w:b/>
          <w:sz w:val="56"/>
          <w:szCs w:val="56"/>
        </w:rPr>
        <w:t>Αρσάκειο,</w:t>
      </w:r>
      <w:r w:rsidRPr="00555D76">
        <w:rPr>
          <w:rFonts w:ascii="Arial" w:hAnsi="Arial" w:cs="Arial"/>
          <w:b/>
          <w:sz w:val="56"/>
          <w:szCs w:val="56"/>
        </w:rPr>
        <w:t xml:space="preserve"> 1846, Λύσανδρος </w:t>
      </w:r>
      <w:r>
        <w:rPr>
          <w:rFonts w:ascii="Arial" w:hAnsi="Arial" w:cs="Arial"/>
          <w:b/>
          <w:sz w:val="56"/>
          <w:szCs w:val="56"/>
        </w:rPr>
        <w:t xml:space="preserve">      </w:t>
      </w:r>
      <w:r w:rsidRPr="00555D76">
        <w:rPr>
          <w:rFonts w:ascii="Arial" w:hAnsi="Arial" w:cs="Arial"/>
          <w:b/>
          <w:sz w:val="56"/>
          <w:szCs w:val="56"/>
        </w:rPr>
        <w:t xml:space="preserve">Καυταντζόγλου. </w:t>
      </w:r>
    </w:p>
    <w:p w:rsidR="001D13F7" w:rsidRPr="00555D76" w:rsidRDefault="001D13F7" w:rsidP="00167022">
      <w:pPr>
        <w:tabs>
          <w:tab w:val="left" w:pos="1794"/>
        </w:tabs>
        <w:spacing w:line="240" w:lineRule="auto"/>
        <w:rPr>
          <w:rFonts w:ascii="Arial" w:hAnsi="Arial" w:cs="Arial"/>
          <w:b/>
          <w:sz w:val="56"/>
          <w:szCs w:val="56"/>
        </w:rPr>
      </w:pPr>
      <w:r w:rsidRPr="00555D76">
        <w:rPr>
          <w:rFonts w:ascii="Tahoma" w:hAnsi="Tahoma" w:cs="Tahoma"/>
          <w:b/>
          <w:sz w:val="56"/>
          <w:szCs w:val="56"/>
        </w:rPr>
        <w:t>Οφθαλμιατρείο</w:t>
      </w:r>
      <w:r w:rsidRPr="00555D76">
        <w:rPr>
          <w:rFonts w:ascii="Arial" w:hAnsi="Arial" w:cs="Arial"/>
          <w:b/>
          <w:sz w:val="56"/>
          <w:szCs w:val="56"/>
        </w:rPr>
        <w:t xml:space="preserve">, 1852, Λύσανδρος Καυταντζόγλου. </w:t>
      </w:r>
    </w:p>
    <w:p w:rsidR="001D13F7" w:rsidRPr="00555D76" w:rsidRDefault="001D13F7" w:rsidP="00167022">
      <w:pPr>
        <w:tabs>
          <w:tab w:val="left" w:pos="1794"/>
        </w:tabs>
        <w:spacing w:line="240" w:lineRule="auto"/>
        <w:rPr>
          <w:rFonts w:ascii="Arial" w:hAnsi="Arial" w:cs="Arial"/>
          <w:b/>
          <w:sz w:val="56"/>
          <w:szCs w:val="56"/>
        </w:rPr>
      </w:pPr>
      <w:r w:rsidRPr="00E0425C">
        <w:rPr>
          <w:rFonts w:ascii="Tahoma" w:hAnsi="Tahoma" w:cs="Tahoma"/>
          <w:b/>
          <w:sz w:val="56"/>
          <w:szCs w:val="56"/>
        </w:rPr>
        <w:t>Βαρβάκειο,</w:t>
      </w:r>
      <w:r w:rsidRPr="00555D76">
        <w:rPr>
          <w:rFonts w:ascii="Arial" w:hAnsi="Arial" w:cs="Arial"/>
          <w:b/>
          <w:sz w:val="56"/>
          <w:szCs w:val="56"/>
        </w:rPr>
        <w:t xml:space="preserve"> 1857, Παναγιώτης </w:t>
      </w:r>
      <w:r>
        <w:rPr>
          <w:rFonts w:ascii="Arial" w:hAnsi="Arial" w:cs="Arial"/>
          <w:b/>
          <w:sz w:val="56"/>
          <w:szCs w:val="56"/>
        </w:rPr>
        <w:t xml:space="preserve"> </w:t>
      </w:r>
      <w:r w:rsidRPr="00555D76">
        <w:rPr>
          <w:rFonts w:ascii="Arial" w:hAnsi="Arial" w:cs="Arial"/>
          <w:b/>
          <w:sz w:val="56"/>
          <w:szCs w:val="56"/>
        </w:rPr>
        <w:t xml:space="preserve">Κάλκος. </w:t>
      </w:r>
    </w:p>
    <w:p w:rsidR="001D13F7" w:rsidRPr="00555D76" w:rsidRDefault="001D13F7" w:rsidP="00167022">
      <w:pPr>
        <w:tabs>
          <w:tab w:val="left" w:pos="1794"/>
        </w:tabs>
        <w:spacing w:line="240" w:lineRule="auto"/>
        <w:rPr>
          <w:rFonts w:ascii="Arial" w:hAnsi="Arial" w:cs="Arial"/>
          <w:b/>
          <w:sz w:val="56"/>
          <w:szCs w:val="56"/>
        </w:rPr>
      </w:pPr>
      <w:r w:rsidRPr="00E0425C">
        <w:rPr>
          <w:rFonts w:ascii="Tahoma" w:hAnsi="Tahoma" w:cs="Tahoma"/>
          <w:b/>
          <w:sz w:val="56"/>
          <w:szCs w:val="56"/>
        </w:rPr>
        <w:t>Παλαιά Βουλή,</w:t>
      </w:r>
      <w:r w:rsidRPr="00555D76">
        <w:rPr>
          <w:rFonts w:ascii="Arial" w:hAnsi="Arial" w:cs="Arial"/>
          <w:b/>
          <w:sz w:val="56"/>
          <w:szCs w:val="56"/>
        </w:rPr>
        <w:t xml:space="preserve"> 1871 (σημ. Εθνικό και Ιστορικό Μουσείο), Παναγιώτης Κάλκος. </w:t>
      </w:r>
    </w:p>
    <w:p w:rsidR="001D13F7" w:rsidRPr="00555D76" w:rsidRDefault="001D13F7" w:rsidP="00167022">
      <w:pPr>
        <w:tabs>
          <w:tab w:val="left" w:pos="1794"/>
        </w:tabs>
        <w:spacing w:line="240" w:lineRule="auto"/>
        <w:rPr>
          <w:rFonts w:ascii="Arial" w:hAnsi="Arial" w:cs="Arial"/>
          <w:b/>
          <w:sz w:val="56"/>
          <w:szCs w:val="56"/>
        </w:rPr>
      </w:pPr>
      <w:r w:rsidRPr="00E0425C">
        <w:rPr>
          <w:rFonts w:ascii="Tahoma" w:hAnsi="Tahoma" w:cs="Tahoma"/>
          <w:b/>
          <w:sz w:val="56"/>
          <w:szCs w:val="56"/>
        </w:rPr>
        <w:t>Αρχαιολογικό Μουσείο,</w:t>
      </w:r>
      <w:r w:rsidRPr="00555D76">
        <w:rPr>
          <w:rFonts w:ascii="Arial" w:hAnsi="Arial" w:cs="Arial"/>
          <w:b/>
          <w:sz w:val="56"/>
          <w:szCs w:val="56"/>
        </w:rPr>
        <w:t xml:space="preserve"> 1866, </w:t>
      </w:r>
      <w:r>
        <w:rPr>
          <w:rFonts w:ascii="Arial" w:hAnsi="Arial" w:cs="Arial"/>
          <w:b/>
          <w:sz w:val="56"/>
          <w:szCs w:val="56"/>
        </w:rPr>
        <w:t xml:space="preserve">   </w:t>
      </w:r>
      <w:r w:rsidRPr="00555D76">
        <w:rPr>
          <w:rFonts w:ascii="Arial" w:hAnsi="Arial" w:cs="Arial"/>
          <w:b/>
          <w:sz w:val="56"/>
          <w:szCs w:val="56"/>
        </w:rPr>
        <w:t xml:space="preserve">Παναγιώτης Κάλκος. </w:t>
      </w:r>
    </w:p>
    <w:p w:rsidR="001D13F7" w:rsidRPr="00555D76" w:rsidRDefault="001D13F7" w:rsidP="00167022">
      <w:pPr>
        <w:tabs>
          <w:tab w:val="left" w:pos="1794"/>
        </w:tabs>
        <w:spacing w:line="240" w:lineRule="auto"/>
        <w:rPr>
          <w:rFonts w:ascii="Arial" w:hAnsi="Arial" w:cs="Arial"/>
          <w:b/>
          <w:sz w:val="56"/>
          <w:szCs w:val="56"/>
        </w:rPr>
      </w:pPr>
      <w:r w:rsidRPr="00E0425C">
        <w:rPr>
          <w:rFonts w:ascii="Tahoma" w:hAnsi="Tahoma" w:cs="Tahoma"/>
          <w:b/>
          <w:sz w:val="56"/>
          <w:szCs w:val="56"/>
        </w:rPr>
        <w:t>Πολυτεχνείο,</w:t>
      </w:r>
      <w:r w:rsidRPr="00555D76">
        <w:rPr>
          <w:rFonts w:ascii="Arial" w:hAnsi="Arial" w:cs="Arial"/>
          <w:b/>
          <w:sz w:val="56"/>
          <w:szCs w:val="56"/>
        </w:rPr>
        <w:t xml:space="preserve"> 1876, Λύσανδρος </w:t>
      </w:r>
      <w:r>
        <w:rPr>
          <w:rFonts w:ascii="Arial" w:hAnsi="Arial" w:cs="Arial"/>
          <w:b/>
          <w:sz w:val="56"/>
          <w:szCs w:val="56"/>
        </w:rPr>
        <w:t xml:space="preserve">  </w:t>
      </w:r>
      <w:r w:rsidRPr="00555D76">
        <w:rPr>
          <w:rFonts w:ascii="Arial" w:hAnsi="Arial" w:cs="Arial"/>
          <w:b/>
          <w:sz w:val="56"/>
          <w:szCs w:val="56"/>
        </w:rPr>
        <w:t>Κα</w:t>
      </w:r>
      <w:r>
        <w:rPr>
          <w:rFonts w:ascii="Arial" w:hAnsi="Arial" w:cs="Arial"/>
          <w:b/>
          <w:sz w:val="56"/>
          <w:szCs w:val="56"/>
        </w:rPr>
        <w:t>υταντζό</w:t>
      </w:r>
      <w:r w:rsidRPr="00555D76">
        <w:rPr>
          <w:rFonts w:ascii="Arial" w:hAnsi="Arial" w:cs="Arial"/>
          <w:b/>
          <w:sz w:val="56"/>
          <w:szCs w:val="56"/>
        </w:rPr>
        <w:t xml:space="preserve">γλου. </w:t>
      </w:r>
    </w:p>
    <w:p w:rsidR="001D13F7" w:rsidRPr="00555D76" w:rsidRDefault="001D13F7" w:rsidP="00167022">
      <w:pPr>
        <w:tabs>
          <w:tab w:val="left" w:pos="1794"/>
        </w:tabs>
        <w:spacing w:line="240" w:lineRule="auto"/>
        <w:rPr>
          <w:rFonts w:ascii="Arial" w:hAnsi="Arial" w:cs="Arial"/>
          <w:b/>
          <w:sz w:val="56"/>
          <w:szCs w:val="56"/>
        </w:rPr>
      </w:pPr>
      <w:r w:rsidRPr="00E0425C">
        <w:rPr>
          <w:rFonts w:ascii="Tahoma" w:hAnsi="Tahoma" w:cs="Tahoma"/>
          <w:b/>
          <w:sz w:val="56"/>
          <w:szCs w:val="56"/>
        </w:rPr>
        <w:t>Ιλίου Μέλαθρον</w:t>
      </w:r>
      <w:r w:rsidRPr="00555D76">
        <w:rPr>
          <w:rFonts w:ascii="Arial" w:hAnsi="Arial" w:cs="Arial"/>
          <w:b/>
          <w:sz w:val="56"/>
          <w:szCs w:val="56"/>
        </w:rPr>
        <w:t xml:space="preserve"> (Μέγαρο Σλίμαν), 1879 (σημ. Νομισματικό Μουσείο), Ερνέστος Τσίλερ. </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1" type="#_x0000_t202" style="position:absolute;margin-left:0;margin-top:785.3pt;width:119.15pt;height:42.95pt;z-index:251704320;mso-wrap-style:none;mso-position-horizontal:center;mso-position-horizontal-relative:page;mso-position-vertical-relative:page" fillcolor="#fbd4b4" stroked="f" strokecolor="#fc9">
            <v:textbox style="mso-next-textbox:#_x0000_s1071">
              <w:txbxContent>
                <w:p w:rsidR="00167022" w:rsidRPr="00D93F11"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3</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001D13F7" w:rsidRPr="00E0425C">
        <w:rPr>
          <w:rFonts w:ascii="Tahoma" w:hAnsi="Tahoma" w:cs="Tahoma"/>
          <w:b/>
          <w:sz w:val="56"/>
          <w:szCs w:val="56"/>
        </w:rPr>
        <w:t>Εθνικό Θέατρο,</w:t>
      </w:r>
      <w:r w:rsidR="001D13F7" w:rsidRPr="00555D76">
        <w:rPr>
          <w:rFonts w:ascii="Arial" w:hAnsi="Arial" w:cs="Arial"/>
          <w:b/>
          <w:sz w:val="56"/>
          <w:szCs w:val="56"/>
        </w:rPr>
        <w:t xml:space="preserve"> 1895, Ερνέστος Τσίλερ.</w:t>
      </w: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Tahoma" w:hAnsi="Tahoma" w:cs="Tahoma"/>
          <w:b/>
          <w:sz w:val="56"/>
          <w:szCs w:val="56"/>
        </w:rPr>
      </w:pPr>
      <w:r w:rsidRPr="001E0459">
        <w:rPr>
          <w:rFonts w:ascii="Tahoma" w:hAnsi="Tahoma" w:cs="Tahoma"/>
          <w:b/>
          <w:sz w:val="56"/>
          <w:szCs w:val="56"/>
        </w:rPr>
        <w:t xml:space="preserve">20ός ΑΙΩΝΑΣ </w:t>
      </w:r>
    </w:p>
    <w:p w:rsidR="001D13F7" w:rsidRPr="0054671E" w:rsidRDefault="001D13F7" w:rsidP="00167022">
      <w:pPr>
        <w:tabs>
          <w:tab w:val="left" w:pos="1794"/>
        </w:tabs>
        <w:spacing w:line="240" w:lineRule="auto"/>
        <w:rPr>
          <w:rFonts w:ascii="Tahoma" w:hAnsi="Tahoma" w:cs="Tahoma"/>
          <w:b/>
          <w:sz w:val="56"/>
          <w:szCs w:val="56"/>
        </w:rPr>
      </w:pPr>
      <w:r w:rsidRPr="001E0459">
        <w:rPr>
          <w:rFonts w:ascii="Tahoma" w:hAnsi="Tahoma" w:cs="Tahoma"/>
          <w:b/>
          <w:sz w:val="56"/>
          <w:szCs w:val="56"/>
        </w:rPr>
        <w:t>1. ΣΗΜΑΝΤΙΚΑ ΕΠΙΣΤΗΜΟΝΙΚΑ ΚΑΙ ΤΕΧΝΟΛΟΓΙΚΑ ΕΠΙΤΕΥΓΜΑΤΑ</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1900 </w:t>
      </w:r>
      <w:r w:rsidRPr="00C62C63">
        <w:rPr>
          <w:rFonts w:ascii="Tahoma" w:hAnsi="Tahoma" w:cs="Tahoma"/>
          <w:b/>
          <w:sz w:val="56"/>
          <w:szCs w:val="56"/>
        </w:rPr>
        <w:tab/>
        <w:t>Ο Μαξ Πλανκ</w:t>
      </w:r>
      <w:r w:rsidRPr="00FD1E29">
        <w:rPr>
          <w:rFonts w:ascii="Arial" w:hAnsi="Arial" w:cs="Arial"/>
          <w:b/>
          <w:sz w:val="56"/>
          <w:szCs w:val="56"/>
        </w:rPr>
        <w:t xml:space="preserve"> (Max Planck, 1858-1947, Νόμπελ Φυσικής 1918) διατυπώνει την κβαντική θεωρία.</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1903 </w:t>
      </w:r>
      <w:r w:rsidRPr="00C62C63">
        <w:rPr>
          <w:rFonts w:ascii="Tahoma" w:hAnsi="Tahoma" w:cs="Tahoma"/>
          <w:b/>
          <w:sz w:val="56"/>
          <w:szCs w:val="56"/>
        </w:rPr>
        <w:tab/>
        <w:t>Οι αδελφοί Ράιτ</w:t>
      </w:r>
      <w:r w:rsidRPr="00FD1E29">
        <w:rPr>
          <w:rFonts w:ascii="Arial" w:hAnsi="Arial" w:cs="Arial"/>
          <w:b/>
          <w:sz w:val="56"/>
          <w:szCs w:val="56"/>
        </w:rPr>
        <w:t xml:space="preserve"> (Orwill και Wilbur Wright) πραγματοποιούν την πρώτη πτήση με αεροπλάνο στη Βόρεια Καρολίνα των ΗΠΑ.</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1905 </w:t>
      </w:r>
      <w:r w:rsidRPr="00C62C63">
        <w:rPr>
          <w:rFonts w:ascii="Tahoma" w:hAnsi="Tahoma" w:cs="Tahoma"/>
          <w:b/>
          <w:sz w:val="56"/>
          <w:szCs w:val="56"/>
        </w:rPr>
        <w:tab/>
        <w:t>Ο Άλμπερτ Αϊνστάιν</w:t>
      </w:r>
      <w:r w:rsidRPr="00FD1E29">
        <w:rPr>
          <w:rFonts w:ascii="Arial" w:hAnsi="Arial" w:cs="Arial"/>
          <w:b/>
          <w:sz w:val="56"/>
          <w:szCs w:val="56"/>
        </w:rPr>
        <w:t xml:space="preserve"> (Albert Einstein, 1879-1955, Νόμπελ Φυσ</w:t>
      </w:r>
      <w:r w:rsidRPr="00FD1E29">
        <w:rPr>
          <w:rFonts w:ascii="Arial" w:hAnsi="Arial" w:cs="Arial"/>
          <w:b/>
          <w:sz w:val="56"/>
          <w:szCs w:val="56"/>
        </w:rPr>
        <w:t>ι</w:t>
      </w:r>
      <w:r w:rsidRPr="00FD1E29">
        <w:rPr>
          <w:rFonts w:ascii="Arial" w:hAnsi="Arial" w:cs="Arial"/>
          <w:b/>
          <w:sz w:val="56"/>
          <w:szCs w:val="56"/>
        </w:rPr>
        <w:t>κής 1921) διατυπώνει την ειδική θεωρία της σχετικότητας.</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1905 </w:t>
      </w:r>
      <w:r w:rsidRPr="00C62C63">
        <w:rPr>
          <w:rFonts w:ascii="Tahoma" w:hAnsi="Tahoma" w:cs="Tahoma"/>
          <w:b/>
          <w:sz w:val="56"/>
          <w:szCs w:val="56"/>
        </w:rPr>
        <w:tab/>
        <w:t>Ο ψυχολόγος Αλφρέ Μπινέ</w:t>
      </w:r>
      <w:r w:rsidRPr="00FD1E29">
        <w:rPr>
          <w:rFonts w:ascii="Arial" w:hAnsi="Arial" w:cs="Arial"/>
          <w:b/>
          <w:sz w:val="56"/>
          <w:szCs w:val="56"/>
        </w:rPr>
        <w:t xml:space="preserve"> (Alfred Binet, 1857-1911) επινοεί </w:t>
      </w:r>
      <w:r w:rsidR="00FC1D58">
        <w:rPr>
          <w:rFonts w:ascii="Arial" w:hAnsi="Arial" w:cs="Arial"/>
          <w:b/>
          <w:noProof/>
          <w:sz w:val="56"/>
          <w:szCs w:val="56"/>
          <w:lang w:eastAsia="el-GR"/>
        </w:rPr>
        <w:lastRenderedPageBreak/>
        <w:pict>
          <v:shape id="_x0000_s1072" type="#_x0000_t202" style="position:absolute;margin-left:0;margin-top:785.3pt;width:119.15pt;height:42.95pt;z-index:251705344;mso-wrap-style:none;mso-position-horizontal:center;mso-position-horizontal-relative:page;mso-position-vertical-relative:page" fillcolor="#fbd4b4" stroked="f" strokecolor="#fc9">
            <v:textbox style="mso-next-textbox:#_x0000_s1072">
              <w:txbxContent>
                <w:p w:rsidR="00167022" w:rsidRPr="00344068"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4</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Pr="00FD1E29">
        <w:rPr>
          <w:rFonts w:ascii="Arial" w:hAnsi="Arial" w:cs="Arial"/>
          <w:b/>
          <w:sz w:val="56"/>
          <w:szCs w:val="56"/>
        </w:rPr>
        <w:t>τρόπο μέτρησης της ευφυΐας, που οδήγησε στον δείκτη νοημοσύνης (I.Q.).</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1913 </w:t>
      </w:r>
      <w:r w:rsidRPr="00C62C63">
        <w:rPr>
          <w:rFonts w:ascii="Tahoma" w:hAnsi="Tahoma" w:cs="Tahoma"/>
          <w:b/>
          <w:sz w:val="56"/>
          <w:szCs w:val="56"/>
        </w:rPr>
        <w:tab/>
        <w:t>Ο Έρνεστ Ράδερφορντ</w:t>
      </w:r>
      <w:r w:rsidRPr="00FD1E29">
        <w:rPr>
          <w:rFonts w:ascii="Arial" w:hAnsi="Arial" w:cs="Arial"/>
          <w:b/>
          <w:sz w:val="56"/>
          <w:szCs w:val="56"/>
        </w:rPr>
        <w:t xml:space="preserve"> (Ernest Rutherford, 1871-1937, Ν</w:t>
      </w:r>
      <w:r w:rsidRPr="00FD1E29">
        <w:rPr>
          <w:rFonts w:ascii="Arial" w:hAnsi="Arial" w:cs="Arial"/>
          <w:b/>
          <w:sz w:val="56"/>
          <w:szCs w:val="56"/>
        </w:rPr>
        <w:t>ό</w:t>
      </w:r>
      <w:r w:rsidRPr="00FD1E29">
        <w:rPr>
          <w:rFonts w:ascii="Arial" w:hAnsi="Arial" w:cs="Arial"/>
          <w:b/>
          <w:sz w:val="56"/>
          <w:szCs w:val="56"/>
        </w:rPr>
        <w:t>μπελ Χημείας 1908) και ο Νιλς Μπορ (Nils Bohr, 1885-1962, Νό</w:t>
      </w:r>
      <w:r w:rsidR="00BC17B3" w:rsidRPr="00BC17B3">
        <w:rPr>
          <w:rFonts w:ascii="Arial" w:hAnsi="Arial" w:cs="Arial"/>
          <w:b/>
          <w:sz w:val="56"/>
          <w:szCs w:val="56"/>
        </w:rPr>
        <w:t>-</w:t>
      </w:r>
      <w:r w:rsidRPr="00FD1E29">
        <w:rPr>
          <w:rFonts w:ascii="Arial" w:hAnsi="Arial" w:cs="Arial"/>
          <w:b/>
          <w:sz w:val="56"/>
          <w:szCs w:val="56"/>
        </w:rPr>
        <w:t>μπελ Φυσικής 1922) διαμορφώνουν το κλασικό μοντέλο του ατόμου.</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1916 </w:t>
      </w:r>
      <w:r w:rsidRPr="00C62C63">
        <w:rPr>
          <w:rFonts w:ascii="Tahoma" w:hAnsi="Tahoma" w:cs="Tahoma"/>
          <w:b/>
          <w:sz w:val="56"/>
          <w:szCs w:val="56"/>
        </w:rPr>
        <w:tab/>
        <w:t>Ο Άλμπερτ Αϊνστάιν</w:t>
      </w:r>
      <w:r w:rsidRPr="00FD1E29">
        <w:rPr>
          <w:rFonts w:ascii="Arial" w:hAnsi="Arial" w:cs="Arial"/>
          <w:b/>
          <w:sz w:val="56"/>
          <w:szCs w:val="56"/>
        </w:rPr>
        <w:t xml:space="preserve"> διατ</w:t>
      </w:r>
      <w:r w:rsidRPr="00FD1E29">
        <w:rPr>
          <w:rFonts w:ascii="Arial" w:hAnsi="Arial" w:cs="Arial"/>
          <w:b/>
          <w:sz w:val="56"/>
          <w:szCs w:val="56"/>
        </w:rPr>
        <w:t>υ</w:t>
      </w:r>
      <w:r w:rsidRPr="00FD1E29">
        <w:rPr>
          <w:rFonts w:ascii="Arial" w:hAnsi="Arial" w:cs="Arial"/>
          <w:b/>
          <w:sz w:val="56"/>
          <w:szCs w:val="56"/>
        </w:rPr>
        <w:t>πώνει τη γενική θεωρία της σχετ</w:t>
      </w:r>
      <w:r w:rsidRPr="00FD1E29">
        <w:rPr>
          <w:rFonts w:ascii="Arial" w:hAnsi="Arial" w:cs="Arial"/>
          <w:b/>
          <w:sz w:val="56"/>
          <w:szCs w:val="56"/>
        </w:rPr>
        <w:t>ι</w:t>
      </w:r>
      <w:r w:rsidRPr="00FD1E29">
        <w:rPr>
          <w:rFonts w:ascii="Arial" w:hAnsi="Arial" w:cs="Arial"/>
          <w:b/>
          <w:sz w:val="56"/>
          <w:szCs w:val="56"/>
        </w:rPr>
        <w:t>κότητας.</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1917 </w:t>
      </w:r>
      <w:r w:rsidRPr="00C62C63">
        <w:rPr>
          <w:rFonts w:ascii="Tahoma" w:hAnsi="Tahoma" w:cs="Tahoma"/>
          <w:b/>
          <w:sz w:val="56"/>
          <w:szCs w:val="56"/>
        </w:rPr>
        <w:tab/>
        <w:t>Ο Βίλεμ ντε Σίτερ</w:t>
      </w:r>
      <w:r w:rsidRPr="00FD1E29">
        <w:rPr>
          <w:rFonts w:ascii="Arial" w:hAnsi="Arial" w:cs="Arial"/>
          <w:b/>
          <w:sz w:val="56"/>
          <w:szCs w:val="56"/>
        </w:rPr>
        <w:t xml:space="preserve"> (Willem de Sitter, 1872-1934) διατυπώνει τη θεωρία για το διαστελλόμενο Σύ</w:t>
      </w:r>
      <w:r>
        <w:rPr>
          <w:rFonts w:ascii="Arial" w:hAnsi="Arial" w:cs="Arial"/>
          <w:b/>
          <w:sz w:val="56"/>
          <w:szCs w:val="56"/>
        </w:rPr>
        <w:t>-</w:t>
      </w:r>
      <w:r w:rsidRPr="00FD1E29">
        <w:rPr>
          <w:rFonts w:ascii="Arial" w:hAnsi="Arial" w:cs="Arial"/>
          <w:b/>
          <w:sz w:val="56"/>
          <w:szCs w:val="56"/>
        </w:rPr>
        <w:t>μπαν.</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1918 </w:t>
      </w:r>
      <w:r w:rsidRPr="00C62C63">
        <w:rPr>
          <w:rFonts w:ascii="Tahoma" w:hAnsi="Tahoma" w:cs="Tahoma"/>
          <w:b/>
          <w:sz w:val="56"/>
          <w:szCs w:val="56"/>
        </w:rPr>
        <w:tab/>
        <w:t>Ο αστρονόμος Χάρλοου Σ</w:t>
      </w:r>
      <w:r w:rsidRPr="00C62C63">
        <w:rPr>
          <w:rFonts w:ascii="Tahoma" w:hAnsi="Tahoma" w:cs="Tahoma"/>
          <w:b/>
          <w:sz w:val="56"/>
          <w:szCs w:val="56"/>
        </w:rPr>
        <w:t>ά</w:t>
      </w:r>
      <w:r w:rsidRPr="00C62C63">
        <w:rPr>
          <w:rFonts w:ascii="Tahoma" w:hAnsi="Tahoma" w:cs="Tahoma"/>
          <w:b/>
          <w:sz w:val="56"/>
          <w:szCs w:val="56"/>
        </w:rPr>
        <w:t>πλυ</w:t>
      </w:r>
      <w:r w:rsidRPr="00FD1E29">
        <w:rPr>
          <w:rFonts w:ascii="Arial" w:hAnsi="Arial" w:cs="Arial"/>
          <w:b/>
          <w:sz w:val="56"/>
          <w:szCs w:val="56"/>
        </w:rPr>
        <w:t xml:space="preserve"> (Harlow Shapley, 1885-1972) υπολογίζει την απόσταση από το κέντρο του γαλαξία μας στη Γη.</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3" type="#_x0000_t202" style="position:absolute;margin-left:0;margin-top:785.3pt;width:119.15pt;height:42.95pt;z-index:251706368;mso-wrap-style:none;mso-position-horizontal:center;mso-position-horizontal-relative:page;mso-position-vertical-relative:page" fillcolor="#fbd4b4" stroked="f" strokecolor="#fc9">
            <v:textbox style="mso-next-textbox:#_x0000_s1073">
              <w:txbxContent>
                <w:p w:rsidR="00167022" w:rsidRPr="00344068"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5</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001D13F7" w:rsidRPr="00C62C63">
        <w:rPr>
          <w:rFonts w:ascii="Tahoma" w:hAnsi="Tahoma" w:cs="Tahoma"/>
          <w:b/>
          <w:sz w:val="56"/>
          <w:szCs w:val="56"/>
        </w:rPr>
        <w:t xml:space="preserve">1924 </w:t>
      </w:r>
      <w:r w:rsidR="001D13F7" w:rsidRPr="00C62C63">
        <w:rPr>
          <w:rFonts w:ascii="Tahoma" w:hAnsi="Tahoma" w:cs="Tahoma"/>
          <w:b/>
          <w:sz w:val="56"/>
          <w:szCs w:val="56"/>
        </w:rPr>
        <w:tab/>
        <w:t>Ο αστροφυσικός Έντουιν Χαμπλ</w:t>
      </w:r>
      <w:r w:rsidR="001D13F7" w:rsidRPr="00FD1E29">
        <w:rPr>
          <w:rFonts w:ascii="Arial" w:hAnsi="Arial" w:cs="Arial"/>
          <w:b/>
          <w:sz w:val="56"/>
          <w:szCs w:val="56"/>
        </w:rPr>
        <w:t xml:space="preserve"> (Edwin Hubble, 1889-1953) ανακαλύπτει ότι υπάρχουν και ά</w:t>
      </w:r>
      <w:r w:rsidR="001D13F7" w:rsidRPr="00FD1E29">
        <w:rPr>
          <w:rFonts w:ascii="Arial" w:hAnsi="Arial" w:cs="Arial"/>
          <w:b/>
          <w:sz w:val="56"/>
          <w:szCs w:val="56"/>
        </w:rPr>
        <w:t>λ</w:t>
      </w:r>
      <w:r w:rsidR="001D13F7" w:rsidRPr="00FD1E29">
        <w:rPr>
          <w:rFonts w:ascii="Arial" w:hAnsi="Arial" w:cs="Arial"/>
          <w:b/>
          <w:sz w:val="56"/>
          <w:szCs w:val="56"/>
        </w:rPr>
        <w:t xml:space="preserve">λοι γαλαξίες και διατυπώνει νόμο σχετικά με την ταχύτητα με την </w:t>
      </w:r>
      <w:r w:rsidR="001D13F7" w:rsidRPr="00FD1E29">
        <w:rPr>
          <w:rFonts w:ascii="Arial" w:hAnsi="Arial" w:cs="Arial"/>
          <w:b/>
          <w:sz w:val="56"/>
          <w:szCs w:val="56"/>
        </w:rPr>
        <w:t>ο</w:t>
      </w:r>
      <w:r w:rsidR="001D13F7" w:rsidRPr="00FD1E29">
        <w:rPr>
          <w:rFonts w:ascii="Arial" w:hAnsi="Arial" w:cs="Arial"/>
          <w:b/>
          <w:sz w:val="56"/>
          <w:szCs w:val="56"/>
        </w:rPr>
        <w:t>ποία μετατοπίζονται.</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1926 </w:t>
      </w:r>
      <w:r w:rsidRPr="00C62C63">
        <w:rPr>
          <w:rFonts w:ascii="Tahoma" w:hAnsi="Tahoma" w:cs="Tahoma"/>
          <w:b/>
          <w:sz w:val="56"/>
          <w:szCs w:val="56"/>
        </w:rPr>
        <w:tab/>
        <w:t>Ο Έρβιν Σρέντινγκερ</w:t>
      </w:r>
      <w:r w:rsidRPr="00FD1E29">
        <w:rPr>
          <w:rFonts w:ascii="Arial" w:hAnsi="Arial" w:cs="Arial"/>
          <w:b/>
          <w:sz w:val="56"/>
          <w:szCs w:val="56"/>
        </w:rPr>
        <w:t xml:space="preserve"> (Erwin Schrodinger, 1887-1961, Νόμπελ Φυσικής 1933) διατυπώνει την εξ</w:t>
      </w:r>
      <w:r w:rsidRPr="00FD1E29">
        <w:rPr>
          <w:rFonts w:ascii="Arial" w:hAnsi="Arial" w:cs="Arial"/>
          <w:b/>
          <w:sz w:val="56"/>
          <w:szCs w:val="56"/>
        </w:rPr>
        <w:t>ί</w:t>
      </w:r>
      <w:r w:rsidRPr="00FD1E29">
        <w:rPr>
          <w:rFonts w:ascii="Arial" w:hAnsi="Arial" w:cs="Arial"/>
          <w:b/>
          <w:sz w:val="56"/>
          <w:szCs w:val="56"/>
        </w:rPr>
        <w:t>σωση του κβαντικού κόσμου.</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1926 </w:t>
      </w:r>
      <w:r w:rsidRPr="00C62C63">
        <w:rPr>
          <w:rFonts w:ascii="Tahoma" w:hAnsi="Tahoma" w:cs="Tahoma"/>
          <w:b/>
          <w:sz w:val="56"/>
          <w:szCs w:val="56"/>
        </w:rPr>
        <w:tab/>
        <w:t>Ο Μαξ Μπορν</w:t>
      </w:r>
      <w:r w:rsidRPr="00FD1E29">
        <w:rPr>
          <w:rFonts w:ascii="Arial" w:hAnsi="Arial" w:cs="Arial"/>
          <w:b/>
          <w:sz w:val="56"/>
          <w:szCs w:val="56"/>
        </w:rPr>
        <w:t xml:space="preserve"> (Max Born, 1882-1974, Νόμπελ Φυσικής 1954), θεμελιώνει μαζί με τους </w:t>
      </w:r>
      <w:r>
        <w:rPr>
          <w:rFonts w:ascii="Arial" w:hAnsi="Arial" w:cs="Arial"/>
          <w:b/>
          <w:sz w:val="56"/>
          <w:szCs w:val="56"/>
        </w:rPr>
        <w:t xml:space="preserve">                </w:t>
      </w:r>
      <w:r w:rsidRPr="00FD1E29">
        <w:rPr>
          <w:rFonts w:ascii="Arial" w:hAnsi="Arial" w:cs="Arial"/>
          <w:b/>
          <w:sz w:val="56"/>
          <w:szCs w:val="56"/>
        </w:rPr>
        <w:t xml:space="preserve">Χάιζενμπεργκ και Σρέντινγκερ την </w:t>
      </w:r>
      <w:r>
        <w:rPr>
          <w:rFonts w:ascii="Arial" w:hAnsi="Arial" w:cs="Arial"/>
          <w:b/>
          <w:sz w:val="56"/>
          <w:szCs w:val="56"/>
        </w:rPr>
        <w:t xml:space="preserve">    </w:t>
      </w:r>
      <w:r w:rsidRPr="00FD1E29">
        <w:rPr>
          <w:rFonts w:ascii="Arial" w:hAnsi="Arial" w:cs="Arial"/>
          <w:b/>
          <w:sz w:val="56"/>
          <w:szCs w:val="56"/>
        </w:rPr>
        <w:t>κβαντομηχανική.</w:t>
      </w:r>
    </w:p>
    <w:p w:rsidR="001D13F7" w:rsidRPr="00FD1E29" w:rsidRDefault="001D13F7" w:rsidP="00167022">
      <w:pPr>
        <w:tabs>
          <w:tab w:val="left" w:pos="1794"/>
        </w:tabs>
        <w:spacing w:line="240" w:lineRule="auto"/>
        <w:rPr>
          <w:rFonts w:ascii="Arial" w:hAnsi="Arial" w:cs="Arial"/>
          <w:b/>
          <w:sz w:val="56"/>
          <w:szCs w:val="56"/>
        </w:rPr>
      </w:pPr>
      <w:r w:rsidRPr="00C62C63">
        <w:rPr>
          <w:rFonts w:ascii="Tahoma" w:hAnsi="Tahoma" w:cs="Tahoma"/>
          <w:b/>
          <w:sz w:val="56"/>
          <w:szCs w:val="56"/>
        </w:rPr>
        <w:t xml:space="preserve">1927 </w:t>
      </w:r>
      <w:r w:rsidRPr="00C62C63">
        <w:rPr>
          <w:rFonts w:ascii="Tahoma" w:hAnsi="Tahoma" w:cs="Tahoma"/>
          <w:b/>
          <w:sz w:val="56"/>
          <w:szCs w:val="56"/>
        </w:rPr>
        <w:tab/>
        <w:t>Ο Βέρνερ Καρλ Χάιζε</w:t>
      </w:r>
      <w:r w:rsidRPr="00C62C63">
        <w:rPr>
          <w:rFonts w:ascii="Tahoma" w:hAnsi="Tahoma" w:cs="Tahoma"/>
          <w:b/>
          <w:sz w:val="56"/>
          <w:szCs w:val="56"/>
        </w:rPr>
        <w:t>ν</w:t>
      </w:r>
      <w:r w:rsidRPr="00C62C63">
        <w:rPr>
          <w:rFonts w:ascii="Tahoma" w:hAnsi="Tahoma" w:cs="Tahoma"/>
          <w:b/>
          <w:sz w:val="56"/>
          <w:szCs w:val="56"/>
        </w:rPr>
        <w:t>μπεργκ</w:t>
      </w:r>
      <w:r w:rsidRPr="00FD1E29">
        <w:rPr>
          <w:rFonts w:ascii="Arial" w:hAnsi="Arial" w:cs="Arial"/>
          <w:b/>
          <w:sz w:val="56"/>
          <w:szCs w:val="56"/>
        </w:rPr>
        <w:t xml:space="preserve"> (Werner Karl Heisenberg, 1906-1976, Νόμπελ Φυσικής 1932) διατυπώνει την αρχή της αβεβαι</w:t>
      </w:r>
      <w:r w:rsidRPr="00FD1E29">
        <w:rPr>
          <w:rFonts w:ascii="Arial" w:hAnsi="Arial" w:cs="Arial"/>
          <w:b/>
          <w:sz w:val="56"/>
          <w:szCs w:val="56"/>
        </w:rPr>
        <w:t>ό</w:t>
      </w:r>
      <w:r w:rsidRPr="00FD1E29">
        <w:rPr>
          <w:rFonts w:ascii="Arial" w:hAnsi="Arial" w:cs="Arial"/>
          <w:b/>
          <w:sz w:val="56"/>
          <w:szCs w:val="56"/>
        </w:rPr>
        <w:t>τητας.</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4" type="#_x0000_t202" style="position:absolute;margin-left:0;margin-top:785.3pt;width:119.15pt;height:42.95pt;z-index:251707392;mso-wrap-style:none;mso-position-horizontal:center;mso-position-horizontal-relative:page;mso-position-vertical-relative:page" fillcolor="#fbd4b4" stroked="f" strokecolor="#fc9">
            <v:textbox style="mso-next-textbox:#_x0000_s1074">
              <w:txbxContent>
                <w:p w:rsidR="00167022" w:rsidRPr="00344068"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6</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001D13F7" w:rsidRPr="00E5267F">
        <w:rPr>
          <w:rFonts w:ascii="Tahoma" w:hAnsi="Tahoma" w:cs="Tahoma"/>
          <w:b/>
          <w:sz w:val="56"/>
          <w:szCs w:val="56"/>
        </w:rPr>
        <w:t xml:space="preserve">1928 </w:t>
      </w:r>
      <w:r w:rsidR="001D13F7" w:rsidRPr="00E5267F">
        <w:rPr>
          <w:rFonts w:ascii="Tahoma" w:hAnsi="Tahoma" w:cs="Tahoma"/>
          <w:b/>
          <w:sz w:val="56"/>
          <w:szCs w:val="56"/>
        </w:rPr>
        <w:tab/>
        <w:t>Ο Αλεξάντερ Φλέμινγκ (Alexander Fleming, 1881-1955</w:t>
      </w:r>
      <w:r w:rsidR="001D13F7" w:rsidRPr="00FD1E29">
        <w:rPr>
          <w:rFonts w:ascii="Arial" w:hAnsi="Arial" w:cs="Arial"/>
          <w:b/>
          <w:sz w:val="56"/>
          <w:szCs w:val="56"/>
        </w:rPr>
        <w:t>, Νόμπελ Φυσιολογίας και Ιατρικής 1945) ανακαλύπτει την πενικιλίνη.</w:t>
      </w:r>
    </w:p>
    <w:p w:rsidR="001D13F7" w:rsidRPr="00FD1E29" w:rsidRDefault="001D13F7" w:rsidP="00167022">
      <w:pPr>
        <w:tabs>
          <w:tab w:val="left" w:pos="1794"/>
        </w:tabs>
        <w:spacing w:line="240" w:lineRule="auto"/>
        <w:rPr>
          <w:rFonts w:ascii="Arial" w:hAnsi="Arial" w:cs="Arial"/>
          <w:b/>
          <w:sz w:val="56"/>
          <w:szCs w:val="56"/>
        </w:rPr>
      </w:pPr>
      <w:r w:rsidRPr="00E5267F">
        <w:rPr>
          <w:rFonts w:ascii="Tahoma" w:hAnsi="Tahoma" w:cs="Tahoma"/>
          <w:b/>
          <w:sz w:val="56"/>
          <w:szCs w:val="56"/>
        </w:rPr>
        <w:t xml:space="preserve">1939 </w:t>
      </w:r>
      <w:r w:rsidRPr="00E5267F">
        <w:rPr>
          <w:rFonts w:ascii="Tahoma" w:hAnsi="Tahoma" w:cs="Tahoma"/>
          <w:b/>
          <w:sz w:val="56"/>
          <w:szCs w:val="56"/>
        </w:rPr>
        <w:tab/>
        <w:t>Ο Λίο Ζίλαρντ</w:t>
      </w:r>
      <w:r w:rsidRPr="00FD1E29">
        <w:rPr>
          <w:rFonts w:ascii="Arial" w:hAnsi="Arial" w:cs="Arial"/>
          <w:b/>
          <w:sz w:val="56"/>
          <w:szCs w:val="56"/>
        </w:rPr>
        <w:t xml:space="preserve"> (Leo Szilard, 1898-1964) ανακαλύπτει την πυρ</w:t>
      </w:r>
      <w:r w:rsidRPr="00FD1E29">
        <w:rPr>
          <w:rFonts w:ascii="Arial" w:hAnsi="Arial" w:cs="Arial"/>
          <w:b/>
          <w:sz w:val="56"/>
          <w:szCs w:val="56"/>
        </w:rPr>
        <w:t>η</w:t>
      </w:r>
      <w:r w:rsidRPr="00FD1E29">
        <w:rPr>
          <w:rFonts w:ascii="Arial" w:hAnsi="Arial" w:cs="Arial"/>
          <w:b/>
          <w:sz w:val="56"/>
          <w:szCs w:val="56"/>
        </w:rPr>
        <w:t>νική σχάση.</w:t>
      </w:r>
    </w:p>
    <w:p w:rsidR="001D13F7" w:rsidRPr="00FD1E29" w:rsidRDefault="001D13F7" w:rsidP="00167022">
      <w:pPr>
        <w:tabs>
          <w:tab w:val="left" w:pos="1794"/>
        </w:tabs>
        <w:spacing w:line="240" w:lineRule="auto"/>
        <w:rPr>
          <w:rFonts w:ascii="Arial" w:hAnsi="Arial" w:cs="Arial"/>
          <w:b/>
          <w:sz w:val="56"/>
          <w:szCs w:val="56"/>
        </w:rPr>
      </w:pPr>
      <w:r w:rsidRPr="00E5267F">
        <w:rPr>
          <w:rFonts w:ascii="Tahoma" w:hAnsi="Tahoma" w:cs="Tahoma"/>
          <w:b/>
          <w:sz w:val="56"/>
          <w:szCs w:val="56"/>
        </w:rPr>
        <w:t xml:space="preserve">1946 </w:t>
      </w:r>
      <w:r w:rsidRPr="00E5267F">
        <w:rPr>
          <w:rFonts w:ascii="Tahoma" w:hAnsi="Tahoma" w:cs="Tahoma"/>
          <w:b/>
          <w:sz w:val="56"/>
          <w:szCs w:val="56"/>
        </w:rPr>
        <w:tab/>
        <w:t>Ο Τζον Πρέσπερ Έκερτ</w:t>
      </w:r>
      <w:r w:rsidRPr="00FD1E29">
        <w:rPr>
          <w:rFonts w:ascii="Arial" w:hAnsi="Arial" w:cs="Arial"/>
          <w:b/>
          <w:sz w:val="56"/>
          <w:szCs w:val="56"/>
        </w:rPr>
        <w:t xml:space="preserve"> (John Presper Eckert, 1919-1995) και ο </w:t>
      </w:r>
      <w:r w:rsidRPr="00E5267F">
        <w:rPr>
          <w:rFonts w:ascii="Tahoma" w:hAnsi="Tahoma" w:cs="Tahoma"/>
          <w:b/>
          <w:sz w:val="56"/>
          <w:szCs w:val="56"/>
        </w:rPr>
        <w:t>Τζον Ουίλιαμ Μότσλυ</w:t>
      </w:r>
      <w:r w:rsidRPr="00FD1E29">
        <w:rPr>
          <w:rFonts w:ascii="Arial" w:hAnsi="Arial" w:cs="Arial"/>
          <w:b/>
          <w:sz w:val="56"/>
          <w:szCs w:val="56"/>
        </w:rPr>
        <w:t xml:space="preserve"> (John William Mauchly, 1907-1980) </w:t>
      </w:r>
      <w:r>
        <w:rPr>
          <w:rFonts w:ascii="Arial" w:hAnsi="Arial" w:cs="Arial"/>
          <w:b/>
          <w:sz w:val="56"/>
          <w:szCs w:val="56"/>
        </w:rPr>
        <w:t>κατά-</w:t>
      </w:r>
      <w:r w:rsidRPr="00FD1E29">
        <w:rPr>
          <w:rFonts w:ascii="Arial" w:hAnsi="Arial" w:cs="Arial"/>
          <w:b/>
          <w:sz w:val="56"/>
          <w:szCs w:val="56"/>
        </w:rPr>
        <w:t>σκευάζουν τον ENIAC, τον πρώτο ηλεκτρονικό υπολογιστή.</w:t>
      </w:r>
    </w:p>
    <w:p w:rsidR="001D13F7" w:rsidRPr="00FD1E29" w:rsidRDefault="001D13F7" w:rsidP="00167022">
      <w:pPr>
        <w:tabs>
          <w:tab w:val="left" w:pos="1794"/>
        </w:tabs>
        <w:spacing w:line="240" w:lineRule="auto"/>
        <w:rPr>
          <w:rFonts w:ascii="Arial" w:hAnsi="Arial" w:cs="Arial"/>
          <w:b/>
          <w:sz w:val="56"/>
          <w:szCs w:val="56"/>
        </w:rPr>
      </w:pPr>
      <w:r w:rsidRPr="00E5267F">
        <w:rPr>
          <w:rFonts w:ascii="Tahoma" w:hAnsi="Tahoma" w:cs="Tahoma"/>
          <w:b/>
          <w:sz w:val="56"/>
          <w:szCs w:val="56"/>
        </w:rPr>
        <w:t xml:space="preserve">1948 </w:t>
      </w:r>
      <w:r w:rsidRPr="00E5267F">
        <w:rPr>
          <w:rFonts w:ascii="Tahoma" w:hAnsi="Tahoma" w:cs="Tahoma"/>
          <w:b/>
          <w:sz w:val="56"/>
          <w:szCs w:val="56"/>
        </w:rPr>
        <w:tab/>
        <w:t>Ο Ουίλιαμ Σόκλυ</w:t>
      </w:r>
      <w:r w:rsidRPr="00FD1E29">
        <w:rPr>
          <w:rFonts w:ascii="Arial" w:hAnsi="Arial" w:cs="Arial"/>
          <w:b/>
          <w:sz w:val="56"/>
          <w:szCs w:val="56"/>
        </w:rPr>
        <w:t xml:space="preserve"> (William Bradford Shockley, 1910-1989, Ν</w:t>
      </w:r>
      <w:r w:rsidRPr="00FD1E29">
        <w:rPr>
          <w:rFonts w:ascii="Arial" w:hAnsi="Arial" w:cs="Arial"/>
          <w:b/>
          <w:sz w:val="56"/>
          <w:szCs w:val="56"/>
        </w:rPr>
        <w:t>ό</w:t>
      </w:r>
      <w:r w:rsidRPr="00FD1E29">
        <w:rPr>
          <w:rFonts w:ascii="Arial" w:hAnsi="Arial" w:cs="Arial"/>
          <w:b/>
          <w:sz w:val="56"/>
          <w:szCs w:val="56"/>
        </w:rPr>
        <w:t>μπελ Φυσικής 1956) με συνεργάτες του ανακαλύπτει το τρανζίστορ.</w:t>
      </w:r>
    </w:p>
    <w:p w:rsidR="001D13F7" w:rsidRPr="00FD1E29" w:rsidRDefault="001D13F7" w:rsidP="00167022">
      <w:pPr>
        <w:tabs>
          <w:tab w:val="left" w:pos="1794"/>
        </w:tabs>
        <w:spacing w:line="240" w:lineRule="auto"/>
        <w:rPr>
          <w:rFonts w:ascii="Arial" w:hAnsi="Arial" w:cs="Arial"/>
          <w:b/>
          <w:sz w:val="56"/>
          <w:szCs w:val="56"/>
        </w:rPr>
      </w:pPr>
      <w:r w:rsidRPr="00455A41">
        <w:rPr>
          <w:rFonts w:ascii="Tahoma" w:hAnsi="Tahoma" w:cs="Tahoma"/>
          <w:b/>
          <w:sz w:val="56"/>
          <w:szCs w:val="56"/>
        </w:rPr>
        <w:t xml:space="preserve">1948 </w:t>
      </w:r>
      <w:r w:rsidRPr="00455A41">
        <w:rPr>
          <w:rFonts w:ascii="Tahoma" w:hAnsi="Tahoma" w:cs="Tahoma"/>
          <w:b/>
          <w:sz w:val="56"/>
          <w:szCs w:val="56"/>
        </w:rPr>
        <w:tab/>
        <w:t>Ο Ρίτσαρντ Φάινμαν</w:t>
      </w:r>
      <w:r w:rsidRPr="00FD1E29">
        <w:rPr>
          <w:rFonts w:ascii="Arial" w:hAnsi="Arial" w:cs="Arial"/>
          <w:b/>
          <w:sz w:val="56"/>
          <w:szCs w:val="56"/>
        </w:rPr>
        <w:t xml:space="preserve"> (Richard Phillips Feynman, 1918-1988, Νόμπελ Φυσικής 1965) δ</w:t>
      </w:r>
      <w:r w:rsidRPr="00FD1E29">
        <w:rPr>
          <w:rFonts w:ascii="Arial" w:hAnsi="Arial" w:cs="Arial"/>
          <w:b/>
          <w:sz w:val="56"/>
          <w:szCs w:val="56"/>
        </w:rPr>
        <w:t>ι</w:t>
      </w:r>
      <w:r w:rsidRPr="00FD1E29">
        <w:rPr>
          <w:rFonts w:ascii="Arial" w:hAnsi="Arial" w:cs="Arial"/>
          <w:b/>
          <w:sz w:val="56"/>
          <w:szCs w:val="56"/>
        </w:rPr>
        <w:lastRenderedPageBreak/>
        <w:t>α</w:t>
      </w:r>
      <w:r w:rsidR="00FC1D58">
        <w:rPr>
          <w:rFonts w:ascii="Arial" w:hAnsi="Arial" w:cs="Arial"/>
          <w:b/>
          <w:noProof/>
          <w:sz w:val="56"/>
          <w:szCs w:val="56"/>
          <w:lang w:eastAsia="el-GR"/>
        </w:rPr>
        <w:pict>
          <v:shape id="_x0000_s1075"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5">
              <w:txbxContent>
                <w:p w:rsidR="00167022" w:rsidRPr="00344068"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7</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Pr="00FD1E29">
        <w:rPr>
          <w:rFonts w:ascii="Arial" w:hAnsi="Arial" w:cs="Arial"/>
          <w:b/>
          <w:sz w:val="56"/>
          <w:szCs w:val="56"/>
        </w:rPr>
        <w:t>τυπώνει τη θεωρία της κβαντικής ηλεκτροδυναμικής.</w:t>
      </w:r>
    </w:p>
    <w:p w:rsidR="001D13F7" w:rsidRPr="00FD1E29" w:rsidRDefault="001D13F7" w:rsidP="00167022">
      <w:pPr>
        <w:tabs>
          <w:tab w:val="left" w:pos="1794"/>
        </w:tabs>
        <w:spacing w:line="240" w:lineRule="auto"/>
        <w:rPr>
          <w:rFonts w:ascii="Arial" w:hAnsi="Arial" w:cs="Arial"/>
          <w:b/>
          <w:sz w:val="56"/>
          <w:szCs w:val="56"/>
        </w:rPr>
      </w:pPr>
      <w:r w:rsidRPr="00455A41">
        <w:rPr>
          <w:rFonts w:ascii="Tahoma" w:hAnsi="Tahoma" w:cs="Tahoma"/>
          <w:b/>
          <w:sz w:val="56"/>
          <w:szCs w:val="56"/>
        </w:rPr>
        <w:t xml:space="preserve">1950 </w:t>
      </w:r>
      <w:r w:rsidRPr="00455A41">
        <w:rPr>
          <w:rFonts w:ascii="Tahoma" w:hAnsi="Tahoma" w:cs="Tahoma"/>
          <w:b/>
          <w:sz w:val="56"/>
          <w:szCs w:val="56"/>
        </w:rPr>
        <w:tab/>
        <w:t>Ο Άλαν Τιούρινγκ</w:t>
      </w:r>
      <w:r w:rsidRPr="00FD1E29">
        <w:rPr>
          <w:rFonts w:ascii="Arial" w:hAnsi="Arial" w:cs="Arial"/>
          <w:b/>
          <w:sz w:val="56"/>
          <w:szCs w:val="56"/>
        </w:rPr>
        <w:t xml:space="preserve"> (Alan Mathison Turing, 1912-1954) </w:t>
      </w:r>
      <w:r>
        <w:rPr>
          <w:rFonts w:ascii="Arial" w:hAnsi="Arial" w:cs="Arial"/>
          <w:b/>
          <w:sz w:val="56"/>
          <w:szCs w:val="56"/>
        </w:rPr>
        <w:t>κατά-</w:t>
      </w:r>
      <w:r w:rsidRPr="00FD1E29">
        <w:rPr>
          <w:rFonts w:ascii="Arial" w:hAnsi="Arial" w:cs="Arial"/>
          <w:b/>
          <w:sz w:val="56"/>
          <w:szCs w:val="56"/>
        </w:rPr>
        <w:t>σκευάζει τη μηχανή τεχνητής νο</w:t>
      </w:r>
      <w:r w:rsidRPr="00FD1E29">
        <w:rPr>
          <w:rFonts w:ascii="Arial" w:hAnsi="Arial" w:cs="Arial"/>
          <w:b/>
          <w:sz w:val="56"/>
          <w:szCs w:val="56"/>
        </w:rPr>
        <w:t>η</w:t>
      </w:r>
      <w:r w:rsidRPr="00FD1E29">
        <w:rPr>
          <w:rFonts w:ascii="Arial" w:hAnsi="Arial" w:cs="Arial"/>
          <w:b/>
          <w:sz w:val="56"/>
          <w:szCs w:val="56"/>
        </w:rPr>
        <w:t>μοσύνης που πήρε το όνομά του.</w:t>
      </w:r>
    </w:p>
    <w:p w:rsidR="001D13F7" w:rsidRPr="00FD1E29" w:rsidRDefault="001D13F7" w:rsidP="00167022">
      <w:pPr>
        <w:tabs>
          <w:tab w:val="left" w:pos="1794"/>
        </w:tabs>
        <w:spacing w:line="240" w:lineRule="auto"/>
        <w:rPr>
          <w:rFonts w:ascii="Arial" w:hAnsi="Arial" w:cs="Arial"/>
          <w:b/>
          <w:sz w:val="56"/>
          <w:szCs w:val="56"/>
        </w:rPr>
      </w:pPr>
      <w:r w:rsidRPr="00455A41">
        <w:rPr>
          <w:rFonts w:ascii="Tahoma" w:hAnsi="Tahoma" w:cs="Tahoma"/>
          <w:b/>
          <w:sz w:val="56"/>
          <w:szCs w:val="56"/>
        </w:rPr>
        <w:t xml:space="preserve">1953 </w:t>
      </w:r>
      <w:r w:rsidRPr="00455A41">
        <w:rPr>
          <w:rFonts w:ascii="Tahoma" w:hAnsi="Tahoma" w:cs="Tahoma"/>
          <w:b/>
          <w:sz w:val="56"/>
          <w:szCs w:val="56"/>
        </w:rPr>
        <w:tab/>
        <w:t>Ο Τζέιμς Ουότσον</w:t>
      </w:r>
      <w:r w:rsidRPr="00FD1E29">
        <w:rPr>
          <w:rFonts w:ascii="Arial" w:hAnsi="Arial" w:cs="Arial"/>
          <w:b/>
          <w:sz w:val="56"/>
          <w:szCs w:val="56"/>
        </w:rPr>
        <w:t xml:space="preserve"> (James Watson, γενν. το 1928) και ο Φρά</w:t>
      </w:r>
      <w:r w:rsidRPr="00FD1E29">
        <w:rPr>
          <w:rFonts w:ascii="Arial" w:hAnsi="Arial" w:cs="Arial"/>
          <w:b/>
          <w:sz w:val="56"/>
          <w:szCs w:val="56"/>
        </w:rPr>
        <w:t>ν</w:t>
      </w:r>
      <w:r w:rsidRPr="00FD1E29">
        <w:rPr>
          <w:rFonts w:ascii="Arial" w:hAnsi="Arial" w:cs="Arial"/>
          <w:b/>
          <w:sz w:val="56"/>
          <w:szCs w:val="56"/>
        </w:rPr>
        <w:t>σις Κρικ (Francis Crick, 1916- 2004) υποστηρίζουν ότι η δομή του DNA έχει τη διάταξη διπλής έλικας. Τιμ</w:t>
      </w:r>
      <w:r w:rsidRPr="00FD1E29">
        <w:rPr>
          <w:rFonts w:ascii="Arial" w:hAnsi="Arial" w:cs="Arial"/>
          <w:b/>
          <w:sz w:val="56"/>
          <w:szCs w:val="56"/>
        </w:rPr>
        <w:t>ή</w:t>
      </w:r>
      <w:r w:rsidRPr="00FD1E29">
        <w:rPr>
          <w:rFonts w:ascii="Arial" w:hAnsi="Arial" w:cs="Arial"/>
          <w:b/>
          <w:sz w:val="56"/>
          <w:szCs w:val="56"/>
        </w:rPr>
        <w:t>θηκαν και οι δύο με το Νόμπελ Φ</w:t>
      </w:r>
      <w:r w:rsidRPr="00FD1E29">
        <w:rPr>
          <w:rFonts w:ascii="Arial" w:hAnsi="Arial" w:cs="Arial"/>
          <w:b/>
          <w:sz w:val="56"/>
          <w:szCs w:val="56"/>
        </w:rPr>
        <w:t>υ</w:t>
      </w:r>
      <w:r w:rsidRPr="00FD1E29">
        <w:rPr>
          <w:rFonts w:ascii="Arial" w:hAnsi="Arial" w:cs="Arial"/>
          <w:b/>
          <w:sz w:val="56"/>
          <w:szCs w:val="56"/>
        </w:rPr>
        <w:t>σιολογίας και Ιατρικής το 1962.</w:t>
      </w:r>
    </w:p>
    <w:p w:rsidR="001D13F7" w:rsidRPr="00FD1E29" w:rsidRDefault="001D13F7" w:rsidP="00167022">
      <w:pPr>
        <w:tabs>
          <w:tab w:val="left" w:pos="1794"/>
        </w:tabs>
        <w:spacing w:line="240" w:lineRule="auto"/>
        <w:rPr>
          <w:rFonts w:ascii="Arial" w:hAnsi="Arial" w:cs="Arial"/>
          <w:b/>
          <w:sz w:val="56"/>
          <w:szCs w:val="56"/>
        </w:rPr>
      </w:pPr>
      <w:r w:rsidRPr="00780B2E">
        <w:rPr>
          <w:rFonts w:ascii="Tahoma" w:hAnsi="Tahoma" w:cs="Tahoma"/>
          <w:b/>
          <w:sz w:val="56"/>
          <w:szCs w:val="56"/>
        </w:rPr>
        <w:t>1957</w:t>
      </w:r>
      <w:r w:rsidRPr="00FD1E29">
        <w:rPr>
          <w:rFonts w:ascii="Arial" w:hAnsi="Arial" w:cs="Arial"/>
          <w:b/>
          <w:sz w:val="56"/>
          <w:szCs w:val="56"/>
        </w:rPr>
        <w:t xml:space="preserve"> </w:t>
      </w:r>
      <w:r w:rsidRPr="00FD1E29">
        <w:rPr>
          <w:rFonts w:ascii="Arial" w:hAnsi="Arial" w:cs="Arial"/>
          <w:b/>
          <w:sz w:val="56"/>
          <w:szCs w:val="56"/>
        </w:rPr>
        <w:tab/>
        <w:t>Οι Σοβιετικοί θέτουν σε τρ</w:t>
      </w:r>
      <w:r w:rsidRPr="00FD1E29">
        <w:rPr>
          <w:rFonts w:ascii="Arial" w:hAnsi="Arial" w:cs="Arial"/>
          <w:b/>
          <w:sz w:val="56"/>
          <w:szCs w:val="56"/>
        </w:rPr>
        <w:t>ο</w:t>
      </w:r>
      <w:r w:rsidRPr="00FD1E29">
        <w:rPr>
          <w:rFonts w:ascii="Arial" w:hAnsi="Arial" w:cs="Arial"/>
          <w:b/>
          <w:sz w:val="56"/>
          <w:szCs w:val="56"/>
        </w:rPr>
        <w:t>χιά γύρω από τη Γη τον «Σπούτνικ I».</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1957 </w:t>
      </w:r>
      <w:r w:rsidRPr="00D9677D">
        <w:rPr>
          <w:rFonts w:ascii="Tahoma" w:hAnsi="Tahoma" w:cs="Tahoma"/>
          <w:b/>
          <w:sz w:val="56"/>
          <w:szCs w:val="56"/>
        </w:rPr>
        <w:tab/>
        <w:t xml:space="preserve">Ο Άλμπερτ Σέιμπιν </w:t>
      </w:r>
      <w:r w:rsidRPr="00FD1E29">
        <w:rPr>
          <w:rFonts w:ascii="Arial" w:hAnsi="Arial" w:cs="Arial"/>
          <w:b/>
          <w:sz w:val="56"/>
          <w:szCs w:val="56"/>
        </w:rPr>
        <w:t>(Albert Sabine, 1906-1993) δημιουργεί το εμβόλιο κατά της πολιομυελίτιδας.</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6" type="#_x0000_t202" style="position:absolute;margin-left:0;margin-top:785.3pt;width:119.15pt;height:42.95pt;z-index:251709440;mso-wrap-style:none;mso-position-horizontal:center;mso-position-horizontal-relative:page;mso-position-vertical-relative:page" fillcolor="#fbd4b4" stroked="f" strokecolor="#fc9">
            <v:textbox style="mso-next-textbox:#_x0000_s1076">
              <w:txbxContent>
                <w:p w:rsidR="00167022" w:rsidRPr="00344068"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8</w:t>
                  </w:r>
                  <w:r w:rsidRPr="00315A45">
                    <w:rPr>
                      <w:rFonts w:ascii="Arial" w:hAnsi="Arial" w:cs="Arial"/>
                      <w:b/>
                      <w:sz w:val="56"/>
                      <w:szCs w:val="56"/>
                      <w:lang w:val="en-US"/>
                    </w:rPr>
                    <w:t xml:space="preserve"> / </w:t>
                  </w:r>
                  <w:r>
                    <w:rPr>
                      <w:rFonts w:ascii="Arial" w:hAnsi="Arial" w:cs="Arial"/>
                      <w:b/>
                      <w:sz w:val="56"/>
                      <w:szCs w:val="56"/>
                      <w:lang w:val="en-US"/>
                    </w:rPr>
                    <w:t>235</w:t>
                  </w:r>
                </w:p>
              </w:txbxContent>
            </v:textbox>
            <w10:wrap anchorx="page" anchory="page"/>
          </v:shape>
        </w:pict>
      </w:r>
      <w:r w:rsidR="001D13F7" w:rsidRPr="00D9677D">
        <w:rPr>
          <w:rFonts w:ascii="Tahoma" w:hAnsi="Tahoma" w:cs="Tahoma"/>
          <w:b/>
          <w:sz w:val="56"/>
          <w:szCs w:val="56"/>
        </w:rPr>
        <w:t xml:space="preserve">1960 </w:t>
      </w:r>
      <w:r w:rsidR="001D13F7" w:rsidRPr="00D9677D">
        <w:rPr>
          <w:rFonts w:ascii="Tahoma" w:hAnsi="Tahoma" w:cs="Tahoma"/>
          <w:b/>
          <w:sz w:val="56"/>
          <w:szCs w:val="56"/>
        </w:rPr>
        <w:tab/>
        <w:t xml:space="preserve">Ο Θίοντορ Μέιμαν </w:t>
      </w:r>
      <w:r w:rsidR="001D13F7" w:rsidRPr="00FD1E29">
        <w:rPr>
          <w:rFonts w:ascii="Arial" w:hAnsi="Arial" w:cs="Arial"/>
          <w:b/>
          <w:sz w:val="56"/>
          <w:szCs w:val="56"/>
        </w:rPr>
        <w:t>(Theodor Harold Maiman, γενν. το 1927) κ</w:t>
      </w:r>
      <w:r w:rsidR="001D13F7" w:rsidRPr="00FD1E29">
        <w:rPr>
          <w:rFonts w:ascii="Arial" w:hAnsi="Arial" w:cs="Arial"/>
          <w:b/>
          <w:sz w:val="56"/>
          <w:szCs w:val="56"/>
        </w:rPr>
        <w:t>α</w:t>
      </w:r>
      <w:r w:rsidR="001D13F7" w:rsidRPr="00FD1E29">
        <w:rPr>
          <w:rFonts w:ascii="Arial" w:hAnsi="Arial" w:cs="Arial"/>
          <w:b/>
          <w:sz w:val="56"/>
          <w:szCs w:val="56"/>
        </w:rPr>
        <w:t>τασκευάζει το πρώτο λέιζερ.</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1961 </w:t>
      </w:r>
      <w:r w:rsidRPr="00D9677D">
        <w:rPr>
          <w:rFonts w:ascii="Tahoma" w:hAnsi="Tahoma" w:cs="Tahoma"/>
          <w:b/>
          <w:sz w:val="56"/>
          <w:szCs w:val="56"/>
        </w:rPr>
        <w:tab/>
        <w:t xml:space="preserve">Ο Γιούρι Γκαγκάριν </w:t>
      </w:r>
      <w:r w:rsidRPr="00FD1E29">
        <w:rPr>
          <w:rFonts w:ascii="Arial" w:hAnsi="Arial" w:cs="Arial"/>
          <w:b/>
          <w:sz w:val="56"/>
          <w:szCs w:val="56"/>
        </w:rPr>
        <w:t>(Yuri Alekseyevich Gagarin, 1934-1968) εκτοξεύεται με το διαστημόπλοιο «Βοστόκ I», σε τροχιά γύρω από τη Γη.</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1965 </w:t>
      </w:r>
      <w:r w:rsidRPr="00FD1E29">
        <w:rPr>
          <w:rFonts w:ascii="Arial" w:hAnsi="Arial" w:cs="Arial"/>
          <w:b/>
          <w:sz w:val="56"/>
          <w:szCs w:val="56"/>
        </w:rPr>
        <w:tab/>
        <w:t>Εκτοξεύεται ο πρώτος τηλ</w:t>
      </w:r>
      <w:r w:rsidRPr="00FD1E29">
        <w:rPr>
          <w:rFonts w:ascii="Arial" w:hAnsi="Arial" w:cs="Arial"/>
          <w:b/>
          <w:sz w:val="56"/>
          <w:szCs w:val="56"/>
        </w:rPr>
        <w:t>ε</w:t>
      </w:r>
      <w:r w:rsidRPr="00FD1E29">
        <w:rPr>
          <w:rFonts w:ascii="Arial" w:hAnsi="Arial" w:cs="Arial"/>
          <w:b/>
          <w:sz w:val="56"/>
          <w:szCs w:val="56"/>
        </w:rPr>
        <w:t>πικοινωνιακός δορυφόρος με την ονομασία «Early Bird».</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1967 </w:t>
      </w:r>
      <w:r w:rsidRPr="00D9677D">
        <w:rPr>
          <w:rFonts w:ascii="Tahoma" w:hAnsi="Tahoma" w:cs="Tahoma"/>
          <w:b/>
          <w:sz w:val="56"/>
          <w:szCs w:val="56"/>
        </w:rPr>
        <w:tab/>
        <w:t xml:space="preserve">Ο Κρίστιαν Μπάρναρντ </w:t>
      </w:r>
      <w:r w:rsidRPr="00FD1E29">
        <w:rPr>
          <w:rFonts w:ascii="Arial" w:hAnsi="Arial" w:cs="Arial"/>
          <w:b/>
          <w:sz w:val="56"/>
          <w:szCs w:val="56"/>
        </w:rPr>
        <w:t>(Christiaan Barnard, 1922-2001) πραγματοποιεί την πρώτη μεταμ</w:t>
      </w:r>
      <w:r w:rsidRPr="00FD1E29">
        <w:rPr>
          <w:rFonts w:ascii="Arial" w:hAnsi="Arial" w:cs="Arial"/>
          <w:b/>
          <w:sz w:val="56"/>
          <w:szCs w:val="56"/>
        </w:rPr>
        <w:t>ό</w:t>
      </w:r>
      <w:r w:rsidRPr="00FD1E29">
        <w:rPr>
          <w:rFonts w:ascii="Arial" w:hAnsi="Arial" w:cs="Arial"/>
          <w:b/>
          <w:sz w:val="56"/>
          <w:szCs w:val="56"/>
        </w:rPr>
        <w:t>σχευση καρδιάς.</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1969 </w:t>
      </w:r>
      <w:r w:rsidRPr="00FD1E29">
        <w:rPr>
          <w:rFonts w:ascii="Arial" w:hAnsi="Arial" w:cs="Arial"/>
          <w:b/>
          <w:sz w:val="56"/>
          <w:szCs w:val="56"/>
        </w:rPr>
        <w:tab/>
        <w:t>Το πλήρωμα του διαστημ</w:t>
      </w:r>
      <w:r w:rsidRPr="00FD1E29">
        <w:rPr>
          <w:rFonts w:ascii="Arial" w:hAnsi="Arial" w:cs="Arial"/>
          <w:b/>
          <w:sz w:val="56"/>
          <w:szCs w:val="56"/>
        </w:rPr>
        <w:t>ό</w:t>
      </w:r>
      <w:r w:rsidRPr="00FD1E29">
        <w:rPr>
          <w:rFonts w:ascii="Arial" w:hAnsi="Arial" w:cs="Arial"/>
          <w:b/>
          <w:sz w:val="56"/>
          <w:szCs w:val="56"/>
        </w:rPr>
        <w:t>πλοιου «Απόλλων 11» προσεδαφ</w:t>
      </w:r>
      <w:r w:rsidRPr="00FD1E29">
        <w:rPr>
          <w:rFonts w:ascii="Arial" w:hAnsi="Arial" w:cs="Arial"/>
          <w:b/>
          <w:sz w:val="56"/>
          <w:szCs w:val="56"/>
        </w:rPr>
        <w:t>ί</w:t>
      </w:r>
      <w:r w:rsidRPr="00FD1E29">
        <w:rPr>
          <w:rFonts w:ascii="Arial" w:hAnsi="Arial" w:cs="Arial"/>
          <w:b/>
          <w:sz w:val="56"/>
          <w:szCs w:val="56"/>
        </w:rPr>
        <w:t>ζεται στη Σελήνη.</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lastRenderedPageBreak/>
        <w:t xml:space="preserve">1970 </w:t>
      </w:r>
      <w:r w:rsidRPr="00D9677D">
        <w:rPr>
          <w:rFonts w:ascii="Tahoma" w:hAnsi="Tahoma" w:cs="Tahoma"/>
          <w:b/>
          <w:sz w:val="56"/>
          <w:szCs w:val="56"/>
        </w:rPr>
        <w:tab/>
        <w:t xml:space="preserve">Ο Στίβεν Χόκινγκ </w:t>
      </w:r>
      <w:r w:rsidRPr="00FD1E29">
        <w:rPr>
          <w:rFonts w:ascii="Arial" w:hAnsi="Arial" w:cs="Arial"/>
          <w:b/>
          <w:sz w:val="56"/>
          <w:szCs w:val="56"/>
        </w:rPr>
        <w:t>(Stephen Hawking, γενν. το 1942) διατυπώνει τη θεωρία για τις μαύρες τρύπες.</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pict>
          <v:shape id="_x0000_s1077" type="#_x0000_t202" style="position:absolute;margin-left:0;margin-top:785.3pt;width:119.15pt;height:42.95pt;z-index:251710464;mso-wrap-style:none;mso-position-horizontal:center;mso-position-horizontal-relative:page;mso-position-vertical-relative:page" fillcolor="#fbd4b4" stroked="f" strokecolor="#fc9">
            <v:textbox style="mso-next-textbox:#_x0000_s1077">
              <w:txbxContent>
                <w:p w:rsidR="00167022" w:rsidRPr="0058707C" w:rsidRDefault="00167022" w:rsidP="005847D3">
                  <w:pPr>
                    <w:jc w:val="center"/>
                    <w:rPr>
                      <w:rFonts w:ascii="Arial" w:hAnsi="Arial" w:cs="Arial"/>
                      <w:b/>
                      <w:sz w:val="56"/>
                      <w:szCs w:val="56"/>
                      <w:lang w:val="en-US"/>
                    </w:rPr>
                  </w:pPr>
                  <w:r w:rsidRPr="00315A45">
                    <w:rPr>
                      <w:rFonts w:ascii="Arial" w:hAnsi="Arial" w:cs="Arial"/>
                      <w:b/>
                      <w:sz w:val="56"/>
                      <w:szCs w:val="56"/>
                    </w:rPr>
                    <w:t>5</w:t>
                  </w:r>
                  <w:r>
                    <w:rPr>
                      <w:rFonts w:ascii="Arial" w:hAnsi="Arial" w:cs="Arial"/>
                      <w:b/>
                      <w:sz w:val="56"/>
                      <w:szCs w:val="56"/>
                      <w:lang w:val="en-US"/>
                    </w:rPr>
                    <w:t>9</w:t>
                  </w:r>
                  <w:r w:rsidRPr="00315A45">
                    <w:rPr>
                      <w:rFonts w:ascii="Arial" w:hAnsi="Arial" w:cs="Arial"/>
                      <w:b/>
                      <w:sz w:val="56"/>
                      <w:szCs w:val="56"/>
                      <w:lang w:val="en-US"/>
                    </w:rPr>
                    <w:t xml:space="preserve"> / </w:t>
                  </w:r>
                  <w:r>
                    <w:rPr>
                      <w:rFonts w:ascii="Arial" w:hAnsi="Arial" w:cs="Arial"/>
                      <w:b/>
                      <w:sz w:val="56"/>
                      <w:szCs w:val="56"/>
                      <w:lang w:val="en-US"/>
                    </w:rPr>
                    <w:t>236</w:t>
                  </w:r>
                </w:p>
              </w:txbxContent>
            </v:textbox>
            <w10:wrap anchorx="page" anchory="page"/>
          </v:shape>
        </w:pict>
      </w:r>
      <w:r w:rsidR="001D13F7" w:rsidRPr="00D9677D">
        <w:rPr>
          <w:rFonts w:ascii="Tahoma" w:hAnsi="Tahoma" w:cs="Tahoma"/>
          <w:b/>
          <w:sz w:val="56"/>
          <w:szCs w:val="56"/>
        </w:rPr>
        <w:t xml:space="preserve">1975 </w:t>
      </w:r>
      <w:r w:rsidR="001D13F7" w:rsidRPr="00FD1E29">
        <w:rPr>
          <w:rFonts w:ascii="Arial" w:hAnsi="Arial" w:cs="Arial"/>
          <w:b/>
          <w:sz w:val="56"/>
          <w:szCs w:val="56"/>
        </w:rPr>
        <w:tab/>
        <w:t>Κατασκευάζεται το πρώτο μικροτσίπ.</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1978</w:t>
      </w:r>
      <w:r w:rsidRPr="00FD1E29">
        <w:rPr>
          <w:rFonts w:ascii="Arial" w:hAnsi="Arial" w:cs="Arial"/>
          <w:b/>
          <w:sz w:val="56"/>
          <w:szCs w:val="56"/>
        </w:rPr>
        <w:t xml:space="preserve"> </w:t>
      </w:r>
      <w:r w:rsidRPr="00FD1E29">
        <w:rPr>
          <w:rFonts w:ascii="Arial" w:hAnsi="Arial" w:cs="Arial"/>
          <w:b/>
          <w:sz w:val="56"/>
          <w:szCs w:val="56"/>
        </w:rPr>
        <w:tab/>
        <w:t>Γεννιέται το πρώτο «παιδί του σωλήνα» μετά από έρευνες του Πάτρικ Στέπτοου (Patrick Steptoe, 1913-1988) και του Ρόμπερτ Έντο</w:t>
      </w:r>
      <w:r w:rsidRPr="00FD1E29">
        <w:rPr>
          <w:rFonts w:ascii="Arial" w:hAnsi="Arial" w:cs="Arial"/>
          <w:b/>
          <w:sz w:val="56"/>
          <w:szCs w:val="56"/>
        </w:rPr>
        <w:t>υ</w:t>
      </w:r>
      <w:r w:rsidRPr="00FD1E29">
        <w:rPr>
          <w:rFonts w:ascii="Arial" w:hAnsi="Arial" w:cs="Arial"/>
          <w:b/>
          <w:sz w:val="56"/>
          <w:szCs w:val="56"/>
        </w:rPr>
        <w:t>αρντς (Robert Edwards, γενν. το 1925).</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 xml:space="preserve">1991 </w:t>
      </w:r>
      <w:r w:rsidRPr="00D9677D">
        <w:rPr>
          <w:rFonts w:ascii="Tahoma" w:hAnsi="Tahoma" w:cs="Tahoma"/>
          <w:b/>
          <w:sz w:val="56"/>
          <w:szCs w:val="56"/>
        </w:rPr>
        <w:tab/>
        <w:t>Ο Τιμ Μπέρνερς Λι</w:t>
      </w:r>
      <w:r w:rsidRPr="00FD1E29">
        <w:rPr>
          <w:rFonts w:ascii="Arial" w:hAnsi="Arial" w:cs="Arial"/>
          <w:b/>
          <w:sz w:val="56"/>
          <w:szCs w:val="56"/>
        </w:rPr>
        <w:t xml:space="preserve"> (Tim Berners Lee, γενν. το 1955) επινοεί τον Παγκόσμιο Ιστό Διαδικτύου (World Wide Web).</w:t>
      </w:r>
    </w:p>
    <w:p w:rsidR="001D13F7" w:rsidRPr="00FD1E29" w:rsidRDefault="001D13F7" w:rsidP="00167022">
      <w:pPr>
        <w:tabs>
          <w:tab w:val="left" w:pos="1794"/>
        </w:tabs>
        <w:spacing w:line="240" w:lineRule="auto"/>
        <w:rPr>
          <w:rFonts w:ascii="Arial" w:hAnsi="Arial" w:cs="Arial"/>
          <w:b/>
          <w:sz w:val="56"/>
          <w:szCs w:val="56"/>
        </w:rPr>
      </w:pPr>
      <w:r w:rsidRPr="00D9677D">
        <w:rPr>
          <w:rFonts w:ascii="Tahoma" w:hAnsi="Tahoma" w:cs="Tahoma"/>
          <w:b/>
          <w:sz w:val="56"/>
          <w:szCs w:val="56"/>
        </w:rPr>
        <w:t>1996</w:t>
      </w:r>
      <w:r w:rsidRPr="00FD1E29">
        <w:rPr>
          <w:rFonts w:ascii="Arial" w:hAnsi="Arial" w:cs="Arial"/>
          <w:b/>
          <w:sz w:val="56"/>
          <w:szCs w:val="56"/>
        </w:rPr>
        <w:t xml:space="preserve"> </w:t>
      </w:r>
      <w:r w:rsidRPr="00FD1E29">
        <w:rPr>
          <w:rFonts w:ascii="Arial" w:hAnsi="Arial" w:cs="Arial"/>
          <w:b/>
          <w:sz w:val="56"/>
          <w:szCs w:val="56"/>
        </w:rPr>
        <w:tab/>
        <w:t>Γεννιέται το πρώτο κλων</w:t>
      </w:r>
      <w:r w:rsidRPr="00FD1E29">
        <w:rPr>
          <w:rFonts w:ascii="Arial" w:hAnsi="Arial" w:cs="Arial"/>
          <w:b/>
          <w:sz w:val="56"/>
          <w:szCs w:val="56"/>
        </w:rPr>
        <w:t>ο</w:t>
      </w:r>
      <w:r w:rsidRPr="00FD1E29">
        <w:rPr>
          <w:rFonts w:ascii="Arial" w:hAnsi="Arial" w:cs="Arial"/>
          <w:b/>
          <w:sz w:val="56"/>
          <w:szCs w:val="56"/>
        </w:rPr>
        <w:t>ποιημένο πρόβατο, η «Ντόλι», μετά από έρευνα του Ίαν Ουίλνατ και της ομάδας του.</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8" type="#_x0000_t202" style="position:absolute;margin-left:0;margin-top:785.3pt;width:119.15pt;height:42.95pt;z-index:251711488;mso-wrap-style:none;mso-position-horizontal:center;mso-position-horizontal-relative:page;mso-position-vertical-relative:page" fillcolor="#fbd4b4" stroked="f" strokecolor="#fc9">
            <v:textbox style="mso-next-textbox:#_x0000_s1078">
              <w:txbxContent>
                <w:p w:rsidR="00167022" w:rsidRPr="0058707C" w:rsidRDefault="00167022" w:rsidP="005847D3">
                  <w:pPr>
                    <w:jc w:val="center"/>
                    <w:rPr>
                      <w:rFonts w:ascii="Arial" w:hAnsi="Arial" w:cs="Arial"/>
                      <w:b/>
                      <w:sz w:val="56"/>
                      <w:szCs w:val="56"/>
                      <w:lang w:val="en-US"/>
                    </w:rPr>
                  </w:pPr>
                  <w:r>
                    <w:rPr>
                      <w:rFonts w:ascii="Arial" w:hAnsi="Arial" w:cs="Arial"/>
                      <w:b/>
                      <w:sz w:val="56"/>
                      <w:szCs w:val="56"/>
                      <w:lang w:val="en-US"/>
                    </w:rPr>
                    <w:t>60</w:t>
                  </w:r>
                  <w:r w:rsidRPr="00315A45">
                    <w:rPr>
                      <w:rFonts w:ascii="Arial" w:hAnsi="Arial" w:cs="Arial"/>
                      <w:b/>
                      <w:sz w:val="56"/>
                      <w:szCs w:val="56"/>
                      <w:lang w:val="en-US"/>
                    </w:rPr>
                    <w:t xml:space="preserve"> / </w:t>
                  </w:r>
                  <w:r>
                    <w:rPr>
                      <w:rFonts w:ascii="Arial" w:hAnsi="Arial" w:cs="Arial"/>
                      <w:b/>
                      <w:sz w:val="56"/>
                      <w:szCs w:val="56"/>
                      <w:lang w:val="en-US"/>
                    </w:rPr>
                    <w:t>236</w:t>
                  </w:r>
                </w:p>
              </w:txbxContent>
            </v:textbox>
            <w10:wrap anchorx="page" anchory="page"/>
          </v:shape>
        </w:pict>
      </w:r>
      <w:r w:rsidR="001D13F7" w:rsidRPr="00D9677D">
        <w:rPr>
          <w:rFonts w:ascii="Tahoma" w:hAnsi="Tahoma" w:cs="Tahoma"/>
          <w:b/>
          <w:sz w:val="56"/>
          <w:szCs w:val="56"/>
        </w:rPr>
        <w:t>2000</w:t>
      </w:r>
      <w:r w:rsidR="001D13F7" w:rsidRPr="00FD1E29">
        <w:rPr>
          <w:rFonts w:ascii="Arial" w:hAnsi="Arial" w:cs="Arial"/>
          <w:b/>
          <w:sz w:val="56"/>
          <w:szCs w:val="56"/>
        </w:rPr>
        <w:t xml:space="preserve"> </w:t>
      </w:r>
      <w:r w:rsidR="001D13F7" w:rsidRPr="00FD1E29">
        <w:rPr>
          <w:rFonts w:ascii="Arial" w:hAnsi="Arial" w:cs="Arial"/>
          <w:b/>
          <w:sz w:val="56"/>
          <w:szCs w:val="56"/>
        </w:rPr>
        <w:tab/>
        <w:t>Χαρτογραφείται η ακολουθία του ανθρώπινου γονιδιώματος.</w:t>
      </w: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Tahoma" w:hAnsi="Tahoma" w:cs="Tahoma"/>
          <w:b/>
          <w:sz w:val="56"/>
          <w:szCs w:val="56"/>
        </w:rPr>
      </w:pPr>
      <w:r w:rsidRPr="00D9677D">
        <w:rPr>
          <w:rFonts w:ascii="Tahoma" w:hAnsi="Tahoma" w:cs="Tahoma"/>
          <w:b/>
          <w:sz w:val="56"/>
          <w:szCs w:val="56"/>
        </w:rPr>
        <w:t xml:space="preserve">20ός ΑΙΩΝΑΣ </w:t>
      </w:r>
    </w:p>
    <w:p w:rsidR="001D13F7" w:rsidRPr="00D9677D" w:rsidRDefault="001D13F7" w:rsidP="00167022">
      <w:pPr>
        <w:tabs>
          <w:tab w:val="left" w:pos="1794"/>
        </w:tabs>
        <w:spacing w:line="240" w:lineRule="auto"/>
        <w:rPr>
          <w:rFonts w:ascii="Tahoma" w:hAnsi="Tahoma" w:cs="Tahoma"/>
          <w:b/>
          <w:sz w:val="56"/>
          <w:szCs w:val="56"/>
        </w:rPr>
      </w:pPr>
      <w:r w:rsidRPr="00D9677D">
        <w:rPr>
          <w:rFonts w:ascii="Tahoma" w:hAnsi="Tahoma" w:cs="Tahoma"/>
          <w:b/>
          <w:sz w:val="56"/>
          <w:szCs w:val="56"/>
        </w:rPr>
        <w:t>2. ΜΕΓΑΛΟΙ ΣΤΟΧΑΣΤΕΣ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Ανρί Μπερξόν</w:t>
      </w:r>
      <w:r w:rsidRPr="00FD1E29">
        <w:rPr>
          <w:rFonts w:ascii="Arial" w:hAnsi="Arial" w:cs="Arial"/>
          <w:b/>
          <w:sz w:val="56"/>
          <w:szCs w:val="56"/>
        </w:rPr>
        <w:t xml:space="preserve"> (Henri Bergson, 1859-1941, Νόμπελ Λογοτεχνίας 1927), ενορατική γνώση.</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Έντμουντ Χούσερλ</w:t>
      </w:r>
      <w:r w:rsidRPr="00FD1E29">
        <w:rPr>
          <w:rFonts w:ascii="Arial" w:hAnsi="Arial" w:cs="Arial"/>
          <w:b/>
          <w:sz w:val="56"/>
          <w:szCs w:val="56"/>
        </w:rPr>
        <w:t xml:space="preserve"> (Edmund Husserl, 1859-1938), φαινομενολ</w:t>
      </w:r>
      <w:r w:rsidRPr="00FD1E29">
        <w:rPr>
          <w:rFonts w:ascii="Arial" w:hAnsi="Arial" w:cs="Arial"/>
          <w:b/>
          <w:sz w:val="56"/>
          <w:szCs w:val="56"/>
        </w:rPr>
        <w:t>ο</w:t>
      </w:r>
      <w:r w:rsidRPr="00FD1E29">
        <w:rPr>
          <w:rFonts w:ascii="Arial" w:hAnsi="Arial" w:cs="Arial"/>
          <w:b/>
          <w:sz w:val="56"/>
          <w:szCs w:val="56"/>
        </w:rPr>
        <w:t>γία.</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Μάρτιν Χάιντεγκερ</w:t>
      </w:r>
      <w:r w:rsidRPr="00FD1E29">
        <w:rPr>
          <w:rFonts w:ascii="Arial" w:hAnsi="Arial" w:cs="Arial"/>
          <w:b/>
          <w:sz w:val="56"/>
          <w:szCs w:val="56"/>
        </w:rPr>
        <w:t xml:space="preserve"> (Martin Heidegger, 1889-1976), φιλοσοφία του υπαρξισμού.</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Λούντβιχ Βιτγκενστάϊν</w:t>
      </w:r>
      <w:r w:rsidRPr="00FD1E29">
        <w:rPr>
          <w:rFonts w:ascii="Arial" w:hAnsi="Arial" w:cs="Arial"/>
          <w:b/>
          <w:sz w:val="56"/>
          <w:szCs w:val="56"/>
        </w:rPr>
        <w:t xml:space="preserve"> (Ludwig Wittgenstein, 1889-1951), αναλυτική φιλοσοφία, φιλοσοφία της γλώ</w:t>
      </w:r>
      <w:r w:rsidRPr="00FD1E29">
        <w:rPr>
          <w:rFonts w:ascii="Arial" w:hAnsi="Arial" w:cs="Arial"/>
          <w:b/>
          <w:sz w:val="56"/>
          <w:szCs w:val="56"/>
        </w:rPr>
        <w:t>σ</w:t>
      </w:r>
      <w:r w:rsidRPr="00FD1E29">
        <w:rPr>
          <w:rFonts w:ascii="Arial" w:hAnsi="Arial" w:cs="Arial"/>
          <w:b/>
          <w:sz w:val="56"/>
          <w:szCs w:val="56"/>
        </w:rPr>
        <w:t>σας.</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79" type="#_x0000_t202" style="position:absolute;margin-left:0;margin-top:785.3pt;width:119.15pt;height:42.95pt;z-index:251712512;mso-wrap-style:none;mso-position-horizontal:center;mso-position-horizontal-relative:page;mso-position-vertical-relative:page" fillcolor="#fbd4b4" stroked="f" strokecolor="#fc9">
            <v:textbox style="mso-next-textbox:#_x0000_s1079">
              <w:txbxContent>
                <w:p w:rsidR="00167022" w:rsidRPr="0058707C" w:rsidRDefault="00167022" w:rsidP="005847D3">
                  <w:pPr>
                    <w:jc w:val="center"/>
                    <w:rPr>
                      <w:rFonts w:ascii="Arial" w:hAnsi="Arial" w:cs="Arial"/>
                      <w:b/>
                      <w:sz w:val="56"/>
                      <w:szCs w:val="56"/>
                      <w:lang w:val="en-US"/>
                    </w:rPr>
                  </w:pPr>
                  <w:r>
                    <w:rPr>
                      <w:rFonts w:ascii="Arial" w:hAnsi="Arial" w:cs="Arial"/>
                      <w:b/>
                      <w:sz w:val="56"/>
                      <w:szCs w:val="56"/>
                      <w:lang w:val="en-US"/>
                    </w:rPr>
                    <w:t>61</w:t>
                  </w:r>
                  <w:r w:rsidRPr="00315A45">
                    <w:rPr>
                      <w:rFonts w:ascii="Arial" w:hAnsi="Arial" w:cs="Arial"/>
                      <w:b/>
                      <w:sz w:val="56"/>
                      <w:szCs w:val="56"/>
                      <w:lang w:val="en-US"/>
                    </w:rPr>
                    <w:t xml:space="preserve"> / </w:t>
                  </w:r>
                  <w:r>
                    <w:rPr>
                      <w:rFonts w:ascii="Arial" w:hAnsi="Arial" w:cs="Arial"/>
                      <w:b/>
                      <w:sz w:val="56"/>
                      <w:szCs w:val="56"/>
                      <w:lang w:val="en-US"/>
                    </w:rPr>
                    <w:t>236</w:t>
                  </w:r>
                </w:p>
              </w:txbxContent>
            </v:textbox>
            <w10:wrap anchorx="page" anchory="page"/>
          </v:shape>
        </w:pict>
      </w:r>
      <w:r w:rsidR="001D13F7" w:rsidRPr="009E15E3">
        <w:rPr>
          <w:rFonts w:ascii="Tahoma" w:hAnsi="Tahoma" w:cs="Tahoma"/>
          <w:b/>
          <w:sz w:val="56"/>
          <w:szCs w:val="56"/>
        </w:rPr>
        <w:t>Μπέρτραντ Ράσελ</w:t>
      </w:r>
      <w:r w:rsidR="001D13F7" w:rsidRPr="00FD1E29">
        <w:rPr>
          <w:rFonts w:ascii="Arial" w:hAnsi="Arial" w:cs="Arial"/>
          <w:b/>
          <w:sz w:val="56"/>
          <w:szCs w:val="56"/>
        </w:rPr>
        <w:t xml:space="preserve"> (Bertrand Russell, 1872-1970), αναλυτική φ</w:t>
      </w:r>
      <w:r w:rsidR="001D13F7" w:rsidRPr="00FD1E29">
        <w:rPr>
          <w:rFonts w:ascii="Arial" w:hAnsi="Arial" w:cs="Arial"/>
          <w:b/>
          <w:sz w:val="56"/>
          <w:szCs w:val="56"/>
        </w:rPr>
        <w:t>ι</w:t>
      </w:r>
      <w:r w:rsidR="001D13F7" w:rsidRPr="00FD1E29">
        <w:rPr>
          <w:rFonts w:ascii="Arial" w:hAnsi="Arial" w:cs="Arial"/>
          <w:b/>
          <w:sz w:val="56"/>
          <w:szCs w:val="56"/>
        </w:rPr>
        <w:t>λοσοφία, φιλοσοφία της γλώσσας.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Καρλ Γιάσπερς</w:t>
      </w:r>
      <w:r w:rsidRPr="00FD1E29">
        <w:rPr>
          <w:rFonts w:ascii="Arial" w:hAnsi="Arial" w:cs="Arial"/>
          <w:b/>
          <w:sz w:val="56"/>
          <w:szCs w:val="56"/>
        </w:rPr>
        <w:t xml:space="preserve"> (Karl Theodor Jaspers, 1883-196), υπαρξισμός.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Ζαν-Πολ Σαρτρ</w:t>
      </w:r>
      <w:r w:rsidRPr="00FD1E29">
        <w:rPr>
          <w:rFonts w:ascii="Arial" w:hAnsi="Arial" w:cs="Arial"/>
          <w:b/>
          <w:sz w:val="56"/>
          <w:szCs w:val="56"/>
        </w:rPr>
        <w:t xml:space="preserve"> (Jean-Paul Sartre, 1905-1980), υπαρξισμός.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Σλικ</w:t>
      </w:r>
      <w:r w:rsidRPr="00FD1E29">
        <w:rPr>
          <w:rFonts w:ascii="Arial" w:hAnsi="Arial" w:cs="Arial"/>
          <w:b/>
          <w:sz w:val="56"/>
          <w:szCs w:val="56"/>
        </w:rPr>
        <w:t xml:space="preserve"> (Moritz Schlick), </w:t>
      </w:r>
      <w:r w:rsidRPr="009E15E3">
        <w:rPr>
          <w:rFonts w:ascii="Tahoma" w:hAnsi="Tahoma" w:cs="Tahoma"/>
          <w:b/>
          <w:sz w:val="56"/>
          <w:szCs w:val="56"/>
        </w:rPr>
        <w:t>Νόιρατ</w:t>
      </w:r>
      <w:r w:rsidRPr="00FD1E29">
        <w:rPr>
          <w:rFonts w:ascii="Arial" w:hAnsi="Arial" w:cs="Arial"/>
          <w:b/>
          <w:sz w:val="56"/>
          <w:szCs w:val="56"/>
        </w:rPr>
        <w:t xml:space="preserve"> (Otto Neurath), </w:t>
      </w:r>
      <w:r w:rsidRPr="009E15E3">
        <w:rPr>
          <w:rFonts w:ascii="Tahoma" w:hAnsi="Tahoma" w:cs="Tahoma"/>
          <w:b/>
          <w:sz w:val="56"/>
          <w:szCs w:val="56"/>
        </w:rPr>
        <w:t>Κάρναπ</w:t>
      </w:r>
      <w:r w:rsidRPr="00FD1E29">
        <w:rPr>
          <w:rFonts w:ascii="Arial" w:hAnsi="Arial" w:cs="Arial"/>
          <w:b/>
          <w:sz w:val="56"/>
          <w:szCs w:val="56"/>
        </w:rPr>
        <w:t xml:space="preserve"> (Rudolf Carnap), </w:t>
      </w:r>
      <w:r w:rsidRPr="009E15E3">
        <w:rPr>
          <w:rFonts w:ascii="Tahoma" w:hAnsi="Tahoma" w:cs="Tahoma"/>
          <w:b/>
          <w:sz w:val="56"/>
          <w:szCs w:val="56"/>
        </w:rPr>
        <w:t>Βάισμαν</w:t>
      </w:r>
      <w:r w:rsidRPr="00FD1E29">
        <w:rPr>
          <w:rFonts w:ascii="Arial" w:hAnsi="Arial" w:cs="Arial"/>
          <w:b/>
          <w:sz w:val="56"/>
          <w:szCs w:val="56"/>
        </w:rPr>
        <w:t xml:space="preserve"> (Friedrich Waismann): μ</w:t>
      </w:r>
      <w:r w:rsidRPr="00FD1E29">
        <w:rPr>
          <w:rFonts w:ascii="Arial" w:hAnsi="Arial" w:cs="Arial"/>
          <w:b/>
          <w:sz w:val="56"/>
          <w:szCs w:val="56"/>
        </w:rPr>
        <w:t>έ</w:t>
      </w:r>
      <w:r w:rsidRPr="00FD1E29">
        <w:rPr>
          <w:rFonts w:ascii="Arial" w:hAnsi="Arial" w:cs="Arial"/>
          <w:b/>
          <w:sz w:val="56"/>
          <w:szCs w:val="56"/>
        </w:rPr>
        <w:t>λη του Κύκλου της Βιέννης (λογικός θετικισμός).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Καρλ Πόπερ</w:t>
      </w:r>
      <w:r w:rsidRPr="00FD1E29">
        <w:rPr>
          <w:rFonts w:ascii="Arial" w:hAnsi="Arial" w:cs="Arial"/>
          <w:b/>
          <w:sz w:val="56"/>
          <w:szCs w:val="56"/>
        </w:rPr>
        <w:t xml:space="preserve"> (Karl Raimund Popper, 1902-1994), φιλοσοφία της επιστ</w:t>
      </w:r>
      <w:r w:rsidRPr="00FD1E29">
        <w:rPr>
          <w:rFonts w:ascii="Arial" w:hAnsi="Arial" w:cs="Arial"/>
          <w:b/>
          <w:sz w:val="56"/>
          <w:szCs w:val="56"/>
        </w:rPr>
        <w:t>ή</w:t>
      </w:r>
      <w:r w:rsidRPr="00FD1E29">
        <w:rPr>
          <w:rFonts w:ascii="Arial" w:hAnsi="Arial" w:cs="Arial"/>
          <w:b/>
          <w:sz w:val="56"/>
          <w:szCs w:val="56"/>
        </w:rPr>
        <w:t>μης, αρχή της διαψευσιμότητας.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Μαξ Βέμπερ</w:t>
      </w:r>
      <w:r w:rsidRPr="00FD1E29">
        <w:rPr>
          <w:rFonts w:ascii="Arial" w:hAnsi="Arial" w:cs="Arial"/>
          <w:b/>
          <w:sz w:val="56"/>
          <w:szCs w:val="56"/>
        </w:rPr>
        <w:t xml:space="preserve"> (Max Weber, 1864-1920), θεμελιωτής της σύγχρονης κοινωνιολογίας.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lastRenderedPageBreak/>
        <w:t>Χορκχάιμερ</w:t>
      </w:r>
      <w:r w:rsidRPr="00FD1E29">
        <w:rPr>
          <w:rFonts w:ascii="Arial" w:hAnsi="Arial" w:cs="Arial"/>
          <w:b/>
          <w:sz w:val="56"/>
          <w:szCs w:val="56"/>
        </w:rPr>
        <w:t xml:space="preserve"> (Max Horkheimer), </w:t>
      </w:r>
      <w:r w:rsidRPr="009E15E3">
        <w:rPr>
          <w:rFonts w:ascii="Tahoma" w:hAnsi="Tahoma" w:cs="Tahoma"/>
          <w:b/>
          <w:sz w:val="56"/>
          <w:szCs w:val="56"/>
        </w:rPr>
        <w:t>Α</w:t>
      </w:r>
      <w:r w:rsidRPr="009E15E3">
        <w:rPr>
          <w:rFonts w:ascii="Tahoma" w:hAnsi="Tahoma" w:cs="Tahoma"/>
          <w:b/>
          <w:sz w:val="56"/>
          <w:szCs w:val="56"/>
        </w:rPr>
        <w:t>ντόρνο</w:t>
      </w:r>
      <w:r w:rsidRPr="00FD1E29">
        <w:rPr>
          <w:rFonts w:ascii="Arial" w:hAnsi="Arial" w:cs="Arial"/>
          <w:b/>
          <w:sz w:val="56"/>
          <w:szCs w:val="56"/>
        </w:rPr>
        <w:t xml:space="preserve"> (Theodor Adorno), </w:t>
      </w:r>
      <w:r w:rsidRPr="009E15E3">
        <w:rPr>
          <w:rFonts w:ascii="Tahoma" w:hAnsi="Tahoma" w:cs="Tahoma"/>
          <w:b/>
          <w:sz w:val="56"/>
          <w:szCs w:val="56"/>
        </w:rPr>
        <w:t>Χ</w:t>
      </w:r>
      <w:r w:rsidRPr="009E15E3">
        <w:rPr>
          <w:rFonts w:ascii="Tahoma" w:hAnsi="Tahoma" w:cs="Tahoma"/>
          <w:b/>
          <w:sz w:val="56"/>
          <w:szCs w:val="56"/>
        </w:rPr>
        <w:t>ά</w:t>
      </w:r>
      <w:r w:rsidRPr="009E15E3">
        <w:rPr>
          <w:rFonts w:ascii="Tahoma" w:hAnsi="Tahoma" w:cs="Tahoma"/>
          <w:b/>
          <w:sz w:val="56"/>
          <w:szCs w:val="56"/>
        </w:rPr>
        <w:t>μπερμας</w:t>
      </w:r>
      <w:r w:rsidRPr="00FD1E29">
        <w:rPr>
          <w:rFonts w:ascii="Arial" w:hAnsi="Arial" w:cs="Arial"/>
          <w:b/>
          <w:sz w:val="56"/>
          <w:szCs w:val="56"/>
        </w:rPr>
        <w:t xml:space="preserve"> (Jurgen Habermas),</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pict>
          <v:shape id="_x0000_s1080" type="#_x0000_t202" style="position:absolute;margin-left:0;margin-top:785.3pt;width:119.15pt;height:42.95pt;z-index:251713536;mso-wrap-style:none;mso-position-horizontal:center;mso-position-horizontal-relative:page;mso-position-vertical-relative:page" fillcolor="#fbd4b4" stroked="f" strokecolor="#fc9">
            <v:textbox style="mso-next-textbox:#_x0000_s1080">
              <w:txbxContent>
                <w:p w:rsidR="00167022" w:rsidRPr="0058707C" w:rsidRDefault="00167022" w:rsidP="005847D3">
                  <w:pPr>
                    <w:jc w:val="center"/>
                    <w:rPr>
                      <w:rFonts w:ascii="Arial" w:hAnsi="Arial" w:cs="Arial"/>
                      <w:b/>
                      <w:sz w:val="56"/>
                      <w:szCs w:val="56"/>
                      <w:lang w:val="en-US"/>
                    </w:rPr>
                  </w:pPr>
                  <w:r>
                    <w:rPr>
                      <w:rFonts w:ascii="Arial" w:hAnsi="Arial" w:cs="Arial"/>
                      <w:b/>
                      <w:sz w:val="56"/>
                      <w:szCs w:val="56"/>
                      <w:lang w:val="en-US"/>
                    </w:rPr>
                    <w:t>62</w:t>
                  </w:r>
                  <w:r w:rsidRPr="00315A45">
                    <w:rPr>
                      <w:rFonts w:ascii="Arial" w:hAnsi="Arial" w:cs="Arial"/>
                      <w:b/>
                      <w:sz w:val="56"/>
                      <w:szCs w:val="56"/>
                      <w:lang w:val="en-US"/>
                    </w:rPr>
                    <w:t xml:space="preserve"> / </w:t>
                  </w:r>
                  <w:r>
                    <w:rPr>
                      <w:rFonts w:ascii="Arial" w:hAnsi="Arial" w:cs="Arial"/>
                      <w:b/>
                      <w:sz w:val="56"/>
                      <w:szCs w:val="56"/>
                      <w:lang w:val="en-US"/>
                    </w:rPr>
                    <w:t>236</w:t>
                  </w:r>
                </w:p>
              </w:txbxContent>
            </v:textbox>
            <w10:wrap anchorx="page" anchory="page"/>
          </v:shape>
        </w:pict>
      </w:r>
      <w:r w:rsidR="001D13F7" w:rsidRPr="009E15E3">
        <w:rPr>
          <w:rFonts w:ascii="Tahoma" w:hAnsi="Tahoma" w:cs="Tahoma"/>
          <w:b/>
          <w:sz w:val="56"/>
          <w:szCs w:val="56"/>
        </w:rPr>
        <w:t>Μαρκούζε</w:t>
      </w:r>
      <w:r w:rsidR="001D13F7" w:rsidRPr="00FD1E29">
        <w:rPr>
          <w:rFonts w:ascii="Arial" w:hAnsi="Arial" w:cs="Arial"/>
          <w:b/>
          <w:sz w:val="56"/>
          <w:szCs w:val="56"/>
        </w:rPr>
        <w:t xml:space="preserve"> (Herbert Marcuse), </w:t>
      </w:r>
      <w:r w:rsidR="001D13F7" w:rsidRPr="009E15E3">
        <w:rPr>
          <w:rFonts w:ascii="Tahoma" w:hAnsi="Tahoma" w:cs="Tahoma"/>
          <w:b/>
          <w:sz w:val="56"/>
          <w:szCs w:val="56"/>
        </w:rPr>
        <w:t>Μπένγιαμι</w:t>
      </w:r>
      <w:r w:rsidR="001D13F7" w:rsidRPr="00FD1E29">
        <w:rPr>
          <w:rFonts w:ascii="Arial" w:hAnsi="Arial" w:cs="Arial"/>
          <w:b/>
          <w:sz w:val="56"/>
          <w:szCs w:val="56"/>
        </w:rPr>
        <w:t>ν (Walter Benjamin): Σχολή της Φρανκφούρτης (κριτική θεωρία).</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 xml:space="preserve">Λεβί-Στρος </w:t>
      </w:r>
      <w:r w:rsidRPr="00FD1E29">
        <w:rPr>
          <w:rFonts w:ascii="Arial" w:hAnsi="Arial" w:cs="Arial"/>
          <w:b/>
          <w:sz w:val="56"/>
          <w:szCs w:val="56"/>
        </w:rPr>
        <w:t xml:space="preserve">(Claude Levi-Strauss), </w:t>
      </w:r>
      <w:r w:rsidRPr="009E15E3">
        <w:rPr>
          <w:rFonts w:ascii="Tahoma" w:hAnsi="Tahoma" w:cs="Tahoma"/>
          <w:b/>
          <w:sz w:val="56"/>
          <w:szCs w:val="56"/>
        </w:rPr>
        <w:t xml:space="preserve">Λακάν </w:t>
      </w:r>
      <w:r w:rsidRPr="00FD1E29">
        <w:rPr>
          <w:rFonts w:ascii="Arial" w:hAnsi="Arial" w:cs="Arial"/>
          <w:b/>
          <w:sz w:val="56"/>
          <w:szCs w:val="56"/>
        </w:rPr>
        <w:t xml:space="preserve">(Jacques Lacan), Αλτουσέρ (Louis Althusser), </w:t>
      </w:r>
      <w:r w:rsidRPr="009E15E3">
        <w:rPr>
          <w:rFonts w:ascii="Tahoma" w:hAnsi="Tahoma" w:cs="Tahoma"/>
          <w:b/>
          <w:sz w:val="56"/>
          <w:szCs w:val="56"/>
        </w:rPr>
        <w:t>Μπαρ</w:t>
      </w:r>
      <w:r w:rsidRPr="00FD1E29">
        <w:rPr>
          <w:rFonts w:ascii="Arial" w:hAnsi="Arial" w:cs="Arial"/>
          <w:b/>
          <w:sz w:val="56"/>
          <w:szCs w:val="56"/>
        </w:rPr>
        <w:t xml:space="preserve"> (Roland Barthes), </w:t>
      </w:r>
      <w:r w:rsidRPr="009E15E3">
        <w:rPr>
          <w:rFonts w:ascii="Tahoma" w:hAnsi="Tahoma" w:cs="Tahoma"/>
          <w:b/>
          <w:sz w:val="56"/>
          <w:szCs w:val="56"/>
        </w:rPr>
        <w:t xml:space="preserve">Φουκό </w:t>
      </w:r>
      <w:r w:rsidRPr="00FD1E29">
        <w:rPr>
          <w:rFonts w:ascii="Arial" w:hAnsi="Arial" w:cs="Arial"/>
          <w:b/>
          <w:sz w:val="56"/>
          <w:szCs w:val="56"/>
        </w:rPr>
        <w:t>(Michel Foucault): δομισμός (στρουκτουραλισμός).</w:t>
      </w:r>
    </w:p>
    <w:p w:rsidR="001D13F7" w:rsidRPr="00FD1E29" w:rsidRDefault="001D13F7" w:rsidP="00167022">
      <w:pPr>
        <w:tabs>
          <w:tab w:val="left" w:pos="1794"/>
        </w:tabs>
        <w:spacing w:line="240" w:lineRule="auto"/>
        <w:rPr>
          <w:rFonts w:ascii="Arial" w:hAnsi="Arial" w:cs="Arial"/>
          <w:b/>
          <w:sz w:val="56"/>
          <w:szCs w:val="56"/>
        </w:rPr>
      </w:pPr>
      <w:r w:rsidRPr="009E15E3">
        <w:rPr>
          <w:rFonts w:ascii="Tahoma" w:hAnsi="Tahoma" w:cs="Tahoma"/>
          <w:b/>
          <w:sz w:val="56"/>
          <w:szCs w:val="56"/>
        </w:rPr>
        <w:t>Λυοτάρ</w:t>
      </w:r>
      <w:r w:rsidRPr="00FD1E29">
        <w:rPr>
          <w:rFonts w:ascii="Arial" w:hAnsi="Arial" w:cs="Arial"/>
          <w:b/>
          <w:sz w:val="56"/>
          <w:szCs w:val="56"/>
        </w:rPr>
        <w:t xml:space="preserve"> (Jean-Francois Lyotard), </w:t>
      </w:r>
      <w:r w:rsidRPr="009E15E3">
        <w:rPr>
          <w:rFonts w:ascii="Tahoma" w:hAnsi="Tahoma" w:cs="Tahoma"/>
          <w:b/>
          <w:sz w:val="56"/>
          <w:szCs w:val="56"/>
        </w:rPr>
        <w:t>Ντελέζ</w:t>
      </w:r>
      <w:r w:rsidRPr="00FD1E29">
        <w:rPr>
          <w:rFonts w:ascii="Arial" w:hAnsi="Arial" w:cs="Arial"/>
          <w:b/>
          <w:sz w:val="56"/>
          <w:szCs w:val="56"/>
        </w:rPr>
        <w:t xml:space="preserve"> (Gilles Deleuze), </w:t>
      </w:r>
      <w:r w:rsidRPr="009E15E3">
        <w:rPr>
          <w:rFonts w:ascii="Tahoma" w:hAnsi="Tahoma" w:cs="Tahoma"/>
          <w:b/>
          <w:sz w:val="56"/>
          <w:szCs w:val="56"/>
        </w:rPr>
        <w:t>Μποντρ</w:t>
      </w:r>
      <w:r w:rsidRPr="009E15E3">
        <w:rPr>
          <w:rFonts w:ascii="Tahoma" w:hAnsi="Tahoma" w:cs="Tahoma"/>
          <w:b/>
          <w:sz w:val="56"/>
          <w:szCs w:val="56"/>
        </w:rPr>
        <w:t>ι</w:t>
      </w:r>
      <w:r w:rsidRPr="009E15E3">
        <w:rPr>
          <w:rFonts w:ascii="Tahoma" w:hAnsi="Tahoma" w:cs="Tahoma"/>
          <w:b/>
          <w:sz w:val="56"/>
          <w:szCs w:val="56"/>
        </w:rPr>
        <w:t>γιάρ</w:t>
      </w:r>
      <w:r w:rsidRPr="00FD1E29">
        <w:rPr>
          <w:rFonts w:ascii="Arial" w:hAnsi="Arial" w:cs="Arial"/>
          <w:b/>
          <w:sz w:val="56"/>
          <w:szCs w:val="56"/>
        </w:rPr>
        <w:t xml:space="preserve"> (Jean Baudrilliard), </w:t>
      </w:r>
      <w:r w:rsidRPr="009E15E3">
        <w:rPr>
          <w:rFonts w:ascii="Tahoma" w:hAnsi="Tahoma" w:cs="Tahoma"/>
          <w:b/>
          <w:sz w:val="56"/>
          <w:szCs w:val="56"/>
        </w:rPr>
        <w:t>Ντεριντά</w:t>
      </w:r>
      <w:r w:rsidRPr="00FD1E29">
        <w:rPr>
          <w:rFonts w:ascii="Arial" w:hAnsi="Arial" w:cs="Arial"/>
          <w:b/>
          <w:sz w:val="56"/>
          <w:szCs w:val="56"/>
        </w:rPr>
        <w:t xml:space="preserve"> (Jacques Derrida): μεταμοντερνι</w:t>
      </w:r>
      <w:r>
        <w:rPr>
          <w:rFonts w:ascii="Arial" w:hAnsi="Arial" w:cs="Arial"/>
          <w:b/>
          <w:sz w:val="56"/>
          <w:szCs w:val="56"/>
        </w:rPr>
        <w:t>-</w:t>
      </w:r>
      <w:r w:rsidRPr="00FD1E29">
        <w:rPr>
          <w:rFonts w:ascii="Arial" w:hAnsi="Arial" w:cs="Arial"/>
          <w:b/>
          <w:sz w:val="56"/>
          <w:szCs w:val="56"/>
        </w:rPr>
        <w:t>σμός.</w:t>
      </w: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Tahoma" w:hAnsi="Tahoma" w:cs="Tahoma"/>
          <w:b/>
          <w:sz w:val="56"/>
          <w:szCs w:val="56"/>
        </w:rPr>
      </w:pPr>
    </w:p>
    <w:p w:rsidR="001D13F7" w:rsidRDefault="001D13F7" w:rsidP="00167022">
      <w:pPr>
        <w:tabs>
          <w:tab w:val="left" w:pos="1794"/>
        </w:tabs>
        <w:spacing w:line="240" w:lineRule="auto"/>
        <w:rPr>
          <w:rFonts w:ascii="Tahoma" w:hAnsi="Tahoma" w:cs="Tahoma"/>
          <w:b/>
          <w:sz w:val="56"/>
          <w:szCs w:val="56"/>
        </w:rPr>
      </w:pPr>
      <w:r w:rsidRPr="00E4455E">
        <w:rPr>
          <w:rFonts w:ascii="Tahoma" w:hAnsi="Tahoma" w:cs="Tahoma"/>
          <w:b/>
          <w:sz w:val="56"/>
          <w:szCs w:val="56"/>
        </w:rPr>
        <w:lastRenderedPageBreak/>
        <w:t xml:space="preserve">20ός ΑΙΩΝΑΣ </w:t>
      </w:r>
    </w:p>
    <w:p w:rsidR="001D13F7" w:rsidRPr="00E4455E"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081"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81">
              <w:txbxContent>
                <w:p w:rsidR="00167022" w:rsidRPr="00F22604" w:rsidRDefault="00167022" w:rsidP="005847D3">
                  <w:pPr>
                    <w:jc w:val="center"/>
                    <w:rPr>
                      <w:rFonts w:ascii="Arial" w:hAnsi="Arial" w:cs="Arial"/>
                      <w:b/>
                      <w:sz w:val="56"/>
                      <w:szCs w:val="56"/>
                      <w:lang w:val="en-US"/>
                    </w:rPr>
                  </w:pPr>
                  <w:r>
                    <w:rPr>
                      <w:rFonts w:ascii="Arial" w:hAnsi="Arial" w:cs="Arial"/>
                      <w:b/>
                      <w:sz w:val="56"/>
                      <w:szCs w:val="56"/>
                      <w:lang w:val="en-US"/>
                    </w:rPr>
                    <w:t>63</w:t>
                  </w:r>
                  <w:r w:rsidRPr="00315A45">
                    <w:rPr>
                      <w:rFonts w:ascii="Arial" w:hAnsi="Arial" w:cs="Arial"/>
                      <w:b/>
                      <w:sz w:val="56"/>
                      <w:szCs w:val="56"/>
                      <w:lang w:val="en-US"/>
                    </w:rPr>
                    <w:t xml:space="preserve"> / </w:t>
                  </w:r>
                  <w:r>
                    <w:rPr>
                      <w:rFonts w:ascii="Arial" w:hAnsi="Arial" w:cs="Arial"/>
                      <w:b/>
                      <w:sz w:val="56"/>
                      <w:szCs w:val="56"/>
                      <w:lang w:val="en-US"/>
                    </w:rPr>
                    <w:t>237</w:t>
                  </w:r>
                </w:p>
              </w:txbxContent>
            </v:textbox>
            <w10:wrap anchorx="page" anchory="page"/>
          </v:shape>
        </w:pict>
      </w:r>
      <w:r w:rsidR="001D13F7" w:rsidRPr="00E4455E">
        <w:rPr>
          <w:rFonts w:ascii="Tahoma" w:hAnsi="Tahoma" w:cs="Tahoma"/>
          <w:b/>
          <w:sz w:val="56"/>
          <w:szCs w:val="56"/>
        </w:rPr>
        <w:t>3. ΣΗΜΑΝΤΙΚΑ ΚΑΛΛΙΤΕΧΝΙΚΑ ΚΙΝΗΜΑΤΑ ΚΑΙ ΔΗΜΙΟΥΡΓΟΙ</w:t>
      </w:r>
    </w:p>
    <w:p w:rsidR="001D13F7" w:rsidRPr="00E4455E" w:rsidRDefault="001D13F7" w:rsidP="00167022">
      <w:pPr>
        <w:tabs>
          <w:tab w:val="left" w:pos="1794"/>
        </w:tabs>
        <w:spacing w:line="240" w:lineRule="auto"/>
        <w:rPr>
          <w:rFonts w:ascii="Tahoma" w:hAnsi="Tahoma" w:cs="Tahoma"/>
          <w:b/>
          <w:sz w:val="56"/>
          <w:szCs w:val="56"/>
        </w:rPr>
      </w:pPr>
      <w:r w:rsidRPr="00E4455E">
        <w:rPr>
          <w:rFonts w:ascii="Tahoma" w:hAnsi="Tahoma" w:cs="Tahoma"/>
          <w:b/>
          <w:sz w:val="56"/>
          <w:szCs w:val="56"/>
        </w:rPr>
        <w:t xml:space="preserve">Ζωγραφική </w:t>
      </w:r>
      <w:r w:rsidRPr="00E4455E">
        <w:rPr>
          <w:rFonts w:ascii="Tahoma" w:hAnsi="Tahoma" w:cs="Tahoma"/>
          <w:b/>
          <w:sz w:val="56"/>
          <w:szCs w:val="56"/>
        </w:rPr>
        <w:tab/>
        <w:t xml:space="preserve"> </w:t>
      </w:r>
    </w:p>
    <w:p w:rsidR="001D13F7" w:rsidRPr="00FD1E29" w:rsidRDefault="001D13F7" w:rsidP="00167022">
      <w:pPr>
        <w:tabs>
          <w:tab w:val="left" w:pos="1794"/>
        </w:tabs>
        <w:spacing w:line="240" w:lineRule="auto"/>
        <w:rPr>
          <w:rFonts w:ascii="Arial" w:hAnsi="Arial" w:cs="Arial"/>
          <w:b/>
          <w:sz w:val="56"/>
          <w:szCs w:val="56"/>
        </w:rPr>
      </w:pPr>
      <w:r>
        <w:rPr>
          <w:rFonts w:ascii="Tahoma" w:hAnsi="Tahoma" w:cs="Tahoma"/>
          <w:b/>
          <w:sz w:val="56"/>
          <w:szCs w:val="56"/>
        </w:rPr>
        <w:t xml:space="preserve">Φοβισμός - Εξπρεσιονισμός: </w:t>
      </w:r>
      <w:r w:rsidRPr="00E4455E">
        <w:rPr>
          <w:rFonts w:ascii="Tahoma" w:hAnsi="Tahoma" w:cs="Tahoma"/>
          <w:b/>
          <w:sz w:val="56"/>
          <w:szCs w:val="56"/>
        </w:rPr>
        <w:t xml:space="preserve">Ματίς </w:t>
      </w:r>
      <w:r w:rsidRPr="00FD1E29">
        <w:rPr>
          <w:rFonts w:ascii="Arial" w:hAnsi="Arial" w:cs="Arial"/>
          <w:b/>
          <w:sz w:val="56"/>
          <w:szCs w:val="56"/>
        </w:rPr>
        <w:t>(Henri Matisse, 1869-1954), Ρουό (Georges Rouault, 1871-1958).</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Ζωγράφοι της ομάδας «Η Γέφ</w:t>
      </w:r>
      <w:r w:rsidRPr="00E4455E">
        <w:rPr>
          <w:rFonts w:ascii="Tahoma" w:hAnsi="Tahoma" w:cs="Tahoma"/>
          <w:b/>
          <w:sz w:val="56"/>
          <w:szCs w:val="56"/>
        </w:rPr>
        <w:t>υ</w:t>
      </w:r>
      <w:r w:rsidRPr="00E4455E">
        <w:rPr>
          <w:rFonts w:ascii="Tahoma" w:hAnsi="Tahoma" w:cs="Tahoma"/>
          <w:b/>
          <w:sz w:val="56"/>
          <w:szCs w:val="56"/>
        </w:rPr>
        <w:t xml:space="preserve">ρα»: Κίρχνερ </w:t>
      </w:r>
      <w:r w:rsidRPr="00FD1E29">
        <w:rPr>
          <w:rFonts w:ascii="Arial" w:hAnsi="Arial" w:cs="Arial"/>
          <w:b/>
          <w:sz w:val="56"/>
          <w:szCs w:val="56"/>
        </w:rPr>
        <w:t xml:space="preserve">(Ernst Ludwig Kirchner), </w:t>
      </w:r>
      <w:r w:rsidRPr="00E4455E">
        <w:rPr>
          <w:rFonts w:ascii="Tahoma" w:hAnsi="Tahoma" w:cs="Tahoma"/>
          <w:b/>
          <w:sz w:val="56"/>
          <w:szCs w:val="56"/>
        </w:rPr>
        <w:t>Νόλντε</w:t>
      </w:r>
      <w:r w:rsidRPr="00FD1E29">
        <w:rPr>
          <w:rFonts w:ascii="Arial" w:hAnsi="Arial" w:cs="Arial"/>
          <w:b/>
          <w:sz w:val="56"/>
          <w:szCs w:val="56"/>
        </w:rPr>
        <w:t xml:space="preserve"> (Emil Nolde).</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Κυβισμός - Ορφισμός: </w:t>
      </w:r>
      <w:r w:rsidRPr="00E4455E">
        <w:rPr>
          <w:rFonts w:ascii="Tahoma" w:hAnsi="Tahoma" w:cs="Tahoma"/>
          <w:b/>
          <w:sz w:val="56"/>
          <w:szCs w:val="56"/>
        </w:rPr>
        <w:tab/>
        <w:t xml:space="preserve">Πικάσο </w:t>
      </w:r>
      <w:r w:rsidRPr="00FD1E29">
        <w:rPr>
          <w:rFonts w:ascii="Arial" w:hAnsi="Arial" w:cs="Arial"/>
          <w:b/>
          <w:sz w:val="56"/>
          <w:szCs w:val="56"/>
        </w:rPr>
        <w:t xml:space="preserve">(Pablo Picasso, 1881-1973), </w:t>
      </w:r>
      <w:r w:rsidRPr="00E4455E">
        <w:rPr>
          <w:rFonts w:ascii="Tahoma" w:hAnsi="Tahoma" w:cs="Tahoma"/>
          <w:b/>
          <w:sz w:val="56"/>
          <w:szCs w:val="56"/>
        </w:rPr>
        <w:t xml:space="preserve">Μπρακ </w:t>
      </w:r>
      <w:r w:rsidRPr="00FD1E29">
        <w:rPr>
          <w:rFonts w:ascii="Arial" w:hAnsi="Arial" w:cs="Arial"/>
          <w:b/>
          <w:sz w:val="56"/>
          <w:szCs w:val="56"/>
        </w:rPr>
        <w:t xml:space="preserve">(Georges Braque), </w:t>
      </w:r>
      <w:r w:rsidRPr="00E4455E">
        <w:rPr>
          <w:rFonts w:ascii="Tahoma" w:hAnsi="Tahoma" w:cs="Tahoma"/>
          <w:b/>
          <w:sz w:val="56"/>
          <w:szCs w:val="56"/>
        </w:rPr>
        <w:t>Γκρις</w:t>
      </w:r>
      <w:r w:rsidRPr="00FD1E29">
        <w:rPr>
          <w:rFonts w:ascii="Arial" w:hAnsi="Arial" w:cs="Arial"/>
          <w:b/>
          <w:sz w:val="56"/>
          <w:szCs w:val="56"/>
        </w:rPr>
        <w:t xml:space="preserve"> (Juan Gris), Λεζέ (Fernand Leger), </w:t>
      </w:r>
      <w:r w:rsidRPr="00E4455E">
        <w:rPr>
          <w:rFonts w:ascii="Tahoma" w:hAnsi="Tahoma" w:cs="Tahoma"/>
          <w:b/>
          <w:sz w:val="56"/>
          <w:szCs w:val="56"/>
        </w:rPr>
        <w:t>Ντελ</w:t>
      </w:r>
      <w:r w:rsidRPr="00E4455E">
        <w:rPr>
          <w:rFonts w:ascii="Tahoma" w:hAnsi="Tahoma" w:cs="Tahoma"/>
          <w:b/>
          <w:sz w:val="56"/>
          <w:szCs w:val="56"/>
        </w:rPr>
        <w:t>ο</w:t>
      </w:r>
      <w:r w:rsidRPr="00E4455E">
        <w:rPr>
          <w:rFonts w:ascii="Tahoma" w:hAnsi="Tahoma" w:cs="Tahoma"/>
          <w:b/>
          <w:sz w:val="56"/>
          <w:szCs w:val="56"/>
        </w:rPr>
        <w:t xml:space="preserve">νέ </w:t>
      </w:r>
      <w:r w:rsidRPr="00FD1E29">
        <w:rPr>
          <w:rFonts w:ascii="Arial" w:hAnsi="Arial" w:cs="Arial"/>
          <w:b/>
          <w:sz w:val="56"/>
          <w:szCs w:val="56"/>
        </w:rPr>
        <w:t>(Robert Delaunay, 1885-1941).</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Φουτουρισμός: </w:t>
      </w:r>
      <w:r w:rsidRPr="00E4455E">
        <w:rPr>
          <w:rFonts w:ascii="Tahoma" w:hAnsi="Tahoma" w:cs="Tahoma"/>
          <w:b/>
          <w:sz w:val="56"/>
          <w:szCs w:val="56"/>
        </w:rPr>
        <w:tab/>
        <w:t xml:space="preserve">Μποτσιόνι </w:t>
      </w:r>
      <w:r w:rsidRPr="00FD1E29">
        <w:rPr>
          <w:rFonts w:ascii="Arial" w:hAnsi="Arial" w:cs="Arial"/>
          <w:b/>
          <w:sz w:val="56"/>
          <w:szCs w:val="56"/>
        </w:rPr>
        <w:t xml:space="preserve">(Umberto Boccioni, 1882-1916), </w:t>
      </w:r>
      <w:r w:rsidRPr="00E4455E">
        <w:rPr>
          <w:rFonts w:ascii="Tahoma" w:hAnsi="Tahoma" w:cs="Tahoma"/>
          <w:b/>
          <w:sz w:val="56"/>
          <w:szCs w:val="56"/>
        </w:rPr>
        <w:t>Κ</w:t>
      </w:r>
      <w:r w:rsidRPr="00E4455E">
        <w:rPr>
          <w:rFonts w:ascii="Tahoma" w:hAnsi="Tahoma" w:cs="Tahoma"/>
          <w:b/>
          <w:sz w:val="56"/>
          <w:szCs w:val="56"/>
        </w:rPr>
        <w:t>α</w:t>
      </w:r>
      <w:r w:rsidRPr="00E4455E">
        <w:rPr>
          <w:rFonts w:ascii="Tahoma" w:hAnsi="Tahoma" w:cs="Tahoma"/>
          <w:b/>
          <w:sz w:val="56"/>
          <w:szCs w:val="56"/>
        </w:rPr>
        <w:t xml:space="preserve">ρά </w:t>
      </w:r>
      <w:r w:rsidRPr="00FD1E29">
        <w:rPr>
          <w:rFonts w:ascii="Arial" w:hAnsi="Arial" w:cs="Arial"/>
          <w:b/>
          <w:sz w:val="56"/>
          <w:szCs w:val="56"/>
        </w:rPr>
        <w:t xml:space="preserve">(Karlo Carra), </w:t>
      </w:r>
      <w:r w:rsidRPr="00E4455E">
        <w:rPr>
          <w:rFonts w:ascii="Tahoma" w:hAnsi="Tahoma" w:cs="Tahoma"/>
          <w:b/>
          <w:sz w:val="56"/>
          <w:szCs w:val="56"/>
        </w:rPr>
        <w:t>Σεβερίνι</w:t>
      </w:r>
      <w:r w:rsidRPr="00FD1E29">
        <w:rPr>
          <w:rFonts w:ascii="Arial" w:hAnsi="Arial" w:cs="Arial"/>
          <w:b/>
          <w:sz w:val="56"/>
          <w:szCs w:val="56"/>
        </w:rPr>
        <w:t xml:space="preserve"> (Gino Severini).</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82" type="#_x0000_t202" style="position:absolute;margin-left:0;margin-top:785.3pt;width:119.15pt;height:42.95pt;z-index:251715584;mso-wrap-style:none;mso-position-horizontal:center;mso-position-horizontal-relative:page;mso-position-vertical-relative:page" fillcolor="#fbd4b4" stroked="f" strokecolor="#fc9">
            <v:textbox style="mso-next-textbox:#_x0000_s1082">
              <w:txbxContent>
                <w:p w:rsidR="00167022" w:rsidRPr="00FC3803" w:rsidRDefault="00167022" w:rsidP="005847D3">
                  <w:pPr>
                    <w:jc w:val="center"/>
                    <w:rPr>
                      <w:rFonts w:ascii="Arial" w:hAnsi="Arial" w:cs="Arial"/>
                      <w:b/>
                      <w:sz w:val="56"/>
                      <w:szCs w:val="56"/>
                      <w:lang w:val="en-US"/>
                    </w:rPr>
                  </w:pPr>
                  <w:r>
                    <w:rPr>
                      <w:rFonts w:ascii="Arial" w:hAnsi="Arial" w:cs="Arial"/>
                      <w:b/>
                      <w:sz w:val="56"/>
                      <w:szCs w:val="56"/>
                      <w:lang w:val="en-US"/>
                    </w:rPr>
                    <w:t>64</w:t>
                  </w:r>
                  <w:r w:rsidRPr="00315A45">
                    <w:rPr>
                      <w:rFonts w:ascii="Arial" w:hAnsi="Arial" w:cs="Arial"/>
                      <w:b/>
                      <w:sz w:val="56"/>
                      <w:szCs w:val="56"/>
                      <w:lang w:val="en-US"/>
                    </w:rPr>
                    <w:t xml:space="preserve"> / </w:t>
                  </w:r>
                  <w:r>
                    <w:rPr>
                      <w:rFonts w:ascii="Arial" w:hAnsi="Arial" w:cs="Arial"/>
                      <w:b/>
                      <w:sz w:val="56"/>
                      <w:szCs w:val="56"/>
                      <w:lang w:val="en-US"/>
                    </w:rPr>
                    <w:t>237</w:t>
                  </w:r>
                </w:p>
              </w:txbxContent>
            </v:textbox>
            <w10:wrap anchorx="page" anchory="page"/>
          </v:shape>
        </w:pict>
      </w:r>
      <w:r w:rsidR="001D13F7" w:rsidRPr="00E4455E">
        <w:rPr>
          <w:rFonts w:ascii="Tahoma" w:hAnsi="Tahoma" w:cs="Tahoma"/>
          <w:b/>
          <w:sz w:val="56"/>
          <w:szCs w:val="56"/>
        </w:rPr>
        <w:t>«Ο Γαλάζιος Καβαλάρης» - Αφα</w:t>
      </w:r>
      <w:r w:rsidR="001D13F7" w:rsidRPr="00E4455E">
        <w:rPr>
          <w:rFonts w:ascii="Tahoma" w:hAnsi="Tahoma" w:cs="Tahoma"/>
          <w:b/>
          <w:sz w:val="56"/>
          <w:szCs w:val="56"/>
        </w:rPr>
        <w:t>ί</w:t>
      </w:r>
      <w:r w:rsidR="001D13F7" w:rsidRPr="00E4455E">
        <w:rPr>
          <w:rFonts w:ascii="Tahoma" w:hAnsi="Tahoma" w:cs="Tahoma"/>
          <w:b/>
          <w:sz w:val="56"/>
          <w:szCs w:val="56"/>
        </w:rPr>
        <w:t>ρεση - ανεξάρτητοι δημιουργοί: Καντίνσκυ</w:t>
      </w:r>
      <w:r w:rsidR="001D13F7" w:rsidRPr="00FD1E29">
        <w:rPr>
          <w:rFonts w:ascii="Arial" w:hAnsi="Arial" w:cs="Arial"/>
          <w:b/>
          <w:sz w:val="56"/>
          <w:szCs w:val="56"/>
        </w:rPr>
        <w:t xml:space="preserve"> (Wassily Kandinsky, 1866-1944), </w:t>
      </w:r>
      <w:r w:rsidR="001D13F7" w:rsidRPr="00E4455E">
        <w:rPr>
          <w:rFonts w:ascii="Tahoma" w:hAnsi="Tahoma" w:cs="Tahoma"/>
          <w:b/>
          <w:sz w:val="56"/>
          <w:szCs w:val="56"/>
        </w:rPr>
        <w:t>Μαρκ</w:t>
      </w:r>
      <w:r w:rsidR="001D13F7" w:rsidRPr="00FD1E29">
        <w:rPr>
          <w:rFonts w:ascii="Arial" w:hAnsi="Arial" w:cs="Arial"/>
          <w:b/>
          <w:sz w:val="56"/>
          <w:szCs w:val="56"/>
        </w:rPr>
        <w:t xml:space="preserve"> (Franz Marc), </w:t>
      </w:r>
      <w:r w:rsidR="001D13F7" w:rsidRPr="00E4455E">
        <w:rPr>
          <w:rFonts w:ascii="Tahoma" w:hAnsi="Tahoma" w:cs="Tahoma"/>
          <w:b/>
          <w:sz w:val="56"/>
          <w:szCs w:val="56"/>
        </w:rPr>
        <w:t>Μάκε</w:t>
      </w:r>
      <w:r w:rsidR="001D13F7" w:rsidRPr="00FD1E29">
        <w:rPr>
          <w:rFonts w:ascii="Arial" w:hAnsi="Arial" w:cs="Arial"/>
          <w:b/>
          <w:sz w:val="56"/>
          <w:szCs w:val="56"/>
        </w:rPr>
        <w:t xml:space="preserve"> (August Macke), </w:t>
      </w:r>
      <w:r w:rsidR="001D13F7" w:rsidRPr="00E4455E">
        <w:rPr>
          <w:rFonts w:ascii="Tahoma" w:hAnsi="Tahoma" w:cs="Tahoma"/>
          <w:b/>
          <w:sz w:val="56"/>
          <w:szCs w:val="56"/>
        </w:rPr>
        <w:t>Κοκόσκα</w:t>
      </w:r>
      <w:r w:rsidR="001D13F7" w:rsidRPr="00FD1E29">
        <w:rPr>
          <w:rFonts w:ascii="Arial" w:hAnsi="Arial" w:cs="Arial"/>
          <w:b/>
          <w:sz w:val="56"/>
          <w:szCs w:val="56"/>
        </w:rPr>
        <w:t xml:space="preserve"> (Oscar Kokoschka, 1886-1980).</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Ομάδα «Ντε Στιλ»: </w:t>
      </w:r>
      <w:r w:rsidRPr="00E4455E">
        <w:rPr>
          <w:rFonts w:ascii="Tahoma" w:hAnsi="Tahoma" w:cs="Tahoma"/>
          <w:b/>
          <w:sz w:val="56"/>
          <w:szCs w:val="56"/>
        </w:rPr>
        <w:tab/>
        <w:t>Μόντριαν</w:t>
      </w:r>
      <w:r w:rsidRPr="00FD1E29">
        <w:rPr>
          <w:rFonts w:ascii="Arial" w:hAnsi="Arial" w:cs="Arial"/>
          <w:b/>
          <w:sz w:val="56"/>
          <w:szCs w:val="56"/>
        </w:rPr>
        <w:t xml:space="preserve"> (Piet Mondrian, 1872-1944).</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Σουπρεματισμός: </w:t>
      </w:r>
      <w:r w:rsidRPr="00E4455E">
        <w:rPr>
          <w:rFonts w:ascii="Tahoma" w:hAnsi="Tahoma" w:cs="Tahoma"/>
          <w:b/>
          <w:sz w:val="56"/>
          <w:szCs w:val="56"/>
        </w:rPr>
        <w:tab/>
        <w:t>Μάλεβιτς</w:t>
      </w:r>
      <w:r w:rsidRPr="00FD1E29">
        <w:rPr>
          <w:rFonts w:ascii="Arial" w:hAnsi="Arial" w:cs="Arial"/>
          <w:b/>
          <w:sz w:val="56"/>
          <w:szCs w:val="56"/>
        </w:rPr>
        <w:t xml:space="preserve"> (Kasimir Malevich, 1878-1935).</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Κονστρουκτιβισμός: </w:t>
      </w:r>
      <w:r w:rsidRPr="00E4455E">
        <w:rPr>
          <w:rFonts w:ascii="Tahoma" w:hAnsi="Tahoma" w:cs="Tahoma"/>
          <w:b/>
          <w:sz w:val="56"/>
          <w:szCs w:val="56"/>
        </w:rPr>
        <w:tab/>
        <w:t>Τάτλιν</w:t>
      </w:r>
      <w:r w:rsidRPr="00FD1E29">
        <w:rPr>
          <w:rFonts w:ascii="Arial" w:hAnsi="Arial" w:cs="Arial"/>
          <w:b/>
          <w:sz w:val="56"/>
          <w:szCs w:val="56"/>
        </w:rPr>
        <w:t xml:space="preserve"> (Vladimir Tatlin, 1885-1953).</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Ντανταϊσμός: </w:t>
      </w:r>
      <w:r w:rsidRPr="00E4455E">
        <w:rPr>
          <w:rFonts w:ascii="Tahoma" w:hAnsi="Tahoma" w:cs="Tahoma"/>
          <w:b/>
          <w:sz w:val="56"/>
          <w:szCs w:val="56"/>
        </w:rPr>
        <w:tab/>
        <w:t>Ντυσάν</w:t>
      </w:r>
      <w:r w:rsidRPr="00FD1E29">
        <w:rPr>
          <w:rFonts w:ascii="Arial" w:hAnsi="Arial" w:cs="Arial"/>
          <w:b/>
          <w:sz w:val="56"/>
          <w:szCs w:val="56"/>
        </w:rPr>
        <w:t xml:space="preserve"> (Marcel Duchamp, 1887-1968), </w:t>
      </w:r>
      <w:r w:rsidRPr="00E4455E">
        <w:rPr>
          <w:rFonts w:ascii="Tahoma" w:hAnsi="Tahoma" w:cs="Tahoma"/>
          <w:b/>
          <w:sz w:val="56"/>
          <w:szCs w:val="56"/>
        </w:rPr>
        <w:t>Aρπ</w:t>
      </w:r>
      <w:r w:rsidRPr="00FD1E29">
        <w:rPr>
          <w:rFonts w:ascii="Arial" w:hAnsi="Arial" w:cs="Arial"/>
          <w:b/>
          <w:sz w:val="56"/>
          <w:szCs w:val="56"/>
        </w:rPr>
        <w:t xml:space="preserve"> (Hans Arp), </w:t>
      </w:r>
      <w:r w:rsidRPr="00E4455E">
        <w:rPr>
          <w:rFonts w:ascii="Tahoma" w:hAnsi="Tahoma" w:cs="Tahoma"/>
          <w:b/>
          <w:sz w:val="56"/>
          <w:szCs w:val="56"/>
        </w:rPr>
        <w:t>Πικαμπιά</w:t>
      </w:r>
      <w:r w:rsidRPr="00FD1E29">
        <w:rPr>
          <w:rFonts w:ascii="Arial" w:hAnsi="Arial" w:cs="Arial"/>
          <w:b/>
          <w:sz w:val="56"/>
          <w:szCs w:val="56"/>
        </w:rPr>
        <w:t xml:space="preserve"> (Francis Picabia).</w:t>
      </w:r>
    </w:p>
    <w:p w:rsidR="001D13F7" w:rsidRPr="00FD1E29" w:rsidRDefault="001D13F7" w:rsidP="00167022">
      <w:pPr>
        <w:tabs>
          <w:tab w:val="left" w:pos="1794"/>
        </w:tabs>
        <w:spacing w:line="240" w:lineRule="auto"/>
        <w:rPr>
          <w:rFonts w:ascii="Arial" w:hAnsi="Arial" w:cs="Arial"/>
          <w:b/>
          <w:sz w:val="56"/>
          <w:szCs w:val="56"/>
        </w:rPr>
      </w:pPr>
      <w:r w:rsidRPr="00E4455E">
        <w:rPr>
          <w:rFonts w:ascii="Tahoma" w:hAnsi="Tahoma" w:cs="Tahoma"/>
          <w:b/>
          <w:sz w:val="56"/>
          <w:szCs w:val="56"/>
        </w:rPr>
        <w:t xml:space="preserve">Σουρεαλισμός: </w:t>
      </w:r>
      <w:r w:rsidRPr="00E4455E">
        <w:rPr>
          <w:rFonts w:ascii="Tahoma" w:hAnsi="Tahoma" w:cs="Tahoma"/>
          <w:b/>
          <w:sz w:val="56"/>
          <w:szCs w:val="56"/>
        </w:rPr>
        <w:tab/>
        <w:t>Νταλί</w:t>
      </w:r>
      <w:r w:rsidRPr="00FD1E29">
        <w:rPr>
          <w:rFonts w:ascii="Arial" w:hAnsi="Arial" w:cs="Arial"/>
          <w:b/>
          <w:sz w:val="56"/>
          <w:szCs w:val="56"/>
        </w:rPr>
        <w:t xml:space="preserve"> (Salvador Dali, 1904-1989), </w:t>
      </w:r>
      <w:r w:rsidRPr="00E4455E">
        <w:rPr>
          <w:rFonts w:ascii="Tahoma" w:hAnsi="Tahoma" w:cs="Tahoma"/>
          <w:b/>
          <w:sz w:val="56"/>
          <w:szCs w:val="56"/>
        </w:rPr>
        <w:t>Μαγκρίτ</w:t>
      </w:r>
      <w:r w:rsidRPr="00FD1E29">
        <w:rPr>
          <w:rFonts w:ascii="Arial" w:hAnsi="Arial" w:cs="Arial"/>
          <w:b/>
          <w:sz w:val="56"/>
          <w:szCs w:val="56"/>
        </w:rPr>
        <w:t xml:space="preserve"> (Rene Magritte, 1898-1967), </w:t>
      </w:r>
      <w:r w:rsidRPr="00E4455E">
        <w:rPr>
          <w:rFonts w:ascii="Tahoma" w:hAnsi="Tahoma" w:cs="Tahoma"/>
          <w:b/>
          <w:sz w:val="56"/>
          <w:szCs w:val="56"/>
        </w:rPr>
        <w:t>Ερνστ</w:t>
      </w:r>
      <w:r w:rsidRPr="00FD1E29">
        <w:rPr>
          <w:rFonts w:ascii="Arial" w:hAnsi="Arial" w:cs="Arial"/>
          <w:b/>
          <w:sz w:val="56"/>
          <w:szCs w:val="56"/>
        </w:rPr>
        <w:t xml:space="preserve"> (Max Ernst), </w:t>
      </w:r>
      <w:r w:rsidRPr="00E4455E">
        <w:rPr>
          <w:rFonts w:ascii="Tahoma" w:hAnsi="Tahoma" w:cs="Tahoma"/>
          <w:b/>
          <w:sz w:val="56"/>
          <w:szCs w:val="56"/>
        </w:rPr>
        <w:t>Μιρό</w:t>
      </w:r>
      <w:r w:rsidRPr="00FD1E29">
        <w:rPr>
          <w:rFonts w:ascii="Arial" w:hAnsi="Arial" w:cs="Arial"/>
          <w:b/>
          <w:sz w:val="56"/>
          <w:szCs w:val="56"/>
        </w:rPr>
        <w:t xml:space="preserve"> (Juan Miro).</w:t>
      </w:r>
    </w:p>
    <w:p w:rsidR="00F54728" w:rsidRPr="005847D3" w:rsidRDefault="001D13F7" w:rsidP="00167022">
      <w:pPr>
        <w:tabs>
          <w:tab w:val="left" w:pos="1794"/>
        </w:tabs>
        <w:spacing w:line="240" w:lineRule="auto"/>
        <w:rPr>
          <w:rFonts w:ascii="Tahoma" w:hAnsi="Tahoma" w:cs="Tahoma"/>
          <w:b/>
          <w:sz w:val="56"/>
          <w:szCs w:val="56"/>
        </w:rPr>
      </w:pPr>
      <w:r w:rsidRPr="00E4455E">
        <w:rPr>
          <w:rFonts w:ascii="Tahoma" w:hAnsi="Tahoma" w:cs="Tahoma"/>
          <w:b/>
          <w:sz w:val="56"/>
          <w:szCs w:val="56"/>
        </w:rPr>
        <w:lastRenderedPageBreak/>
        <w:t xml:space="preserve">Μεταφυσική ζωγραφική: </w:t>
      </w:r>
      <w:r w:rsidRPr="00E4455E">
        <w:rPr>
          <w:rFonts w:ascii="Tahoma" w:hAnsi="Tahoma" w:cs="Tahoma"/>
          <w:b/>
          <w:sz w:val="56"/>
          <w:szCs w:val="56"/>
        </w:rPr>
        <w:tab/>
      </w:r>
    </w:p>
    <w:p w:rsidR="001D13F7" w:rsidRPr="003E2D1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pict>
          <v:shape id="_x0000_s1083" type="#_x0000_t202" style="position:absolute;margin-left:0;margin-top:785.3pt;width:119.15pt;height:42.95pt;z-index:251716608;mso-wrap-style:none;mso-position-horizontal:center;mso-position-horizontal-relative:page;mso-position-vertical-relative:page" fillcolor="#fbd4b4" stroked="f" strokecolor="#fc9">
            <v:textbox style="mso-next-textbox:#_x0000_s1083">
              <w:txbxContent>
                <w:p w:rsidR="00167022" w:rsidRPr="00FC3803" w:rsidRDefault="00167022" w:rsidP="005847D3">
                  <w:pPr>
                    <w:jc w:val="center"/>
                    <w:rPr>
                      <w:rFonts w:ascii="Arial" w:hAnsi="Arial" w:cs="Arial"/>
                      <w:b/>
                      <w:sz w:val="56"/>
                      <w:szCs w:val="56"/>
                      <w:lang w:val="en-US"/>
                    </w:rPr>
                  </w:pPr>
                  <w:r>
                    <w:rPr>
                      <w:rFonts w:ascii="Arial" w:hAnsi="Arial" w:cs="Arial"/>
                      <w:b/>
                      <w:sz w:val="56"/>
                      <w:szCs w:val="56"/>
                      <w:lang w:val="en-US"/>
                    </w:rPr>
                    <w:t>65</w:t>
                  </w:r>
                  <w:r w:rsidRPr="00315A45">
                    <w:rPr>
                      <w:rFonts w:ascii="Arial" w:hAnsi="Arial" w:cs="Arial"/>
                      <w:b/>
                      <w:sz w:val="56"/>
                      <w:szCs w:val="56"/>
                      <w:lang w:val="en-US"/>
                    </w:rPr>
                    <w:t xml:space="preserve"> / </w:t>
                  </w:r>
                  <w:r>
                    <w:rPr>
                      <w:rFonts w:ascii="Arial" w:hAnsi="Arial" w:cs="Arial"/>
                      <w:b/>
                      <w:sz w:val="56"/>
                      <w:szCs w:val="56"/>
                      <w:lang w:val="en-US"/>
                    </w:rPr>
                    <w:t>237</w:t>
                  </w:r>
                </w:p>
              </w:txbxContent>
            </v:textbox>
            <w10:wrap anchorx="page" anchory="page"/>
          </v:shape>
        </w:pict>
      </w:r>
      <w:r w:rsidR="001D13F7" w:rsidRPr="00E4455E">
        <w:rPr>
          <w:rFonts w:ascii="Tahoma" w:hAnsi="Tahoma" w:cs="Tahoma"/>
          <w:b/>
          <w:sz w:val="56"/>
          <w:szCs w:val="56"/>
        </w:rPr>
        <w:t>Ντε</w:t>
      </w:r>
      <w:r w:rsidR="001D13F7" w:rsidRPr="003E2D19">
        <w:rPr>
          <w:rFonts w:ascii="Tahoma" w:hAnsi="Tahoma" w:cs="Tahoma"/>
          <w:b/>
          <w:sz w:val="56"/>
          <w:szCs w:val="56"/>
        </w:rPr>
        <w:t xml:space="preserve"> </w:t>
      </w:r>
      <w:r w:rsidR="001D13F7" w:rsidRPr="00E4455E">
        <w:rPr>
          <w:rFonts w:ascii="Tahoma" w:hAnsi="Tahoma" w:cs="Tahoma"/>
          <w:b/>
          <w:sz w:val="56"/>
          <w:szCs w:val="56"/>
        </w:rPr>
        <w:t>Κίρικο</w:t>
      </w:r>
      <w:r w:rsidR="001D13F7" w:rsidRPr="003E2D19">
        <w:rPr>
          <w:rFonts w:ascii="Arial" w:hAnsi="Arial" w:cs="Arial"/>
          <w:b/>
          <w:sz w:val="56"/>
          <w:szCs w:val="56"/>
        </w:rPr>
        <w:t xml:space="preserve"> (</w:t>
      </w:r>
      <w:r w:rsidR="001D13F7" w:rsidRPr="009B2D3B">
        <w:rPr>
          <w:rFonts w:ascii="Arial" w:hAnsi="Arial" w:cs="Arial"/>
          <w:b/>
          <w:sz w:val="56"/>
          <w:szCs w:val="56"/>
          <w:lang w:val="en-US"/>
        </w:rPr>
        <w:t>Giorgio</w:t>
      </w:r>
      <w:r w:rsidR="001D13F7" w:rsidRPr="003E2D19">
        <w:rPr>
          <w:rFonts w:ascii="Arial" w:hAnsi="Arial" w:cs="Arial"/>
          <w:b/>
          <w:sz w:val="56"/>
          <w:szCs w:val="56"/>
        </w:rPr>
        <w:t xml:space="preserve"> </w:t>
      </w:r>
      <w:r w:rsidR="001D13F7" w:rsidRPr="009B2D3B">
        <w:rPr>
          <w:rFonts w:ascii="Arial" w:hAnsi="Arial" w:cs="Arial"/>
          <w:b/>
          <w:sz w:val="56"/>
          <w:szCs w:val="56"/>
          <w:lang w:val="en-US"/>
        </w:rPr>
        <w:t>de</w:t>
      </w:r>
      <w:r w:rsidR="001D13F7" w:rsidRPr="003E2D19">
        <w:rPr>
          <w:rFonts w:ascii="Arial" w:hAnsi="Arial" w:cs="Arial"/>
          <w:b/>
          <w:sz w:val="56"/>
          <w:szCs w:val="56"/>
        </w:rPr>
        <w:t xml:space="preserve"> </w:t>
      </w:r>
      <w:r w:rsidR="001D13F7" w:rsidRPr="009B2D3B">
        <w:rPr>
          <w:rFonts w:ascii="Arial" w:hAnsi="Arial" w:cs="Arial"/>
          <w:b/>
          <w:sz w:val="56"/>
          <w:szCs w:val="56"/>
          <w:lang w:val="en-US"/>
        </w:rPr>
        <w:t>Chirico</w:t>
      </w:r>
      <w:r w:rsidR="001D13F7" w:rsidRPr="003E2D19">
        <w:rPr>
          <w:rFonts w:ascii="Arial" w:hAnsi="Arial" w:cs="Arial"/>
          <w:b/>
          <w:sz w:val="56"/>
          <w:szCs w:val="56"/>
        </w:rPr>
        <w:t>, 1888-1978).</w:t>
      </w:r>
    </w:p>
    <w:p w:rsidR="001D13F7" w:rsidRPr="00FD1E29" w:rsidRDefault="001D13F7" w:rsidP="00167022">
      <w:pPr>
        <w:tabs>
          <w:tab w:val="left" w:pos="1794"/>
        </w:tabs>
        <w:spacing w:line="240" w:lineRule="auto"/>
        <w:rPr>
          <w:rFonts w:ascii="Arial" w:hAnsi="Arial" w:cs="Arial"/>
          <w:b/>
          <w:sz w:val="56"/>
          <w:szCs w:val="56"/>
        </w:rPr>
      </w:pPr>
      <w:r w:rsidRPr="007519F2">
        <w:rPr>
          <w:rFonts w:ascii="Tahoma" w:hAnsi="Tahoma" w:cs="Tahoma"/>
          <w:b/>
          <w:sz w:val="56"/>
          <w:szCs w:val="56"/>
        </w:rPr>
        <w:t xml:space="preserve">Ανεξάρτητοι δημιουργοί: </w:t>
      </w:r>
      <w:r w:rsidRPr="007519F2">
        <w:rPr>
          <w:rFonts w:ascii="Tahoma" w:hAnsi="Tahoma" w:cs="Tahoma"/>
          <w:b/>
          <w:sz w:val="56"/>
          <w:szCs w:val="56"/>
        </w:rPr>
        <w:tab/>
        <w:t>Κλέε</w:t>
      </w:r>
      <w:r w:rsidRPr="00FD1E29">
        <w:rPr>
          <w:rFonts w:ascii="Arial" w:hAnsi="Arial" w:cs="Arial"/>
          <w:b/>
          <w:sz w:val="56"/>
          <w:szCs w:val="56"/>
        </w:rPr>
        <w:t xml:space="preserve"> (Paul Klee, 1879-1940), </w:t>
      </w:r>
      <w:r w:rsidRPr="007519F2">
        <w:rPr>
          <w:rFonts w:ascii="Tahoma" w:hAnsi="Tahoma" w:cs="Tahoma"/>
          <w:b/>
          <w:sz w:val="56"/>
          <w:szCs w:val="56"/>
        </w:rPr>
        <w:t>Σαγκάλ</w:t>
      </w:r>
      <w:r w:rsidRPr="00FD1E29">
        <w:rPr>
          <w:rFonts w:ascii="Arial" w:hAnsi="Arial" w:cs="Arial"/>
          <w:b/>
          <w:sz w:val="56"/>
          <w:szCs w:val="56"/>
        </w:rPr>
        <w:t xml:space="preserve"> (Marc Chagall, 1889-1985), </w:t>
      </w:r>
      <w:r w:rsidRPr="007519F2">
        <w:rPr>
          <w:rFonts w:ascii="Tahoma" w:hAnsi="Tahoma" w:cs="Tahoma"/>
          <w:b/>
          <w:sz w:val="56"/>
          <w:szCs w:val="56"/>
        </w:rPr>
        <w:t>Αμεντέο Μοντιλιάνι</w:t>
      </w:r>
      <w:r w:rsidRPr="00FD1E29">
        <w:rPr>
          <w:rFonts w:ascii="Arial" w:hAnsi="Arial" w:cs="Arial"/>
          <w:b/>
          <w:sz w:val="56"/>
          <w:szCs w:val="56"/>
        </w:rPr>
        <w:t xml:space="preserve"> (Amedeo Modigliani, 1884-1920), </w:t>
      </w:r>
      <w:r w:rsidRPr="007519F2">
        <w:rPr>
          <w:rFonts w:ascii="Tahoma" w:hAnsi="Tahoma" w:cs="Tahoma"/>
          <w:b/>
          <w:sz w:val="56"/>
          <w:szCs w:val="56"/>
        </w:rPr>
        <w:t>Μπέικον</w:t>
      </w:r>
      <w:r w:rsidRPr="00FD1E29">
        <w:rPr>
          <w:rFonts w:ascii="Arial" w:hAnsi="Arial" w:cs="Arial"/>
          <w:b/>
          <w:sz w:val="56"/>
          <w:szCs w:val="56"/>
        </w:rPr>
        <w:t xml:space="preserve"> (Francis Bacon, 1910-1992).</w:t>
      </w:r>
    </w:p>
    <w:p w:rsidR="001D13F7" w:rsidRPr="00FD1E29" w:rsidRDefault="001D13F7" w:rsidP="00167022">
      <w:pPr>
        <w:tabs>
          <w:tab w:val="left" w:pos="1794"/>
        </w:tabs>
        <w:spacing w:line="240" w:lineRule="auto"/>
        <w:rPr>
          <w:rFonts w:ascii="Arial" w:hAnsi="Arial" w:cs="Arial"/>
          <w:b/>
          <w:sz w:val="56"/>
          <w:szCs w:val="56"/>
        </w:rPr>
      </w:pPr>
      <w:r w:rsidRPr="007519F2">
        <w:rPr>
          <w:rFonts w:ascii="Tahoma" w:hAnsi="Tahoma" w:cs="Tahoma"/>
          <w:b/>
          <w:sz w:val="56"/>
          <w:szCs w:val="56"/>
        </w:rPr>
        <w:t>Αφηρημένος εξπρεσιονισμός: Π</w:t>
      </w:r>
      <w:r w:rsidRPr="007519F2">
        <w:rPr>
          <w:rFonts w:ascii="Tahoma" w:hAnsi="Tahoma" w:cs="Tahoma"/>
          <w:b/>
          <w:sz w:val="56"/>
          <w:szCs w:val="56"/>
        </w:rPr>
        <w:t>ό</w:t>
      </w:r>
      <w:r w:rsidRPr="007519F2">
        <w:rPr>
          <w:rFonts w:ascii="Tahoma" w:hAnsi="Tahoma" w:cs="Tahoma"/>
          <w:b/>
          <w:sz w:val="56"/>
          <w:szCs w:val="56"/>
        </w:rPr>
        <w:t>λοκ</w:t>
      </w:r>
      <w:r w:rsidRPr="00FD1E29">
        <w:rPr>
          <w:rFonts w:ascii="Arial" w:hAnsi="Arial" w:cs="Arial"/>
          <w:b/>
          <w:sz w:val="56"/>
          <w:szCs w:val="56"/>
        </w:rPr>
        <w:t xml:space="preserve"> (Jackson Pollock, 1912-1956), </w:t>
      </w:r>
      <w:r w:rsidRPr="007519F2">
        <w:rPr>
          <w:rFonts w:ascii="Tahoma" w:hAnsi="Tahoma" w:cs="Tahoma"/>
          <w:b/>
          <w:sz w:val="56"/>
          <w:szCs w:val="56"/>
        </w:rPr>
        <w:t>Ρόθκο</w:t>
      </w:r>
      <w:r w:rsidRPr="00FD1E29">
        <w:rPr>
          <w:rFonts w:ascii="Arial" w:hAnsi="Arial" w:cs="Arial"/>
          <w:b/>
          <w:sz w:val="56"/>
          <w:szCs w:val="56"/>
        </w:rPr>
        <w:t xml:space="preserve"> (Marc Rothko,1903 -1970), </w:t>
      </w:r>
      <w:r w:rsidRPr="007519F2">
        <w:rPr>
          <w:rFonts w:ascii="Tahoma" w:hAnsi="Tahoma" w:cs="Tahoma"/>
          <w:b/>
          <w:sz w:val="56"/>
          <w:szCs w:val="56"/>
        </w:rPr>
        <w:t>Ντε Κούνινγκ</w:t>
      </w:r>
      <w:r w:rsidRPr="00FD1E29">
        <w:rPr>
          <w:rFonts w:ascii="Arial" w:hAnsi="Arial" w:cs="Arial"/>
          <w:b/>
          <w:sz w:val="56"/>
          <w:szCs w:val="56"/>
        </w:rPr>
        <w:t xml:space="preserve"> (Willem de Kooning), </w:t>
      </w:r>
      <w:r w:rsidRPr="007519F2">
        <w:rPr>
          <w:rFonts w:ascii="Tahoma" w:hAnsi="Tahoma" w:cs="Tahoma"/>
          <w:b/>
          <w:sz w:val="56"/>
          <w:szCs w:val="56"/>
        </w:rPr>
        <w:t>Νιούμαν</w:t>
      </w:r>
      <w:r w:rsidRPr="00FD1E29">
        <w:rPr>
          <w:rFonts w:ascii="Arial" w:hAnsi="Arial" w:cs="Arial"/>
          <w:b/>
          <w:sz w:val="56"/>
          <w:szCs w:val="56"/>
        </w:rPr>
        <w:t xml:space="preserve"> (Barnett Newman), </w:t>
      </w:r>
      <w:r w:rsidRPr="007519F2">
        <w:rPr>
          <w:rFonts w:ascii="Tahoma" w:hAnsi="Tahoma" w:cs="Tahoma"/>
          <w:b/>
          <w:sz w:val="56"/>
          <w:szCs w:val="56"/>
        </w:rPr>
        <w:t>Θε</w:t>
      </w:r>
      <w:r w:rsidRPr="007519F2">
        <w:rPr>
          <w:rFonts w:ascii="Tahoma" w:hAnsi="Tahoma" w:cs="Tahoma"/>
          <w:b/>
          <w:sz w:val="56"/>
          <w:szCs w:val="56"/>
        </w:rPr>
        <w:t>ό</w:t>
      </w:r>
      <w:r w:rsidRPr="007519F2">
        <w:rPr>
          <w:rFonts w:ascii="Tahoma" w:hAnsi="Tahoma" w:cs="Tahoma"/>
          <w:b/>
          <w:sz w:val="56"/>
          <w:szCs w:val="56"/>
        </w:rPr>
        <w:t>δωρος Στάμος</w:t>
      </w:r>
      <w:r w:rsidRPr="00FD1E29">
        <w:rPr>
          <w:rFonts w:ascii="Arial" w:hAnsi="Arial" w:cs="Arial"/>
          <w:b/>
          <w:sz w:val="56"/>
          <w:szCs w:val="56"/>
        </w:rPr>
        <w:t xml:space="preserve"> (1912-1963), </w:t>
      </w:r>
      <w:r w:rsidRPr="007519F2">
        <w:rPr>
          <w:rFonts w:ascii="Tahoma" w:hAnsi="Tahoma" w:cs="Tahoma"/>
          <w:b/>
          <w:sz w:val="56"/>
          <w:szCs w:val="56"/>
        </w:rPr>
        <w:t>Ουίλιαμ Μπαζιώτης</w:t>
      </w:r>
      <w:r w:rsidRPr="00FD1E29">
        <w:rPr>
          <w:rFonts w:ascii="Arial" w:hAnsi="Arial" w:cs="Arial"/>
          <w:b/>
          <w:sz w:val="56"/>
          <w:szCs w:val="56"/>
        </w:rPr>
        <w:t xml:space="preserve"> (1922-1997).</w:t>
      </w:r>
    </w:p>
    <w:p w:rsidR="001D13F7" w:rsidRPr="00FD1E29" w:rsidRDefault="001D13F7" w:rsidP="00167022">
      <w:pPr>
        <w:tabs>
          <w:tab w:val="left" w:pos="1794"/>
        </w:tabs>
        <w:spacing w:line="240" w:lineRule="auto"/>
        <w:rPr>
          <w:rFonts w:ascii="Arial" w:hAnsi="Arial" w:cs="Arial"/>
          <w:b/>
          <w:sz w:val="56"/>
          <w:szCs w:val="56"/>
        </w:rPr>
      </w:pPr>
      <w:r w:rsidRPr="007C20C2">
        <w:rPr>
          <w:rFonts w:ascii="Tahoma" w:hAnsi="Tahoma" w:cs="Tahoma"/>
          <w:b/>
          <w:sz w:val="56"/>
          <w:szCs w:val="56"/>
        </w:rPr>
        <w:t>Ποπ αρτ (ευρωπαϊκός νεορεαλι</w:t>
      </w:r>
      <w:r>
        <w:rPr>
          <w:rFonts w:ascii="Tahoma" w:hAnsi="Tahoma" w:cs="Tahoma"/>
          <w:b/>
          <w:sz w:val="56"/>
          <w:szCs w:val="56"/>
        </w:rPr>
        <w:t>-</w:t>
      </w:r>
      <w:r w:rsidRPr="007C20C2">
        <w:rPr>
          <w:rFonts w:ascii="Tahoma" w:hAnsi="Tahoma" w:cs="Tahoma"/>
          <w:b/>
          <w:sz w:val="56"/>
          <w:szCs w:val="56"/>
        </w:rPr>
        <w:t xml:space="preserve">σμός): </w:t>
      </w:r>
      <w:r w:rsidRPr="007C20C2">
        <w:rPr>
          <w:rFonts w:ascii="Tahoma" w:hAnsi="Tahoma" w:cs="Tahoma"/>
          <w:b/>
          <w:sz w:val="56"/>
          <w:szCs w:val="56"/>
        </w:rPr>
        <w:tab/>
        <w:t xml:space="preserve">Ουόρχολ </w:t>
      </w:r>
      <w:r w:rsidRPr="00FD1E29">
        <w:rPr>
          <w:rFonts w:ascii="Arial" w:hAnsi="Arial" w:cs="Arial"/>
          <w:b/>
          <w:sz w:val="56"/>
          <w:szCs w:val="56"/>
        </w:rPr>
        <w:t>(Andy Warhol, 1928-1987).</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84" type="#_x0000_t202" style="position:absolute;margin-left:0;margin-top:785.3pt;width:119.15pt;height:42.95pt;z-index:251717632;mso-wrap-style:none;mso-position-horizontal:center;mso-position-horizontal-relative:page;mso-position-vertical-relative:page" fillcolor="#fbd4b4" stroked="f" strokecolor="#fc9">
            <v:textbox style="mso-next-textbox:#_x0000_s1084">
              <w:txbxContent>
                <w:p w:rsidR="00167022" w:rsidRPr="00FC3803" w:rsidRDefault="00167022" w:rsidP="005847D3">
                  <w:pPr>
                    <w:jc w:val="center"/>
                    <w:rPr>
                      <w:rFonts w:ascii="Arial" w:hAnsi="Arial" w:cs="Arial"/>
                      <w:b/>
                      <w:sz w:val="56"/>
                      <w:szCs w:val="56"/>
                      <w:lang w:val="en-US"/>
                    </w:rPr>
                  </w:pPr>
                  <w:r>
                    <w:rPr>
                      <w:rFonts w:ascii="Arial" w:hAnsi="Arial" w:cs="Arial"/>
                      <w:b/>
                      <w:sz w:val="56"/>
                      <w:szCs w:val="56"/>
                      <w:lang w:val="en-US"/>
                    </w:rPr>
                    <w:t>66</w:t>
                  </w:r>
                  <w:r w:rsidRPr="004475FE">
                    <w:rPr>
                      <w:rFonts w:ascii="Arial" w:hAnsi="Arial" w:cs="Arial"/>
                      <w:b/>
                      <w:sz w:val="56"/>
                      <w:szCs w:val="56"/>
                      <w:lang w:val="en-US"/>
                    </w:rPr>
                    <w:t xml:space="preserve"> / </w:t>
                  </w:r>
                  <w:r>
                    <w:rPr>
                      <w:rFonts w:ascii="Arial" w:hAnsi="Arial" w:cs="Arial"/>
                      <w:b/>
                      <w:sz w:val="56"/>
                      <w:szCs w:val="56"/>
                      <w:lang w:val="en-US"/>
                    </w:rPr>
                    <w:t>237</w:t>
                  </w:r>
                </w:p>
              </w:txbxContent>
            </v:textbox>
            <w10:wrap anchorx="page" anchory="page"/>
          </v:shape>
        </w:pict>
      </w:r>
      <w:r w:rsidR="001D13F7" w:rsidRPr="007C20C2">
        <w:rPr>
          <w:rFonts w:ascii="Tahoma" w:hAnsi="Tahoma" w:cs="Tahoma"/>
          <w:b/>
          <w:sz w:val="56"/>
          <w:szCs w:val="56"/>
        </w:rPr>
        <w:t>Χάπενινγκ, περιβάλλοντα, εγκ</w:t>
      </w:r>
      <w:r w:rsidR="001D13F7" w:rsidRPr="007C20C2">
        <w:rPr>
          <w:rFonts w:ascii="Tahoma" w:hAnsi="Tahoma" w:cs="Tahoma"/>
          <w:b/>
          <w:sz w:val="56"/>
          <w:szCs w:val="56"/>
        </w:rPr>
        <w:t>α</w:t>
      </w:r>
      <w:r w:rsidR="001D13F7" w:rsidRPr="007C20C2">
        <w:rPr>
          <w:rFonts w:ascii="Tahoma" w:hAnsi="Tahoma" w:cs="Tahoma"/>
          <w:b/>
          <w:sz w:val="56"/>
          <w:szCs w:val="56"/>
        </w:rPr>
        <w:t xml:space="preserve">ταστάσεις: </w:t>
      </w:r>
      <w:r w:rsidR="001D13F7" w:rsidRPr="007C20C2">
        <w:rPr>
          <w:rFonts w:ascii="Tahoma" w:hAnsi="Tahoma" w:cs="Tahoma"/>
          <w:b/>
          <w:sz w:val="56"/>
          <w:szCs w:val="56"/>
        </w:rPr>
        <w:tab/>
        <w:t xml:space="preserve">Μπόυς </w:t>
      </w:r>
      <w:r w:rsidR="001D13F7" w:rsidRPr="00FD1E29">
        <w:rPr>
          <w:rFonts w:ascii="Arial" w:hAnsi="Arial" w:cs="Arial"/>
          <w:b/>
          <w:sz w:val="56"/>
          <w:szCs w:val="56"/>
        </w:rPr>
        <w:t xml:space="preserve">(Joseph Beuys), </w:t>
      </w:r>
      <w:r w:rsidR="001D13F7" w:rsidRPr="007C20C2">
        <w:rPr>
          <w:rFonts w:ascii="Tahoma" w:hAnsi="Tahoma" w:cs="Tahoma"/>
          <w:b/>
          <w:sz w:val="56"/>
          <w:szCs w:val="56"/>
        </w:rPr>
        <w:t>Κάπροου</w:t>
      </w:r>
      <w:r w:rsidR="001D13F7" w:rsidRPr="00FD1E29">
        <w:rPr>
          <w:rFonts w:ascii="Arial" w:hAnsi="Arial" w:cs="Arial"/>
          <w:b/>
          <w:sz w:val="56"/>
          <w:szCs w:val="56"/>
        </w:rPr>
        <w:t xml:space="preserve"> (Alan Kaprow, γενν. το 1927), </w:t>
      </w:r>
      <w:r w:rsidR="001D13F7" w:rsidRPr="007C20C2">
        <w:rPr>
          <w:rFonts w:ascii="Tahoma" w:hAnsi="Tahoma" w:cs="Tahoma"/>
          <w:b/>
          <w:sz w:val="56"/>
          <w:szCs w:val="56"/>
        </w:rPr>
        <w:t>Σίγκαλ</w:t>
      </w:r>
      <w:r w:rsidR="001D13F7" w:rsidRPr="00FD1E29">
        <w:rPr>
          <w:rFonts w:ascii="Arial" w:hAnsi="Arial" w:cs="Arial"/>
          <w:b/>
          <w:sz w:val="56"/>
          <w:szCs w:val="56"/>
        </w:rPr>
        <w:t xml:space="preserve"> (George Segal, γενν. το 1924), </w:t>
      </w:r>
      <w:r w:rsidR="001D13F7" w:rsidRPr="007C20C2">
        <w:rPr>
          <w:rFonts w:ascii="Tahoma" w:hAnsi="Tahoma" w:cs="Tahoma"/>
          <w:b/>
          <w:sz w:val="56"/>
          <w:szCs w:val="56"/>
        </w:rPr>
        <w:t>Λουκάς Σ</w:t>
      </w:r>
      <w:r w:rsidR="001D13F7" w:rsidRPr="007C20C2">
        <w:rPr>
          <w:rFonts w:ascii="Tahoma" w:hAnsi="Tahoma" w:cs="Tahoma"/>
          <w:b/>
          <w:sz w:val="56"/>
          <w:szCs w:val="56"/>
        </w:rPr>
        <w:t>α</w:t>
      </w:r>
      <w:r w:rsidR="001D13F7" w:rsidRPr="007C20C2">
        <w:rPr>
          <w:rFonts w:ascii="Tahoma" w:hAnsi="Tahoma" w:cs="Tahoma"/>
          <w:b/>
          <w:sz w:val="56"/>
          <w:szCs w:val="56"/>
        </w:rPr>
        <w:t xml:space="preserve">μαράς </w:t>
      </w:r>
      <w:r w:rsidR="001D13F7" w:rsidRPr="00FD1E29">
        <w:rPr>
          <w:rFonts w:ascii="Arial" w:hAnsi="Arial" w:cs="Arial"/>
          <w:b/>
          <w:sz w:val="56"/>
          <w:szCs w:val="56"/>
        </w:rPr>
        <w:t>(γενν. το 1936)</w:t>
      </w:r>
    </w:p>
    <w:p w:rsidR="001D13F7" w:rsidRPr="00FD1E29" w:rsidRDefault="001D13F7" w:rsidP="00167022">
      <w:pPr>
        <w:tabs>
          <w:tab w:val="left" w:pos="1794"/>
        </w:tabs>
        <w:spacing w:line="240" w:lineRule="auto"/>
        <w:rPr>
          <w:rFonts w:ascii="Arial" w:hAnsi="Arial" w:cs="Arial"/>
          <w:b/>
          <w:sz w:val="56"/>
          <w:szCs w:val="56"/>
          <w:lang w:val="en-US"/>
        </w:rPr>
      </w:pPr>
      <w:r w:rsidRPr="007C20C2">
        <w:rPr>
          <w:rFonts w:ascii="Tahoma" w:hAnsi="Tahoma" w:cs="Tahoma"/>
          <w:b/>
          <w:sz w:val="56"/>
          <w:szCs w:val="56"/>
        </w:rPr>
        <w:t>Οπ</w:t>
      </w:r>
      <w:r w:rsidRPr="007C20C2">
        <w:rPr>
          <w:rFonts w:ascii="Tahoma" w:hAnsi="Tahoma" w:cs="Tahoma"/>
          <w:b/>
          <w:sz w:val="56"/>
          <w:szCs w:val="56"/>
          <w:lang w:val="en-US"/>
        </w:rPr>
        <w:t xml:space="preserve"> </w:t>
      </w:r>
      <w:r w:rsidRPr="007C20C2">
        <w:rPr>
          <w:rFonts w:ascii="Tahoma" w:hAnsi="Tahoma" w:cs="Tahoma"/>
          <w:b/>
          <w:sz w:val="56"/>
          <w:szCs w:val="56"/>
        </w:rPr>
        <w:t>αρτ</w:t>
      </w:r>
      <w:r w:rsidRPr="007C20C2">
        <w:rPr>
          <w:rFonts w:ascii="Tahoma" w:hAnsi="Tahoma" w:cs="Tahoma"/>
          <w:b/>
          <w:sz w:val="56"/>
          <w:szCs w:val="56"/>
          <w:lang w:val="en-US"/>
        </w:rPr>
        <w:t xml:space="preserve">: </w:t>
      </w:r>
      <w:r w:rsidRPr="007C20C2">
        <w:rPr>
          <w:rFonts w:ascii="Tahoma" w:hAnsi="Tahoma" w:cs="Tahoma"/>
          <w:b/>
          <w:sz w:val="56"/>
          <w:szCs w:val="56"/>
          <w:lang w:val="en-US"/>
        </w:rPr>
        <w:tab/>
      </w:r>
      <w:r w:rsidRPr="007C20C2">
        <w:rPr>
          <w:rFonts w:ascii="Tahoma" w:hAnsi="Tahoma" w:cs="Tahoma"/>
          <w:b/>
          <w:sz w:val="56"/>
          <w:szCs w:val="56"/>
        </w:rPr>
        <w:t>Βαζαρελύ</w:t>
      </w:r>
      <w:r w:rsidRPr="007C20C2">
        <w:rPr>
          <w:rFonts w:ascii="Tahoma" w:hAnsi="Tahoma" w:cs="Tahoma"/>
          <w:b/>
          <w:sz w:val="56"/>
          <w:szCs w:val="56"/>
          <w:lang w:val="en-US"/>
        </w:rPr>
        <w:t xml:space="preserve"> </w:t>
      </w:r>
      <w:r w:rsidRPr="00FD1E29">
        <w:rPr>
          <w:rFonts w:ascii="Arial" w:hAnsi="Arial" w:cs="Arial"/>
          <w:b/>
          <w:sz w:val="56"/>
          <w:szCs w:val="56"/>
          <w:lang w:val="en-US"/>
        </w:rPr>
        <w:t>(Victor Vasarely, 1906-1997).</w:t>
      </w:r>
    </w:p>
    <w:p w:rsidR="001D13F7" w:rsidRPr="00FD1E29" w:rsidRDefault="001D13F7" w:rsidP="00167022">
      <w:pPr>
        <w:tabs>
          <w:tab w:val="left" w:pos="1794"/>
        </w:tabs>
        <w:spacing w:line="240" w:lineRule="auto"/>
        <w:rPr>
          <w:rFonts w:ascii="Arial" w:hAnsi="Arial" w:cs="Arial"/>
          <w:b/>
          <w:sz w:val="56"/>
          <w:szCs w:val="56"/>
        </w:rPr>
      </w:pPr>
      <w:r w:rsidRPr="007C20C2">
        <w:rPr>
          <w:rFonts w:ascii="Tahoma" w:hAnsi="Tahoma" w:cs="Tahoma"/>
          <w:b/>
          <w:sz w:val="56"/>
          <w:szCs w:val="56"/>
        </w:rPr>
        <w:t xml:space="preserve">Κινητική τέχνη: </w:t>
      </w:r>
      <w:r w:rsidRPr="007C20C2">
        <w:rPr>
          <w:rFonts w:ascii="Tahoma" w:hAnsi="Tahoma" w:cs="Tahoma"/>
          <w:b/>
          <w:sz w:val="56"/>
          <w:szCs w:val="56"/>
        </w:rPr>
        <w:tab/>
        <w:t xml:space="preserve">Καλντέρ </w:t>
      </w:r>
      <w:r w:rsidRPr="00FD1E29">
        <w:rPr>
          <w:rFonts w:ascii="Arial" w:hAnsi="Arial" w:cs="Arial"/>
          <w:b/>
          <w:sz w:val="56"/>
          <w:szCs w:val="56"/>
        </w:rPr>
        <w:t xml:space="preserve">(ΑΙ. Calder, 1898-1976), </w:t>
      </w:r>
      <w:r w:rsidRPr="007C20C2">
        <w:rPr>
          <w:rFonts w:ascii="Tahoma" w:hAnsi="Tahoma" w:cs="Tahoma"/>
          <w:b/>
          <w:sz w:val="56"/>
          <w:szCs w:val="56"/>
        </w:rPr>
        <w:t>Τινγκελ</w:t>
      </w:r>
      <w:r w:rsidRPr="00FD1E29">
        <w:rPr>
          <w:rFonts w:ascii="Arial" w:hAnsi="Arial" w:cs="Arial"/>
          <w:b/>
          <w:sz w:val="56"/>
          <w:szCs w:val="56"/>
        </w:rPr>
        <w:t xml:space="preserve">ύ (Jean Tinguely, 1925), </w:t>
      </w:r>
      <w:r w:rsidRPr="007C20C2">
        <w:rPr>
          <w:rFonts w:ascii="Tahoma" w:hAnsi="Tahoma" w:cs="Tahoma"/>
          <w:b/>
          <w:sz w:val="56"/>
          <w:szCs w:val="56"/>
        </w:rPr>
        <w:t>Τάκης</w:t>
      </w:r>
      <w:r w:rsidRPr="00FD1E29">
        <w:rPr>
          <w:rFonts w:ascii="Arial" w:hAnsi="Arial" w:cs="Arial"/>
          <w:b/>
          <w:sz w:val="56"/>
          <w:szCs w:val="56"/>
        </w:rPr>
        <w:t xml:space="preserve"> (Βασιλάκης, γενν. το 1925), </w:t>
      </w:r>
      <w:r w:rsidRPr="007C20C2">
        <w:rPr>
          <w:rFonts w:ascii="Tahoma" w:hAnsi="Tahoma" w:cs="Tahoma"/>
          <w:b/>
          <w:sz w:val="56"/>
          <w:szCs w:val="56"/>
        </w:rPr>
        <w:t>Χρύσα</w:t>
      </w:r>
      <w:r w:rsidRPr="00FD1E29">
        <w:rPr>
          <w:rFonts w:ascii="Arial" w:hAnsi="Arial" w:cs="Arial"/>
          <w:b/>
          <w:sz w:val="56"/>
          <w:szCs w:val="56"/>
        </w:rPr>
        <w:t xml:space="preserve"> (Βαρδέα, γενν. το 1933).</w:t>
      </w:r>
    </w:p>
    <w:p w:rsidR="001D13F7" w:rsidRPr="00FD1E29" w:rsidRDefault="001D13F7" w:rsidP="00167022">
      <w:pPr>
        <w:tabs>
          <w:tab w:val="left" w:pos="1794"/>
        </w:tabs>
        <w:spacing w:line="240" w:lineRule="auto"/>
        <w:rPr>
          <w:rFonts w:ascii="Arial" w:hAnsi="Arial" w:cs="Arial"/>
          <w:b/>
          <w:sz w:val="56"/>
          <w:szCs w:val="56"/>
        </w:rPr>
      </w:pPr>
      <w:r w:rsidRPr="007C20C2">
        <w:rPr>
          <w:rFonts w:ascii="Tahoma" w:hAnsi="Tahoma" w:cs="Tahoma"/>
          <w:b/>
          <w:sz w:val="56"/>
          <w:szCs w:val="56"/>
        </w:rPr>
        <w:t xml:space="preserve">Μινιμαλισμός: </w:t>
      </w:r>
      <w:r w:rsidRPr="007C20C2">
        <w:rPr>
          <w:rFonts w:ascii="Tahoma" w:hAnsi="Tahoma" w:cs="Tahoma"/>
          <w:b/>
          <w:sz w:val="56"/>
          <w:szCs w:val="56"/>
        </w:rPr>
        <w:tab/>
        <w:t xml:space="preserve">Τζαντ </w:t>
      </w:r>
      <w:r w:rsidRPr="00FD1E29">
        <w:rPr>
          <w:rFonts w:ascii="Arial" w:hAnsi="Arial" w:cs="Arial"/>
          <w:b/>
          <w:sz w:val="56"/>
          <w:szCs w:val="56"/>
        </w:rPr>
        <w:t xml:space="preserve">(Donald Judd, 1928-1994), </w:t>
      </w:r>
      <w:r w:rsidRPr="007C20C2">
        <w:rPr>
          <w:rFonts w:ascii="Tahoma" w:hAnsi="Tahoma" w:cs="Tahoma"/>
          <w:b/>
          <w:sz w:val="56"/>
          <w:szCs w:val="56"/>
        </w:rPr>
        <w:t>Κάρο</w:t>
      </w:r>
      <w:r w:rsidRPr="00FD1E29">
        <w:rPr>
          <w:rFonts w:ascii="Arial" w:hAnsi="Arial" w:cs="Arial"/>
          <w:b/>
          <w:sz w:val="56"/>
          <w:szCs w:val="56"/>
        </w:rPr>
        <w:t xml:space="preserve"> (Anthony Caro, γενν. το 1924).</w:t>
      </w:r>
    </w:p>
    <w:p w:rsidR="001D13F7" w:rsidRPr="00FD1E29" w:rsidRDefault="001D13F7" w:rsidP="00167022">
      <w:pPr>
        <w:tabs>
          <w:tab w:val="left" w:pos="1794"/>
        </w:tabs>
        <w:spacing w:line="240" w:lineRule="auto"/>
        <w:rPr>
          <w:rFonts w:ascii="Arial" w:hAnsi="Arial" w:cs="Arial"/>
          <w:b/>
          <w:sz w:val="56"/>
          <w:szCs w:val="56"/>
        </w:rPr>
      </w:pPr>
      <w:r w:rsidRPr="007C20C2">
        <w:rPr>
          <w:rFonts w:ascii="Tahoma" w:hAnsi="Tahoma" w:cs="Tahoma"/>
          <w:b/>
          <w:sz w:val="56"/>
          <w:szCs w:val="56"/>
        </w:rPr>
        <w:t xml:space="preserve">Εννοιακή τέχνη: </w:t>
      </w:r>
      <w:r w:rsidRPr="007C20C2">
        <w:rPr>
          <w:rFonts w:ascii="Tahoma" w:hAnsi="Tahoma" w:cs="Tahoma"/>
          <w:b/>
          <w:sz w:val="56"/>
          <w:szCs w:val="56"/>
        </w:rPr>
        <w:tab/>
        <w:t xml:space="preserve">Κόσουτ </w:t>
      </w:r>
      <w:r w:rsidRPr="00FD1E29">
        <w:rPr>
          <w:rFonts w:ascii="Arial" w:hAnsi="Arial" w:cs="Arial"/>
          <w:b/>
          <w:sz w:val="56"/>
          <w:szCs w:val="56"/>
        </w:rPr>
        <w:t xml:space="preserve">(Joseph Kosuth, γενν. το 1945), </w:t>
      </w:r>
      <w:r w:rsidRPr="007C20C2">
        <w:rPr>
          <w:rFonts w:ascii="Tahoma" w:hAnsi="Tahoma" w:cs="Tahoma"/>
          <w:b/>
          <w:sz w:val="56"/>
          <w:szCs w:val="56"/>
        </w:rPr>
        <w:t>Κρίστο</w:t>
      </w:r>
      <w:r w:rsidRPr="00FD1E29">
        <w:rPr>
          <w:rFonts w:ascii="Arial" w:hAnsi="Arial" w:cs="Arial"/>
          <w:b/>
          <w:sz w:val="56"/>
          <w:szCs w:val="56"/>
        </w:rPr>
        <w:t xml:space="preserve"> (Christo, γενν. το 1935).</w:t>
      </w:r>
    </w:p>
    <w:p w:rsidR="001D13F7" w:rsidRPr="00FD1E29" w:rsidRDefault="00FC1D58" w:rsidP="00167022">
      <w:pPr>
        <w:tabs>
          <w:tab w:val="left" w:pos="1794"/>
        </w:tabs>
        <w:spacing w:line="240" w:lineRule="auto"/>
        <w:rPr>
          <w:rFonts w:ascii="Arial" w:hAnsi="Arial" w:cs="Arial"/>
          <w:b/>
          <w:sz w:val="56"/>
          <w:szCs w:val="56"/>
        </w:rPr>
      </w:pPr>
      <w:r w:rsidRPr="00FC1D58">
        <w:rPr>
          <w:rFonts w:ascii="Tahoma" w:hAnsi="Tahoma" w:cs="Tahoma"/>
          <w:b/>
          <w:noProof/>
          <w:sz w:val="56"/>
          <w:szCs w:val="56"/>
          <w:lang w:eastAsia="el-GR"/>
        </w:rPr>
        <w:lastRenderedPageBreak/>
        <w:pict>
          <v:shape id="_x0000_s1085" type="#_x0000_t202" style="position:absolute;margin-left:0;margin-top:785.3pt;width:119.15pt;height:42.95pt;z-index:251718656;mso-wrap-style:none;mso-position-horizontal:center;mso-position-horizontal-relative:page;mso-position-vertical-relative:page" fillcolor="#fbd4b4" stroked="f" strokecolor="#fc9">
            <v:textbox style="mso-next-textbox:#_x0000_s1085">
              <w:txbxContent>
                <w:p w:rsidR="00167022" w:rsidRPr="00FC3803" w:rsidRDefault="00167022" w:rsidP="005847D3">
                  <w:pPr>
                    <w:jc w:val="center"/>
                    <w:rPr>
                      <w:rFonts w:ascii="Arial" w:hAnsi="Arial" w:cs="Arial"/>
                      <w:b/>
                      <w:sz w:val="56"/>
                      <w:szCs w:val="56"/>
                      <w:lang w:val="en-US"/>
                    </w:rPr>
                  </w:pPr>
                  <w:r>
                    <w:rPr>
                      <w:rFonts w:ascii="Arial" w:hAnsi="Arial" w:cs="Arial"/>
                      <w:b/>
                      <w:sz w:val="56"/>
                      <w:szCs w:val="56"/>
                      <w:lang w:val="en-US"/>
                    </w:rPr>
                    <w:t>67</w:t>
                  </w:r>
                  <w:r w:rsidRPr="004475FE">
                    <w:rPr>
                      <w:rFonts w:ascii="Arial" w:hAnsi="Arial" w:cs="Arial"/>
                      <w:b/>
                      <w:sz w:val="56"/>
                      <w:szCs w:val="56"/>
                      <w:lang w:val="en-US"/>
                    </w:rPr>
                    <w:t xml:space="preserve"> / </w:t>
                  </w:r>
                  <w:r>
                    <w:rPr>
                      <w:rFonts w:ascii="Arial" w:hAnsi="Arial" w:cs="Arial"/>
                      <w:b/>
                      <w:sz w:val="56"/>
                      <w:szCs w:val="56"/>
                      <w:lang w:val="en-US"/>
                    </w:rPr>
                    <w:t>237-238</w:t>
                  </w:r>
                </w:p>
              </w:txbxContent>
            </v:textbox>
            <w10:wrap anchorx="page" anchory="page"/>
          </v:shape>
        </w:pict>
      </w:r>
      <w:r w:rsidR="001D13F7" w:rsidRPr="007C20C2">
        <w:rPr>
          <w:rFonts w:ascii="Tahoma" w:hAnsi="Tahoma" w:cs="Tahoma"/>
          <w:b/>
          <w:sz w:val="56"/>
          <w:szCs w:val="56"/>
        </w:rPr>
        <w:t xml:space="preserve">Αρτε πόβερα (φτωχή τέχνη): </w:t>
      </w:r>
      <w:r w:rsidR="001D13F7">
        <w:rPr>
          <w:rFonts w:ascii="Tahoma" w:hAnsi="Tahoma" w:cs="Tahoma"/>
          <w:b/>
          <w:sz w:val="56"/>
          <w:szCs w:val="56"/>
        </w:rPr>
        <w:t xml:space="preserve">    </w:t>
      </w:r>
      <w:r w:rsidR="001D13F7" w:rsidRPr="007C20C2">
        <w:rPr>
          <w:rFonts w:ascii="Tahoma" w:hAnsi="Tahoma" w:cs="Tahoma"/>
          <w:b/>
          <w:sz w:val="56"/>
          <w:szCs w:val="56"/>
        </w:rPr>
        <w:t>Γιάννης Κουνέλλης</w:t>
      </w:r>
      <w:r w:rsidR="001D13F7" w:rsidRPr="00FD1E29">
        <w:rPr>
          <w:rFonts w:ascii="Arial" w:hAnsi="Arial" w:cs="Arial"/>
          <w:b/>
          <w:sz w:val="56"/>
          <w:szCs w:val="56"/>
        </w:rPr>
        <w:t xml:space="preserve"> (γενν. το 1936).</w:t>
      </w:r>
    </w:p>
    <w:p w:rsidR="001D13F7" w:rsidRPr="00FD1E29" w:rsidRDefault="001D13F7" w:rsidP="00167022">
      <w:pPr>
        <w:tabs>
          <w:tab w:val="left" w:pos="1794"/>
        </w:tabs>
        <w:spacing w:line="240" w:lineRule="auto"/>
        <w:rPr>
          <w:rFonts w:ascii="Arial" w:hAnsi="Arial" w:cs="Arial"/>
          <w:b/>
          <w:sz w:val="56"/>
          <w:szCs w:val="56"/>
        </w:rPr>
      </w:pPr>
      <w:r w:rsidRPr="007C20C2">
        <w:rPr>
          <w:rFonts w:ascii="Tahoma" w:hAnsi="Tahoma" w:cs="Tahoma"/>
          <w:b/>
          <w:sz w:val="56"/>
          <w:szCs w:val="56"/>
        </w:rPr>
        <w:t xml:space="preserve">Φωτογραφικός ρεαλισμός: Μπλάκγουελ </w:t>
      </w:r>
      <w:r w:rsidRPr="00FD1E29">
        <w:rPr>
          <w:rFonts w:ascii="Arial" w:hAnsi="Arial" w:cs="Arial"/>
          <w:b/>
          <w:sz w:val="56"/>
          <w:szCs w:val="56"/>
        </w:rPr>
        <w:t>(Tom Blackwell, γενν. το 1938), '</w:t>
      </w:r>
      <w:r w:rsidRPr="007C20C2">
        <w:rPr>
          <w:rFonts w:ascii="Tahoma" w:hAnsi="Tahoma" w:cs="Tahoma"/>
          <w:b/>
          <w:sz w:val="56"/>
          <w:szCs w:val="56"/>
        </w:rPr>
        <w:t>Εστες</w:t>
      </w:r>
      <w:r w:rsidRPr="00FD1E29">
        <w:rPr>
          <w:rFonts w:ascii="Arial" w:hAnsi="Arial" w:cs="Arial"/>
          <w:b/>
          <w:sz w:val="56"/>
          <w:szCs w:val="56"/>
        </w:rPr>
        <w:t xml:space="preserve"> (Richard Estes, γενν. το 1936).</w:t>
      </w:r>
    </w:p>
    <w:p w:rsidR="001D13F7" w:rsidRPr="00E97091" w:rsidRDefault="001D13F7" w:rsidP="00167022">
      <w:pPr>
        <w:tabs>
          <w:tab w:val="left" w:pos="1794"/>
        </w:tabs>
        <w:spacing w:line="240" w:lineRule="auto"/>
        <w:rPr>
          <w:rFonts w:ascii="Tahoma" w:hAnsi="Tahoma" w:cs="Tahoma"/>
          <w:b/>
          <w:sz w:val="56"/>
          <w:szCs w:val="56"/>
          <w:lang w:val="en-US"/>
        </w:rPr>
      </w:pPr>
      <w:r w:rsidRPr="007C20C2">
        <w:rPr>
          <w:rFonts w:ascii="Tahoma" w:hAnsi="Tahoma" w:cs="Tahoma"/>
          <w:b/>
          <w:sz w:val="56"/>
          <w:szCs w:val="56"/>
        </w:rPr>
        <w:t>Γλυπτική</w:t>
      </w:r>
      <w:r w:rsidRPr="00E97091">
        <w:rPr>
          <w:rFonts w:ascii="Tahoma" w:hAnsi="Tahoma" w:cs="Tahoma"/>
          <w:b/>
          <w:sz w:val="56"/>
          <w:szCs w:val="56"/>
          <w:lang w:val="en-US"/>
        </w:rPr>
        <w:t xml:space="preserve"> </w:t>
      </w:r>
      <w:r w:rsidRPr="00E97091">
        <w:rPr>
          <w:rFonts w:ascii="Tahoma" w:hAnsi="Tahoma" w:cs="Tahoma"/>
          <w:b/>
          <w:sz w:val="56"/>
          <w:szCs w:val="56"/>
          <w:lang w:val="en-US"/>
        </w:rPr>
        <w:tab/>
        <w:t xml:space="preserve">  </w:t>
      </w:r>
      <w:r w:rsidRPr="00E97091">
        <w:rPr>
          <w:rFonts w:ascii="Tahoma" w:hAnsi="Tahoma" w:cs="Tahoma"/>
          <w:b/>
          <w:sz w:val="56"/>
          <w:szCs w:val="56"/>
          <w:lang w:val="en-US"/>
        </w:rPr>
        <w:tab/>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Μπουρντέλ (Antoine Bourdelle, 1861-1829).</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Μαγιόλ (Aristide Maillot, 1861-1944).</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Μπάρλαχ (Ernst Barlach, 1870-1938).</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Αρσιπένκο (Alexander Archipenko, 1887-1964).</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Μπρανκουζί (Constantin Brancusi, 1876-1957).</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Γκαμπό (Naum Gabo, 1890-1977).</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Πέβσνερ (Antoine Pevsner).</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t>Moup (Henry Moore, 1898-1986).</w:t>
      </w:r>
      <w:proofErr w:type="gramEnd"/>
      <w:r w:rsidRPr="002D2593">
        <w:rPr>
          <w:rFonts w:ascii="Arial" w:hAnsi="Arial" w:cs="Arial"/>
          <w:b/>
          <w:sz w:val="56"/>
          <w:szCs w:val="56"/>
          <w:lang w:val="en-US"/>
        </w:rPr>
        <w:t xml:space="preserve"> </w:t>
      </w:r>
    </w:p>
    <w:p w:rsidR="001D13F7" w:rsidRPr="002D2593" w:rsidRDefault="001D13F7" w:rsidP="00167022">
      <w:pPr>
        <w:tabs>
          <w:tab w:val="left" w:pos="1794"/>
        </w:tabs>
        <w:spacing w:line="240" w:lineRule="auto"/>
        <w:rPr>
          <w:rFonts w:ascii="Arial" w:hAnsi="Arial" w:cs="Arial"/>
          <w:b/>
          <w:sz w:val="56"/>
          <w:szCs w:val="56"/>
          <w:lang w:val="en-US"/>
        </w:rPr>
      </w:pPr>
      <w:proofErr w:type="gramStart"/>
      <w:r w:rsidRPr="002D2593">
        <w:rPr>
          <w:rFonts w:ascii="Arial" w:hAnsi="Arial" w:cs="Arial"/>
          <w:b/>
          <w:sz w:val="56"/>
          <w:szCs w:val="56"/>
          <w:lang w:val="en-US"/>
        </w:rPr>
        <w:lastRenderedPageBreak/>
        <w:t>Χέπγουορθ (Barbara Hepworth, 1903 -1975).</w:t>
      </w:r>
      <w:proofErr w:type="gramEnd"/>
      <w:r w:rsidRPr="002D2593">
        <w:rPr>
          <w:rFonts w:ascii="Arial" w:hAnsi="Arial" w:cs="Arial"/>
          <w:b/>
          <w:sz w:val="56"/>
          <w:szCs w:val="56"/>
          <w:lang w:val="en-US"/>
        </w:rPr>
        <w:t xml:space="preserve"> </w:t>
      </w:r>
    </w:p>
    <w:p w:rsidR="001D13F7" w:rsidRPr="002D2593"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86" type="#_x0000_t202" style="position:absolute;margin-left:0;margin-top:785.3pt;width:119.15pt;height:42.95pt;z-index:251719680;mso-wrap-style:none;mso-position-horizontal:center;mso-position-horizontal-relative:page;mso-position-vertical-relative:page" fillcolor="#fbd4b4" stroked="f" strokecolor="#fc9">
            <v:textbox style="mso-next-textbox:#_x0000_s1086">
              <w:txbxContent>
                <w:p w:rsidR="00167022" w:rsidRPr="00DE24D1" w:rsidRDefault="00167022" w:rsidP="005847D3">
                  <w:pPr>
                    <w:jc w:val="center"/>
                    <w:rPr>
                      <w:rFonts w:ascii="Arial" w:hAnsi="Arial" w:cs="Arial"/>
                      <w:b/>
                      <w:sz w:val="56"/>
                      <w:szCs w:val="56"/>
                      <w:lang w:val="en-US"/>
                    </w:rPr>
                  </w:pPr>
                  <w:r>
                    <w:rPr>
                      <w:rFonts w:ascii="Arial" w:hAnsi="Arial" w:cs="Arial"/>
                      <w:b/>
                      <w:sz w:val="56"/>
                      <w:szCs w:val="56"/>
                      <w:lang w:val="en-US"/>
                    </w:rPr>
                    <w:t>68</w:t>
                  </w:r>
                  <w:r w:rsidRPr="004475FE">
                    <w:rPr>
                      <w:rFonts w:ascii="Arial" w:hAnsi="Arial" w:cs="Arial"/>
                      <w:b/>
                      <w:sz w:val="56"/>
                      <w:szCs w:val="56"/>
                      <w:lang w:val="en-US"/>
                    </w:rPr>
                    <w:t xml:space="preserve"> / </w:t>
                  </w:r>
                  <w:r>
                    <w:rPr>
                      <w:rFonts w:ascii="Arial" w:hAnsi="Arial" w:cs="Arial"/>
                      <w:b/>
                      <w:sz w:val="56"/>
                      <w:szCs w:val="56"/>
                      <w:lang w:val="en-US"/>
                    </w:rPr>
                    <w:t>238</w:t>
                  </w:r>
                </w:p>
              </w:txbxContent>
            </v:textbox>
            <w10:wrap anchorx="page" anchory="page"/>
          </v:shape>
        </w:pict>
      </w:r>
      <w:r w:rsidR="001D13F7" w:rsidRPr="002D2593">
        <w:rPr>
          <w:rFonts w:ascii="Arial" w:hAnsi="Arial" w:cs="Arial"/>
          <w:b/>
          <w:sz w:val="56"/>
          <w:szCs w:val="56"/>
        </w:rPr>
        <w:t>Τζιακομέτι</w:t>
      </w:r>
      <w:r w:rsidR="001D13F7" w:rsidRPr="002D2593">
        <w:rPr>
          <w:rFonts w:ascii="Arial" w:hAnsi="Arial" w:cs="Arial"/>
          <w:b/>
          <w:sz w:val="56"/>
          <w:szCs w:val="56"/>
          <w:lang w:val="en-US"/>
        </w:rPr>
        <w:t xml:space="preserve"> (Alberto Giacometti, 1901-1966).</w:t>
      </w:r>
    </w:p>
    <w:p w:rsidR="001D13F7" w:rsidRPr="00E97091" w:rsidRDefault="001D13F7" w:rsidP="00167022">
      <w:pPr>
        <w:tabs>
          <w:tab w:val="left" w:pos="1794"/>
        </w:tabs>
        <w:spacing w:line="240" w:lineRule="auto"/>
        <w:rPr>
          <w:rFonts w:ascii="Tahoma" w:hAnsi="Tahoma" w:cs="Tahoma"/>
          <w:b/>
          <w:sz w:val="56"/>
          <w:szCs w:val="56"/>
        </w:rPr>
      </w:pPr>
      <w:r w:rsidRPr="007C20C2">
        <w:rPr>
          <w:rFonts w:ascii="Tahoma" w:hAnsi="Tahoma" w:cs="Tahoma"/>
          <w:b/>
          <w:sz w:val="56"/>
          <w:szCs w:val="56"/>
        </w:rPr>
        <w:t>Αρχιτεκτονική</w:t>
      </w:r>
      <w:r w:rsidRPr="00E97091">
        <w:rPr>
          <w:rFonts w:ascii="Tahoma" w:hAnsi="Tahoma" w:cs="Tahoma"/>
          <w:b/>
          <w:sz w:val="56"/>
          <w:szCs w:val="56"/>
        </w:rPr>
        <w:t xml:space="preserve"> - </w:t>
      </w:r>
      <w:r w:rsidRPr="007C20C2">
        <w:rPr>
          <w:rFonts w:ascii="Tahoma" w:hAnsi="Tahoma" w:cs="Tahoma"/>
          <w:b/>
          <w:sz w:val="56"/>
          <w:szCs w:val="56"/>
        </w:rPr>
        <w:t>οι</w:t>
      </w:r>
      <w:r w:rsidRPr="00E97091">
        <w:rPr>
          <w:rFonts w:ascii="Tahoma" w:hAnsi="Tahoma" w:cs="Tahoma"/>
          <w:b/>
          <w:sz w:val="56"/>
          <w:szCs w:val="56"/>
        </w:rPr>
        <w:t xml:space="preserve"> </w:t>
      </w:r>
      <w:r w:rsidRPr="007C20C2">
        <w:rPr>
          <w:rFonts w:ascii="Tahoma" w:hAnsi="Tahoma" w:cs="Tahoma"/>
          <w:b/>
          <w:sz w:val="56"/>
          <w:szCs w:val="56"/>
        </w:rPr>
        <w:t>πρωτοπόροι</w:t>
      </w:r>
    </w:p>
    <w:p w:rsidR="001D13F7" w:rsidRPr="00E97091" w:rsidRDefault="001D13F7" w:rsidP="00167022">
      <w:pPr>
        <w:tabs>
          <w:tab w:val="left" w:pos="1794"/>
        </w:tabs>
        <w:spacing w:line="240" w:lineRule="auto"/>
        <w:rPr>
          <w:rFonts w:ascii="Arial" w:hAnsi="Arial" w:cs="Arial"/>
          <w:b/>
          <w:sz w:val="56"/>
          <w:szCs w:val="56"/>
        </w:rPr>
      </w:pPr>
      <w:r w:rsidRPr="002D2593">
        <w:rPr>
          <w:rFonts w:ascii="Arial" w:hAnsi="Arial" w:cs="Arial"/>
          <w:b/>
          <w:sz w:val="56"/>
          <w:szCs w:val="56"/>
        </w:rPr>
        <w:t>Ράιτ</w:t>
      </w:r>
      <w:r w:rsidRPr="00E97091">
        <w:rPr>
          <w:rFonts w:ascii="Arial" w:hAnsi="Arial" w:cs="Arial"/>
          <w:b/>
          <w:sz w:val="56"/>
          <w:szCs w:val="56"/>
        </w:rPr>
        <w:t xml:space="preserve"> (</w:t>
      </w:r>
      <w:r w:rsidRPr="002D2593">
        <w:rPr>
          <w:rFonts w:ascii="Arial" w:hAnsi="Arial" w:cs="Arial"/>
          <w:b/>
          <w:sz w:val="56"/>
          <w:szCs w:val="56"/>
          <w:lang w:val="en-US"/>
        </w:rPr>
        <w:t>Frank</w:t>
      </w:r>
      <w:r w:rsidRPr="00E97091">
        <w:rPr>
          <w:rFonts w:ascii="Arial" w:hAnsi="Arial" w:cs="Arial"/>
          <w:b/>
          <w:sz w:val="56"/>
          <w:szCs w:val="56"/>
        </w:rPr>
        <w:t xml:space="preserve"> </w:t>
      </w:r>
      <w:r w:rsidRPr="002D2593">
        <w:rPr>
          <w:rFonts w:ascii="Arial" w:hAnsi="Arial" w:cs="Arial"/>
          <w:b/>
          <w:sz w:val="56"/>
          <w:szCs w:val="56"/>
          <w:lang w:val="en-US"/>
        </w:rPr>
        <w:t>Lloyd</w:t>
      </w:r>
      <w:r w:rsidRPr="00E97091">
        <w:rPr>
          <w:rFonts w:ascii="Arial" w:hAnsi="Arial" w:cs="Arial"/>
          <w:b/>
          <w:sz w:val="56"/>
          <w:szCs w:val="56"/>
        </w:rPr>
        <w:t xml:space="preserve"> </w:t>
      </w:r>
      <w:r w:rsidRPr="002D2593">
        <w:rPr>
          <w:rFonts w:ascii="Arial" w:hAnsi="Arial" w:cs="Arial"/>
          <w:b/>
          <w:sz w:val="56"/>
          <w:szCs w:val="56"/>
          <w:lang w:val="en-US"/>
        </w:rPr>
        <w:t>Wright</w:t>
      </w:r>
      <w:r w:rsidRPr="00E97091">
        <w:rPr>
          <w:rFonts w:ascii="Arial" w:hAnsi="Arial" w:cs="Arial"/>
          <w:b/>
          <w:sz w:val="56"/>
          <w:szCs w:val="56"/>
        </w:rPr>
        <w:t xml:space="preserve">, 1867-1959). </w:t>
      </w:r>
    </w:p>
    <w:p w:rsidR="001D13F7" w:rsidRPr="00E97091" w:rsidRDefault="001D13F7" w:rsidP="00167022">
      <w:pPr>
        <w:tabs>
          <w:tab w:val="left" w:pos="1794"/>
        </w:tabs>
        <w:spacing w:line="240" w:lineRule="auto"/>
        <w:rPr>
          <w:rFonts w:ascii="Arial" w:hAnsi="Arial" w:cs="Arial"/>
          <w:b/>
          <w:sz w:val="56"/>
          <w:szCs w:val="56"/>
        </w:rPr>
      </w:pPr>
      <w:r w:rsidRPr="002D2593">
        <w:rPr>
          <w:rFonts w:ascii="Arial" w:hAnsi="Arial" w:cs="Arial"/>
          <w:b/>
          <w:sz w:val="56"/>
          <w:szCs w:val="56"/>
        </w:rPr>
        <w:t>Γκρόπιους</w:t>
      </w:r>
      <w:r w:rsidRPr="00E97091">
        <w:rPr>
          <w:rFonts w:ascii="Arial" w:hAnsi="Arial" w:cs="Arial"/>
          <w:b/>
          <w:sz w:val="56"/>
          <w:szCs w:val="56"/>
        </w:rPr>
        <w:t xml:space="preserve"> (</w:t>
      </w:r>
      <w:r w:rsidRPr="002D2593">
        <w:rPr>
          <w:rFonts w:ascii="Arial" w:hAnsi="Arial" w:cs="Arial"/>
          <w:b/>
          <w:sz w:val="56"/>
          <w:szCs w:val="56"/>
          <w:lang w:val="en-US"/>
        </w:rPr>
        <w:t>Walter</w:t>
      </w:r>
      <w:r w:rsidRPr="00E97091">
        <w:rPr>
          <w:rFonts w:ascii="Arial" w:hAnsi="Arial" w:cs="Arial"/>
          <w:b/>
          <w:sz w:val="56"/>
          <w:szCs w:val="56"/>
        </w:rPr>
        <w:t xml:space="preserve"> </w:t>
      </w:r>
      <w:r w:rsidRPr="002D2593">
        <w:rPr>
          <w:rFonts w:ascii="Arial" w:hAnsi="Arial" w:cs="Arial"/>
          <w:b/>
          <w:sz w:val="56"/>
          <w:szCs w:val="56"/>
          <w:lang w:val="en-US"/>
        </w:rPr>
        <w:t>Gropius</w:t>
      </w:r>
      <w:r w:rsidRPr="00E97091">
        <w:rPr>
          <w:rFonts w:ascii="Arial" w:hAnsi="Arial" w:cs="Arial"/>
          <w:b/>
          <w:sz w:val="56"/>
          <w:szCs w:val="56"/>
        </w:rPr>
        <w:t xml:space="preserve">, 1883-1969). </w:t>
      </w:r>
    </w:p>
    <w:p w:rsidR="001D13F7" w:rsidRPr="00E97091" w:rsidRDefault="001D13F7" w:rsidP="00167022">
      <w:pPr>
        <w:tabs>
          <w:tab w:val="left" w:pos="1794"/>
        </w:tabs>
        <w:spacing w:line="240" w:lineRule="auto"/>
        <w:rPr>
          <w:rFonts w:ascii="Arial" w:hAnsi="Arial" w:cs="Arial"/>
          <w:b/>
          <w:sz w:val="56"/>
          <w:szCs w:val="56"/>
        </w:rPr>
      </w:pPr>
      <w:r w:rsidRPr="002D2593">
        <w:rPr>
          <w:rFonts w:ascii="Arial" w:hAnsi="Arial" w:cs="Arial"/>
          <w:b/>
          <w:sz w:val="56"/>
          <w:szCs w:val="56"/>
        </w:rPr>
        <w:t>Λε</w:t>
      </w:r>
      <w:r w:rsidRPr="00E97091">
        <w:rPr>
          <w:rFonts w:ascii="Arial" w:hAnsi="Arial" w:cs="Arial"/>
          <w:b/>
          <w:sz w:val="56"/>
          <w:szCs w:val="56"/>
        </w:rPr>
        <w:t xml:space="preserve"> </w:t>
      </w:r>
      <w:r w:rsidRPr="002D2593">
        <w:rPr>
          <w:rFonts w:ascii="Arial" w:hAnsi="Arial" w:cs="Arial"/>
          <w:b/>
          <w:sz w:val="56"/>
          <w:szCs w:val="56"/>
        </w:rPr>
        <w:t>Κορμπυζιέ</w:t>
      </w:r>
      <w:r w:rsidRPr="00E97091">
        <w:rPr>
          <w:rFonts w:ascii="Arial" w:hAnsi="Arial" w:cs="Arial"/>
          <w:b/>
          <w:sz w:val="56"/>
          <w:szCs w:val="56"/>
        </w:rPr>
        <w:t xml:space="preserve"> (</w:t>
      </w:r>
      <w:r w:rsidRPr="002D2593">
        <w:rPr>
          <w:rFonts w:ascii="Arial" w:hAnsi="Arial" w:cs="Arial"/>
          <w:b/>
          <w:sz w:val="56"/>
          <w:szCs w:val="56"/>
          <w:lang w:val="en-US"/>
        </w:rPr>
        <w:t>Le</w:t>
      </w:r>
      <w:r w:rsidRPr="00E97091">
        <w:rPr>
          <w:rFonts w:ascii="Arial" w:hAnsi="Arial" w:cs="Arial"/>
          <w:b/>
          <w:sz w:val="56"/>
          <w:szCs w:val="56"/>
        </w:rPr>
        <w:t xml:space="preserve"> </w:t>
      </w:r>
      <w:r w:rsidRPr="002D2593">
        <w:rPr>
          <w:rFonts w:ascii="Arial" w:hAnsi="Arial" w:cs="Arial"/>
          <w:b/>
          <w:sz w:val="56"/>
          <w:szCs w:val="56"/>
          <w:lang w:val="en-US"/>
        </w:rPr>
        <w:t>Corbusier</w:t>
      </w:r>
      <w:r w:rsidRPr="00E97091">
        <w:rPr>
          <w:rFonts w:ascii="Arial" w:hAnsi="Arial" w:cs="Arial"/>
          <w:b/>
          <w:sz w:val="56"/>
          <w:szCs w:val="56"/>
        </w:rPr>
        <w:t xml:space="preserve">, 1887-1965). </w:t>
      </w:r>
    </w:p>
    <w:p w:rsidR="001D13F7" w:rsidRPr="002D2593" w:rsidRDefault="001D13F7" w:rsidP="00167022">
      <w:pPr>
        <w:tabs>
          <w:tab w:val="left" w:pos="1794"/>
        </w:tabs>
        <w:spacing w:line="240" w:lineRule="auto"/>
        <w:rPr>
          <w:rFonts w:ascii="Arial" w:hAnsi="Arial" w:cs="Arial"/>
          <w:b/>
          <w:sz w:val="56"/>
          <w:szCs w:val="56"/>
          <w:lang w:val="en-US"/>
        </w:rPr>
      </w:pPr>
      <w:r w:rsidRPr="002D2593">
        <w:rPr>
          <w:rFonts w:ascii="Arial" w:hAnsi="Arial" w:cs="Arial"/>
          <w:b/>
          <w:sz w:val="56"/>
          <w:szCs w:val="56"/>
        </w:rPr>
        <w:t>Μις</w:t>
      </w:r>
      <w:r w:rsidRPr="002D2593">
        <w:rPr>
          <w:rFonts w:ascii="Arial" w:hAnsi="Arial" w:cs="Arial"/>
          <w:b/>
          <w:sz w:val="56"/>
          <w:szCs w:val="56"/>
          <w:lang w:val="en-US"/>
        </w:rPr>
        <w:t xml:space="preserve"> </w:t>
      </w:r>
      <w:r w:rsidRPr="002D2593">
        <w:rPr>
          <w:rFonts w:ascii="Arial" w:hAnsi="Arial" w:cs="Arial"/>
          <w:b/>
          <w:sz w:val="56"/>
          <w:szCs w:val="56"/>
        </w:rPr>
        <w:t>Βαν</w:t>
      </w:r>
      <w:r w:rsidRPr="002D2593">
        <w:rPr>
          <w:rFonts w:ascii="Arial" w:hAnsi="Arial" w:cs="Arial"/>
          <w:b/>
          <w:sz w:val="56"/>
          <w:szCs w:val="56"/>
          <w:lang w:val="en-US"/>
        </w:rPr>
        <w:t xml:space="preserve"> </w:t>
      </w:r>
      <w:r w:rsidRPr="002D2593">
        <w:rPr>
          <w:rFonts w:ascii="Arial" w:hAnsi="Arial" w:cs="Arial"/>
          <w:b/>
          <w:sz w:val="56"/>
          <w:szCs w:val="56"/>
        </w:rPr>
        <w:t>ντερ</w:t>
      </w:r>
      <w:r w:rsidRPr="002D2593">
        <w:rPr>
          <w:rFonts w:ascii="Arial" w:hAnsi="Arial" w:cs="Arial"/>
          <w:b/>
          <w:sz w:val="56"/>
          <w:szCs w:val="56"/>
          <w:lang w:val="en-US"/>
        </w:rPr>
        <w:t xml:space="preserve"> </w:t>
      </w:r>
      <w:r w:rsidRPr="002D2593">
        <w:rPr>
          <w:rFonts w:ascii="Arial" w:hAnsi="Arial" w:cs="Arial"/>
          <w:b/>
          <w:sz w:val="56"/>
          <w:szCs w:val="56"/>
        </w:rPr>
        <w:t>Ρόε</w:t>
      </w:r>
      <w:r w:rsidRPr="002D2593">
        <w:rPr>
          <w:rFonts w:ascii="Arial" w:hAnsi="Arial" w:cs="Arial"/>
          <w:b/>
          <w:sz w:val="56"/>
          <w:szCs w:val="56"/>
          <w:lang w:val="en-US"/>
        </w:rPr>
        <w:t xml:space="preserve"> (Ludwig Mies Van der Rohe, </w:t>
      </w:r>
    </w:p>
    <w:p w:rsidR="001D13F7" w:rsidRDefault="001D13F7" w:rsidP="00167022">
      <w:pPr>
        <w:tabs>
          <w:tab w:val="left" w:pos="1794"/>
        </w:tabs>
        <w:spacing w:line="240" w:lineRule="auto"/>
        <w:rPr>
          <w:rFonts w:ascii="Arial" w:hAnsi="Arial" w:cs="Arial"/>
          <w:b/>
          <w:sz w:val="56"/>
          <w:szCs w:val="56"/>
        </w:rPr>
      </w:pPr>
      <w:r w:rsidRPr="002D2593">
        <w:rPr>
          <w:rFonts w:ascii="Arial" w:hAnsi="Arial" w:cs="Arial"/>
          <w:b/>
          <w:sz w:val="56"/>
          <w:szCs w:val="56"/>
        </w:rPr>
        <w:t>1886-1969).</w:t>
      </w: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Arial" w:hAnsi="Arial" w:cs="Arial"/>
          <w:b/>
          <w:sz w:val="56"/>
          <w:szCs w:val="56"/>
        </w:rPr>
      </w:pPr>
    </w:p>
    <w:p w:rsidR="001D13F7" w:rsidRDefault="001D13F7" w:rsidP="00167022">
      <w:pPr>
        <w:tabs>
          <w:tab w:val="left" w:pos="1794"/>
        </w:tabs>
        <w:spacing w:line="240" w:lineRule="auto"/>
        <w:rPr>
          <w:rFonts w:ascii="Tahoma" w:hAnsi="Tahoma" w:cs="Tahoma"/>
          <w:b/>
          <w:sz w:val="56"/>
          <w:szCs w:val="56"/>
        </w:rPr>
      </w:pPr>
      <w:r w:rsidRPr="007C20C2">
        <w:rPr>
          <w:rFonts w:ascii="Tahoma" w:hAnsi="Tahoma" w:cs="Tahoma"/>
          <w:b/>
          <w:sz w:val="56"/>
          <w:szCs w:val="56"/>
        </w:rPr>
        <w:lastRenderedPageBreak/>
        <w:t xml:space="preserve">20ός ΑΙΩΝΑΣ </w:t>
      </w:r>
    </w:p>
    <w:p w:rsidR="001D13F7" w:rsidRPr="007C20C2"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087" type="#_x0000_t202" style="position:absolute;margin-left:0;margin-top:785.3pt;width:119.15pt;height:42.95pt;z-index:251720704;mso-wrap-style:none;mso-position-horizontal:center;mso-position-horizontal-relative:page;mso-position-vertical-relative:page" fillcolor="#fbd4b4" stroked="f" strokecolor="#fc9">
            <v:textbox style="mso-next-textbox:#_x0000_s1087">
              <w:txbxContent>
                <w:p w:rsidR="00167022" w:rsidRPr="00DE24D1" w:rsidRDefault="00167022" w:rsidP="005847D3">
                  <w:pPr>
                    <w:jc w:val="center"/>
                    <w:rPr>
                      <w:rFonts w:ascii="Arial" w:hAnsi="Arial" w:cs="Arial"/>
                      <w:b/>
                      <w:sz w:val="56"/>
                      <w:szCs w:val="56"/>
                      <w:lang w:val="en-US"/>
                    </w:rPr>
                  </w:pPr>
                  <w:r>
                    <w:rPr>
                      <w:rFonts w:ascii="Arial" w:hAnsi="Arial" w:cs="Arial"/>
                      <w:b/>
                      <w:sz w:val="56"/>
                      <w:szCs w:val="56"/>
                      <w:lang w:val="en-US"/>
                    </w:rPr>
                    <w:t>69</w:t>
                  </w:r>
                  <w:r w:rsidRPr="004475FE">
                    <w:rPr>
                      <w:rFonts w:ascii="Arial" w:hAnsi="Arial" w:cs="Arial"/>
                      <w:b/>
                      <w:sz w:val="56"/>
                      <w:szCs w:val="56"/>
                      <w:lang w:val="en-US"/>
                    </w:rPr>
                    <w:t xml:space="preserve"> / </w:t>
                  </w:r>
                  <w:r>
                    <w:rPr>
                      <w:rFonts w:ascii="Arial" w:hAnsi="Arial" w:cs="Arial"/>
                      <w:b/>
                      <w:sz w:val="56"/>
                      <w:szCs w:val="56"/>
                      <w:lang w:val="en-US"/>
                    </w:rPr>
                    <w:t>238</w:t>
                  </w:r>
                </w:p>
              </w:txbxContent>
            </v:textbox>
            <w10:wrap anchorx="page" anchory="page"/>
          </v:shape>
        </w:pict>
      </w:r>
      <w:r w:rsidR="001D13F7" w:rsidRPr="007C20C2">
        <w:rPr>
          <w:rFonts w:ascii="Tahoma" w:hAnsi="Tahoma" w:cs="Tahoma"/>
          <w:b/>
          <w:sz w:val="56"/>
          <w:szCs w:val="56"/>
        </w:rPr>
        <w:t>4. ΛΟΓΟΤΕΧΝΙΑ - ΟΙ ΠΡΟΔΡΟΜΟΙ - Ο ΜΟΝΤΕΡΝΙΣΜΟΣ</w:t>
      </w:r>
    </w:p>
    <w:p w:rsidR="001D13F7" w:rsidRPr="00E97091" w:rsidRDefault="001D13F7" w:rsidP="00167022">
      <w:pPr>
        <w:tabs>
          <w:tab w:val="left" w:pos="1794"/>
        </w:tabs>
        <w:spacing w:line="240" w:lineRule="auto"/>
        <w:rPr>
          <w:rFonts w:ascii="Tahoma" w:hAnsi="Tahoma" w:cs="Tahoma"/>
          <w:b/>
          <w:sz w:val="56"/>
          <w:szCs w:val="56"/>
          <w:lang w:val="en-US"/>
        </w:rPr>
      </w:pPr>
      <w:r w:rsidRPr="005B2830">
        <w:rPr>
          <w:rFonts w:ascii="Tahoma" w:hAnsi="Tahoma" w:cs="Tahoma"/>
          <w:b/>
          <w:sz w:val="56"/>
          <w:szCs w:val="56"/>
        </w:rPr>
        <w:t>Ποίηση</w:t>
      </w:r>
      <w:r w:rsidRPr="000738EC">
        <w:rPr>
          <w:rFonts w:ascii="Tahoma" w:hAnsi="Tahoma" w:cs="Tahoma"/>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Βαλερύ (Paul Valery, 1871-1945).</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Γέιτς (William Butler Yeats, 1865-1939).</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Ρίλκε (Reiner Maria Rilke, 1875-1926).</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Έλιοτ (Thomas Stearns Eliot, 1888-1965).</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rPr>
      </w:pPr>
      <w:r w:rsidRPr="000F43FC">
        <w:rPr>
          <w:rFonts w:ascii="Arial" w:hAnsi="Arial" w:cs="Arial"/>
          <w:b/>
          <w:sz w:val="56"/>
          <w:szCs w:val="56"/>
        </w:rPr>
        <w:t>Πάουντ (</w:t>
      </w:r>
      <w:r w:rsidRPr="000F43FC">
        <w:rPr>
          <w:rFonts w:ascii="Arial" w:hAnsi="Arial" w:cs="Arial"/>
          <w:b/>
          <w:sz w:val="56"/>
          <w:szCs w:val="56"/>
          <w:lang w:val="en-US"/>
        </w:rPr>
        <w:t>Ezra</w:t>
      </w:r>
      <w:r w:rsidRPr="000F43FC">
        <w:rPr>
          <w:rFonts w:ascii="Arial" w:hAnsi="Arial" w:cs="Arial"/>
          <w:b/>
          <w:sz w:val="56"/>
          <w:szCs w:val="56"/>
        </w:rPr>
        <w:t xml:space="preserve"> </w:t>
      </w:r>
      <w:r w:rsidRPr="000F43FC">
        <w:rPr>
          <w:rFonts w:ascii="Arial" w:hAnsi="Arial" w:cs="Arial"/>
          <w:b/>
          <w:sz w:val="56"/>
          <w:szCs w:val="56"/>
          <w:lang w:val="en-US"/>
        </w:rPr>
        <w:t>Pound</w:t>
      </w:r>
      <w:r w:rsidRPr="000F43FC">
        <w:rPr>
          <w:rFonts w:ascii="Arial" w:hAnsi="Arial" w:cs="Arial"/>
          <w:b/>
          <w:sz w:val="56"/>
          <w:szCs w:val="56"/>
        </w:rPr>
        <w:t xml:space="preserve">, 1885-1972). </w:t>
      </w:r>
    </w:p>
    <w:p w:rsidR="001D13F7" w:rsidRPr="000F43FC" w:rsidRDefault="001D13F7" w:rsidP="00167022">
      <w:pPr>
        <w:tabs>
          <w:tab w:val="left" w:pos="1794"/>
        </w:tabs>
        <w:spacing w:line="240" w:lineRule="auto"/>
        <w:rPr>
          <w:rFonts w:ascii="Arial" w:hAnsi="Arial" w:cs="Arial"/>
          <w:b/>
          <w:sz w:val="56"/>
          <w:szCs w:val="56"/>
        </w:rPr>
      </w:pPr>
      <w:r w:rsidRPr="000F43FC">
        <w:rPr>
          <w:rFonts w:ascii="Arial" w:hAnsi="Arial" w:cs="Arial"/>
          <w:b/>
          <w:sz w:val="56"/>
          <w:szCs w:val="56"/>
        </w:rPr>
        <w:t xml:space="preserve">Κωνσταντίνος Καβάφης (1863-1933). </w:t>
      </w:r>
    </w:p>
    <w:p w:rsidR="001D13F7" w:rsidRPr="000F43FC" w:rsidRDefault="001D13F7" w:rsidP="00167022">
      <w:pPr>
        <w:tabs>
          <w:tab w:val="left" w:pos="1794"/>
        </w:tabs>
        <w:spacing w:line="240" w:lineRule="auto"/>
        <w:rPr>
          <w:rFonts w:ascii="Arial" w:hAnsi="Arial" w:cs="Arial"/>
          <w:b/>
          <w:sz w:val="56"/>
          <w:szCs w:val="56"/>
        </w:rPr>
      </w:pPr>
      <w:r w:rsidRPr="000F43FC">
        <w:rPr>
          <w:rFonts w:ascii="Arial" w:hAnsi="Arial" w:cs="Arial"/>
          <w:b/>
          <w:sz w:val="56"/>
          <w:szCs w:val="56"/>
        </w:rPr>
        <w:t>Απολινέρ (</w:t>
      </w:r>
      <w:r w:rsidRPr="000F43FC">
        <w:rPr>
          <w:rFonts w:ascii="Arial" w:hAnsi="Arial" w:cs="Arial"/>
          <w:b/>
          <w:sz w:val="56"/>
          <w:szCs w:val="56"/>
          <w:lang w:val="en-US"/>
        </w:rPr>
        <w:t>Guillaume</w:t>
      </w:r>
      <w:r w:rsidRPr="000F43FC">
        <w:rPr>
          <w:rFonts w:ascii="Arial" w:hAnsi="Arial" w:cs="Arial"/>
          <w:b/>
          <w:sz w:val="56"/>
          <w:szCs w:val="56"/>
        </w:rPr>
        <w:t xml:space="preserve"> </w:t>
      </w:r>
      <w:r w:rsidRPr="000F43FC">
        <w:rPr>
          <w:rFonts w:ascii="Arial" w:hAnsi="Arial" w:cs="Arial"/>
          <w:b/>
          <w:sz w:val="56"/>
          <w:szCs w:val="56"/>
          <w:lang w:val="en-US"/>
        </w:rPr>
        <w:t>Apollinaire</w:t>
      </w:r>
      <w:r w:rsidRPr="000F43FC">
        <w:rPr>
          <w:rFonts w:ascii="Arial" w:hAnsi="Arial" w:cs="Arial"/>
          <w:b/>
          <w:sz w:val="56"/>
          <w:szCs w:val="56"/>
        </w:rPr>
        <w:t xml:space="preserve">, 1880-1918). </w:t>
      </w:r>
    </w:p>
    <w:p w:rsidR="001D13F7" w:rsidRPr="000F43FC" w:rsidRDefault="001D13F7" w:rsidP="00167022">
      <w:pPr>
        <w:tabs>
          <w:tab w:val="left" w:pos="1794"/>
        </w:tabs>
        <w:spacing w:line="240" w:lineRule="auto"/>
        <w:rPr>
          <w:rFonts w:ascii="Arial" w:hAnsi="Arial" w:cs="Arial"/>
          <w:b/>
          <w:sz w:val="56"/>
          <w:szCs w:val="56"/>
        </w:rPr>
      </w:pPr>
      <w:r w:rsidRPr="000F43FC">
        <w:rPr>
          <w:rFonts w:ascii="Arial" w:hAnsi="Arial" w:cs="Arial"/>
          <w:b/>
          <w:sz w:val="56"/>
          <w:szCs w:val="56"/>
        </w:rPr>
        <w:t>Μαγιακόφσκι (</w:t>
      </w:r>
      <w:r w:rsidRPr="000F43FC">
        <w:rPr>
          <w:rFonts w:ascii="Arial" w:hAnsi="Arial" w:cs="Arial"/>
          <w:b/>
          <w:sz w:val="56"/>
          <w:szCs w:val="56"/>
          <w:lang w:val="en-US"/>
        </w:rPr>
        <w:t>Vladimir</w:t>
      </w:r>
      <w:r w:rsidRPr="000F43FC">
        <w:rPr>
          <w:rFonts w:ascii="Arial" w:hAnsi="Arial" w:cs="Arial"/>
          <w:b/>
          <w:sz w:val="56"/>
          <w:szCs w:val="56"/>
        </w:rPr>
        <w:t xml:space="preserve"> </w:t>
      </w:r>
      <w:r w:rsidRPr="000F43FC">
        <w:rPr>
          <w:rFonts w:ascii="Arial" w:hAnsi="Arial" w:cs="Arial"/>
          <w:b/>
          <w:sz w:val="56"/>
          <w:szCs w:val="56"/>
          <w:lang w:val="en-US"/>
        </w:rPr>
        <w:t>Maiakovski</w:t>
      </w:r>
      <w:r w:rsidRPr="000F43FC">
        <w:rPr>
          <w:rFonts w:ascii="Arial" w:hAnsi="Arial" w:cs="Arial"/>
          <w:b/>
          <w:sz w:val="56"/>
          <w:szCs w:val="56"/>
        </w:rPr>
        <w:t xml:space="preserve">, 1893-1930).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lastRenderedPageBreak/>
        <w:t>Ελυάρ (Paul Eluard, 1895-1952).</w:t>
      </w:r>
      <w:proofErr w:type="gramEnd"/>
      <w:r w:rsidRPr="000F43FC">
        <w:rPr>
          <w:rFonts w:ascii="Arial" w:hAnsi="Arial" w:cs="Arial"/>
          <w:b/>
          <w:sz w:val="56"/>
          <w:szCs w:val="56"/>
          <w:lang w:val="en-US"/>
        </w:rPr>
        <w:t xml:space="preserve"> </w:t>
      </w:r>
    </w:p>
    <w:p w:rsidR="001D13F7" w:rsidRPr="000F43FC"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88"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88">
              <w:txbxContent>
                <w:p w:rsidR="00167022" w:rsidRPr="00DE24D1" w:rsidRDefault="00167022" w:rsidP="005847D3">
                  <w:pPr>
                    <w:jc w:val="center"/>
                    <w:rPr>
                      <w:rFonts w:ascii="Arial" w:hAnsi="Arial" w:cs="Arial"/>
                      <w:b/>
                      <w:sz w:val="56"/>
                      <w:szCs w:val="56"/>
                      <w:lang w:val="en-US"/>
                    </w:rPr>
                  </w:pPr>
                  <w:r>
                    <w:rPr>
                      <w:rFonts w:ascii="Arial" w:hAnsi="Arial" w:cs="Arial"/>
                      <w:b/>
                      <w:sz w:val="56"/>
                      <w:szCs w:val="56"/>
                      <w:lang w:val="en-US"/>
                    </w:rPr>
                    <w:t>70</w:t>
                  </w:r>
                  <w:r w:rsidRPr="004475FE">
                    <w:rPr>
                      <w:rFonts w:ascii="Arial" w:hAnsi="Arial" w:cs="Arial"/>
                      <w:b/>
                      <w:sz w:val="56"/>
                      <w:szCs w:val="56"/>
                      <w:lang w:val="en-US"/>
                    </w:rPr>
                    <w:t xml:space="preserve"> / </w:t>
                  </w:r>
                  <w:r>
                    <w:rPr>
                      <w:rFonts w:ascii="Arial" w:hAnsi="Arial" w:cs="Arial"/>
                      <w:b/>
                      <w:sz w:val="56"/>
                      <w:szCs w:val="56"/>
                      <w:lang w:val="en-US"/>
                    </w:rPr>
                    <w:t>238</w:t>
                  </w:r>
                </w:p>
              </w:txbxContent>
            </v:textbox>
            <w10:wrap anchorx="page" anchory="page"/>
          </v:shape>
        </w:pict>
      </w:r>
      <w:proofErr w:type="gramStart"/>
      <w:r w:rsidR="001D13F7" w:rsidRPr="000F43FC">
        <w:rPr>
          <w:rFonts w:ascii="Arial" w:hAnsi="Arial" w:cs="Arial"/>
          <w:b/>
          <w:sz w:val="56"/>
          <w:szCs w:val="56"/>
          <w:lang w:val="en-US"/>
        </w:rPr>
        <w:t>Μπρετόν (Andre Breton, 1896-1966).</w:t>
      </w:r>
      <w:proofErr w:type="gramEnd"/>
      <w:r w:rsidR="001D13F7"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Αραγκόν (Louis Aragon, 1897-1982).</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lang w:val="en-US"/>
        </w:rPr>
        <w:t xml:space="preserve">Γιώργος Σεφέρης (1900-1971). </w:t>
      </w:r>
    </w:p>
    <w:p w:rsidR="001D13F7"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Οδυσσέας Ελύτης (1911-1996)</w:t>
      </w:r>
      <w:r w:rsidRPr="00E97091">
        <w:rPr>
          <w:rFonts w:ascii="Arial" w:hAnsi="Arial" w:cs="Arial"/>
          <w:b/>
          <w:sz w:val="56"/>
          <w:szCs w:val="56"/>
        </w:rPr>
        <w:tab/>
      </w:r>
    </w:p>
    <w:p w:rsidR="001D13F7" w:rsidRDefault="001D13F7" w:rsidP="00167022">
      <w:pPr>
        <w:tabs>
          <w:tab w:val="left" w:pos="1794"/>
        </w:tabs>
        <w:spacing w:line="240" w:lineRule="auto"/>
        <w:rPr>
          <w:rFonts w:ascii="Arial" w:hAnsi="Arial" w:cs="Arial"/>
          <w:b/>
          <w:sz w:val="56"/>
          <w:szCs w:val="56"/>
        </w:rPr>
      </w:pPr>
      <w:r w:rsidRPr="005B2830">
        <w:rPr>
          <w:rFonts w:ascii="Tahoma" w:hAnsi="Tahoma" w:cs="Tahoma"/>
          <w:b/>
          <w:sz w:val="56"/>
          <w:szCs w:val="56"/>
        </w:rPr>
        <w:t>Πεζογραφία</w:t>
      </w:r>
      <w:r w:rsidRPr="000F43FC">
        <w:rPr>
          <w:rFonts w:ascii="Arial" w:hAnsi="Arial" w:cs="Arial"/>
          <w:b/>
          <w:sz w:val="56"/>
          <w:szCs w:val="56"/>
        </w:rPr>
        <w:t xml:space="preserve"> </w:t>
      </w:r>
    </w:p>
    <w:p w:rsidR="001D13F7" w:rsidRPr="00E97091" w:rsidRDefault="001D13F7" w:rsidP="00167022">
      <w:pPr>
        <w:tabs>
          <w:tab w:val="left" w:pos="1794"/>
        </w:tabs>
        <w:spacing w:line="240" w:lineRule="auto"/>
        <w:rPr>
          <w:rFonts w:ascii="Arial" w:hAnsi="Arial" w:cs="Arial"/>
          <w:b/>
          <w:sz w:val="56"/>
          <w:szCs w:val="56"/>
        </w:rPr>
      </w:pPr>
      <w:r w:rsidRPr="000F43FC">
        <w:rPr>
          <w:rFonts w:ascii="Arial" w:hAnsi="Arial" w:cs="Arial"/>
          <w:b/>
          <w:sz w:val="56"/>
          <w:szCs w:val="56"/>
        </w:rPr>
        <w:t>Προυστ</w:t>
      </w:r>
      <w:r w:rsidRPr="00E97091">
        <w:rPr>
          <w:rFonts w:ascii="Arial" w:hAnsi="Arial" w:cs="Arial"/>
          <w:b/>
          <w:sz w:val="56"/>
          <w:szCs w:val="56"/>
        </w:rPr>
        <w:t xml:space="preserve"> (</w:t>
      </w:r>
      <w:r w:rsidRPr="000F43FC">
        <w:rPr>
          <w:rFonts w:ascii="Arial" w:hAnsi="Arial" w:cs="Arial"/>
          <w:b/>
          <w:sz w:val="56"/>
          <w:szCs w:val="56"/>
          <w:lang w:val="en-US"/>
        </w:rPr>
        <w:t>Marcel</w:t>
      </w:r>
      <w:r w:rsidRPr="00E97091">
        <w:rPr>
          <w:rFonts w:ascii="Arial" w:hAnsi="Arial" w:cs="Arial"/>
          <w:b/>
          <w:sz w:val="56"/>
          <w:szCs w:val="56"/>
        </w:rPr>
        <w:t xml:space="preserve"> </w:t>
      </w:r>
      <w:r w:rsidRPr="000F43FC">
        <w:rPr>
          <w:rFonts w:ascii="Arial" w:hAnsi="Arial" w:cs="Arial"/>
          <w:b/>
          <w:sz w:val="56"/>
          <w:szCs w:val="56"/>
          <w:lang w:val="en-US"/>
        </w:rPr>
        <w:t>Proust</w:t>
      </w:r>
      <w:r w:rsidRPr="00E97091">
        <w:rPr>
          <w:rFonts w:ascii="Arial" w:hAnsi="Arial" w:cs="Arial"/>
          <w:b/>
          <w:sz w:val="56"/>
          <w:szCs w:val="56"/>
        </w:rPr>
        <w:t xml:space="preserve">, 1871-1922).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Ζιντ</w:t>
      </w:r>
      <w:r w:rsidRPr="000F43FC">
        <w:rPr>
          <w:rFonts w:ascii="Arial" w:hAnsi="Arial" w:cs="Arial"/>
          <w:b/>
          <w:sz w:val="56"/>
          <w:szCs w:val="56"/>
          <w:lang w:val="en-US"/>
        </w:rPr>
        <w:t xml:space="preserve"> (Andre Gide).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Γουλφ</w:t>
      </w:r>
      <w:r w:rsidRPr="000F43FC">
        <w:rPr>
          <w:rFonts w:ascii="Arial" w:hAnsi="Arial" w:cs="Arial"/>
          <w:b/>
          <w:sz w:val="56"/>
          <w:szCs w:val="56"/>
          <w:lang w:val="en-US"/>
        </w:rPr>
        <w:t xml:space="preserve"> (Virginia Woolf, 1882-1941).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Τζόυς</w:t>
      </w:r>
      <w:r w:rsidRPr="000F43FC">
        <w:rPr>
          <w:rFonts w:ascii="Arial" w:hAnsi="Arial" w:cs="Arial"/>
          <w:b/>
          <w:sz w:val="56"/>
          <w:szCs w:val="56"/>
          <w:lang w:val="en-US"/>
        </w:rPr>
        <w:t xml:space="preserve"> (James Joyce, 1882-1941). </w:t>
      </w:r>
    </w:p>
    <w:p w:rsidR="001D13F7" w:rsidRPr="00E97091"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Κάφκα</w:t>
      </w:r>
      <w:r w:rsidRPr="00E97091">
        <w:rPr>
          <w:rFonts w:ascii="Arial" w:hAnsi="Arial" w:cs="Arial"/>
          <w:b/>
          <w:sz w:val="56"/>
          <w:szCs w:val="56"/>
          <w:lang w:val="en-US"/>
        </w:rPr>
        <w:t xml:space="preserve"> (Franz Kafka, 1883-1924).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Φόκνερ</w:t>
      </w:r>
      <w:r w:rsidRPr="000F43FC">
        <w:rPr>
          <w:rFonts w:ascii="Arial" w:hAnsi="Arial" w:cs="Arial"/>
          <w:b/>
          <w:sz w:val="56"/>
          <w:szCs w:val="56"/>
          <w:lang w:val="en-US"/>
        </w:rPr>
        <w:t xml:space="preserve"> (William Faulkner, 1897-1962). </w:t>
      </w:r>
    </w:p>
    <w:p w:rsidR="001D13F7" w:rsidRPr="000F43FC" w:rsidRDefault="001D13F7" w:rsidP="00167022">
      <w:pPr>
        <w:tabs>
          <w:tab w:val="left" w:pos="1794"/>
        </w:tabs>
        <w:spacing w:line="240" w:lineRule="auto"/>
        <w:rPr>
          <w:rFonts w:ascii="Arial" w:hAnsi="Arial" w:cs="Arial"/>
          <w:b/>
          <w:sz w:val="56"/>
          <w:szCs w:val="56"/>
          <w:lang w:val="en-US"/>
        </w:rPr>
      </w:pPr>
      <w:proofErr w:type="gramStart"/>
      <w:r w:rsidRPr="000F43FC">
        <w:rPr>
          <w:rFonts w:ascii="Arial" w:hAnsi="Arial" w:cs="Arial"/>
          <w:b/>
          <w:sz w:val="56"/>
          <w:szCs w:val="56"/>
          <w:lang w:val="en-US"/>
        </w:rPr>
        <w:t>M</w:t>
      </w:r>
      <w:r w:rsidRPr="000F43FC">
        <w:rPr>
          <w:rFonts w:ascii="Arial" w:hAnsi="Arial" w:cs="Arial"/>
          <w:b/>
          <w:sz w:val="56"/>
          <w:szCs w:val="56"/>
        </w:rPr>
        <w:t>αν</w:t>
      </w:r>
      <w:r w:rsidRPr="000F43FC">
        <w:rPr>
          <w:rFonts w:ascii="Arial" w:hAnsi="Arial" w:cs="Arial"/>
          <w:b/>
          <w:sz w:val="56"/>
          <w:szCs w:val="56"/>
          <w:lang w:val="en-US"/>
        </w:rPr>
        <w:t xml:space="preserve"> (Thomas Mann, 1875-1955).</w:t>
      </w:r>
      <w:proofErr w:type="gramEnd"/>
      <w:r w:rsidRPr="000F43FC">
        <w:rPr>
          <w:rFonts w:ascii="Arial" w:hAnsi="Arial" w:cs="Arial"/>
          <w:b/>
          <w:sz w:val="56"/>
          <w:szCs w:val="56"/>
          <w:lang w:val="en-US"/>
        </w:rPr>
        <w:t xml:space="preserve">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t>Χέμινγουεϋ</w:t>
      </w:r>
      <w:r w:rsidRPr="000F43FC">
        <w:rPr>
          <w:rFonts w:ascii="Arial" w:hAnsi="Arial" w:cs="Arial"/>
          <w:b/>
          <w:sz w:val="56"/>
          <w:szCs w:val="56"/>
          <w:lang w:val="en-US"/>
        </w:rPr>
        <w:t xml:space="preserve"> (Ernest Hemingway, 1899-1961). </w:t>
      </w:r>
    </w:p>
    <w:p w:rsidR="001D13F7" w:rsidRPr="000F43FC" w:rsidRDefault="001D13F7" w:rsidP="00167022">
      <w:pPr>
        <w:tabs>
          <w:tab w:val="left" w:pos="1794"/>
        </w:tabs>
        <w:spacing w:line="240" w:lineRule="auto"/>
        <w:rPr>
          <w:rFonts w:ascii="Arial" w:hAnsi="Arial" w:cs="Arial"/>
          <w:b/>
          <w:sz w:val="56"/>
          <w:szCs w:val="56"/>
          <w:lang w:val="en-US"/>
        </w:rPr>
      </w:pPr>
      <w:r w:rsidRPr="000F43FC">
        <w:rPr>
          <w:rFonts w:ascii="Arial" w:hAnsi="Arial" w:cs="Arial"/>
          <w:b/>
          <w:sz w:val="56"/>
          <w:szCs w:val="56"/>
        </w:rPr>
        <w:lastRenderedPageBreak/>
        <w:t>Μπελ</w:t>
      </w:r>
      <w:r w:rsidRPr="000F43FC">
        <w:rPr>
          <w:rFonts w:ascii="Arial" w:hAnsi="Arial" w:cs="Arial"/>
          <w:b/>
          <w:sz w:val="56"/>
          <w:szCs w:val="56"/>
          <w:lang w:val="en-US"/>
        </w:rPr>
        <w:t xml:space="preserve"> (Heinrich Boll, 1917-1985). </w:t>
      </w:r>
    </w:p>
    <w:p w:rsidR="001D13F7" w:rsidRPr="000F43FC"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pict>
          <v:shape id="_x0000_s1089"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89">
              <w:txbxContent>
                <w:p w:rsidR="00167022" w:rsidRPr="002F000A" w:rsidRDefault="00167022" w:rsidP="005847D3">
                  <w:pPr>
                    <w:jc w:val="center"/>
                    <w:rPr>
                      <w:rFonts w:ascii="Arial" w:hAnsi="Arial" w:cs="Arial"/>
                      <w:b/>
                      <w:sz w:val="56"/>
                      <w:szCs w:val="56"/>
                      <w:lang w:val="en-US"/>
                    </w:rPr>
                  </w:pPr>
                  <w:r>
                    <w:rPr>
                      <w:rFonts w:ascii="Arial" w:hAnsi="Arial" w:cs="Arial"/>
                      <w:b/>
                      <w:sz w:val="56"/>
                      <w:szCs w:val="56"/>
                      <w:lang w:val="en-US"/>
                    </w:rPr>
                    <w:t>71</w:t>
                  </w:r>
                  <w:r w:rsidRPr="004475FE">
                    <w:rPr>
                      <w:rFonts w:ascii="Arial" w:hAnsi="Arial" w:cs="Arial"/>
                      <w:b/>
                      <w:sz w:val="56"/>
                      <w:szCs w:val="56"/>
                      <w:lang w:val="en-US"/>
                    </w:rPr>
                    <w:t xml:space="preserve"> / </w:t>
                  </w:r>
                  <w:r>
                    <w:rPr>
                      <w:rFonts w:ascii="Arial" w:hAnsi="Arial" w:cs="Arial"/>
                      <w:b/>
                      <w:sz w:val="56"/>
                      <w:szCs w:val="56"/>
                      <w:lang w:val="en-US"/>
                    </w:rPr>
                    <w:t>238</w:t>
                  </w:r>
                </w:p>
              </w:txbxContent>
            </v:textbox>
            <w10:wrap anchorx="page" anchory="page"/>
          </v:shape>
        </w:pict>
      </w:r>
      <w:r w:rsidR="001D13F7" w:rsidRPr="000F43FC">
        <w:rPr>
          <w:rFonts w:ascii="Arial" w:hAnsi="Arial" w:cs="Arial"/>
          <w:b/>
          <w:sz w:val="56"/>
          <w:szCs w:val="56"/>
        </w:rPr>
        <w:t>Γκρας</w:t>
      </w:r>
      <w:r w:rsidR="001D13F7" w:rsidRPr="000F43FC">
        <w:rPr>
          <w:rFonts w:ascii="Arial" w:hAnsi="Arial" w:cs="Arial"/>
          <w:b/>
          <w:sz w:val="56"/>
          <w:szCs w:val="56"/>
          <w:lang w:val="en-US"/>
        </w:rPr>
        <w:t xml:space="preserve"> (Giinter Grass, </w:t>
      </w:r>
      <w:r w:rsidR="001D13F7" w:rsidRPr="000F43FC">
        <w:rPr>
          <w:rFonts w:ascii="Arial" w:hAnsi="Arial" w:cs="Arial"/>
          <w:b/>
          <w:sz w:val="56"/>
          <w:szCs w:val="56"/>
        </w:rPr>
        <w:t>γενν</w:t>
      </w:r>
      <w:r w:rsidR="001D13F7" w:rsidRPr="000F43FC">
        <w:rPr>
          <w:rFonts w:ascii="Arial" w:hAnsi="Arial" w:cs="Arial"/>
          <w:b/>
          <w:sz w:val="56"/>
          <w:szCs w:val="56"/>
          <w:lang w:val="en-US"/>
        </w:rPr>
        <w:t xml:space="preserve">. </w:t>
      </w:r>
      <w:r w:rsidR="001D13F7" w:rsidRPr="000F43FC">
        <w:rPr>
          <w:rFonts w:ascii="Arial" w:hAnsi="Arial" w:cs="Arial"/>
          <w:b/>
          <w:sz w:val="56"/>
          <w:szCs w:val="56"/>
        </w:rPr>
        <w:t>το</w:t>
      </w:r>
      <w:r w:rsidR="001D13F7" w:rsidRPr="000F43FC">
        <w:rPr>
          <w:rFonts w:ascii="Arial" w:hAnsi="Arial" w:cs="Arial"/>
          <w:b/>
          <w:sz w:val="56"/>
          <w:szCs w:val="56"/>
          <w:lang w:val="en-US"/>
        </w:rPr>
        <w:t xml:space="preserve"> 1927).</w:t>
      </w:r>
    </w:p>
    <w:p w:rsidR="001D13F7" w:rsidRPr="000F43FC" w:rsidRDefault="001D13F7" w:rsidP="00167022">
      <w:pPr>
        <w:tabs>
          <w:tab w:val="left" w:pos="1794"/>
        </w:tabs>
        <w:spacing w:line="240" w:lineRule="auto"/>
        <w:rPr>
          <w:rFonts w:ascii="Arial" w:hAnsi="Arial" w:cs="Arial"/>
          <w:b/>
          <w:sz w:val="56"/>
          <w:szCs w:val="56"/>
          <w:u w:val="single"/>
          <w:lang w:val="en-US"/>
        </w:rPr>
      </w:pPr>
    </w:p>
    <w:p w:rsidR="001D13F7" w:rsidRDefault="001D13F7" w:rsidP="00167022">
      <w:pPr>
        <w:tabs>
          <w:tab w:val="left" w:pos="1794"/>
        </w:tabs>
        <w:spacing w:line="240" w:lineRule="auto"/>
        <w:rPr>
          <w:rFonts w:ascii="Tahoma" w:hAnsi="Tahoma" w:cs="Tahoma"/>
          <w:b/>
          <w:sz w:val="56"/>
          <w:szCs w:val="56"/>
        </w:rPr>
      </w:pPr>
      <w:r w:rsidRPr="005F2874">
        <w:rPr>
          <w:rFonts w:ascii="Tahoma" w:hAnsi="Tahoma" w:cs="Tahoma"/>
          <w:b/>
          <w:sz w:val="56"/>
          <w:szCs w:val="56"/>
        </w:rPr>
        <w:t xml:space="preserve">20ός ΑΙΩΝΑΣ </w:t>
      </w:r>
    </w:p>
    <w:p w:rsidR="001D13F7" w:rsidRPr="005F2874" w:rsidRDefault="001D13F7" w:rsidP="00167022">
      <w:pPr>
        <w:tabs>
          <w:tab w:val="left" w:pos="1794"/>
        </w:tabs>
        <w:spacing w:line="240" w:lineRule="auto"/>
        <w:rPr>
          <w:rFonts w:ascii="Tahoma" w:hAnsi="Tahoma" w:cs="Tahoma"/>
          <w:b/>
          <w:sz w:val="56"/>
          <w:szCs w:val="56"/>
        </w:rPr>
      </w:pPr>
      <w:r w:rsidRPr="005F2874">
        <w:rPr>
          <w:rFonts w:ascii="Tahoma" w:hAnsi="Tahoma" w:cs="Tahoma"/>
          <w:b/>
          <w:sz w:val="56"/>
          <w:szCs w:val="56"/>
        </w:rPr>
        <w:t>5. ΘΕΑΤΡΟ - ΚΙΝΗΜΑΤΟΓΡΑΦΟΣ</w:t>
      </w:r>
    </w:p>
    <w:p w:rsidR="001D13F7" w:rsidRPr="005F2874" w:rsidRDefault="001D13F7" w:rsidP="00167022">
      <w:pPr>
        <w:tabs>
          <w:tab w:val="left" w:pos="1794"/>
        </w:tabs>
        <w:spacing w:line="240" w:lineRule="auto"/>
        <w:rPr>
          <w:rFonts w:ascii="Tahoma" w:hAnsi="Tahoma" w:cs="Tahoma"/>
          <w:b/>
          <w:sz w:val="56"/>
          <w:szCs w:val="56"/>
        </w:rPr>
      </w:pPr>
      <w:r w:rsidRPr="005F2874">
        <w:rPr>
          <w:rFonts w:ascii="Tahoma" w:hAnsi="Tahoma" w:cs="Tahoma"/>
          <w:b/>
          <w:sz w:val="56"/>
          <w:szCs w:val="56"/>
        </w:rPr>
        <w:t xml:space="preserve">Θέατρο </w:t>
      </w:r>
      <w:r w:rsidRPr="005F2874">
        <w:rPr>
          <w:rFonts w:ascii="Tahoma" w:hAnsi="Tahoma" w:cs="Tahoma"/>
          <w:b/>
          <w:sz w:val="56"/>
          <w:szCs w:val="56"/>
        </w:rPr>
        <w:tab/>
        <w:t xml:space="preserve">  </w:t>
      </w:r>
      <w:r w:rsidRPr="005F2874">
        <w:rPr>
          <w:rFonts w:ascii="Tahoma" w:hAnsi="Tahoma" w:cs="Tahoma"/>
          <w:b/>
          <w:sz w:val="56"/>
          <w:szCs w:val="56"/>
        </w:rPr>
        <w:tab/>
        <w:t xml:space="preserve"> </w:t>
      </w:r>
    </w:p>
    <w:p w:rsidR="001D13F7" w:rsidRPr="00EE0B53" w:rsidRDefault="001D13F7" w:rsidP="00167022">
      <w:pPr>
        <w:tabs>
          <w:tab w:val="left" w:pos="1794"/>
        </w:tabs>
        <w:spacing w:line="240" w:lineRule="auto"/>
        <w:rPr>
          <w:rFonts w:ascii="Arial" w:hAnsi="Arial" w:cs="Arial"/>
          <w:b/>
          <w:sz w:val="56"/>
          <w:szCs w:val="56"/>
        </w:rPr>
      </w:pPr>
      <w:r w:rsidRPr="00EE0B53">
        <w:rPr>
          <w:rFonts w:ascii="Arial" w:hAnsi="Arial" w:cs="Arial"/>
          <w:b/>
          <w:sz w:val="56"/>
          <w:szCs w:val="56"/>
        </w:rPr>
        <w:t xml:space="preserve">Ο' Νιλ (James O'Neill, 1847-1920). </w:t>
      </w:r>
    </w:p>
    <w:p w:rsidR="001D13F7" w:rsidRPr="00EE0B53" w:rsidRDefault="001D13F7" w:rsidP="00167022">
      <w:pPr>
        <w:tabs>
          <w:tab w:val="left" w:pos="1794"/>
        </w:tabs>
        <w:spacing w:line="240" w:lineRule="auto"/>
        <w:rPr>
          <w:rFonts w:ascii="Arial" w:hAnsi="Arial" w:cs="Arial"/>
          <w:b/>
          <w:sz w:val="56"/>
          <w:szCs w:val="56"/>
        </w:rPr>
      </w:pPr>
      <w:r w:rsidRPr="00EE0B53">
        <w:rPr>
          <w:rFonts w:ascii="Arial" w:hAnsi="Arial" w:cs="Arial"/>
          <w:b/>
          <w:sz w:val="56"/>
          <w:szCs w:val="56"/>
        </w:rPr>
        <w:t xml:space="preserve">Πιραντέλο (Luigi Pirandello, 1867-1936). </w:t>
      </w:r>
    </w:p>
    <w:p w:rsidR="001D13F7" w:rsidRPr="00EE0B53" w:rsidRDefault="001D13F7" w:rsidP="00167022">
      <w:pPr>
        <w:tabs>
          <w:tab w:val="left" w:pos="1794"/>
        </w:tabs>
        <w:spacing w:line="240" w:lineRule="auto"/>
        <w:rPr>
          <w:rFonts w:ascii="Arial" w:hAnsi="Arial" w:cs="Arial"/>
          <w:b/>
          <w:sz w:val="56"/>
          <w:szCs w:val="56"/>
          <w:lang w:val="en-US"/>
        </w:rPr>
      </w:pPr>
      <w:r w:rsidRPr="00EE0B53">
        <w:rPr>
          <w:rFonts w:ascii="Arial" w:hAnsi="Arial" w:cs="Arial"/>
          <w:b/>
          <w:sz w:val="56"/>
          <w:szCs w:val="56"/>
        </w:rPr>
        <w:t>Ζιροντού</w:t>
      </w:r>
      <w:r w:rsidRPr="00EE0B53">
        <w:rPr>
          <w:rFonts w:ascii="Arial" w:hAnsi="Arial" w:cs="Arial"/>
          <w:b/>
          <w:sz w:val="56"/>
          <w:szCs w:val="56"/>
          <w:lang w:val="en-US"/>
        </w:rPr>
        <w:t xml:space="preserve"> (Jean Giraudoux, 1882-1944). </w:t>
      </w:r>
    </w:p>
    <w:p w:rsidR="001D13F7" w:rsidRPr="00EE0B53" w:rsidRDefault="001D13F7" w:rsidP="00167022">
      <w:pPr>
        <w:tabs>
          <w:tab w:val="left" w:pos="1794"/>
        </w:tabs>
        <w:spacing w:line="240" w:lineRule="auto"/>
        <w:rPr>
          <w:rFonts w:ascii="Arial" w:hAnsi="Arial" w:cs="Arial"/>
          <w:b/>
          <w:sz w:val="56"/>
          <w:szCs w:val="56"/>
          <w:lang w:val="en-US"/>
        </w:rPr>
      </w:pPr>
      <w:r w:rsidRPr="00EE0B53">
        <w:rPr>
          <w:rFonts w:ascii="Arial" w:hAnsi="Arial" w:cs="Arial"/>
          <w:b/>
          <w:sz w:val="56"/>
          <w:szCs w:val="56"/>
        </w:rPr>
        <w:t>Κοκτό</w:t>
      </w:r>
      <w:r w:rsidRPr="00EE0B53">
        <w:rPr>
          <w:rFonts w:ascii="Arial" w:hAnsi="Arial" w:cs="Arial"/>
          <w:b/>
          <w:sz w:val="56"/>
          <w:szCs w:val="56"/>
          <w:lang w:val="en-US"/>
        </w:rPr>
        <w:t xml:space="preserve"> (Jean Maurice Cocteau, 1889-1963). </w:t>
      </w:r>
    </w:p>
    <w:p w:rsidR="001D13F7" w:rsidRPr="00E97091" w:rsidRDefault="001D13F7" w:rsidP="00167022">
      <w:pPr>
        <w:tabs>
          <w:tab w:val="left" w:pos="1794"/>
        </w:tabs>
        <w:spacing w:line="240" w:lineRule="auto"/>
        <w:rPr>
          <w:rFonts w:ascii="Arial" w:hAnsi="Arial" w:cs="Arial"/>
          <w:b/>
          <w:sz w:val="56"/>
          <w:szCs w:val="56"/>
          <w:lang w:val="en-US"/>
        </w:rPr>
      </w:pPr>
      <w:r w:rsidRPr="00EE0B53">
        <w:rPr>
          <w:rFonts w:ascii="Arial" w:hAnsi="Arial" w:cs="Arial"/>
          <w:b/>
          <w:sz w:val="56"/>
          <w:szCs w:val="56"/>
        </w:rPr>
        <w:t>Ουάιλντερ</w:t>
      </w:r>
      <w:r w:rsidRPr="00E97091">
        <w:rPr>
          <w:rFonts w:ascii="Arial" w:hAnsi="Arial" w:cs="Arial"/>
          <w:b/>
          <w:sz w:val="56"/>
          <w:szCs w:val="56"/>
          <w:lang w:val="en-US"/>
        </w:rPr>
        <w:t xml:space="preserve"> (Thornton Niven Wilder, 1897-1975). </w:t>
      </w:r>
    </w:p>
    <w:p w:rsidR="001D13F7" w:rsidRPr="00E97091" w:rsidRDefault="001D13F7" w:rsidP="00167022">
      <w:pPr>
        <w:tabs>
          <w:tab w:val="left" w:pos="1794"/>
        </w:tabs>
        <w:spacing w:line="240" w:lineRule="auto"/>
        <w:rPr>
          <w:rFonts w:ascii="Arial" w:hAnsi="Arial" w:cs="Arial"/>
          <w:b/>
          <w:sz w:val="56"/>
          <w:szCs w:val="56"/>
          <w:lang w:val="en-US"/>
        </w:rPr>
      </w:pPr>
      <w:r w:rsidRPr="00EE0B53">
        <w:rPr>
          <w:rFonts w:ascii="Arial" w:hAnsi="Arial" w:cs="Arial"/>
          <w:b/>
          <w:sz w:val="56"/>
          <w:szCs w:val="56"/>
        </w:rPr>
        <w:t>Λόρκα</w:t>
      </w:r>
      <w:r w:rsidRPr="00E97091">
        <w:rPr>
          <w:rFonts w:ascii="Arial" w:hAnsi="Arial" w:cs="Arial"/>
          <w:b/>
          <w:sz w:val="56"/>
          <w:szCs w:val="56"/>
          <w:lang w:val="en-US"/>
        </w:rPr>
        <w:t xml:space="preserve"> (Federico Garcia Lorca, 1898-1936)</w:t>
      </w:r>
    </w:p>
    <w:p w:rsidR="001D13F7" w:rsidRPr="00254ED2"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090" type="#_x0000_t202" style="position:absolute;margin-left:0;margin-top:785.3pt;width:119.15pt;height:42.95pt;z-index:251723776;mso-wrap-style:none;mso-position-horizontal:center;mso-position-horizontal-relative:page;mso-position-vertical-relative:page" fillcolor="#fbd4b4" stroked="f" strokecolor="#fc9">
            <v:textbox style="mso-next-textbox:#_x0000_s1090">
              <w:txbxContent>
                <w:p w:rsidR="00167022" w:rsidRPr="002F000A" w:rsidRDefault="00167022" w:rsidP="005847D3">
                  <w:pPr>
                    <w:jc w:val="center"/>
                    <w:rPr>
                      <w:rFonts w:ascii="Arial" w:hAnsi="Arial" w:cs="Arial"/>
                      <w:b/>
                      <w:sz w:val="56"/>
                      <w:szCs w:val="56"/>
                      <w:lang w:val="en-US"/>
                    </w:rPr>
                  </w:pPr>
                  <w:r>
                    <w:rPr>
                      <w:rFonts w:ascii="Arial" w:hAnsi="Arial" w:cs="Arial"/>
                      <w:b/>
                      <w:sz w:val="56"/>
                      <w:szCs w:val="56"/>
                      <w:lang w:val="en-US"/>
                    </w:rPr>
                    <w:t>72</w:t>
                  </w:r>
                  <w:r w:rsidRPr="004475FE">
                    <w:rPr>
                      <w:rFonts w:ascii="Arial" w:hAnsi="Arial" w:cs="Arial"/>
                      <w:b/>
                      <w:sz w:val="56"/>
                      <w:szCs w:val="56"/>
                      <w:lang w:val="en-US"/>
                    </w:rPr>
                    <w:t xml:space="preserve"> / </w:t>
                  </w:r>
                  <w:r>
                    <w:rPr>
                      <w:rFonts w:ascii="Arial" w:hAnsi="Arial" w:cs="Arial"/>
                      <w:b/>
                      <w:sz w:val="56"/>
                      <w:szCs w:val="56"/>
                      <w:lang w:val="en-US"/>
                    </w:rPr>
                    <w:t>238-239</w:t>
                  </w:r>
                </w:p>
              </w:txbxContent>
            </v:textbox>
            <w10:wrap anchorx="page" anchory="page"/>
          </v:shape>
        </w:pict>
      </w:r>
      <w:r w:rsidR="001D13F7" w:rsidRPr="00254ED2">
        <w:rPr>
          <w:rFonts w:ascii="Tahoma" w:hAnsi="Tahoma" w:cs="Tahoma"/>
          <w:b/>
          <w:sz w:val="56"/>
          <w:szCs w:val="56"/>
        </w:rPr>
        <w:t xml:space="preserve">Πολιτικό θέατρο </w:t>
      </w:r>
    </w:p>
    <w:p w:rsidR="001D13F7" w:rsidRDefault="001D13F7" w:rsidP="00167022">
      <w:pPr>
        <w:tabs>
          <w:tab w:val="left" w:pos="1794"/>
        </w:tabs>
        <w:spacing w:line="240" w:lineRule="auto"/>
        <w:rPr>
          <w:rFonts w:ascii="Arial" w:hAnsi="Arial" w:cs="Arial"/>
          <w:b/>
          <w:sz w:val="56"/>
          <w:szCs w:val="56"/>
        </w:rPr>
      </w:pPr>
      <w:r w:rsidRPr="00254ED2">
        <w:rPr>
          <w:rFonts w:ascii="Arial" w:hAnsi="Arial" w:cs="Arial"/>
          <w:b/>
          <w:sz w:val="56"/>
          <w:szCs w:val="56"/>
        </w:rPr>
        <w:t>Μπρεχτ (Bertold Brecht, 1898-1956).</w:t>
      </w:r>
      <w:r>
        <w:rPr>
          <w:rFonts w:ascii="Arial" w:hAnsi="Arial" w:cs="Arial"/>
          <w:b/>
          <w:sz w:val="56"/>
          <w:szCs w:val="56"/>
        </w:rPr>
        <w:tab/>
        <w:t xml:space="preserve">  </w:t>
      </w:r>
    </w:p>
    <w:p w:rsidR="001D13F7" w:rsidRPr="00254ED2" w:rsidRDefault="001D13F7" w:rsidP="00167022">
      <w:pPr>
        <w:tabs>
          <w:tab w:val="left" w:pos="1794"/>
        </w:tabs>
        <w:spacing w:line="240" w:lineRule="auto"/>
        <w:rPr>
          <w:rFonts w:ascii="Tahoma" w:hAnsi="Tahoma" w:cs="Tahoma"/>
          <w:b/>
          <w:sz w:val="56"/>
          <w:szCs w:val="56"/>
        </w:rPr>
      </w:pPr>
      <w:r w:rsidRPr="00254ED2">
        <w:rPr>
          <w:rFonts w:ascii="Tahoma" w:hAnsi="Tahoma" w:cs="Tahoma"/>
          <w:b/>
          <w:sz w:val="56"/>
          <w:szCs w:val="56"/>
        </w:rPr>
        <w:t>Μεταπολεμικό αμερικανικό θέα</w:t>
      </w:r>
      <w:r>
        <w:rPr>
          <w:rFonts w:ascii="Tahoma" w:hAnsi="Tahoma" w:cs="Tahoma"/>
          <w:b/>
          <w:sz w:val="56"/>
          <w:szCs w:val="56"/>
        </w:rPr>
        <w:t>-</w:t>
      </w:r>
      <w:r w:rsidRPr="00254ED2">
        <w:rPr>
          <w:rFonts w:ascii="Tahoma" w:hAnsi="Tahoma" w:cs="Tahoma"/>
          <w:b/>
          <w:sz w:val="56"/>
          <w:szCs w:val="56"/>
        </w:rPr>
        <w:t xml:space="preserve">τρο </w:t>
      </w:r>
    </w:p>
    <w:p w:rsidR="001D13F7" w:rsidRPr="00254ED2" w:rsidRDefault="001D13F7" w:rsidP="00167022">
      <w:pPr>
        <w:tabs>
          <w:tab w:val="left" w:pos="1794"/>
        </w:tabs>
        <w:spacing w:line="240" w:lineRule="auto"/>
        <w:rPr>
          <w:rFonts w:ascii="Arial" w:hAnsi="Arial" w:cs="Arial"/>
          <w:b/>
          <w:sz w:val="56"/>
          <w:szCs w:val="56"/>
        </w:rPr>
      </w:pPr>
      <w:r w:rsidRPr="00254ED2">
        <w:rPr>
          <w:rFonts w:ascii="Arial" w:hAnsi="Arial" w:cs="Arial"/>
          <w:b/>
          <w:sz w:val="56"/>
          <w:szCs w:val="56"/>
        </w:rPr>
        <w:t xml:space="preserve">Ουίλιαμς (Tennessee Williams, 1911-1983). </w:t>
      </w:r>
    </w:p>
    <w:p w:rsidR="001D13F7" w:rsidRPr="00254ED2" w:rsidRDefault="001D13F7" w:rsidP="00167022">
      <w:pPr>
        <w:tabs>
          <w:tab w:val="left" w:pos="1794"/>
        </w:tabs>
        <w:spacing w:line="240" w:lineRule="auto"/>
        <w:rPr>
          <w:rFonts w:ascii="Arial" w:hAnsi="Arial" w:cs="Arial"/>
          <w:b/>
          <w:sz w:val="56"/>
          <w:szCs w:val="56"/>
        </w:rPr>
      </w:pPr>
      <w:r w:rsidRPr="00254ED2">
        <w:rPr>
          <w:rFonts w:ascii="Arial" w:hAnsi="Arial" w:cs="Arial"/>
          <w:b/>
          <w:sz w:val="56"/>
          <w:szCs w:val="56"/>
        </w:rPr>
        <w:t>Μίλερ (Arthur Miller, 1915-2005).</w:t>
      </w:r>
    </w:p>
    <w:p w:rsidR="001D13F7" w:rsidRPr="00254ED2" w:rsidRDefault="001D13F7" w:rsidP="00167022">
      <w:pPr>
        <w:tabs>
          <w:tab w:val="left" w:pos="1794"/>
        </w:tabs>
        <w:spacing w:line="240" w:lineRule="auto"/>
        <w:rPr>
          <w:rFonts w:ascii="Arial" w:hAnsi="Arial" w:cs="Arial"/>
          <w:b/>
          <w:sz w:val="56"/>
          <w:szCs w:val="56"/>
        </w:rPr>
      </w:pPr>
      <w:r w:rsidRPr="00254ED2">
        <w:rPr>
          <w:rFonts w:ascii="Arial" w:hAnsi="Arial" w:cs="Arial"/>
          <w:b/>
          <w:sz w:val="56"/>
          <w:szCs w:val="56"/>
        </w:rPr>
        <w:t>Μεταπολεμικό αμερικανικό θέατρο</w:t>
      </w:r>
    </w:p>
    <w:p w:rsidR="001D13F7" w:rsidRPr="00E97091" w:rsidRDefault="001D13F7" w:rsidP="00167022">
      <w:pPr>
        <w:tabs>
          <w:tab w:val="left" w:pos="1794"/>
        </w:tabs>
        <w:spacing w:line="240" w:lineRule="auto"/>
        <w:rPr>
          <w:rFonts w:ascii="Arial" w:hAnsi="Arial" w:cs="Arial"/>
          <w:b/>
          <w:sz w:val="56"/>
          <w:szCs w:val="56"/>
        </w:rPr>
      </w:pPr>
      <w:r w:rsidRPr="00254ED2">
        <w:rPr>
          <w:rFonts w:ascii="Arial" w:hAnsi="Arial" w:cs="Arial"/>
          <w:b/>
          <w:sz w:val="56"/>
          <w:szCs w:val="56"/>
        </w:rPr>
        <w:t>Ουίλιαμς</w:t>
      </w:r>
      <w:r w:rsidRPr="00E97091">
        <w:rPr>
          <w:rFonts w:ascii="Arial" w:hAnsi="Arial" w:cs="Arial"/>
          <w:b/>
          <w:sz w:val="56"/>
          <w:szCs w:val="56"/>
        </w:rPr>
        <w:t xml:space="preserve"> (</w:t>
      </w:r>
      <w:r w:rsidRPr="00254ED2">
        <w:rPr>
          <w:rFonts w:ascii="Arial" w:hAnsi="Arial" w:cs="Arial"/>
          <w:b/>
          <w:sz w:val="56"/>
          <w:szCs w:val="56"/>
          <w:lang w:val="en-US"/>
        </w:rPr>
        <w:t>Tennessee</w:t>
      </w:r>
      <w:r w:rsidRPr="00E97091">
        <w:rPr>
          <w:rFonts w:ascii="Arial" w:hAnsi="Arial" w:cs="Arial"/>
          <w:b/>
          <w:sz w:val="56"/>
          <w:szCs w:val="56"/>
        </w:rPr>
        <w:t xml:space="preserve"> </w:t>
      </w:r>
      <w:r w:rsidRPr="00254ED2">
        <w:rPr>
          <w:rFonts w:ascii="Arial" w:hAnsi="Arial" w:cs="Arial"/>
          <w:b/>
          <w:sz w:val="56"/>
          <w:szCs w:val="56"/>
          <w:lang w:val="en-US"/>
        </w:rPr>
        <w:t>Williams</w:t>
      </w:r>
      <w:r w:rsidRPr="00E97091">
        <w:rPr>
          <w:rFonts w:ascii="Arial" w:hAnsi="Arial" w:cs="Arial"/>
          <w:b/>
          <w:sz w:val="56"/>
          <w:szCs w:val="56"/>
        </w:rPr>
        <w:t>, 1911-1983).</w:t>
      </w:r>
    </w:p>
    <w:p w:rsidR="001D13F7" w:rsidRPr="00E97091" w:rsidRDefault="001D13F7" w:rsidP="00167022">
      <w:pPr>
        <w:tabs>
          <w:tab w:val="left" w:pos="1794"/>
        </w:tabs>
        <w:spacing w:line="240" w:lineRule="auto"/>
        <w:rPr>
          <w:rFonts w:ascii="Tahoma" w:hAnsi="Tahoma" w:cs="Tahoma"/>
          <w:b/>
          <w:sz w:val="56"/>
          <w:szCs w:val="56"/>
        </w:rPr>
      </w:pPr>
      <w:r w:rsidRPr="003C40FB">
        <w:rPr>
          <w:rFonts w:ascii="Tahoma" w:hAnsi="Tahoma" w:cs="Tahoma"/>
          <w:b/>
          <w:sz w:val="56"/>
          <w:szCs w:val="56"/>
        </w:rPr>
        <w:t>Κινηματογράφος</w:t>
      </w:r>
      <w:r w:rsidRPr="00E97091">
        <w:rPr>
          <w:rFonts w:ascii="Tahoma" w:hAnsi="Tahoma" w:cs="Tahoma"/>
          <w:b/>
          <w:sz w:val="56"/>
          <w:szCs w:val="56"/>
        </w:rPr>
        <w:t xml:space="preserve">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Οι πρωτοπόροι </w:t>
      </w:r>
    </w:p>
    <w:p w:rsidR="001D13F7" w:rsidRPr="00E97091"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Τσάπλιν</w:t>
      </w:r>
      <w:r w:rsidRPr="00E97091">
        <w:rPr>
          <w:rFonts w:ascii="Arial" w:hAnsi="Arial" w:cs="Arial"/>
          <w:b/>
          <w:sz w:val="56"/>
          <w:szCs w:val="56"/>
          <w:lang w:val="en-US"/>
        </w:rPr>
        <w:t xml:space="preserve"> (Charlie Chaplin, 1889-1977). </w:t>
      </w:r>
    </w:p>
    <w:p w:rsidR="001D13F7" w:rsidRPr="00E97091" w:rsidRDefault="001D13F7" w:rsidP="00167022">
      <w:pPr>
        <w:tabs>
          <w:tab w:val="left" w:pos="1794"/>
        </w:tabs>
        <w:spacing w:line="240" w:lineRule="auto"/>
        <w:rPr>
          <w:rFonts w:ascii="Tahoma" w:hAnsi="Tahoma" w:cs="Tahoma"/>
          <w:b/>
          <w:sz w:val="56"/>
          <w:szCs w:val="56"/>
          <w:lang w:val="en-US"/>
        </w:rPr>
      </w:pPr>
      <w:r w:rsidRPr="00ED5A7E">
        <w:rPr>
          <w:rFonts w:ascii="Arial" w:hAnsi="Arial" w:cs="Arial"/>
          <w:b/>
          <w:sz w:val="56"/>
          <w:szCs w:val="56"/>
        </w:rPr>
        <w:t>Κίτον</w:t>
      </w:r>
      <w:r w:rsidRPr="00E97091">
        <w:rPr>
          <w:rFonts w:ascii="Arial" w:hAnsi="Arial" w:cs="Arial"/>
          <w:b/>
          <w:sz w:val="56"/>
          <w:szCs w:val="56"/>
          <w:lang w:val="en-US"/>
        </w:rPr>
        <w:t xml:space="preserve"> (Buster Keaton, 1896-1966).</w:t>
      </w:r>
      <w:r w:rsidRPr="00E97091">
        <w:rPr>
          <w:rFonts w:ascii="Tahoma" w:hAnsi="Tahoma" w:cs="Tahoma"/>
          <w:b/>
          <w:sz w:val="56"/>
          <w:szCs w:val="56"/>
          <w:lang w:val="en-US"/>
        </w:rPr>
        <w:t xml:space="preserve"> </w:t>
      </w:r>
    </w:p>
    <w:p w:rsidR="001D13F7" w:rsidRPr="00E97091" w:rsidRDefault="001D13F7" w:rsidP="00167022">
      <w:pPr>
        <w:tabs>
          <w:tab w:val="left" w:pos="1794"/>
        </w:tabs>
        <w:spacing w:line="240" w:lineRule="auto"/>
        <w:rPr>
          <w:rFonts w:ascii="Tahoma" w:hAnsi="Tahoma" w:cs="Tahoma"/>
          <w:b/>
          <w:sz w:val="56"/>
          <w:szCs w:val="56"/>
          <w:lang w:val="en-US"/>
        </w:rPr>
      </w:pPr>
    </w:p>
    <w:p w:rsidR="001D13F7" w:rsidRPr="00E97091" w:rsidRDefault="001D13F7" w:rsidP="00167022">
      <w:pPr>
        <w:tabs>
          <w:tab w:val="left" w:pos="1794"/>
        </w:tabs>
        <w:spacing w:line="240" w:lineRule="auto"/>
        <w:rPr>
          <w:rFonts w:ascii="Tahoma" w:hAnsi="Tahoma" w:cs="Tahoma"/>
          <w:b/>
          <w:sz w:val="56"/>
          <w:szCs w:val="56"/>
          <w:lang w:val="en-US"/>
        </w:rPr>
      </w:pPr>
    </w:p>
    <w:p w:rsidR="001D13F7"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lastRenderedPageBreak/>
        <w:t xml:space="preserve">Ρωσικός κινηματογράφος </w:t>
      </w:r>
    </w:p>
    <w:p w:rsidR="001D13F7" w:rsidRPr="00ED5A7E"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091" type="#_x0000_t202" style="position:absolute;margin-left:0;margin-top:785.3pt;width:119.15pt;height:42.95pt;z-index:251724800;mso-wrap-style:none;mso-position-horizontal:center;mso-position-horizontal-relative:page;mso-position-vertical-relative:page" fillcolor="#fbd4b4" stroked="f" strokecolor="#fc9">
            <v:textbox style="mso-next-textbox:#_x0000_s1091">
              <w:txbxContent>
                <w:p w:rsidR="00167022" w:rsidRPr="00116194" w:rsidRDefault="00167022" w:rsidP="005847D3">
                  <w:pPr>
                    <w:jc w:val="center"/>
                    <w:rPr>
                      <w:rFonts w:ascii="Arial" w:hAnsi="Arial" w:cs="Arial"/>
                      <w:b/>
                      <w:sz w:val="56"/>
                      <w:szCs w:val="56"/>
                      <w:lang w:val="en-US"/>
                    </w:rPr>
                  </w:pPr>
                  <w:r>
                    <w:rPr>
                      <w:rFonts w:ascii="Arial" w:hAnsi="Arial" w:cs="Arial"/>
                      <w:b/>
                      <w:sz w:val="56"/>
                      <w:szCs w:val="56"/>
                      <w:lang w:val="en-US"/>
                    </w:rPr>
                    <w:t>73</w:t>
                  </w:r>
                  <w:r w:rsidRPr="004475FE">
                    <w:rPr>
                      <w:rFonts w:ascii="Arial" w:hAnsi="Arial" w:cs="Arial"/>
                      <w:b/>
                      <w:sz w:val="56"/>
                      <w:szCs w:val="56"/>
                      <w:lang w:val="en-US"/>
                    </w:rPr>
                    <w:t xml:space="preserve"> / </w:t>
                  </w:r>
                  <w:r>
                    <w:rPr>
                      <w:rFonts w:ascii="Arial" w:hAnsi="Arial" w:cs="Arial"/>
                      <w:b/>
                      <w:sz w:val="56"/>
                      <w:szCs w:val="56"/>
                      <w:lang w:val="en-US"/>
                    </w:rPr>
                    <w:t>239</w:t>
                  </w:r>
                </w:p>
              </w:txbxContent>
            </v:textbox>
            <w10:wrap anchorx="page" anchory="page"/>
          </v:shape>
        </w:pict>
      </w:r>
      <w:r w:rsidR="001D13F7" w:rsidRPr="00ED5A7E">
        <w:rPr>
          <w:rFonts w:ascii="Arial" w:hAnsi="Arial" w:cs="Arial"/>
          <w:b/>
          <w:sz w:val="56"/>
          <w:szCs w:val="56"/>
        </w:rPr>
        <w:t xml:space="preserve">Αϊζενστάιν (Sergei Eisenstein, 1898-1948).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Πουντόφκιν (Vsevolod Pudovkin, 1893-1953). </w:t>
      </w:r>
    </w:p>
    <w:p w:rsidR="001D13F7" w:rsidRPr="00ED5A7E" w:rsidRDefault="001D13F7" w:rsidP="00167022">
      <w:pPr>
        <w:tabs>
          <w:tab w:val="left" w:pos="1794"/>
        </w:tabs>
        <w:spacing w:line="240" w:lineRule="auto"/>
        <w:rPr>
          <w:rFonts w:ascii="Tahoma" w:hAnsi="Tahoma" w:cs="Tahoma"/>
          <w:b/>
          <w:sz w:val="56"/>
          <w:szCs w:val="56"/>
        </w:rPr>
      </w:pPr>
      <w:r w:rsidRPr="00ED5A7E">
        <w:rPr>
          <w:rFonts w:ascii="Arial" w:hAnsi="Arial" w:cs="Arial"/>
          <w:b/>
          <w:sz w:val="56"/>
          <w:szCs w:val="56"/>
        </w:rPr>
        <w:t>Ταρκόφσκι (Andrei Tarkovski, 1932-1986).</w:t>
      </w:r>
      <w:r w:rsidRPr="00ED5A7E">
        <w:rPr>
          <w:rFonts w:ascii="Tahoma" w:hAnsi="Tahoma" w:cs="Tahoma"/>
          <w:b/>
          <w:sz w:val="56"/>
          <w:szCs w:val="56"/>
        </w:rPr>
        <w:t xml:space="preserve">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Γερμανικός εξπρεσιονισμός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Βίνε (Robert Wiene, 1881-1938).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Λανγκ (Fritz Lang, 1890-1976).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Μουρνάου (Fr.W. Murnau, 1889-1931).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Ιταλικός κινηματογράφος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α) Νεορεαλισμός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Ροσελίνι (Roberto Rossellini, 1906-1977). </w:t>
      </w:r>
    </w:p>
    <w:p w:rsidR="001D13F7" w:rsidRPr="00ED5A7E"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Βισκόντι</w:t>
      </w:r>
      <w:r w:rsidRPr="00ED5A7E">
        <w:rPr>
          <w:rFonts w:ascii="Arial" w:hAnsi="Arial" w:cs="Arial"/>
          <w:b/>
          <w:sz w:val="56"/>
          <w:szCs w:val="56"/>
          <w:lang w:val="en-US"/>
        </w:rPr>
        <w:t xml:space="preserve"> (Luchino Visconti, 1906-1976). </w:t>
      </w:r>
    </w:p>
    <w:p w:rsidR="001D13F7" w:rsidRPr="00ED5A7E"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92" type="#_x0000_t202" style="position:absolute;margin-left:0;margin-top:785.3pt;width:119.15pt;height:42.95pt;z-index:251725824;mso-wrap-style:none;mso-position-horizontal:center;mso-position-horizontal-relative:page;mso-position-vertical-relative:page" fillcolor="#fbd4b4" stroked="f" strokecolor="#fc9">
            <v:textbox style="mso-next-textbox:#_x0000_s1092">
              <w:txbxContent>
                <w:p w:rsidR="00167022" w:rsidRPr="00116194" w:rsidRDefault="00167022" w:rsidP="005847D3">
                  <w:pPr>
                    <w:jc w:val="center"/>
                    <w:rPr>
                      <w:rFonts w:ascii="Arial" w:hAnsi="Arial" w:cs="Arial"/>
                      <w:b/>
                      <w:sz w:val="56"/>
                      <w:szCs w:val="56"/>
                      <w:lang w:val="en-US"/>
                    </w:rPr>
                  </w:pPr>
                  <w:r>
                    <w:rPr>
                      <w:rFonts w:ascii="Arial" w:hAnsi="Arial" w:cs="Arial"/>
                      <w:b/>
                      <w:sz w:val="56"/>
                      <w:szCs w:val="56"/>
                      <w:lang w:val="en-US"/>
                    </w:rPr>
                    <w:t>74</w:t>
                  </w:r>
                  <w:r w:rsidRPr="004475FE">
                    <w:rPr>
                      <w:rFonts w:ascii="Arial" w:hAnsi="Arial" w:cs="Arial"/>
                      <w:b/>
                      <w:sz w:val="56"/>
                      <w:szCs w:val="56"/>
                      <w:lang w:val="en-US"/>
                    </w:rPr>
                    <w:t xml:space="preserve"> / </w:t>
                  </w:r>
                  <w:r>
                    <w:rPr>
                      <w:rFonts w:ascii="Arial" w:hAnsi="Arial" w:cs="Arial"/>
                      <w:b/>
                      <w:sz w:val="56"/>
                      <w:szCs w:val="56"/>
                      <w:lang w:val="en-US"/>
                    </w:rPr>
                    <w:t>239</w:t>
                  </w:r>
                </w:p>
              </w:txbxContent>
            </v:textbox>
            <w10:wrap anchorx="page" anchory="page"/>
          </v:shape>
        </w:pict>
      </w:r>
      <w:r w:rsidR="001D13F7" w:rsidRPr="00ED5A7E">
        <w:rPr>
          <w:rFonts w:ascii="Arial" w:hAnsi="Arial" w:cs="Arial"/>
          <w:b/>
          <w:sz w:val="56"/>
          <w:szCs w:val="56"/>
        </w:rPr>
        <w:t>Ντε</w:t>
      </w:r>
      <w:r w:rsidR="001D13F7" w:rsidRPr="00ED5A7E">
        <w:rPr>
          <w:rFonts w:ascii="Arial" w:hAnsi="Arial" w:cs="Arial"/>
          <w:b/>
          <w:sz w:val="56"/>
          <w:szCs w:val="56"/>
          <w:lang w:val="en-US"/>
        </w:rPr>
        <w:t xml:space="preserve"> </w:t>
      </w:r>
      <w:r w:rsidR="001D13F7" w:rsidRPr="00ED5A7E">
        <w:rPr>
          <w:rFonts w:ascii="Arial" w:hAnsi="Arial" w:cs="Arial"/>
          <w:b/>
          <w:sz w:val="56"/>
          <w:szCs w:val="56"/>
        </w:rPr>
        <w:t>Σίκα</w:t>
      </w:r>
      <w:r w:rsidR="001D13F7" w:rsidRPr="00ED5A7E">
        <w:rPr>
          <w:rFonts w:ascii="Arial" w:hAnsi="Arial" w:cs="Arial"/>
          <w:b/>
          <w:sz w:val="56"/>
          <w:szCs w:val="56"/>
          <w:lang w:val="en-US"/>
        </w:rPr>
        <w:t xml:space="preserve"> (Vittorio De Sica, 1902-1974). </w:t>
      </w:r>
    </w:p>
    <w:p w:rsidR="001D13F7" w:rsidRPr="00ED5A7E"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Φελίνι</w:t>
      </w:r>
      <w:r w:rsidRPr="00ED5A7E">
        <w:rPr>
          <w:rFonts w:ascii="Arial" w:hAnsi="Arial" w:cs="Arial"/>
          <w:b/>
          <w:sz w:val="56"/>
          <w:szCs w:val="56"/>
          <w:lang w:val="en-US"/>
        </w:rPr>
        <w:t xml:space="preserve"> (Federico Fellini, 1920 -1993). </w:t>
      </w:r>
    </w:p>
    <w:p w:rsidR="001D13F7" w:rsidRPr="00ED5A7E"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Αντονιόνι</w:t>
      </w:r>
      <w:r w:rsidRPr="00ED5A7E">
        <w:rPr>
          <w:rFonts w:ascii="Arial" w:hAnsi="Arial" w:cs="Arial"/>
          <w:b/>
          <w:sz w:val="56"/>
          <w:szCs w:val="56"/>
          <w:lang w:val="en-US"/>
        </w:rPr>
        <w:t xml:space="preserve"> (Michelangelo Antonioni, </w:t>
      </w:r>
      <w:r w:rsidRPr="00ED5A7E">
        <w:rPr>
          <w:rFonts w:ascii="Arial" w:hAnsi="Arial" w:cs="Arial"/>
          <w:b/>
          <w:sz w:val="56"/>
          <w:szCs w:val="56"/>
        </w:rPr>
        <w:t>γενν</w:t>
      </w:r>
      <w:r w:rsidRPr="00ED5A7E">
        <w:rPr>
          <w:rFonts w:ascii="Arial" w:hAnsi="Arial" w:cs="Arial"/>
          <w:b/>
          <w:sz w:val="56"/>
          <w:szCs w:val="56"/>
          <w:lang w:val="en-US"/>
        </w:rPr>
        <w:t xml:space="preserve">. </w:t>
      </w:r>
      <w:r w:rsidRPr="00ED5A7E">
        <w:rPr>
          <w:rFonts w:ascii="Arial" w:hAnsi="Arial" w:cs="Arial"/>
          <w:b/>
          <w:sz w:val="56"/>
          <w:szCs w:val="56"/>
        </w:rPr>
        <w:t>το</w:t>
      </w:r>
      <w:r w:rsidRPr="00ED5A7E">
        <w:rPr>
          <w:rFonts w:ascii="Arial" w:hAnsi="Arial" w:cs="Arial"/>
          <w:b/>
          <w:sz w:val="56"/>
          <w:szCs w:val="56"/>
          <w:lang w:val="en-US"/>
        </w:rPr>
        <w:t xml:space="preserve"> 1912). </w:t>
      </w:r>
    </w:p>
    <w:p w:rsidR="001D13F7" w:rsidRPr="00E97091" w:rsidRDefault="001D13F7" w:rsidP="00167022">
      <w:pPr>
        <w:tabs>
          <w:tab w:val="left" w:pos="1794"/>
        </w:tabs>
        <w:spacing w:line="240" w:lineRule="auto"/>
        <w:rPr>
          <w:rFonts w:ascii="Arial" w:hAnsi="Arial" w:cs="Arial"/>
          <w:b/>
          <w:sz w:val="56"/>
          <w:szCs w:val="56"/>
          <w:lang w:val="en-US"/>
        </w:rPr>
      </w:pPr>
      <w:r w:rsidRPr="00ED5A7E">
        <w:rPr>
          <w:rFonts w:ascii="Tahoma" w:hAnsi="Tahoma" w:cs="Tahoma"/>
          <w:b/>
          <w:sz w:val="56"/>
          <w:szCs w:val="56"/>
        </w:rPr>
        <w:t>β</w:t>
      </w:r>
      <w:r w:rsidRPr="00ED5A7E">
        <w:rPr>
          <w:rFonts w:ascii="Tahoma" w:hAnsi="Tahoma" w:cs="Tahoma"/>
          <w:b/>
          <w:sz w:val="56"/>
          <w:szCs w:val="56"/>
          <w:lang w:val="en-US"/>
        </w:rPr>
        <w:t xml:space="preserve">) </w:t>
      </w:r>
      <w:r w:rsidRPr="00ED5A7E">
        <w:rPr>
          <w:rFonts w:ascii="Tahoma" w:hAnsi="Tahoma" w:cs="Tahoma"/>
          <w:b/>
          <w:sz w:val="56"/>
          <w:szCs w:val="56"/>
        </w:rPr>
        <w:t>Παζολίνι</w:t>
      </w:r>
      <w:r w:rsidRPr="00ED5A7E">
        <w:rPr>
          <w:rFonts w:ascii="Arial" w:hAnsi="Arial" w:cs="Arial"/>
          <w:b/>
          <w:sz w:val="56"/>
          <w:szCs w:val="56"/>
          <w:lang w:val="en-US"/>
        </w:rPr>
        <w:t xml:space="preserve"> (Pier Paolo Pasolini, 1932-1986)</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Γαλλικός κινηματογράφος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α) Ποιητικός ρεαλισμός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Ρενουάρ (Jean Renoir, 1894-1979). </w:t>
      </w:r>
    </w:p>
    <w:p w:rsidR="001D13F7" w:rsidRPr="00ED5A7E"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Κλερ</w:t>
      </w:r>
      <w:r w:rsidRPr="00ED5A7E">
        <w:rPr>
          <w:rFonts w:ascii="Arial" w:hAnsi="Arial" w:cs="Arial"/>
          <w:b/>
          <w:sz w:val="56"/>
          <w:szCs w:val="56"/>
          <w:lang w:val="en-US"/>
        </w:rPr>
        <w:t xml:space="preserve"> (Rene Clair, 1898-1981). </w:t>
      </w:r>
    </w:p>
    <w:p w:rsidR="001D13F7" w:rsidRPr="00ED5A7E" w:rsidRDefault="001D13F7" w:rsidP="00167022">
      <w:pPr>
        <w:tabs>
          <w:tab w:val="left" w:pos="1794"/>
        </w:tabs>
        <w:spacing w:line="240" w:lineRule="auto"/>
        <w:rPr>
          <w:rFonts w:ascii="Arial" w:hAnsi="Arial" w:cs="Arial"/>
          <w:b/>
          <w:sz w:val="56"/>
          <w:szCs w:val="56"/>
          <w:lang w:val="en-US"/>
        </w:rPr>
      </w:pPr>
      <w:r w:rsidRPr="00ED5A7E">
        <w:rPr>
          <w:rFonts w:ascii="Arial" w:hAnsi="Arial" w:cs="Arial"/>
          <w:b/>
          <w:sz w:val="56"/>
          <w:szCs w:val="56"/>
        </w:rPr>
        <w:t>Κλεμάν</w:t>
      </w:r>
      <w:r w:rsidRPr="00ED5A7E">
        <w:rPr>
          <w:rFonts w:ascii="Arial" w:hAnsi="Arial" w:cs="Arial"/>
          <w:b/>
          <w:sz w:val="56"/>
          <w:szCs w:val="56"/>
          <w:lang w:val="en-US"/>
        </w:rPr>
        <w:t xml:space="preserve"> (Rene Clement, 1913-1996).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β) Νέο κύμα (νουβέλ βαγκ)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Βιγκό (Jean Vigo, 1905-1934).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Ρενέ (Alain Resnais, γενν. το 1922)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Τρυφό (Francois Truffault, 1932-1984). </w:t>
      </w:r>
    </w:p>
    <w:p w:rsidR="001D13F7" w:rsidRPr="00ED5A7E"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93" type="#_x0000_t202" style="position:absolute;margin-left:0;margin-top:785.3pt;width:119.15pt;height:42.95pt;z-index:251726848;mso-wrap-style:none;mso-position-horizontal:center;mso-position-horizontal-relative:page;mso-position-vertical-relative:page" fillcolor="#fbd4b4" stroked="f" strokecolor="#fc9">
            <v:textbox style="mso-next-textbox:#_x0000_s1093">
              <w:txbxContent>
                <w:p w:rsidR="00167022" w:rsidRPr="00116194" w:rsidRDefault="00167022" w:rsidP="005847D3">
                  <w:pPr>
                    <w:jc w:val="center"/>
                    <w:rPr>
                      <w:rFonts w:ascii="Arial" w:hAnsi="Arial" w:cs="Arial"/>
                      <w:b/>
                      <w:sz w:val="56"/>
                      <w:szCs w:val="56"/>
                      <w:lang w:val="en-US"/>
                    </w:rPr>
                  </w:pPr>
                  <w:r>
                    <w:rPr>
                      <w:rFonts w:ascii="Arial" w:hAnsi="Arial" w:cs="Arial"/>
                      <w:b/>
                      <w:sz w:val="56"/>
                      <w:szCs w:val="56"/>
                      <w:lang w:val="en-US"/>
                    </w:rPr>
                    <w:t>7</w:t>
                  </w:r>
                  <w:r w:rsidRPr="004475FE">
                    <w:rPr>
                      <w:rFonts w:ascii="Arial" w:hAnsi="Arial" w:cs="Arial"/>
                      <w:b/>
                      <w:sz w:val="56"/>
                      <w:szCs w:val="56"/>
                    </w:rPr>
                    <w:t>5</w:t>
                  </w:r>
                  <w:r w:rsidRPr="004475FE">
                    <w:rPr>
                      <w:rFonts w:ascii="Arial" w:hAnsi="Arial" w:cs="Arial"/>
                      <w:b/>
                      <w:sz w:val="56"/>
                      <w:szCs w:val="56"/>
                      <w:lang w:val="en-US"/>
                    </w:rPr>
                    <w:t xml:space="preserve"> / </w:t>
                  </w:r>
                  <w:r>
                    <w:rPr>
                      <w:rFonts w:ascii="Arial" w:hAnsi="Arial" w:cs="Arial"/>
                      <w:b/>
                      <w:sz w:val="56"/>
                      <w:szCs w:val="56"/>
                      <w:lang w:val="en-US"/>
                    </w:rPr>
                    <w:t>239</w:t>
                  </w:r>
                </w:p>
              </w:txbxContent>
            </v:textbox>
            <w10:wrap anchorx="page" anchory="page"/>
          </v:shape>
        </w:pict>
      </w:r>
      <w:r w:rsidR="001D13F7" w:rsidRPr="00ED5A7E">
        <w:rPr>
          <w:rFonts w:ascii="Arial" w:hAnsi="Arial" w:cs="Arial"/>
          <w:b/>
          <w:sz w:val="56"/>
          <w:szCs w:val="56"/>
        </w:rPr>
        <w:t xml:space="preserve">Γκοντάρ (Jean-Luc Godard, γενν. το 1930).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Σαμπρόλ (Claude Chabrol, γενν. το 1930).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Σουηδικός κινηματογράφος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Μπέργκμαν (Ingmaar Bergman, γενν. το 1918). </w:t>
      </w:r>
    </w:p>
    <w:p w:rsidR="001D13F7" w:rsidRPr="00ED5A7E" w:rsidRDefault="001D13F7" w:rsidP="00167022">
      <w:pPr>
        <w:tabs>
          <w:tab w:val="left" w:pos="1794"/>
        </w:tabs>
        <w:spacing w:line="240" w:lineRule="auto"/>
        <w:rPr>
          <w:rFonts w:ascii="Tahoma" w:hAnsi="Tahoma" w:cs="Tahoma"/>
          <w:b/>
          <w:sz w:val="56"/>
          <w:szCs w:val="56"/>
        </w:rPr>
      </w:pPr>
      <w:r w:rsidRPr="00ED5A7E">
        <w:rPr>
          <w:rFonts w:ascii="Tahoma" w:hAnsi="Tahoma" w:cs="Tahoma"/>
          <w:b/>
          <w:sz w:val="56"/>
          <w:szCs w:val="56"/>
        </w:rPr>
        <w:t xml:space="preserve">Αμερικανικός κινηματογράφος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 xml:space="preserve">Ουέλς (Orson Welles, 1915-1985). </w:t>
      </w:r>
    </w:p>
    <w:p w:rsidR="001D13F7" w:rsidRPr="00ED5A7E" w:rsidRDefault="001D13F7" w:rsidP="00167022">
      <w:pPr>
        <w:tabs>
          <w:tab w:val="left" w:pos="1794"/>
        </w:tabs>
        <w:spacing w:line="240" w:lineRule="auto"/>
        <w:rPr>
          <w:rFonts w:ascii="Arial" w:hAnsi="Arial" w:cs="Arial"/>
          <w:b/>
          <w:sz w:val="56"/>
          <w:szCs w:val="56"/>
        </w:rPr>
      </w:pPr>
      <w:r w:rsidRPr="00ED5A7E">
        <w:rPr>
          <w:rFonts w:ascii="Arial" w:hAnsi="Arial" w:cs="Arial"/>
          <w:b/>
          <w:sz w:val="56"/>
          <w:szCs w:val="56"/>
        </w:rPr>
        <w:t>Ηλίας Καζάν (1909-2003).</w:t>
      </w:r>
    </w:p>
    <w:p w:rsidR="001D13F7" w:rsidRPr="009727DA" w:rsidRDefault="001D13F7" w:rsidP="00167022">
      <w:pPr>
        <w:tabs>
          <w:tab w:val="left" w:pos="1794"/>
        </w:tabs>
        <w:spacing w:line="240" w:lineRule="auto"/>
        <w:rPr>
          <w:rFonts w:ascii="Tahoma" w:hAnsi="Tahoma" w:cs="Tahoma"/>
          <w:b/>
          <w:sz w:val="56"/>
          <w:szCs w:val="56"/>
        </w:rPr>
      </w:pPr>
    </w:p>
    <w:p w:rsidR="001D13F7" w:rsidRPr="009727DA" w:rsidRDefault="001D13F7" w:rsidP="00167022">
      <w:pPr>
        <w:tabs>
          <w:tab w:val="left" w:pos="1794"/>
        </w:tabs>
        <w:spacing w:line="240" w:lineRule="auto"/>
        <w:rPr>
          <w:rFonts w:ascii="Tahoma" w:hAnsi="Tahoma" w:cs="Tahoma"/>
          <w:b/>
          <w:sz w:val="56"/>
          <w:szCs w:val="56"/>
        </w:rPr>
      </w:pPr>
    </w:p>
    <w:p w:rsidR="001D13F7" w:rsidRPr="003C40FB" w:rsidRDefault="001D13F7" w:rsidP="00167022">
      <w:pPr>
        <w:tabs>
          <w:tab w:val="left" w:pos="1794"/>
        </w:tabs>
        <w:spacing w:line="240" w:lineRule="auto"/>
        <w:rPr>
          <w:rFonts w:ascii="Tahoma" w:hAnsi="Tahoma" w:cs="Tahoma"/>
          <w:b/>
          <w:sz w:val="56"/>
          <w:szCs w:val="56"/>
        </w:rPr>
      </w:pPr>
      <w:r w:rsidRPr="003C40FB">
        <w:rPr>
          <w:rFonts w:ascii="Tahoma" w:hAnsi="Tahoma" w:cs="Tahoma"/>
          <w:b/>
          <w:sz w:val="56"/>
          <w:szCs w:val="56"/>
        </w:rPr>
        <w:t>20ός ΑΙΩΝΑΣ 6. ΜΟΥΣΙΚΗ</w:t>
      </w:r>
    </w:p>
    <w:p w:rsidR="001D13F7" w:rsidRPr="003C40FB" w:rsidRDefault="001D13F7" w:rsidP="00167022">
      <w:pPr>
        <w:tabs>
          <w:tab w:val="left" w:pos="1794"/>
        </w:tabs>
        <w:spacing w:line="240" w:lineRule="auto"/>
        <w:rPr>
          <w:rFonts w:ascii="Tahoma" w:hAnsi="Tahoma" w:cs="Tahoma"/>
          <w:b/>
          <w:sz w:val="56"/>
          <w:szCs w:val="56"/>
        </w:rPr>
      </w:pPr>
      <w:r w:rsidRPr="003C40FB">
        <w:rPr>
          <w:rFonts w:ascii="Tahoma" w:hAnsi="Tahoma" w:cs="Tahoma"/>
          <w:b/>
          <w:sz w:val="56"/>
          <w:szCs w:val="56"/>
        </w:rPr>
        <w:t xml:space="preserve">Μουσική </w:t>
      </w:r>
    </w:p>
    <w:p w:rsidR="001D13F7" w:rsidRPr="00E97091" w:rsidRDefault="001D13F7" w:rsidP="00167022">
      <w:pPr>
        <w:tabs>
          <w:tab w:val="left" w:pos="1794"/>
        </w:tabs>
        <w:spacing w:line="240" w:lineRule="auto"/>
        <w:rPr>
          <w:rFonts w:ascii="Tahoma" w:hAnsi="Tahoma" w:cs="Tahoma"/>
          <w:b/>
          <w:sz w:val="56"/>
          <w:szCs w:val="56"/>
        </w:rPr>
      </w:pPr>
      <w:r w:rsidRPr="00E97091">
        <w:rPr>
          <w:rFonts w:ascii="Tahoma" w:hAnsi="Tahoma" w:cs="Tahoma"/>
          <w:b/>
          <w:sz w:val="56"/>
          <w:szCs w:val="56"/>
        </w:rPr>
        <w:t xml:space="preserve">Επιρροές από την εθνική μουσική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Σιμπέλιο</w:t>
      </w:r>
      <w:r>
        <w:rPr>
          <w:rFonts w:ascii="Arial" w:hAnsi="Arial" w:cs="Arial"/>
          <w:b/>
          <w:sz w:val="56"/>
          <w:szCs w:val="56"/>
        </w:rPr>
        <w:t xml:space="preserve">υς (Jean Sibelius, 1865-1957). </w:t>
      </w:r>
    </w:p>
    <w:p w:rsidR="001D13F7" w:rsidRPr="009727DA" w:rsidRDefault="001D13F7" w:rsidP="00167022">
      <w:pPr>
        <w:tabs>
          <w:tab w:val="left" w:pos="1794"/>
        </w:tabs>
        <w:spacing w:line="240" w:lineRule="auto"/>
        <w:rPr>
          <w:rFonts w:ascii="Arial" w:hAnsi="Arial" w:cs="Arial"/>
          <w:b/>
          <w:sz w:val="56"/>
          <w:szCs w:val="56"/>
          <w:lang w:val="en-US"/>
        </w:rPr>
      </w:pPr>
      <w:r w:rsidRPr="00E97091">
        <w:rPr>
          <w:rFonts w:ascii="Arial" w:hAnsi="Arial" w:cs="Arial"/>
          <w:b/>
          <w:sz w:val="56"/>
          <w:szCs w:val="56"/>
        </w:rPr>
        <w:t>Μπάρτοκ</w:t>
      </w:r>
      <w:r w:rsidRPr="009727DA">
        <w:rPr>
          <w:rFonts w:ascii="Arial" w:hAnsi="Arial" w:cs="Arial"/>
          <w:b/>
          <w:sz w:val="56"/>
          <w:szCs w:val="56"/>
          <w:lang w:val="en-US"/>
        </w:rPr>
        <w:t xml:space="preserve"> (Bela Bartok, 1881-1945). </w:t>
      </w:r>
    </w:p>
    <w:p w:rsidR="001D13F7" w:rsidRPr="009727DA" w:rsidRDefault="00FC1D58" w:rsidP="00167022">
      <w:pPr>
        <w:tabs>
          <w:tab w:val="left" w:pos="1794"/>
        </w:tabs>
        <w:spacing w:line="240" w:lineRule="auto"/>
        <w:rPr>
          <w:rFonts w:ascii="Arial" w:hAnsi="Arial" w:cs="Arial"/>
          <w:b/>
          <w:sz w:val="56"/>
          <w:szCs w:val="56"/>
          <w:lang w:val="en-US"/>
        </w:rPr>
      </w:pPr>
      <w:r>
        <w:rPr>
          <w:rFonts w:ascii="Arial" w:hAnsi="Arial" w:cs="Arial"/>
          <w:b/>
          <w:noProof/>
          <w:sz w:val="56"/>
          <w:szCs w:val="56"/>
          <w:lang w:eastAsia="el-GR"/>
        </w:rPr>
        <w:lastRenderedPageBreak/>
        <w:pict>
          <v:shape id="_x0000_s1094" type="#_x0000_t202" style="position:absolute;margin-left:0;margin-top:785.3pt;width:119.15pt;height:42.95pt;z-index:251727872;mso-wrap-style:none;mso-position-horizontal:center;mso-position-horizontal-relative:page;mso-position-vertical-relative:page" fillcolor="#fbd4b4" stroked="f" strokecolor="#fc9">
            <v:textbox style="mso-next-textbox:#_x0000_s1094">
              <w:txbxContent>
                <w:p w:rsidR="00167022" w:rsidRPr="00116194" w:rsidRDefault="00167022" w:rsidP="005847D3">
                  <w:pPr>
                    <w:jc w:val="center"/>
                    <w:rPr>
                      <w:rFonts w:ascii="Arial" w:hAnsi="Arial" w:cs="Arial"/>
                      <w:b/>
                      <w:sz w:val="56"/>
                      <w:szCs w:val="56"/>
                      <w:lang w:val="en-US"/>
                    </w:rPr>
                  </w:pPr>
                  <w:r>
                    <w:rPr>
                      <w:rFonts w:ascii="Arial" w:hAnsi="Arial" w:cs="Arial"/>
                      <w:b/>
                      <w:sz w:val="56"/>
                      <w:szCs w:val="56"/>
                      <w:lang w:val="en-US"/>
                    </w:rPr>
                    <w:t>76</w:t>
                  </w:r>
                  <w:r w:rsidRPr="004475FE">
                    <w:rPr>
                      <w:rFonts w:ascii="Arial" w:hAnsi="Arial" w:cs="Arial"/>
                      <w:b/>
                      <w:sz w:val="56"/>
                      <w:szCs w:val="56"/>
                      <w:lang w:val="en-US"/>
                    </w:rPr>
                    <w:t xml:space="preserve"> / </w:t>
                  </w:r>
                  <w:r>
                    <w:rPr>
                      <w:rFonts w:ascii="Arial" w:hAnsi="Arial" w:cs="Arial"/>
                      <w:b/>
                      <w:sz w:val="56"/>
                      <w:szCs w:val="56"/>
                      <w:lang w:val="en-US"/>
                    </w:rPr>
                    <w:t>239</w:t>
                  </w:r>
                </w:p>
              </w:txbxContent>
            </v:textbox>
            <w10:wrap anchorx="page" anchory="page"/>
          </v:shape>
        </w:pict>
      </w:r>
      <w:r w:rsidR="001D13F7" w:rsidRPr="00E97091">
        <w:rPr>
          <w:rFonts w:ascii="Arial" w:hAnsi="Arial" w:cs="Arial"/>
          <w:b/>
          <w:sz w:val="56"/>
          <w:szCs w:val="56"/>
        </w:rPr>
        <w:t>Μπρίτεν</w:t>
      </w:r>
      <w:r w:rsidR="001D13F7" w:rsidRPr="009727DA">
        <w:rPr>
          <w:rFonts w:ascii="Arial" w:hAnsi="Arial" w:cs="Arial"/>
          <w:b/>
          <w:sz w:val="56"/>
          <w:szCs w:val="56"/>
          <w:lang w:val="en-US"/>
        </w:rPr>
        <w:t xml:space="preserve"> (Benjamin Britten, 1913-1976). </w:t>
      </w:r>
    </w:p>
    <w:p w:rsidR="001D13F7" w:rsidRPr="00E97091" w:rsidRDefault="001D13F7" w:rsidP="00167022">
      <w:pPr>
        <w:tabs>
          <w:tab w:val="left" w:pos="1794"/>
        </w:tabs>
        <w:spacing w:line="240" w:lineRule="auto"/>
        <w:rPr>
          <w:rFonts w:ascii="Tahoma" w:hAnsi="Tahoma" w:cs="Tahoma"/>
          <w:b/>
          <w:sz w:val="56"/>
          <w:szCs w:val="56"/>
        </w:rPr>
      </w:pPr>
      <w:r w:rsidRPr="00E97091">
        <w:rPr>
          <w:rFonts w:ascii="Tahoma" w:hAnsi="Tahoma" w:cs="Tahoma"/>
          <w:b/>
          <w:sz w:val="56"/>
          <w:szCs w:val="56"/>
        </w:rPr>
        <w:t>Η συνέχεια της ρωσικής μουσικής</w:t>
      </w:r>
      <w:r w:rsidRPr="00E97091">
        <w:rPr>
          <w:rFonts w:ascii="Arial" w:hAnsi="Arial" w:cs="Arial"/>
          <w:b/>
          <w:sz w:val="56"/>
          <w:szCs w:val="56"/>
        </w:rPr>
        <w:t xml:space="preserve"> </w:t>
      </w:r>
      <w:r w:rsidRPr="00E97091">
        <w:rPr>
          <w:rFonts w:ascii="Tahoma" w:hAnsi="Tahoma" w:cs="Tahoma"/>
          <w:b/>
          <w:sz w:val="56"/>
          <w:szCs w:val="56"/>
        </w:rPr>
        <w:t xml:space="preserve">παράδοσης και η πορεία προς τον μοντερνισμό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Προκόφιεφ (Sergey Prokofiev, 1891-1953).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Σοστακόβιτς (Dmitry Shostakovich, 1906-1975). </w:t>
      </w:r>
    </w:p>
    <w:p w:rsidR="001D13F7"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Στραβίνσκυ (Igor Stravinsky, 1882-1971)</w:t>
      </w:r>
    </w:p>
    <w:p w:rsidR="001D13F7" w:rsidRPr="00E97091" w:rsidRDefault="001D13F7" w:rsidP="00167022">
      <w:pPr>
        <w:tabs>
          <w:tab w:val="left" w:pos="1794"/>
        </w:tabs>
        <w:spacing w:line="240" w:lineRule="auto"/>
        <w:rPr>
          <w:rFonts w:ascii="Arial" w:hAnsi="Arial" w:cs="Arial"/>
          <w:b/>
          <w:sz w:val="56"/>
          <w:szCs w:val="56"/>
        </w:rPr>
      </w:pPr>
      <w:r w:rsidRPr="00E97091">
        <w:rPr>
          <w:rFonts w:ascii="Tahoma" w:hAnsi="Tahoma" w:cs="Tahoma"/>
          <w:b/>
          <w:sz w:val="56"/>
          <w:szCs w:val="56"/>
        </w:rPr>
        <w:t>Οι πρωτοποριακές τάσεις (σειρα</w:t>
      </w:r>
      <w:r w:rsidRPr="00E97091">
        <w:rPr>
          <w:rFonts w:ascii="Tahoma" w:hAnsi="Tahoma" w:cs="Tahoma"/>
          <w:b/>
          <w:sz w:val="56"/>
          <w:szCs w:val="56"/>
        </w:rPr>
        <w:t>ϊ</w:t>
      </w:r>
      <w:r w:rsidRPr="00E97091">
        <w:rPr>
          <w:rFonts w:ascii="Tahoma" w:hAnsi="Tahoma" w:cs="Tahoma"/>
          <w:b/>
          <w:sz w:val="56"/>
          <w:szCs w:val="56"/>
        </w:rPr>
        <w:t>κή</w:t>
      </w:r>
      <w:r w:rsidRPr="00E97091">
        <w:rPr>
          <w:rFonts w:ascii="Arial" w:hAnsi="Arial" w:cs="Arial"/>
          <w:b/>
          <w:sz w:val="56"/>
          <w:szCs w:val="56"/>
        </w:rPr>
        <w:t xml:space="preserve"> </w:t>
      </w:r>
      <w:r w:rsidRPr="00E97091">
        <w:rPr>
          <w:rFonts w:ascii="Tahoma" w:hAnsi="Tahoma" w:cs="Tahoma"/>
          <w:b/>
          <w:sz w:val="56"/>
          <w:szCs w:val="56"/>
        </w:rPr>
        <w:t>μουσική κ.ά.).</w:t>
      </w:r>
      <w:r w:rsidRPr="00E97091">
        <w:rPr>
          <w:rFonts w:ascii="Arial" w:hAnsi="Arial" w:cs="Arial"/>
          <w:b/>
          <w:sz w:val="56"/>
          <w:szCs w:val="56"/>
        </w:rPr>
        <w:t xml:space="preserve"> </w:t>
      </w:r>
    </w:p>
    <w:p w:rsidR="001D13F7" w:rsidRPr="00E97091" w:rsidRDefault="001D13F7" w:rsidP="00167022">
      <w:pPr>
        <w:tabs>
          <w:tab w:val="left" w:pos="1794"/>
        </w:tabs>
        <w:spacing w:line="240" w:lineRule="auto"/>
        <w:rPr>
          <w:rFonts w:ascii="Arial" w:hAnsi="Arial" w:cs="Arial"/>
          <w:b/>
          <w:sz w:val="56"/>
          <w:szCs w:val="56"/>
          <w:lang w:val="en-US"/>
        </w:rPr>
      </w:pPr>
      <w:r w:rsidRPr="00E97091">
        <w:rPr>
          <w:rFonts w:ascii="Arial" w:hAnsi="Arial" w:cs="Arial"/>
          <w:b/>
          <w:sz w:val="56"/>
          <w:szCs w:val="56"/>
        </w:rPr>
        <w:t>Σένμπεργκ</w:t>
      </w:r>
      <w:r w:rsidRPr="00E97091">
        <w:rPr>
          <w:rFonts w:ascii="Arial" w:hAnsi="Arial" w:cs="Arial"/>
          <w:b/>
          <w:sz w:val="56"/>
          <w:szCs w:val="56"/>
          <w:lang w:val="en-US"/>
        </w:rPr>
        <w:t xml:space="preserve"> (Arnold Schonberg, 1874-1951). </w:t>
      </w:r>
    </w:p>
    <w:p w:rsidR="001D13F7" w:rsidRPr="00E97091" w:rsidRDefault="001D13F7" w:rsidP="00167022">
      <w:pPr>
        <w:tabs>
          <w:tab w:val="left" w:pos="1794"/>
        </w:tabs>
        <w:spacing w:line="240" w:lineRule="auto"/>
        <w:rPr>
          <w:rFonts w:ascii="Arial" w:hAnsi="Arial" w:cs="Arial"/>
          <w:b/>
          <w:sz w:val="56"/>
          <w:szCs w:val="56"/>
          <w:lang w:val="en-US"/>
        </w:rPr>
      </w:pPr>
      <w:r w:rsidRPr="00E97091">
        <w:rPr>
          <w:rFonts w:ascii="Arial" w:hAnsi="Arial" w:cs="Arial"/>
          <w:b/>
          <w:sz w:val="56"/>
          <w:szCs w:val="56"/>
        </w:rPr>
        <w:t>Μεσιάν</w:t>
      </w:r>
      <w:r w:rsidRPr="00E97091">
        <w:rPr>
          <w:rFonts w:ascii="Arial" w:hAnsi="Arial" w:cs="Arial"/>
          <w:b/>
          <w:sz w:val="56"/>
          <w:szCs w:val="56"/>
          <w:lang w:val="en-US"/>
        </w:rPr>
        <w:t xml:space="preserve"> (Olivier Messiaen, 1908-1992). </w:t>
      </w:r>
    </w:p>
    <w:p w:rsidR="001D13F7" w:rsidRPr="009727DA"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Μιγιό (Darius Milhaud, 1892-1974). </w:t>
      </w:r>
    </w:p>
    <w:p w:rsidR="001D13F7" w:rsidRPr="009727DA" w:rsidRDefault="001D13F7" w:rsidP="00167022">
      <w:pPr>
        <w:tabs>
          <w:tab w:val="left" w:pos="1794"/>
        </w:tabs>
        <w:spacing w:line="240" w:lineRule="auto"/>
        <w:rPr>
          <w:rFonts w:ascii="Arial" w:hAnsi="Arial" w:cs="Arial"/>
          <w:b/>
          <w:sz w:val="56"/>
          <w:szCs w:val="56"/>
        </w:rPr>
      </w:pPr>
    </w:p>
    <w:p w:rsidR="001D13F7" w:rsidRPr="005E3D0C" w:rsidRDefault="001D13F7" w:rsidP="00167022">
      <w:pPr>
        <w:tabs>
          <w:tab w:val="left" w:pos="1794"/>
        </w:tabs>
        <w:spacing w:line="240" w:lineRule="auto"/>
        <w:rPr>
          <w:rFonts w:ascii="Tahoma" w:hAnsi="Tahoma" w:cs="Tahoma"/>
          <w:b/>
          <w:sz w:val="56"/>
          <w:szCs w:val="56"/>
        </w:rPr>
      </w:pPr>
      <w:r w:rsidRPr="005E3D0C">
        <w:rPr>
          <w:rFonts w:ascii="Tahoma" w:hAnsi="Tahoma" w:cs="Tahoma"/>
          <w:b/>
          <w:sz w:val="56"/>
          <w:szCs w:val="56"/>
        </w:rPr>
        <w:lastRenderedPageBreak/>
        <w:t xml:space="preserve">Οι Έλληνες πρωτοπόροι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Νίκος Σκαλκώτας (1904-1949). </w:t>
      </w:r>
    </w:p>
    <w:p w:rsidR="001D13F7" w:rsidRPr="00E97091"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095" type="#_x0000_t202" style="position:absolute;margin-left:0;margin-top:785.3pt;width:119.15pt;height:42.95pt;z-index:251728896;mso-wrap-style:none;mso-position-horizontal:center;mso-position-horizontal-relative:page;mso-position-vertical-relative:page" fillcolor="#fbd4b4" stroked="f" strokecolor="#fc9">
            <v:textbox style="mso-next-textbox:#_x0000_s1095">
              <w:txbxContent>
                <w:p w:rsidR="00167022" w:rsidRPr="00116194" w:rsidRDefault="00167022" w:rsidP="005847D3">
                  <w:pPr>
                    <w:jc w:val="center"/>
                    <w:rPr>
                      <w:rFonts w:ascii="Arial" w:hAnsi="Arial" w:cs="Arial"/>
                      <w:b/>
                      <w:sz w:val="56"/>
                      <w:szCs w:val="56"/>
                      <w:lang w:val="en-US"/>
                    </w:rPr>
                  </w:pPr>
                  <w:r>
                    <w:rPr>
                      <w:rFonts w:ascii="Arial" w:hAnsi="Arial" w:cs="Arial"/>
                      <w:b/>
                      <w:sz w:val="56"/>
                      <w:szCs w:val="56"/>
                      <w:lang w:val="en-US"/>
                    </w:rPr>
                    <w:t>77</w:t>
                  </w:r>
                  <w:r w:rsidRPr="004475FE">
                    <w:rPr>
                      <w:rFonts w:ascii="Arial" w:hAnsi="Arial" w:cs="Arial"/>
                      <w:b/>
                      <w:sz w:val="56"/>
                      <w:szCs w:val="56"/>
                      <w:lang w:val="en-US"/>
                    </w:rPr>
                    <w:t xml:space="preserve"> / </w:t>
                  </w:r>
                  <w:r>
                    <w:rPr>
                      <w:rFonts w:ascii="Arial" w:hAnsi="Arial" w:cs="Arial"/>
                      <w:b/>
                      <w:sz w:val="56"/>
                      <w:szCs w:val="56"/>
                      <w:lang w:val="en-US"/>
                    </w:rPr>
                    <w:t>239-240</w:t>
                  </w:r>
                </w:p>
              </w:txbxContent>
            </v:textbox>
            <w10:wrap anchorx="page" anchory="page"/>
          </v:shape>
        </w:pict>
      </w:r>
      <w:r w:rsidR="001D13F7" w:rsidRPr="00E97091">
        <w:rPr>
          <w:rFonts w:ascii="Arial" w:hAnsi="Arial" w:cs="Arial"/>
          <w:b/>
          <w:sz w:val="56"/>
          <w:szCs w:val="56"/>
        </w:rPr>
        <w:t xml:space="preserve">Ιάνης (Γιάννης) Ξενάκης (1922-2001).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Γιάννης Χρήστου (1926-1970). </w:t>
      </w:r>
    </w:p>
    <w:p w:rsidR="001D13F7" w:rsidRPr="005E3D0C" w:rsidRDefault="001D13F7" w:rsidP="00167022">
      <w:pPr>
        <w:tabs>
          <w:tab w:val="left" w:pos="1794"/>
        </w:tabs>
        <w:spacing w:line="240" w:lineRule="auto"/>
        <w:rPr>
          <w:rFonts w:ascii="Tahoma" w:hAnsi="Tahoma" w:cs="Tahoma"/>
          <w:b/>
          <w:sz w:val="56"/>
          <w:szCs w:val="56"/>
        </w:rPr>
      </w:pPr>
      <w:r w:rsidRPr="005E3D0C">
        <w:rPr>
          <w:rFonts w:ascii="Tahoma" w:hAnsi="Tahoma" w:cs="Tahoma"/>
          <w:b/>
          <w:sz w:val="56"/>
          <w:szCs w:val="56"/>
        </w:rPr>
        <w:t xml:space="preserve">Μουσική για μιούζικαλ </w:t>
      </w:r>
    </w:p>
    <w:p w:rsidR="001D13F7" w:rsidRPr="00E97091"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 xml:space="preserve">Βάιλ (Kurt Weill, 1900-1950). </w:t>
      </w:r>
    </w:p>
    <w:p w:rsidR="001D13F7" w:rsidRPr="00FD4AA7" w:rsidRDefault="001D13F7" w:rsidP="00167022">
      <w:pPr>
        <w:tabs>
          <w:tab w:val="left" w:pos="1794"/>
        </w:tabs>
        <w:spacing w:line="240" w:lineRule="auto"/>
        <w:rPr>
          <w:rFonts w:ascii="Arial" w:hAnsi="Arial" w:cs="Arial"/>
          <w:b/>
          <w:sz w:val="56"/>
          <w:szCs w:val="56"/>
        </w:rPr>
      </w:pPr>
      <w:r w:rsidRPr="00E97091">
        <w:rPr>
          <w:rFonts w:ascii="Arial" w:hAnsi="Arial" w:cs="Arial"/>
          <w:b/>
          <w:sz w:val="56"/>
          <w:szCs w:val="56"/>
        </w:rPr>
        <w:t>Γκέρσουιν (George Gershwin, 1898-1937).</w:t>
      </w:r>
    </w:p>
    <w:p w:rsidR="001D13F7" w:rsidRDefault="001D13F7" w:rsidP="00167022">
      <w:pPr>
        <w:tabs>
          <w:tab w:val="left" w:pos="1794"/>
        </w:tabs>
        <w:spacing w:line="240" w:lineRule="auto"/>
        <w:rPr>
          <w:rFonts w:ascii="Tahoma" w:hAnsi="Tahoma" w:cs="Tahoma"/>
          <w:b/>
          <w:sz w:val="56"/>
          <w:szCs w:val="56"/>
        </w:rPr>
      </w:pPr>
      <w:r w:rsidRPr="00A75FBF">
        <w:rPr>
          <w:rFonts w:ascii="Tahoma" w:hAnsi="Tahoma" w:cs="Tahoma"/>
          <w:b/>
          <w:sz w:val="56"/>
          <w:szCs w:val="56"/>
        </w:rPr>
        <w:t xml:space="preserve">20ός ΑΙΩΝΑΣ </w:t>
      </w:r>
    </w:p>
    <w:p w:rsidR="001D13F7" w:rsidRPr="00A75FBF" w:rsidRDefault="001D13F7" w:rsidP="00167022">
      <w:pPr>
        <w:tabs>
          <w:tab w:val="left" w:pos="1794"/>
        </w:tabs>
        <w:spacing w:line="240" w:lineRule="auto"/>
        <w:rPr>
          <w:rFonts w:ascii="Tahoma" w:hAnsi="Tahoma" w:cs="Tahoma"/>
          <w:b/>
          <w:sz w:val="56"/>
          <w:szCs w:val="56"/>
        </w:rPr>
      </w:pPr>
      <w:r w:rsidRPr="00A75FBF">
        <w:rPr>
          <w:rFonts w:ascii="Tahoma" w:hAnsi="Tahoma" w:cs="Tahoma"/>
          <w:b/>
          <w:sz w:val="56"/>
          <w:szCs w:val="56"/>
        </w:rPr>
        <w:t>7. ΕΛΛΗΝΙΚΗ ΠΡΑΓΜΑΤΙΚΟΤΗΤΑ</w:t>
      </w:r>
    </w:p>
    <w:p w:rsidR="001D13F7" w:rsidRPr="00A75FBF" w:rsidRDefault="001D13F7" w:rsidP="00167022">
      <w:pPr>
        <w:tabs>
          <w:tab w:val="left" w:pos="1794"/>
        </w:tabs>
        <w:spacing w:line="240" w:lineRule="auto"/>
        <w:rPr>
          <w:rFonts w:ascii="Tahoma" w:hAnsi="Tahoma" w:cs="Tahoma"/>
          <w:b/>
          <w:sz w:val="56"/>
          <w:szCs w:val="56"/>
        </w:rPr>
      </w:pPr>
      <w:r w:rsidRPr="00A75FBF">
        <w:rPr>
          <w:rFonts w:ascii="Tahoma" w:hAnsi="Tahoma" w:cs="Tahoma"/>
          <w:b/>
          <w:sz w:val="56"/>
          <w:szCs w:val="56"/>
        </w:rPr>
        <w:t xml:space="preserve">Ζωγραφική </w:t>
      </w:r>
    </w:p>
    <w:p w:rsidR="001D13F7" w:rsidRPr="009727DA" w:rsidRDefault="001D13F7" w:rsidP="00167022">
      <w:pPr>
        <w:tabs>
          <w:tab w:val="left" w:pos="1794"/>
        </w:tabs>
        <w:spacing w:line="240" w:lineRule="auto"/>
        <w:rPr>
          <w:rFonts w:ascii="Arial" w:hAnsi="Arial" w:cs="Arial"/>
          <w:b/>
          <w:sz w:val="56"/>
          <w:szCs w:val="56"/>
        </w:rPr>
      </w:pPr>
      <w:r w:rsidRPr="007D69F9">
        <w:rPr>
          <w:rFonts w:ascii="Tahoma" w:hAnsi="Tahoma" w:cs="Tahoma"/>
          <w:b/>
          <w:sz w:val="56"/>
          <w:szCs w:val="56"/>
        </w:rPr>
        <w:t>Η πορεία προς τον μοντερνισμό</w:t>
      </w:r>
      <w:r>
        <w:rPr>
          <w:rFonts w:ascii="Arial" w:hAnsi="Arial" w:cs="Arial"/>
          <w:b/>
          <w:sz w:val="56"/>
          <w:szCs w:val="56"/>
        </w:rPr>
        <w:t xml:space="preserve">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Κωνσταντίνος Παρθένης (1878/9-1928).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Κωνσταντίνος Μαλέας (1879-1928).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Νικόλαος Λύτρας (1883-1927). </w:t>
      </w:r>
    </w:p>
    <w:p w:rsidR="001D13F7" w:rsidRPr="009727DA"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96"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6">
              <w:txbxContent>
                <w:p w:rsidR="00167022" w:rsidRPr="007F1CCA" w:rsidRDefault="00167022" w:rsidP="005847D3">
                  <w:pPr>
                    <w:jc w:val="center"/>
                    <w:rPr>
                      <w:rFonts w:ascii="Arial" w:hAnsi="Arial" w:cs="Arial"/>
                      <w:b/>
                      <w:sz w:val="56"/>
                      <w:szCs w:val="56"/>
                      <w:lang w:val="en-US"/>
                    </w:rPr>
                  </w:pPr>
                  <w:r>
                    <w:rPr>
                      <w:rFonts w:ascii="Arial" w:hAnsi="Arial" w:cs="Arial"/>
                      <w:b/>
                      <w:sz w:val="56"/>
                      <w:szCs w:val="56"/>
                      <w:lang w:val="en-US"/>
                    </w:rPr>
                    <w:t>78</w:t>
                  </w:r>
                  <w:r w:rsidRPr="004475FE">
                    <w:rPr>
                      <w:rFonts w:ascii="Arial" w:hAnsi="Arial" w:cs="Arial"/>
                      <w:b/>
                      <w:sz w:val="56"/>
                      <w:szCs w:val="56"/>
                      <w:lang w:val="en-US"/>
                    </w:rPr>
                    <w:t xml:space="preserve"> / </w:t>
                  </w:r>
                  <w:r>
                    <w:rPr>
                      <w:rFonts w:ascii="Arial" w:hAnsi="Arial" w:cs="Arial"/>
                      <w:b/>
                      <w:sz w:val="56"/>
                      <w:szCs w:val="56"/>
                      <w:lang w:val="en-US"/>
                    </w:rPr>
                    <w:t>240</w:t>
                  </w:r>
                </w:p>
              </w:txbxContent>
            </v:textbox>
            <w10:wrap anchorx="page" anchory="page"/>
          </v:shape>
        </w:pict>
      </w:r>
      <w:r w:rsidR="001D13F7" w:rsidRPr="005E3D0C">
        <w:rPr>
          <w:rFonts w:ascii="Arial" w:hAnsi="Arial" w:cs="Arial"/>
          <w:b/>
          <w:sz w:val="56"/>
          <w:szCs w:val="56"/>
        </w:rPr>
        <w:t>Σπύρος Παπαλουκάς (1892-1957) κ.ά.</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Αλέκος Φασιανός (γενν. το 1935).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Δημήτρης Κοκκινίδης (γεν. το 1929).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Χρύσα (Βαρδέα, γενν. το 1933).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Δημήτρης Μυταράς (γενν. το 1934).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Λουκάς Σαμαράς (γενν. το 1936).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Γιάννης Κουνέλλης (γενν. το 1936).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 xml:space="preserve">Χρόνης Μπότσογλου (γενν. το 1941). </w:t>
      </w:r>
    </w:p>
    <w:p w:rsidR="001D13F7" w:rsidRPr="005E3D0C" w:rsidRDefault="001D13F7" w:rsidP="00167022">
      <w:pPr>
        <w:tabs>
          <w:tab w:val="left" w:pos="1794"/>
        </w:tabs>
        <w:spacing w:line="240" w:lineRule="auto"/>
        <w:rPr>
          <w:rFonts w:ascii="Arial" w:hAnsi="Arial" w:cs="Arial"/>
          <w:b/>
          <w:sz w:val="56"/>
          <w:szCs w:val="56"/>
        </w:rPr>
      </w:pPr>
      <w:r w:rsidRPr="005E3D0C">
        <w:rPr>
          <w:rFonts w:ascii="Arial" w:hAnsi="Arial" w:cs="Arial"/>
          <w:b/>
          <w:sz w:val="56"/>
          <w:szCs w:val="56"/>
        </w:rPr>
        <w:t>Γιώργος Ξένος (γενν. το 1953) κ.ά.</w:t>
      </w:r>
      <w:r>
        <w:rPr>
          <w:rFonts w:ascii="Arial" w:hAnsi="Arial" w:cs="Arial"/>
          <w:b/>
          <w:sz w:val="56"/>
          <w:szCs w:val="56"/>
        </w:rPr>
        <w:tab/>
        <w:t xml:space="preserve">  </w:t>
      </w:r>
    </w:p>
    <w:p w:rsidR="001D13F7" w:rsidRDefault="001D13F7" w:rsidP="00167022">
      <w:pPr>
        <w:tabs>
          <w:tab w:val="left" w:pos="1794"/>
        </w:tabs>
        <w:spacing w:line="240" w:lineRule="auto"/>
        <w:rPr>
          <w:rFonts w:ascii="Arial" w:hAnsi="Arial" w:cs="Arial"/>
          <w:b/>
          <w:sz w:val="56"/>
          <w:szCs w:val="56"/>
        </w:rPr>
      </w:pPr>
      <w:r w:rsidRPr="00127387">
        <w:rPr>
          <w:rFonts w:ascii="Tahoma" w:hAnsi="Tahoma" w:cs="Tahoma"/>
          <w:b/>
          <w:sz w:val="56"/>
          <w:szCs w:val="56"/>
        </w:rPr>
        <w:t>Ο Μεσοπόλεμος - Η Γενιά του '30 - Παράδοση και μοντερνισμός</w:t>
      </w:r>
      <w:r>
        <w:rPr>
          <w:rFonts w:ascii="Arial" w:hAnsi="Arial" w:cs="Arial"/>
          <w:b/>
          <w:sz w:val="56"/>
          <w:szCs w:val="56"/>
        </w:rPr>
        <w:t xml:space="preserve">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Γιώργος Μπουζιάνης (1885-1959).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Θεόφιλος Χατζημιχαήλ (περ. 1870-1934). </w:t>
      </w:r>
    </w:p>
    <w:p w:rsidR="001D13F7" w:rsidRPr="001C2572"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97" type="#_x0000_t202" style="position:absolute;margin-left:0;margin-top:785.3pt;width:119.15pt;height:42.95pt;z-index:251730944;mso-wrap-style:none;mso-position-horizontal:center;mso-position-horizontal-relative:page;mso-position-vertical-relative:page" fillcolor="#fbd4b4" stroked="f" strokecolor="#fc9">
            <v:textbox style="mso-next-textbox:#_x0000_s1097">
              <w:txbxContent>
                <w:p w:rsidR="00167022" w:rsidRPr="007F1CCA" w:rsidRDefault="00167022" w:rsidP="005847D3">
                  <w:pPr>
                    <w:jc w:val="center"/>
                    <w:rPr>
                      <w:rFonts w:ascii="Arial" w:hAnsi="Arial" w:cs="Arial"/>
                      <w:b/>
                      <w:sz w:val="56"/>
                      <w:szCs w:val="56"/>
                      <w:lang w:val="en-US"/>
                    </w:rPr>
                  </w:pPr>
                  <w:r>
                    <w:rPr>
                      <w:rFonts w:ascii="Arial" w:hAnsi="Arial" w:cs="Arial"/>
                      <w:b/>
                      <w:sz w:val="56"/>
                      <w:szCs w:val="56"/>
                      <w:lang w:val="en-US"/>
                    </w:rPr>
                    <w:t>79</w:t>
                  </w:r>
                  <w:r w:rsidRPr="004475FE">
                    <w:rPr>
                      <w:rFonts w:ascii="Arial" w:hAnsi="Arial" w:cs="Arial"/>
                      <w:b/>
                      <w:sz w:val="56"/>
                      <w:szCs w:val="56"/>
                      <w:lang w:val="en-US"/>
                    </w:rPr>
                    <w:t xml:space="preserve"> / </w:t>
                  </w:r>
                  <w:r>
                    <w:rPr>
                      <w:rFonts w:ascii="Arial" w:hAnsi="Arial" w:cs="Arial"/>
                      <w:b/>
                      <w:sz w:val="56"/>
                      <w:szCs w:val="56"/>
                      <w:lang w:val="en-US"/>
                    </w:rPr>
                    <w:t>240</w:t>
                  </w:r>
                </w:p>
              </w:txbxContent>
            </v:textbox>
            <w10:wrap anchorx="page" anchory="page"/>
          </v:shape>
        </w:pict>
      </w:r>
      <w:r w:rsidR="001D13F7" w:rsidRPr="001C2572">
        <w:rPr>
          <w:rFonts w:ascii="Arial" w:hAnsi="Arial" w:cs="Arial"/>
          <w:b/>
          <w:sz w:val="56"/>
          <w:szCs w:val="56"/>
        </w:rPr>
        <w:t xml:space="preserve">Γιώργος Γουναρόπουλος (1889-1977).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Φώτης Κόντογλου (1895-1965).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Γεράσιμος Στέρης (1898-1987).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Σπύρος Βασιλείου (1902-1985).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Νίκος Χατζηκυριάκος-Γκίκας (1906-1994).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Νίκος Γαβριήλ Πεντζίκης (1908-1995).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Νίκος Νικολάου (1909-1986).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Νίκος Εγγονόπουλος (1910-1985). </w:t>
      </w:r>
    </w:p>
    <w:p w:rsidR="001D13F7" w:rsidRPr="001C2572"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 xml:space="preserve">Γιάννης Τσαρούχης (1910-1989). </w:t>
      </w:r>
    </w:p>
    <w:p w:rsidR="001D13F7" w:rsidRDefault="001D13F7" w:rsidP="00167022">
      <w:pPr>
        <w:tabs>
          <w:tab w:val="left" w:pos="1794"/>
        </w:tabs>
        <w:spacing w:line="240" w:lineRule="auto"/>
        <w:rPr>
          <w:rFonts w:ascii="Arial" w:hAnsi="Arial" w:cs="Arial"/>
          <w:b/>
          <w:sz w:val="56"/>
          <w:szCs w:val="56"/>
        </w:rPr>
      </w:pPr>
      <w:r w:rsidRPr="001C2572">
        <w:rPr>
          <w:rFonts w:ascii="Arial" w:hAnsi="Arial" w:cs="Arial"/>
          <w:b/>
          <w:sz w:val="56"/>
          <w:szCs w:val="56"/>
        </w:rPr>
        <w:t>Διαμαντής Διαμαντόπουλος (1914-1995) κ.ά</w:t>
      </w:r>
      <w:r>
        <w:rPr>
          <w:rFonts w:ascii="Arial" w:hAnsi="Arial" w:cs="Arial"/>
          <w:b/>
          <w:sz w:val="56"/>
          <w:szCs w:val="56"/>
        </w:rPr>
        <w:tab/>
        <w:t xml:space="preserve">  </w:t>
      </w:r>
    </w:p>
    <w:p w:rsidR="001D13F7" w:rsidRPr="009727DA" w:rsidRDefault="001D13F7" w:rsidP="00167022">
      <w:pPr>
        <w:tabs>
          <w:tab w:val="left" w:pos="1794"/>
        </w:tabs>
        <w:spacing w:line="240" w:lineRule="auto"/>
        <w:rPr>
          <w:rFonts w:ascii="Tahoma" w:hAnsi="Tahoma" w:cs="Tahoma"/>
          <w:b/>
          <w:sz w:val="56"/>
          <w:szCs w:val="56"/>
        </w:rPr>
      </w:pPr>
      <w:r w:rsidRPr="00AB15E7">
        <w:rPr>
          <w:rFonts w:ascii="Tahoma" w:hAnsi="Tahoma" w:cs="Tahoma"/>
          <w:b/>
          <w:sz w:val="56"/>
          <w:szCs w:val="56"/>
        </w:rPr>
        <w:t>Γλυπτική</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Μιχάλης Τόμπρος (1889-1974).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Αντώνιος Σώχος (1888-1975).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Θανάσης Απάρτης (1899-1972). </w:t>
      </w:r>
    </w:p>
    <w:p w:rsidR="001D13F7" w:rsidRPr="00DA4899"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lastRenderedPageBreak/>
        <w:pict>
          <v:shape id="_x0000_s1098" type="#_x0000_t202" style="position:absolute;margin-left:0;margin-top:785.3pt;width:119.15pt;height:42.95pt;z-index:251731968;mso-wrap-style:none;mso-position-horizontal:center;mso-position-horizontal-relative:page;mso-position-vertical-relative:page" fillcolor="#fbd4b4" stroked="f" strokecolor="#fc9">
            <v:textbox style="mso-next-textbox:#_x0000_s1098">
              <w:txbxContent>
                <w:p w:rsidR="00167022" w:rsidRPr="007F1CCA" w:rsidRDefault="00167022" w:rsidP="005847D3">
                  <w:pPr>
                    <w:jc w:val="center"/>
                    <w:rPr>
                      <w:rFonts w:ascii="Arial" w:hAnsi="Arial" w:cs="Arial"/>
                      <w:b/>
                      <w:sz w:val="56"/>
                      <w:szCs w:val="56"/>
                      <w:lang w:val="en-US"/>
                    </w:rPr>
                  </w:pPr>
                  <w:r>
                    <w:rPr>
                      <w:rFonts w:ascii="Arial" w:hAnsi="Arial" w:cs="Arial"/>
                      <w:b/>
                      <w:sz w:val="56"/>
                      <w:szCs w:val="56"/>
                      <w:lang w:val="en-US"/>
                    </w:rPr>
                    <w:t>80</w:t>
                  </w:r>
                  <w:r w:rsidRPr="004475FE">
                    <w:rPr>
                      <w:rFonts w:ascii="Arial" w:hAnsi="Arial" w:cs="Arial"/>
                      <w:b/>
                      <w:sz w:val="56"/>
                      <w:szCs w:val="56"/>
                      <w:lang w:val="en-US"/>
                    </w:rPr>
                    <w:t xml:space="preserve"> / </w:t>
                  </w:r>
                  <w:r>
                    <w:rPr>
                      <w:rFonts w:ascii="Arial" w:hAnsi="Arial" w:cs="Arial"/>
                      <w:b/>
                      <w:sz w:val="56"/>
                      <w:szCs w:val="56"/>
                      <w:lang w:val="en-US"/>
                    </w:rPr>
                    <w:t>240</w:t>
                  </w:r>
                </w:p>
              </w:txbxContent>
            </v:textbox>
            <w10:wrap anchorx="page" anchory="page"/>
          </v:shape>
        </w:pict>
      </w:r>
      <w:r w:rsidR="001D13F7" w:rsidRPr="00DA4899">
        <w:rPr>
          <w:rFonts w:ascii="Arial" w:hAnsi="Arial" w:cs="Arial"/>
          <w:b/>
          <w:sz w:val="56"/>
          <w:szCs w:val="56"/>
        </w:rPr>
        <w:t xml:space="preserve">Γιώργος Ζογγολόπουλος (1903-2004).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Κλέαρχος Λουκόπουλος (1908-1995).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Χρήστος Καπράλος (1909-1993).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Αχιλλέας Απέργης (1909-1984).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Γιάννης Παππάς (1913-2005).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Λάζαρος Λαμέρας (1913-1998). </w:t>
      </w:r>
    </w:p>
    <w:p w:rsidR="001D13F7" w:rsidRPr="009727DA" w:rsidRDefault="001D13F7" w:rsidP="00167022">
      <w:pPr>
        <w:tabs>
          <w:tab w:val="left" w:pos="1794"/>
        </w:tabs>
        <w:spacing w:line="240" w:lineRule="auto"/>
        <w:rPr>
          <w:rFonts w:ascii="Arial" w:hAnsi="Arial" w:cs="Arial"/>
          <w:b/>
          <w:sz w:val="56"/>
          <w:szCs w:val="56"/>
        </w:rPr>
      </w:pPr>
      <w:r w:rsidRPr="009727DA">
        <w:rPr>
          <w:rFonts w:ascii="Arial" w:hAnsi="Arial" w:cs="Arial"/>
          <w:b/>
          <w:sz w:val="56"/>
          <w:szCs w:val="56"/>
        </w:rPr>
        <w:t xml:space="preserve">Κώστας Κουλεντιανός (1918-1995). </w:t>
      </w:r>
    </w:p>
    <w:p w:rsidR="001D13F7" w:rsidRPr="009727DA" w:rsidRDefault="001D13F7" w:rsidP="00167022">
      <w:pPr>
        <w:tabs>
          <w:tab w:val="left" w:pos="1794"/>
        </w:tabs>
        <w:spacing w:line="240" w:lineRule="auto"/>
        <w:rPr>
          <w:rFonts w:ascii="Arial" w:hAnsi="Arial" w:cs="Arial"/>
          <w:b/>
          <w:sz w:val="56"/>
          <w:szCs w:val="56"/>
        </w:rPr>
      </w:pPr>
      <w:r w:rsidRPr="009727DA">
        <w:rPr>
          <w:rFonts w:ascii="Arial" w:hAnsi="Arial" w:cs="Arial"/>
          <w:b/>
          <w:sz w:val="56"/>
          <w:szCs w:val="56"/>
        </w:rPr>
        <w:t xml:space="preserve">Γεράσιμος Σκλάβος (1927-1967).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Τάκης (Βασιλάκης, γενν. το 1925) κ.ά.</w:t>
      </w:r>
    </w:p>
    <w:p w:rsidR="001D13F7" w:rsidRPr="009727DA" w:rsidRDefault="001D13F7" w:rsidP="00167022">
      <w:pPr>
        <w:tabs>
          <w:tab w:val="left" w:pos="1794"/>
        </w:tabs>
        <w:spacing w:line="240" w:lineRule="auto"/>
        <w:rPr>
          <w:rFonts w:ascii="Arial" w:hAnsi="Arial" w:cs="Arial"/>
          <w:b/>
          <w:sz w:val="56"/>
          <w:szCs w:val="56"/>
        </w:rPr>
      </w:pPr>
      <w:r w:rsidRPr="00AB15E7">
        <w:rPr>
          <w:rFonts w:ascii="Tahoma" w:hAnsi="Tahoma" w:cs="Tahoma"/>
          <w:b/>
          <w:sz w:val="56"/>
          <w:szCs w:val="56"/>
        </w:rPr>
        <w:t>Μεταπολεμική ζωγραφική (1945-1960) - Η πορεία προς την αφα</w:t>
      </w:r>
      <w:r w:rsidRPr="00AB15E7">
        <w:rPr>
          <w:rFonts w:ascii="Tahoma" w:hAnsi="Tahoma" w:cs="Tahoma"/>
          <w:b/>
          <w:sz w:val="56"/>
          <w:szCs w:val="56"/>
        </w:rPr>
        <w:t>ί</w:t>
      </w:r>
      <w:r w:rsidRPr="00AB15E7">
        <w:rPr>
          <w:rFonts w:ascii="Tahoma" w:hAnsi="Tahoma" w:cs="Tahoma"/>
          <w:b/>
          <w:sz w:val="56"/>
          <w:szCs w:val="56"/>
        </w:rPr>
        <w:t>ρεση</w:t>
      </w:r>
      <w:r>
        <w:rPr>
          <w:rFonts w:ascii="Arial" w:hAnsi="Arial" w:cs="Arial"/>
          <w:b/>
          <w:sz w:val="56"/>
          <w:szCs w:val="56"/>
        </w:rPr>
        <w:t xml:space="preserve">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Γιάννης Μόραλης (γενν. το 1916).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Παναγιώτης Τέτσης (γενν. το 1925).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Αλέκος Κοντόπουλος (1905-1975).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lastRenderedPageBreak/>
        <w:t xml:space="preserve">Γιάννης Σπυρόπουλος (1912-1990). </w:t>
      </w:r>
    </w:p>
    <w:p w:rsidR="001D13F7" w:rsidRPr="00DA4899"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099"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099">
              <w:txbxContent>
                <w:p w:rsidR="00167022" w:rsidRPr="007F1CCA" w:rsidRDefault="00167022" w:rsidP="005847D3">
                  <w:pPr>
                    <w:jc w:val="center"/>
                    <w:rPr>
                      <w:rFonts w:ascii="Arial" w:hAnsi="Arial" w:cs="Arial"/>
                      <w:b/>
                      <w:sz w:val="56"/>
                      <w:szCs w:val="56"/>
                      <w:lang w:val="en-US"/>
                    </w:rPr>
                  </w:pPr>
                  <w:r>
                    <w:rPr>
                      <w:rFonts w:ascii="Arial" w:hAnsi="Arial" w:cs="Arial"/>
                      <w:b/>
                      <w:sz w:val="56"/>
                      <w:szCs w:val="56"/>
                      <w:lang w:val="en-US"/>
                    </w:rPr>
                    <w:t>81</w:t>
                  </w:r>
                  <w:r w:rsidRPr="004475FE">
                    <w:rPr>
                      <w:rFonts w:ascii="Arial" w:hAnsi="Arial" w:cs="Arial"/>
                      <w:b/>
                      <w:sz w:val="56"/>
                      <w:szCs w:val="56"/>
                      <w:lang w:val="en-US"/>
                    </w:rPr>
                    <w:t xml:space="preserve"> / </w:t>
                  </w:r>
                  <w:r>
                    <w:rPr>
                      <w:rFonts w:ascii="Arial" w:hAnsi="Arial" w:cs="Arial"/>
                      <w:b/>
                      <w:sz w:val="56"/>
                      <w:szCs w:val="56"/>
                      <w:lang w:val="en-US"/>
                    </w:rPr>
                    <w:t>240</w:t>
                  </w:r>
                </w:p>
              </w:txbxContent>
            </v:textbox>
            <w10:wrap anchorx="page" anchory="page"/>
          </v:shape>
        </w:pict>
      </w:r>
      <w:r w:rsidR="001D13F7" w:rsidRPr="00DA4899">
        <w:rPr>
          <w:rFonts w:ascii="Arial" w:hAnsi="Arial" w:cs="Arial"/>
          <w:b/>
          <w:sz w:val="56"/>
          <w:szCs w:val="56"/>
        </w:rPr>
        <w:t xml:space="preserve">Γιάννης Γαίτης (1923-1984).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Τάκης Μάρθας (1905-1965) κ.ά.</w:t>
      </w:r>
    </w:p>
    <w:p w:rsidR="001D13F7" w:rsidRPr="009727DA" w:rsidRDefault="001D13F7" w:rsidP="00167022">
      <w:pPr>
        <w:tabs>
          <w:tab w:val="left" w:pos="1794"/>
        </w:tabs>
        <w:spacing w:line="240" w:lineRule="auto"/>
        <w:rPr>
          <w:rFonts w:ascii="Tahoma" w:hAnsi="Tahoma" w:cs="Tahoma"/>
          <w:b/>
          <w:sz w:val="56"/>
          <w:szCs w:val="56"/>
        </w:rPr>
      </w:pPr>
      <w:r w:rsidRPr="00AB15E7">
        <w:rPr>
          <w:rFonts w:ascii="Tahoma" w:hAnsi="Tahoma" w:cs="Tahoma"/>
          <w:b/>
          <w:sz w:val="56"/>
          <w:szCs w:val="56"/>
        </w:rPr>
        <w:t xml:space="preserve"> (1960-σήμερα) - Αναζητήσεις σε όλα τα σύγχρονα ρεύματα</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Βλάσης Κανιάρης (γενν. το 1928).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Νίκος Κεσσανλής (1930-2004).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Κώστας Τσόκλης (γενν. το 1930).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Παύλος (Διονυσόπουλος, γενν. το 1930).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Χρίστος Καράς (γενν. το 1930).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Αλέκος Ακριθάκης (1939-1994).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Παντελής Ξαγοράρης (γενν. το 1929). </w:t>
      </w:r>
    </w:p>
    <w:p w:rsidR="001D13F7" w:rsidRPr="00DA4899" w:rsidRDefault="001D13F7" w:rsidP="00167022">
      <w:pPr>
        <w:tabs>
          <w:tab w:val="left" w:pos="1794"/>
        </w:tabs>
        <w:spacing w:line="240" w:lineRule="auto"/>
        <w:rPr>
          <w:rFonts w:ascii="Arial" w:hAnsi="Arial" w:cs="Arial"/>
          <w:b/>
          <w:sz w:val="56"/>
          <w:szCs w:val="56"/>
        </w:rPr>
      </w:pPr>
      <w:r>
        <w:rPr>
          <w:rFonts w:ascii="Arial" w:hAnsi="Arial" w:cs="Arial"/>
          <w:b/>
          <w:sz w:val="56"/>
          <w:szCs w:val="56"/>
        </w:rPr>
        <w:t>Ό</w:t>
      </w:r>
      <w:r w:rsidRPr="00DA4899">
        <w:rPr>
          <w:rFonts w:ascii="Arial" w:hAnsi="Arial" w:cs="Arial"/>
          <w:b/>
          <w:sz w:val="56"/>
          <w:szCs w:val="56"/>
        </w:rPr>
        <w:t xml:space="preserve">πυ Ζούνη (γενν. το 1941).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Νίκη Καναγκίνη (γενν. το 1933). </w:t>
      </w:r>
    </w:p>
    <w:p w:rsidR="001D13F7" w:rsidRPr="00DA4899"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 xml:space="preserve">Σαράντης Καραβούζης (γενν. 1938). </w:t>
      </w:r>
    </w:p>
    <w:p w:rsidR="001D13F7" w:rsidRPr="009727DA" w:rsidRDefault="001D13F7" w:rsidP="00167022">
      <w:pPr>
        <w:tabs>
          <w:tab w:val="left" w:pos="1794"/>
        </w:tabs>
        <w:spacing w:line="240" w:lineRule="auto"/>
        <w:rPr>
          <w:rFonts w:ascii="Arial" w:hAnsi="Arial" w:cs="Arial"/>
          <w:b/>
          <w:sz w:val="56"/>
          <w:szCs w:val="56"/>
        </w:rPr>
      </w:pPr>
      <w:r w:rsidRPr="00DA4899">
        <w:rPr>
          <w:rFonts w:ascii="Arial" w:hAnsi="Arial" w:cs="Arial"/>
          <w:b/>
          <w:sz w:val="56"/>
          <w:szCs w:val="56"/>
        </w:rPr>
        <w:t>Σωτήρης Σόρογκας (γενν. το 1936).</w:t>
      </w:r>
    </w:p>
    <w:p w:rsidR="001D13F7" w:rsidRPr="009727DA"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0" type="#_x0000_t202" style="position:absolute;margin-left:0;margin-top:785.3pt;width:119.15pt;height:42.95pt;z-index:251734016;mso-wrap-style:none;mso-position-horizontal:center;mso-position-horizontal-relative:page;mso-position-vertical-relative:page" fillcolor="#fbd4b4" stroked="f" strokecolor="#fc9">
            <v:textbox style="mso-next-textbox:#_x0000_s1100">
              <w:txbxContent>
                <w:p w:rsidR="00167022" w:rsidRPr="007F1CCA" w:rsidRDefault="00167022" w:rsidP="005847D3">
                  <w:pPr>
                    <w:jc w:val="center"/>
                    <w:rPr>
                      <w:rFonts w:ascii="Arial" w:hAnsi="Arial" w:cs="Arial"/>
                      <w:b/>
                      <w:sz w:val="56"/>
                      <w:szCs w:val="56"/>
                      <w:lang w:val="en-US"/>
                    </w:rPr>
                  </w:pPr>
                  <w:r>
                    <w:rPr>
                      <w:rFonts w:ascii="Arial" w:hAnsi="Arial" w:cs="Arial"/>
                      <w:b/>
                      <w:sz w:val="56"/>
                      <w:szCs w:val="56"/>
                      <w:lang w:val="en-US"/>
                    </w:rPr>
                    <w:t>82</w:t>
                  </w:r>
                  <w:r w:rsidRPr="004475FE">
                    <w:rPr>
                      <w:rFonts w:ascii="Arial" w:hAnsi="Arial" w:cs="Arial"/>
                      <w:b/>
                      <w:sz w:val="56"/>
                      <w:szCs w:val="56"/>
                      <w:lang w:val="en-US"/>
                    </w:rPr>
                    <w:t xml:space="preserve"> / </w:t>
                  </w:r>
                  <w:r>
                    <w:rPr>
                      <w:rFonts w:ascii="Arial" w:hAnsi="Arial" w:cs="Arial"/>
                      <w:b/>
                      <w:sz w:val="56"/>
                      <w:szCs w:val="56"/>
                      <w:lang w:val="en-US"/>
                    </w:rPr>
                    <w:t>240</w:t>
                  </w:r>
                </w:p>
              </w:txbxContent>
            </v:textbox>
            <w10:wrap anchorx="page" anchory="page"/>
          </v:shape>
        </w:pict>
      </w:r>
      <w:r w:rsidR="001D13F7" w:rsidRPr="009727DA">
        <w:rPr>
          <w:rFonts w:ascii="Tahoma" w:hAnsi="Tahoma" w:cs="Tahoma"/>
          <w:b/>
          <w:sz w:val="56"/>
          <w:szCs w:val="56"/>
        </w:rPr>
        <w:t>Αρχιτεκτονική</w:t>
      </w:r>
    </w:p>
    <w:p w:rsidR="001D13F7" w:rsidRPr="009727DA" w:rsidRDefault="001D13F7" w:rsidP="00167022">
      <w:pPr>
        <w:tabs>
          <w:tab w:val="left" w:pos="1794"/>
        </w:tabs>
        <w:spacing w:line="240" w:lineRule="auto"/>
        <w:rPr>
          <w:rFonts w:ascii="Tahoma" w:hAnsi="Tahoma" w:cs="Tahoma"/>
          <w:b/>
          <w:sz w:val="56"/>
          <w:szCs w:val="56"/>
        </w:rPr>
      </w:pPr>
      <w:r w:rsidRPr="00AB15E7">
        <w:rPr>
          <w:rFonts w:ascii="Tahoma" w:hAnsi="Tahoma" w:cs="Tahoma"/>
          <w:b/>
          <w:sz w:val="56"/>
          <w:szCs w:val="56"/>
        </w:rPr>
        <w:t>Μεταπολεμική αρχιτεκτονική</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Αριστοτέλης Ζάχος (1872-1939).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Δημήτρης Πικιώνης (1887-1968).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Πάνος Ν. Τζελέπης (1894-1976).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Νικόλαος Μητσάκης (1899-1941).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Κυριακούλης Παναγιωτάκος (1902-1982). </w:t>
      </w:r>
    </w:p>
    <w:p w:rsidR="001D13F7" w:rsidRPr="009727DA"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Λεωνίδας Μπόνης (1896-1963) κ.ά.</w:t>
      </w:r>
    </w:p>
    <w:p w:rsidR="001D13F7" w:rsidRPr="00E317B4" w:rsidRDefault="001D13F7" w:rsidP="00167022">
      <w:pPr>
        <w:tabs>
          <w:tab w:val="left" w:pos="1794"/>
        </w:tabs>
        <w:spacing w:line="240" w:lineRule="auto"/>
        <w:rPr>
          <w:rFonts w:ascii="Tahoma" w:hAnsi="Tahoma" w:cs="Tahoma"/>
          <w:b/>
          <w:sz w:val="56"/>
          <w:szCs w:val="56"/>
        </w:rPr>
      </w:pPr>
      <w:r w:rsidRPr="00E317B4">
        <w:rPr>
          <w:rFonts w:ascii="Tahoma" w:hAnsi="Tahoma" w:cs="Tahoma"/>
          <w:b/>
          <w:sz w:val="56"/>
          <w:szCs w:val="56"/>
        </w:rPr>
        <w:t xml:space="preserve">Μεταπολεμική αρχιτεκτονική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Άρης Κωνσταντινίδης (1913-1993). </w:t>
      </w:r>
    </w:p>
    <w:p w:rsidR="001D13F7" w:rsidRPr="00E317B4"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 xml:space="preserve">Νίκος Βαλσαμάκης (γενν. το 1925). </w:t>
      </w:r>
    </w:p>
    <w:p w:rsidR="001D13F7" w:rsidRPr="009727DA" w:rsidRDefault="001D13F7" w:rsidP="00167022">
      <w:pPr>
        <w:tabs>
          <w:tab w:val="left" w:pos="1794"/>
        </w:tabs>
        <w:spacing w:line="240" w:lineRule="auto"/>
        <w:rPr>
          <w:rFonts w:ascii="Arial" w:hAnsi="Arial" w:cs="Arial"/>
          <w:b/>
          <w:sz w:val="56"/>
          <w:szCs w:val="56"/>
        </w:rPr>
      </w:pPr>
      <w:r w:rsidRPr="009727DA">
        <w:rPr>
          <w:rFonts w:ascii="Arial" w:hAnsi="Arial" w:cs="Arial"/>
          <w:b/>
          <w:sz w:val="56"/>
          <w:szCs w:val="56"/>
        </w:rPr>
        <w:t xml:space="preserve">Τάκης Ζενέτος (1926-1977). </w:t>
      </w:r>
    </w:p>
    <w:p w:rsidR="001D13F7" w:rsidRPr="009727DA" w:rsidRDefault="001D13F7" w:rsidP="00167022">
      <w:pPr>
        <w:tabs>
          <w:tab w:val="left" w:pos="1794"/>
        </w:tabs>
        <w:spacing w:line="240" w:lineRule="auto"/>
        <w:rPr>
          <w:rFonts w:ascii="Arial" w:hAnsi="Arial" w:cs="Arial"/>
          <w:b/>
          <w:sz w:val="56"/>
          <w:szCs w:val="56"/>
        </w:rPr>
      </w:pPr>
      <w:r w:rsidRPr="009727DA">
        <w:rPr>
          <w:rFonts w:ascii="Arial" w:hAnsi="Arial" w:cs="Arial"/>
          <w:b/>
          <w:sz w:val="56"/>
          <w:szCs w:val="56"/>
        </w:rPr>
        <w:t xml:space="preserve">Παύλος Μυλωνάς (1915-2005). </w:t>
      </w:r>
    </w:p>
    <w:p w:rsidR="001D13F7" w:rsidRPr="009727DA" w:rsidRDefault="001D13F7" w:rsidP="00167022">
      <w:pPr>
        <w:tabs>
          <w:tab w:val="left" w:pos="1794"/>
        </w:tabs>
        <w:spacing w:line="240" w:lineRule="auto"/>
        <w:rPr>
          <w:rFonts w:ascii="Arial" w:hAnsi="Arial" w:cs="Arial"/>
          <w:b/>
          <w:sz w:val="56"/>
          <w:szCs w:val="56"/>
        </w:rPr>
      </w:pPr>
      <w:r w:rsidRPr="00E317B4">
        <w:rPr>
          <w:rFonts w:ascii="Arial" w:hAnsi="Arial" w:cs="Arial"/>
          <w:b/>
          <w:sz w:val="56"/>
          <w:szCs w:val="56"/>
        </w:rPr>
        <w:t>Δημήτρης Φατούρος (γενν. το 1928) κ.ά.</w:t>
      </w:r>
    </w:p>
    <w:p w:rsidR="001D13F7" w:rsidRPr="009727DA" w:rsidRDefault="001D13F7" w:rsidP="00167022">
      <w:pPr>
        <w:tabs>
          <w:tab w:val="left" w:pos="1794"/>
        </w:tabs>
        <w:spacing w:line="240" w:lineRule="auto"/>
        <w:rPr>
          <w:rFonts w:ascii="Arial" w:hAnsi="Arial" w:cs="Arial"/>
          <w:b/>
          <w:sz w:val="56"/>
          <w:szCs w:val="56"/>
        </w:rPr>
      </w:pPr>
    </w:p>
    <w:p w:rsidR="001D13F7" w:rsidRPr="003E4EEE"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1" type="#_x0000_t202" style="position:absolute;margin-left:0;margin-top:785.3pt;width:119.15pt;height:42.95pt;z-index:251735040;mso-wrap-style:none;mso-position-horizontal:center;mso-position-horizontal-relative:page;mso-position-vertical-relative:page" fillcolor="#fbd4b4" stroked="f" strokecolor="#fc9">
            <v:textbox style="mso-next-textbox:#_x0000_s1101">
              <w:txbxContent>
                <w:p w:rsidR="00167022" w:rsidRPr="00845451" w:rsidRDefault="00167022" w:rsidP="005847D3">
                  <w:pPr>
                    <w:jc w:val="center"/>
                    <w:rPr>
                      <w:rFonts w:ascii="Arial" w:hAnsi="Arial" w:cs="Arial"/>
                      <w:b/>
                      <w:sz w:val="56"/>
                      <w:szCs w:val="56"/>
                      <w:lang w:val="en-US"/>
                    </w:rPr>
                  </w:pPr>
                  <w:r>
                    <w:rPr>
                      <w:rFonts w:ascii="Arial" w:hAnsi="Arial" w:cs="Arial"/>
                      <w:b/>
                      <w:sz w:val="56"/>
                      <w:szCs w:val="56"/>
                      <w:lang w:val="en-US"/>
                    </w:rPr>
                    <w:t>83</w:t>
                  </w:r>
                  <w:r w:rsidRPr="004475FE">
                    <w:rPr>
                      <w:rFonts w:ascii="Arial" w:hAnsi="Arial" w:cs="Arial"/>
                      <w:b/>
                      <w:sz w:val="56"/>
                      <w:szCs w:val="56"/>
                      <w:lang w:val="en-US"/>
                    </w:rPr>
                    <w:t xml:space="preserve"> / </w:t>
                  </w:r>
                  <w:r>
                    <w:rPr>
                      <w:rFonts w:ascii="Arial" w:hAnsi="Arial" w:cs="Arial"/>
                      <w:b/>
                      <w:sz w:val="56"/>
                      <w:szCs w:val="56"/>
                      <w:lang w:val="en-US"/>
                    </w:rPr>
                    <w:t>241</w:t>
                  </w:r>
                </w:p>
              </w:txbxContent>
            </v:textbox>
            <w10:wrap anchorx="page" anchory="page"/>
          </v:shape>
        </w:pict>
      </w:r>
      <w:r w:rsidR="001D13F7" w:rsidRPr="003E4EEE">
        <w:rPr>
          <w:rFonts w:ascii="Tahoma" w:hAnsi="Tahoma" w:cs="Tahoma"/>
          <w:b/>
          <w:sz w:val="56"/>
          <w:szCs w:val="56"/>
        </w:rPr>
        <w:t>ΓΛΩΣΣΑΡΙΟ ΕΙΔΙΚΩΝ ΟΡΩΝ</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 xml:space="preserve">Αλσατία και Λορραίνη </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Επαρχίες της Βορειοανατολικής Γαλλίας, δυτικά του Ρήνου. Η </w:t>
      </w:r>
      <w:r w:rsidRPr="00945373">
        <w:rPr>
          <w:rFonts w:ascii="Arial" w:hAnsi="Arial" w:cs="Arial"/>
          <w:b/>
          <w:sz w:val="56"/>
          <w:szCs w:val="56"/>
        </w:rPr>
        <w:t xml:space="preserve">     </w:t>
      </w:r>
      <w:r w:rsidRPr="00510BA8">
        <w:rPr>
          <w:rFonts w:ascii="Arial" w:hAnsi="Arial" w:cs="Arial"/>
          <w:b/>
          <w:sz w:val="56"/>
          <w:szCs w:val="56"/>
        </w:rPr>
        <w:t>ενσωμάτωσή τους αποτέλεσε αντ</w:t>
      </w:r>
      <w:r w:rsidRPr="00510BA8">
        <w:rPr>
          <w:rFonts w:ascii="Arial" w:hAnsi="Arial" w:cs="Arial"/>
          <w:b/>
          <w:sz w:val="56"/>
          <w:szCs w:val="56"/>
        </w:rPr>
        <w:t>ι</w:t>
      </w:r>
      <w:r w:rsidRPr="00510BA8">
        <w:rPr>
          <w:rFonts w:ascii="Arial" w:hAnsi="Arial" w:cs="Arial"/>
          <w:b/>
          <w:sz w:val="56"/>
          <w:szCs w:val="56"/>
        </w:rPr>
        <w:t>κείμενο έντονης αμφισβήτησης μ</w:t>
      </w:r>
      <w:r w:rsidRPr="00510BA8">
        <w:rPr>
          <w:rFonts w:ascii="Arial" w:hAnsi="Arial" w:cs="Arial"/>
          <w:b/>
          <w:sz w:val="56"/>
          <w:szCs w:val="56"/>
        </w:rPr>
        <w:t>ε</w:t>
      </w:r>
      <w:r w:rsidRPr="00510BA8">
        <w:rPr>
          <w:rFonts w:ascii="Arial" w:hAnsi="Arial" w:cs="Arial"/>
          <w:b/>
          <w:sz w:val="56"/>
          <w:szCs w:val="56"/>
        </w:rPr>
        <w:t>ταξύ της Γαλλίας και της Γερμανίας ολόκληρο τον 19ο και τον 20ό αι</w:t>
      </w:r>
      <w:r w:rsidRPr="00510BA8">
        <w:rPr>
          <w:rFonts w:ascii="Arial" w:hAnsi="Arial" w:cs="Arial"/>
          <w:b/>
          <w:sz w:val="56"/>
          <w:szCs w:val="56"/>
        </w:rPr>
        <w:t>ώ</w:t>
      </w:r>
      <w:r w:rsidRPr="00510BA8">
        <w:rPr>
          <w:rFonts w:ascii="Arial" w:hAnsi="Arial" w:cs="Arial"/>
          <w:b/>
          <w:sz w:val="56"/>
          <w:szCs w:val="56"/>
        </w:rPr>
        <w:t>να.</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Αντεπανάσταση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Εσωτερική ανατροπή μιας ομάδας επαναστατών από άλλους επανα</w:t>
      </w:r>
      <w:r w:rsidRPr="00EC0467">
        <w:rPr>
          <w:rFonts w:ascii="Arial" w:hAnsi="Arial" w:cs="Arial"/>
          <w:b/>
          <w:sz w:val="56"/>
          <w:szCs w:val="56"/>
        </w:rPr>
        <w:t>-</w:t>
      </w:r>
      <w:r w:rsidRPr="00510BA8">
        <w:rPr>
          <w:rFonts w:ascii="Arial" w:hAnsi="Arial" w:cs="Arial"/>
          <w:b/>
          <w:sz w:val="56"/>
          <w:szCs w:val="56"/>
        </w:rPr>
        <w:t>στάτες οι οποίοι είτε πρόσκεινται στην επίσημη κρατική εξουσία είτε στρέφονται και αυτοί εναντίον της.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Αποσταλινοποίηση</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Συστηματική διαδικασία εξάλειψης του αυταρχισμού και της προσ</w:t>
      </w:r>
      <w:r w:rsidRPr="00510BA8">
        <w:rPr>
          <w:rFonts w:ascii="Arial" w:hAnsi="Arial" w:cs="Arial"/>
          <w:b/>
          <w:sz w:val="56"/>
          <w:szCs w:val="56"/>
        </w:rPr>
        <w:t>ω</w:t>
      </w:r>
      <w:r w:rsidRPr="00510BA8">
        <w:rPr>
          <w:rFonts w:ascii="Arial" w:hAnsi="Arial" w:cs="Arial"/>
          <w:b/>
          <w:sz w:val="56"/>
          <w:szCs w:val="56"/>
        </w:rPr>
        <w:t>πολατρίας επί Νικίτα Χρουστσόφ (1954-1968).</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lastRenderedPageBreak/>
        <w:t>Αρχή της δεδηλωμένης</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02" type="#_x0000_t202" style="position:absolute;margin-left:0;margin-top:785.3pt;width:119.15pt;height:42.95pt;z-index:251736064;mso-wrap-style:none;mso-position-horizontal:center;mso-position-horizontal-relative:page;mso-position-vertical-relative:page" fillcolor="#fbd4b4" stroked="f" strokecolor="#fc9">
            <v:textbox style="mso-next-textbox:#_x0000_s1102">
              <w:txbxContent>
                <w:p w:rsidR="00167022" w:rsidRPr="00B078D9" w:rsidRDefault="00167022" w:rsidP="005847D3">
                  <w:pPr>
                    <w:jc w:val="center"/>
                    <w:rPr>
                      <w:rFonts w:ascii="Arial" w:hAnsi="Arial" w:cs="Arial"/>
                      <w:b/>
                      <w:sz w:val="56"/>
                      <w:szCs w:val="56"/>
                      <w:lang w:val="en-US"/>
                    </w:rPr>
                  </w:pPr>
                  <w:r>
                    <w:rPr>
                      <w:rFonts w:ascii="Arial" w:hAnsi="Arial" w:cs="Arial"/>
                      <w:b/>
                      <w:sz w:val="56"/>
                      <w:szCs w:val="56"/>
                      <w:lang w:val="en-US"/>
                    </w:rPr>
                    <w:t>84</w:t>
                  </w:r>
                  <w:r w:rsidRPr="004475FE">
                    <w:rPr>
                      <w:rFonts w:ascii="Arial" w:hAnsi="Arial" w:cs="Arial"/>
                      <w:b/>
                      <w:sz w:val="56"/>
                      <w:szCs w:val="56"/>
                      <w:lang w:val="en-US"/>
                    </w:rPr>
                    <w:t xml:space="preserve"> / </w:t>
                  </w:r>
                  <w:r>
                    <w:rPr>
                      <w:rFonts w:ascii="Arial" w:hAnsi="Arial" w:cs="Arial"/>
                      <w:b/>
                      <w:sz w:val="56"/>
                      <w:szCs w:val="56"/>
                      <w:lang w:val="en-US"/>
                    </w:rPr>
                    <w:t>241</w:t>
                  </w:r>
                </w:p>
              </w:txbxContent>
            </v:textbox>
            <w10:wrap anchorx="page" anchory="page"/>
          </v:shape>
        </w:pict>
      </w:r>
      <w:r w:rsidR="001D13F7" w:rsidRPr="00510BA8">
        <w:rPr>
          <w:rFonts w:ascii="Arial" w:hAnsi="Arial" w:cs="Arial"/>
          <w:b/>
          <w:sz w:val="56"/>
          <w:szCs w:val="56"/>
        </w:rPr>
        <w:t>Θεμελιώδης αρχή λειτουργίας του κοινοβουλευτικού συστήματος, την οποία εισήγαγε στην Ελλάδα ο Χ. Τρικούπης (1875). Βάσει της αρχής αυτής, το κόμμα που πλειοψηφεί στις εκλογές θα πρέπει, για να κ</w:t>
      </w:r>
      <w:r w:rsidR="001D13F7" w:rsidRPr="00510BA8">
        <w:rPr>
          <w:rFonts w:ascii="Arial" w:hAnsi="Arial" w:cs="Arial"/>
          <w:b/>
          <w:sz w:val="56"/>
          <w:szCs w:val="56"/>
        </w:rPr>
        <w:t>υ</w:t>
      </w:r>
      <w:r w:rsidR="001D13F7" w:rsidRPr="00510BA8">
        <w:rPr>
          <w:rFonts w:ascii="Arial" w:hAnsi="Arial" w:cs="Arial"/>
          <w:b/>
          <w:sz w:val="56"/>
          <w:szCs w:val="56"/>
        </w:rPr>
        <w:t>βερνήσει, να έχει εξασφαλισμένη («δεδηλωμένη») την εμπιστοσύνη της πλειοψηφίας της Βουλής.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Αστραπιαίος πόλεμος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Στρατιωτική τακτική των ναζιστικών στρατευμάτων, που βασίστηκε στην ταυτόχρονη και εντατική χρ</w:t>
      </w:r>
      <w:r w:rsidRPr="00510BA8">
        <w:rPr>
          <w:rFonts w:ascii="Arial" w:hAnsi="Arial" w:cs="Arial"/>
          <w:b/>
          <w:sz w:val="56"/>
          <w:szCs w:val="56"/>
        </w:rPr>
        <w:t>ή</w:t>
      </w:r>
      <w:r w:rsidRPr="00510BA8">
        <w:rPr>
          <w:rFonts w:ascii="Arial" w:hAnsi="Arial" w:cs="Arial"/>
          <w:b/>
          <w:sz w:val="56"/>
          <w:szCs w:val="56"/>
        </w:rPr>
        <w:t>ση τεθωρακισμένων μέσων, πυρ</w:t>
      </w:r>
      <w:r w:rsidRPr="00510BA8">
        <w:rPr>
          <w:rFonts w:ascii="Arial" w:hAnsi="Arial" w:cs="Arial"/>
          <w:b/>
          <w:sz w:val="56"/>
          <w:szCs w:val="56"/>
        </w:rPr>
        <w:t>ο</w:t>
      </w:r>
      <w:r w:rsidRPr="00510BA8">
        <w:rPr>
          <w:rFonts w:ascii="Arial" w:hAnsi="Arial" w:cs="Arial"/>
          <w:b/>
          <w:sz w:val="56"/>
          <w:szCs w:val="56"/>
        </w:rPr>
        <w:t>βολικού και αεροπορίας, ώστε ο εχθρός, αιφνιδιαζόμενος και αδυν</w:t>
      </w:r>
      <w:r w:rsidRPr="00510BA8">
        <w:rPr>
          <w:rFonts w:ascii="Arial" w:hAnsi="Arial" w:cs="Arial"/>
          <w:b/>
          <w:sz w:val="56"/>
          <w:szCs w:val="56"/>
        </w:rPr>
        <w:t>α</w:t>
      </w:r>
      <w:r w:rsidRPr="00510BA8">
        <w:rPr>
          <w:rFonts w:ascii="Arial" w:hAnsi="Arial" w:cs="Arial"/>
          <w:b/>
          <w:sz w:val="56"/>
          <w:szCs w:val="56"/>
        </w:rPr>
        <w:t xml:space="preserve">τώντας να οργανώσει την άμυνά του, να καταβληθεί το συντομότερο δυνατόν. Η τακτική αυτή απέδωσε ιδιαίτερα στις περιπτώσεις της </w:t>
      </w:r>
      <w:r w:rsidRPr="00510BA8">
        <w:rPr>
          <w:rFonts w:ascii="Arial" w:hAnsi="Arial" w:cs="Arial"/>
          <w:b/>
          <w:sz w:val="56"/>
          <w:szCs w:val="56"/>
        </w:rPr>
        <w:lastRenderedPageBreak/>
        <w:t>Πο</w:t>
      </w:r>
      <w:r w:rsidR="00FC1D58">
        <w:rPr>
          <w:rFonts w:ascii="Arial" w:hAnsi="Arial" w:cs="Arial"/>
          <w:b/>
          <w:noProof/>
          <w:sz w:val="56"/>
          <w:szCs w:val="56"/>
          <w:lang w:eastAsia="el-GR"/>
        </w:rPr>
        <w:pict>
          <v:shape id="_x0000_s1103" type="#_x0000_t202" style="position:absolute;margin-left:0;margin-top:785.3pt;width:119.15pt;height:42.95pt;z-index:251737088;mso-wrap-style:none;mso-position-horizontal:center;mso-position-horizontal-relative:page;mso-position-vertical-relative:page" fillcolor="#fbd4b4" stroked="f" strokecolor="#fc9">
            <v:textbox style="mso-next-textbox:#_x0000_s1103">
              <w:txbxContent>
                <w:p w:rsidR="00167022" w:rsidRPr="00B078D9" w:rsidRDefault="00167022" w:rsidP="005847D3">
                  <w:pPr>
                    <w:jc w:val="center"/>
                    <w:rPr>
                      <w:rFonts w:ascii="Arial" w:hAnsi="Arial" w:cs="Arial"/>
                      <w:b/>
                      <w:sz w:val="56"/>
                      <w:szCs w:val="56"/>
                      <w:lang w:val="en-US"/>
                    </w:rPr>
                  </w:pPr>
                  <w:r>
                    <w:rPr>
                      <w:rFonts w:ascii="Arial" w:hAnsi="Arial" w:cs="Arial"/>
                      <w:b/>
                      <w:sz w:val="56"/>
                      <w:szCs w:val="56"/>
                      <w:lang w:val="en-US"/>
                    </w:rPr>
                    <w:t>8</w:t>
                  </w:r>
                  <w:r w:rsidRPr="00FC1459">
                    <w:rPr>
                      <w:rFonts w:ascii="Arial" w:hAnsi="Arial" w:cs="Arial"/>
                      <w:b/>
                      <w:sz w:val="56"/>
                      <w:szCs w:val="56"/>
                    </w:rPr>
                    <w:t>5</w:t>
                  </w:r>
                  <w:r w:rsidRPr="00FC1459">
                    <w:rPr>
                      <w:rFonts w:ascii="Arial" w:hAnsi="Arial" w:cs="Arial"/>
                      <w:b/>
                      <w:sz w:val="56"/>
                      <w:szCs w:val="56"/>
                      <w:lang w:val="en-US"/>
                    </w:rPr>
                    <w:t xml:space="preserve"> / </w:t>
                  </w:r>
                  <w:r>
                    <w:rPr>
                      <w:rFonts w:ascii="Arial" w:hAnsi="Arial" w:cs="Arial"/>
                      <w:b/>
                      <w:sz w:val="56"/>
                      <w:szCs w:val="56"/>
                      <w:lang w:val="en-US"/>
                    </w:rPr>
                    <w:t>241</w:t>
                  </w:r>
                </w:p>
              </w:txbxContent>
            </v:textbox>
            <w10:wrap anchorx="page" anchory="page"/>
          </v:shape>
        </w:pict>
      </w:r>
      <w:r w:rsidRPr="00510BA8">
        <w:rPr>
          <w:rFonts w:ascii="Arial" w:hAnsi="Arial" w:cs="Arial"/>
          <w:b/>
          <w:sz w:val="56"/>
          <w:szCs w:val="56"/>
        </w:rPr>
        <w:t>λωνίας, της Γαλλίας και της Ε</w:t>
      </w:r>
      <w:r w:rsidRPr="00510BA8">
        <w:rPr>
          <w:rFonts w:ascii="Arial" w:hAnsi="Arial" w:cs="Arial"/>
          <w:b/>
          <w:sz w:val="56"/>
          <w:szCs w:val="56"/>
        </w:rPr>
        <w:t>λ</w:t>
      </w:r>
      <w:r w:rsidRPr="00510BA8">
        <w:rPr>
          <w:rFonts w:ascii="Arial" w:hAnsi="Arial" w:cs="Arial"/>
          <w:b/>
          <w:sz w:val="56"/>
          <w:szCs w:val="56"/>
        </w:rPr>
        <w:t>λάδας.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Αυτοκέφαλο της Εκκλησίας της Ελλάδας</w:t>
      </w:r>
    </w:p>
    <w:p w:rsidR="001D13F7" w:rsidRPr="00EC046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 εκκλησιαστικό καθεστώς σύ</w:t>
      </w:r>
      <w:r w:rsidRPr="00510BA8">
        <w:rPr>
          <w:rFonts w:ascii="Arial" w:hAnsi="Arial" w:cs="Arial"/>
          <w:b/>
          <w:sz w:val="56"/>
          <w:szCs w:val="56"/>
        </w:rPr>
        <w:t>μ</w:t>
      </w:r>
      <w:r w:rsidRPr="00510BA8">
        <w:rPr>
          <w:rFonts w:ascii="Arial" w:hAnsi="Arial" w:cs="Arial"/>
          <w:b/>
          <w:sz w:val="56"/>
          <w:szCs w:val="56"/>
        </w:rPr>
        <w:t>φωνα με το οποίο, από το 1833 και εξής, η Εκκλησία της Ελλάδας απ</w:t>
      </w:r>
      <w:r w:rsidRPr="00510BA8">
        <w:rPr>
          <w:rFonts w:ascii="Arial" w:hAnsi="Arial" w:cs="Arial"/>
          <w:b/>
          <w:sz w:val="56"/>
          <w:szCs w:val="56"/>
        </w:rPr>
        <w:t>ο</w:t>
      </w:r>
      <w:r w:rsidRPr="00510BA8">
        <w:rPr>
          <w:rFonts w:ascii="Arial" w:hAnsi="Arial" w:cs="Arial"/>
          <w:b/>
          <w:sz w:val="56"/>
          <w:szCs w:val="56"/>
        </w:rPr>
        <w:t>λαύει διοικητικής αυτονομίας από το Οικουμενικό Πατριαρχείο. Το Ο</w:t>
      </w:r>
      <w:r w:rsidRPr="00510BA8">
        <w:rPr>
          <w:rFonts w:ascii="Arial" w:hAnsi="Arial" w:cs="Arial"/>
          <w:b/>
          <w:sz w:val="56"/>
          <w:szCs w:val="56"/>
        </w:rPr>
        <w:t>ι</w:t>
      </w:r>
      <w:r w:rsidRPr="00510BA8">
        <w:rPr>
          <w:rFonts w:ascii="Arial" w:hAnsi="Arial" w:cs="Arial"/>
          <w:b/>
          <w:sz w:val="56"/>
          <w:szCs w:val="56"/>
        </w:rPr>
        <w:t>κουμενικό Πατριαρχείο αναγνώρισε το Αυτοκέφαλο το 1850 μαζί με ά</w:t>
      </w:r>
      <w:r w:rsidRPr="00510BA8">
        <w:rPr>
          <w:rFonts w:ascii="Arial" w:hAnsi="Arial" w:cs="Arial"/>
          <w:b/>
          <w:sz w:val="56"/>
          <w:szCs w:val="56"/>
        </w:rPr>
        <w:t>λ</w:t>
      </w:r>
      <w:r w:rsidRPr="00510BA8">
        <w:rPr>
          <w:rFonts w:ascii="Arial" w:hAnsi="Arial" w:cs="Arial"/>
          <w:b/>
          <w:sz w:val="56"/>
          <w:szCs w:val="56"/>
        </w:rPr>
        <w:t>λες μεταγενέστερες ρυθμίσεις.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Άφρικα Κορπ (Africa Korps)</w:t>
      </w:r>
    </w:p>
    <w:p w:rsidR="001D13F7" w:rsidRPr="009727DA"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 υπό τις διαταγές του στρατάρχη Ρόμελ γερμανικό εκστρατευτικό σώμα της Βόρειας Αφρικής κατά τον Β' Παγκόσμιο Πόλεμο (1941-1942).</w:t>
      </w: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lastRenderedPageBreak/>
        <w:t>Αψβούργοι (Habsburg)</w:t>
      </w:r>
    </w:p>
    <w:p w:rsidR="001D13F7" w:rsidRPr="00EC0467" w:rsidRDefault="00FC1D58" w:rsidP="00167022">
      <w:pPr>
        <w:tabs>
          <w:tab w:val="left" w:pos="1794"/>
        </w:tabs>
        <w:spacing w:line="240" w:lineRule="auto"/>
        <w:rPr>
          <w:rFonts w:ascii="Tahoma" w:hAnsi="Tahoma" w:cs="Tahoma"/>
          <w:b/>
          <w:sz w:val="56"/>
          <w:szCs w:val="56"/>
        </w:rPr>
      </w:pPr>
      <w:r w:rsidRPr="00FC1D58">
        <w:rPr>
          <w:rFonts w:ascii="Arial" w:hAnsi="Arial" w:cs="Arial"/>
          <w:b/>
          <w:noProof/>
          <w:sz w:val="56"/>
          <w:szCs w:val="56"/>
          <w:lang w:eastAsia="el-GR"/>
        </w:rPr>
        <w:pict>
          <v:shape id="_x0000_s1104" type="#_x0000_t202" style="position:absolute;margin-left:0;margin-top:785.3pt;width:119.15pt;height:42.95pt;z-index:251738112;mso-wrap-style:none;mso-position-horizontal:center;mso-position-horizontal-relative:page;mso-position-vertical-relative:page" fillcolor="#fbd4b4" stroked="f" strokecolor="#fc9">
            <v:textbox style="mso-next-textbox:#_x0000_s1104">
              <w:txbxContent>
                <w:p w:rsidR="00167022" w:rsidRPr="00B078D9" w:rsidRDefault="00167022" w:rsidP="005847D3">
                  <w:pPr>
                    <w:jc w:val="center"/>
                    <w:rPr>
                      <w:rFonts w:ascii="Arial" w:hAnsi="Arial" w:cs="Arial"/>
                      <w:b/>
                      <w:sz w:val="56"/>
                      <w:szCs w:val="56"/>
                      <w:lang w:val="en-US"/>
                    </w:rPr>
                  </w:pPr>
                  <w:r>
                    <w:rPr>
                      <w:rFonts w:ascii="Arial" w:hAnsi="Arial" w:cs="Arial"/>
                      <w:b/>
                      <w:sz w:val="56"/>
                      <w:szCs w:val="56"/>
                      <w:lang w:val="en-US"/>
                    </w:rPr>
                    <w:t>86</w:t>
                  </w:r>
                  <w:r w:rsidRPr="00FC1459">
                    <w:rPr>
                      <w:rFonts w:ascii="Arial" w:hAnsi="Arial" w:cs="Arial"/>
                      <w:b/>
                      <w:sz w:val="56"/>
                      <w:szCs w:val="56"/>
                      <w:lang w:val="en-US"/>
                    </w:rPr>
                    <w:t xml:space="preserve"> / </w:t>
                  </w:r>
                  <w:r>
                    <w:rPr>
                      <w:rFonts w:ascii="Arial" w:hAnsi="Arial" w:cs="Arial"/>
                      <w:b/>
                      <w:sz w:val="56"/>
                      <w:szCs w:val="56"/>
                      <w:lang w:val="en-US"/>
                    </w:rPr>
                    <w:t>241</w:t>
                  </w:r>
                </w:p>
              </w:txbxContent>
            </v:textbox>
            <w10:wrap anchorx="page" anchory="page"/>
          </v:shape>
        </w:pict>
      </w:r>
      <w:r w:rsidR="001D13F7" w:rsidRPr="00510BA8">
        <w:rPr>
          <w:rFonts w:ascii="Arial" w:hAnsi="Arial" w:cs="Arial"/>
          <w:b/>
          <w:sz w:val="56"/>
          <w:szCs w:val="56"/>
        </w:rPr>
        <w:t xml:space="preserve">Ευρωπαϊκή δυναστεία από την </w:t>
      </w:r>
      <w:r w:rsidR="001D13F7" w:rsidRPr="00510BA8">
        <w:rPr>
          <w:rFonts w:ascii="Arial" w:hAnsi="Arial" w:cs="Arial"/>
          <w:b/>
          <w:sz w:val="56"/>
          <w:szCs w:val="56"/>
        </w:rPr>
        <w:t>ο</w:t>
      </w:r>
      <w:r w:rsidR="001D13F7" w:rsidRPr="00510BA8">
        <w:rPr>
          <w:rFonts w:ascii="Arial" w:hAnsi="Arial" w:cs="Arial"/>
          <w:b/>
          <w:sz w:val="56"/>
          <w:szCs w:val="56"/>
        </w:rPr>
        <w:t>ποία προέρχονταν οι αυτοκράτορες της Γερμανίας και στη συνέχεια της Αυστρίας. Η μοναρχική εξουσία των Αψβούργων, που χρονολογείται από τον 13ο αιώνα, τερματίστηκε το 1918.</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Βαλκάνια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Τουρκικής προέλευσης γεωγραφική ονομασία της Χερσονήσου του Α</w:t>
      </w:r>
      <w:r w:rsidRPr="00510BA8">
        <w:rPr>
          <w:rFonts w:ascii="Arial" w:hAnsi="Arial" w:cs="Arial"/>
          <w:b/>
          <w:sz w:val="56"/>
          <w:szCs w:val="56"/>
        </w:rPr>
        <w:t>ί</w:t>
      </w:r>
      <w:r w:rsidRPr="00510BA8">
        <w:rPr>
          <w:rFonts w:ascii="Arial" w:hAnsi="Arial" w:cs="Arial"/>
          <w:b/>
          <w:sz w:val="56"/>
          <w:szCs w:val="56"/>
        </w:rPr>
        <w:t>μου, που στη συνέχεια χρησιμ</w:t>
      </w:r>
      <w:r w:rsidRPr="00510BA8">
        <w:rPr>
          <w:rFonts w:ascii="Arial" w:hAnsi="Arial" w:cs="Arial"/>
          <w:b/>
          <w:sz w:val="56"/>
          <w:szCs w:val="56"/>
        </w:rPr>
        <w:t>ο</w:t>
      </w:r>
      <w:r w:rsidRPr="00510BA8">
        <w:rPr>
          <w:rFonts w:ascii="Arial" w:hAnsi="Arial" w:cs="Arial"/>
          <w:b/>
          <w:sz w:val="56"/>
          <w:szCs w:val="56"/>
        </w:rPr>
        <w:t>ποιήθηκε για να δηλώσει ολόκληρη τη Νοτιοανατολική Ευρώπη, από την οροσειρά των Καρπαθίων και τις Τρανσυλβανικές 'Άλπεις μέχρι τη Μεσόγειο.</w:t>
      </w: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Arial" w:hAnsi="Arial" w:cs="Arial"/>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lastRenderedPageBreak/>
        <w:t>Βέρμαχτ (Wehrmacht)</w:t>
      </w:r>
    </w:p>
    <w:p w:rsidR="001D13F7" w:rsidRPr="00F31494"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05" type="#_x0000_t202" style="position:absolute;margin-left:0;margin-top:785.3pt;width:119.15pt;height:42.95pt;z-index:251739136;mso-wrap-style:none;mso-position-horizontal:center;mso-position-horizontal-relative:page;mso-position-vertical-relative:page" fillcolor="#fbd4b4" stroked="f" strokecolor="#fc9">
            <v:textbox style="mso-next-textbox:#_x0000_s1105">
              <w:txbxContent>
                <w:p w:rsidR="00167022" w:rsidRPr="00B078D9" w:rsidRDefault="00167022" w:rsidP="005847D3">
                  <w:pPr>
                    <w:jc w:val="center"/>
                    <w:rPr>
                      <w:rFonts w:ascii="Arial" w:hAnsi="Arial" w:cs="Arial"/>
                      <w:b/>
                      <w:sz w:val="56"/>
                      <w:szCs w:val="56"/>
                      <w:lang w:val="en-US"/>
                    </w:rPr>
                  </w:pPr>
                  <w:r>
                    <w:rPr>
                      <w:rFonts w:ascii="Arial" w:hAnsi="Arial" w:cs="Arial"/>
                      <w:b/>
                      <w:sz w:val="56"/>
                      <w:szCs w:val="56"/>
                      <w:lang w:val="en-US"/>
                    </w:rPr>
                    <w:t>87</w:t>
                  </w:r>
                  <w:r w:rsidRPr="00FC1459">
                    <w:rPr>
                      <w:rFonts w:ascii="Arial" w:hAnsi="Arial" w:cs="Arial"/>
                      <w:b/>
                      <w:sz w:val="56"/>
                      <w:szCs w:val="56"/>
                      <w:lang w:val="en-US"/>
                    </w:rPr>
                    <w:t xml:space="preserve"> / </w:t>
                  </w:r>
                  <w:r>
                    <w:rPr>
                      <w:rFonts w:ascii="Arial" w:hAnsi="Arial" w:cs="Arial"/>
                      <w:b/>
                      <w:sz w:val="56"/>
                      <w:szCs w:val="56"/>
                      <w:lang w:val="en-US"/>
                    </w:rPr>
                    <w:t>241</w:t>
                  </w:r>
                </w:p>
              </w:txbxContent>
            </v:textbox>
            <w10:wrap anchorx="page" anchory="page"/>
          </v:shape>
        </w:pict>
      </w:r>
      <w:r w:rsidR="001D13F7" w:rsidRPr="00510BA8">
        <w:rPr>
          <w:rFonts w:ascii="Arial" w:hAnsi="Arial" w:cs="Arial"/>
          <w:b/>
          <w:sz w:val="56"/>
          <w:szCs w:val="56"/>
        </w:rPr>
        <w:t>Οι χερσαίες στρατιωτικές δυνάμεις της ναζιστικής Γερμανίας.</w:t>
      </w:r>
    </w:p>
    <w:p w:rsidR="001D13F7" w:rsidRPr="00EC0467" w:rsidRDefault="001D13F7" w:rsidP="00167022">
      <w:pPr>
        <w:tabs>
          <w:tab w:val="left" w:pos="1794"/>
        </w:tabs>
        <w:spacing w:line="240" w:lineRule="auto"/>
        <w:rPr>
          <w:rFonts w:ascii="Tahoma" w:hAnsi="Tahoma" w:cs="Tahoma"/>
          <w:b/>
          <w:sz w:val="56"/>
          <w:szCs w:val="56"/>
        </w:rPr>
      </w:pPr>
      <w:r w:rsidRPr="00EC0467">
        <w:rPr>
          <w:rFonts w:ascii="Tahoma" w:hAnsi="Tahoma" w:cs="Tahoma"/>
          <w:b/>
          <w:sz w:val="56"/>
          <w:szCs w:val="56"/>
        </w:rPr>
        <w:t>Βισύ (Κυβέρνηση του Vichy)</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Πόλη της Γαλλίας, όπου έδρευε η δοτή προς τους Γερμανούς κατα</w:t>
      </w:r>
      <w:r w:rsidRPr="00EC0467">
        <w:rPr>
          <w:rFonts w:ascii="Arial" w:hAnsi="Arial" w:cs="Arial"/>
          <w:b/>
          <w:sz w:val="56"/>
          <w:szCs w:val="56"/>
        </w:rPr>
        <w:t>-</w:t>
      </w:r>
      <w:r w:rsidRPr="00510BA8">
        <w:rPr>
          <w:rFonts w:ascii="Arial" w:hAnsi="Arial" w:cs="Arial"/>
          <w:b/>
          <w:sz w:val="56"/>
          <w:szCs w:val="56"/>
        </w:rPr>
        <w:t>κτητές κατοχική κυβέρνηση της Γαλλίας υπό τον στρατάρχη Πεταίν.</w:t>
      </w:r>
    </w:p>
    <w:p w:rsidR="001D13F7" w:rsidRPr="00510BA8" w:rsidRDefault="001D13F7" w:rsidP="00167022">
      <w:pPr>
        <w:tabs>
          <w:tab w:val="left" w:pos="1794"/>
        </w:tabs>
        <w:spacing w:line="240" w:lineRule="auto"/>
        <w:rPr>
          <w:rFonts w:ascii="Arial" w:hAnsi="Arial" w:cs="Arial"/>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Γ' Γαλλική Δημοκρατία</w:t>
      </w:r>
    </w:p>
    <w:p w:rsidR="001D13F7" w:rsidRPr="009727DA"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 δημοκρατικό κοινοβουλευτικό καθεστώς το οποίο εγκαθιδρύθηκε στη Γαλλία το 1870, μετά την ήττα της από τη Γερμανία και την εκθρ</w:t>
      </w:r>
      <w:r w:rsidRPr="00510BA8">
        <w:rPr>
          <w:rFonts w:ascii="Arial" w:hAnsi="Arial" w:cs="Arial"/>
          <w:b/>
          <w:sz w:val="56"/>
          <w:szCs w:val="56"/>
        </w:rPr>
        <w:t>ό</w:t>
      </w:r>
      <w:r w:rsidRPr="00510BA8">
        <w:rPr>
          <w:rFonts w:ascii="Arial" w:hAnsi="Arial" w:cs="Arial"/>
          <w:b/>
          <w:sz w:val="56"/>
          <w:szCs w:val="56"/>
        </w:rPr>
        <w:t>νιση του τελευταίου Γάλλου μονά</w:t>
      </w:r>
      <w:r w:rsidRPr="00510BA8">
        <w:rPr>
          <w:rFonts w:ascii="Arial" w:hAnsi="Arial" w:cs="Arial"/>
          <w:b/>
          <w:sz w:val="56"/>
          <w:szCs w:val="56"/>
        </w:rPr>
        <w:t>ρ</w:t>
      </w:r>
      <w:r w:rsidRPr="00510BA8">
        <w:rPr>
          <w:rFonts w:ascii="Arial" w:hAnsi="Arial" w:cs="Arial"/>
          <w:b/>
          <w:sz w:val="56"/>
          <w:szCs w:val="56"/>
        </w:rPr>
        <w:t>χη, Ναπολέοντα Γ Βοναπάρτη.</w:t>
      </w: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Arial" w:hAnsi="Arial" w:cs="Arial"/>
          <w:b/>
          <w:sz w:val="56"/>
          <w:szCs w:val="56"/>
        </w:rPr>
      </w:pPr>
    </w:p>
    <w:p w:rsidR="001D13F7" w:rsidRPr="00EC0467"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6" type="#_x0000_t202" style="position:absolute;margin-left:0;margin-top:785.3pt;width:119.15pt;height:42.95pt;z-index:251740160;mso-wrap-style:none;mso-position-horizontal:center;mso-position-horizontal-relative:page;mso-position-vertical-relative:page" fillcolor="#fbd4b4" stroked="f" strokecolor="#fc9">
            <v:textbox style="mso-next-textbox:#_x0000_s1106">
              <w:txbxContent>
                <w:p w:rsidR="00167022" w:rsidRPr="00B078D9" w:rsidRDefault="00167022" w:rsidP="005847D3">
                  <w:pPr>
                    <w:jc w:val="center"/>
                    <w:rPr>
                      <w:rFonts w:ascii="Arial" w:hAnsi="Arial" w:cs="Arial"/>
                      <w:sz w:val="56"/>
                      <w:szCs w:val="56"/>
                      <w:lang w:val="en-US"/>
                    </w:rPr>
                  </w:pPr>
                  <w:r>
                    <w:rPr>
                      <w:rFonts w:ascii="Arial" w:hAnsi="Arial" w:cs="Arial"/>
                      <w:b/>
                      <w:sz w:val="56"/>
                      <w:szCs w:val="56"/>
                      <w:lang w:val="en-US"/>
                    </w:rPr>
                    <w:t>88 / 241-242</w:t>
                  </w:r>
                </w:p>
              </w:txbxContent>
            </v:textbox>
            <w10:wrap anchorx="page" anchory="page"/>
          </v:shape>
        </w:pict>
      </w:r>
      <w:r w:rsidR="001D13F7" w:rsidRPr="00FC726D">
        <w:rPr>
          <w:rFonts w:ascii="Tahoma" w:hAnsi="Tahoma" w:cs="Tahoma"/>
          <w:b/>
          <w:sz w:val="56"/>
          <w:szCs w:val="56"/>
        </w:rPr>
        <w:t>Γερμανική Δημοκρατία της Βαϊμ</w:t>
      </w:r>
      <w:r w:rsidR="001D13F7" w:rsidRPr="00FC726D">
        <w:rPr>
          <w:rFonts w:ascii="Tahoma" w:hAnsi="Tahoma" w:cs="Tahoma"/>
          <w:b/>
          <w:sz w:val="56"/>
          <w:szCs w:val="56"/>
        </w:rPr>
        <w:t>ά</w:t>
      </w:r>
      <w:r w:rsidR="001D13F7" w:rsidRPr="00FC726D">
        <w:rPr>
          <w:rFonts w:ascii="Tahoma" w:hAnsi="Tahoma" w:cs="Tahoma"/>
          <w:b/>
          <w:sz w:val="56"/>
          <w:szCs w:val="56"/>
        </w:rPr>
        <w:t>ρης</w:t>
      </w:r>
    </w:p>
    <w:p w:rsidR="001D13F7" w:rsidRPr="00EC0467" w:rsidRDefault="001D13F7" w:rsidP="00167022">
      <w:pPr>
        <w:tabs>
          <w:tab w:val="left" w:pos="1794"/>
        </w:tabs>
        <w:spacing w:line="240" w:lineRule="auto"/>
        <w:rPr>
          <w:rFonts w:ascii="Tahoma" w:hAnsi="Tahoma" w:cs="Tahoma"/>
          <w:b/>
          <w:sz w:val="56"/>
          <w:szCs w:val="56"/>
        </w:rPr>
      </w:pPr>
      <w:r w:rsidRPr="00510BA8">
        <w:rPr>
          <w:rFonts w:ascii="Arial" w:hAnsi="Arial" w:cs="Arial"/>
          <w:b/>
          <w:sz w:val="56"/>
          <w:szCs w:val="56"/>
        </w:rPr>
        <w:t>Το δημοκρατικό πολίτευμα της η</w:t>
      </w:r>
      <w:r w:rsidRPr="00510BA8">
        <w:rPr>
          <w:rFonts w:ascii="Arial" w:hAnsi="Arial" w:cs="Arial"/>
          <w:b/>
          <w:sz w:val="56"/>
          <w:szCs w:val="56"/>
        </w:rPr>
        <w:t>τ</w:t>
      </w:r>
      <w:r w:rsidRPr="00510BA8">
        <w:rPr>
          <w:rFonts w:ascii="Arial" w:hAnsi="Arial" w:cs="Arial"/>
          <w:b/>
          <w:sz w:val="56"/>
          <w:szCs w:val="56"/>
        </w:rPr>
        <w:t>τημένης Γερμανίας, που ανακηρύ</w:t>
      </w:r>
      <w:r w:rsidRPr="00EC0467">
        <w:rPr>
          <w:rFonts w:ascii="Arial" w:hAnsi="Arial" w:cs="Arial"/>
          <w:b/>
          <w:sz w:val="56"/>
          <w:szCs w:val="56"/>
        </w:rPr>
        <w:t>-</w:t>
      </w:r>
      <w:r w:rsidRPr="00510BA8">
        <w:rPr>
          <w:rFonts w:ascii="Arial" w:hAnsi="Arial" w:cs="Arial"/>
          <w:b/>
          <w:sz w:val="56"/>
          <w:szCs w:val="56"/>
        </w:rPr>
        <w:t>χθηκε στην πόλη Βαϊμάρη (Weimar) το 1918, αλλά και η πολιτική ιστ</w:t>
      </w:r>
      <w:r w:rsidRPr="00510BA8">
        <w:rPr>
          <w:rFonts w:ascii="Arial" w:hAnsi="Arial" w:cs="Arial"/>
          <w:b/>
          <w:sz w:val="56"/>
          <w:szCs w:val="56"/>
        </w:rPr>
        <w:t>ο</w:t>
      </w:r>
      <w:r w:rsidRPr="00510BA8">
        <w:rPr>
          <w:rFonts w:ascii="Arial" w:hAnsi="Arial" w:cs="Arial"/>
          <w:b/>
          <w:sz w:val="56"/>
          <w:szCs w:val="56"/>
        </w:rPr>
        <w:t>ρία της προναζιστικής Γερμανίας. Η Δημοκρατία της Βαϊμάρης καταλ</w:t>
      </w:r>
      <w:r w:rsidRPr="00510BA8">
        <w:rPr>
          <w:rFonts w:ascii="Arial" w:hAnsi="Arial" w:cs="Arial"/>
          <w:b/>
          <w:sz w:val="56"/>
          <w:szCs w:val="56"/>
        </w:rPr>
        <w:t>ύ</w:t>
      </w:r>
      <w:r w:rsidRPr="00510BA8">
        <w:rPr>
          <w:rFonts w:ascii="Arial" w:hAnsi="Arial" w:cs="Arial"/>
          <w:b/>
          <w:sz w:val="56"/>
          <w:szCs w:val="56"/>
        </w:rPr>
        <w:t>θηκε ουσιαστικά από τον Αδόλφο Χίτλερ τον Ιανουάριο του 1933, όταν ο τελευταίος διορίστηκε καγκελά</w:t>
      </w:r>
      <w:r w:rsidRPr="00EC0467">
        <w:rPr>
          <w:rFonts w:ascii="Arial" w:hAnsi="Arial" w:cs="Arial"/>
          <w:b/>
          <w:sz w:val="56"/>
          <w:szCs w:val="56"/>
        </w:rPr>
        <w:t>-</w:t>
      </w:r>
      <w:r w:rsidRPr="00510BA8">
        <w:rPr>
          <w:rFonts w:ascii="Arial" w:hAnsi="Arial" w:cs="Arial"/>
          <w:b/>
          <w:sz w:val="56"/>
          <w:szCs w:val="56"/>
        </w:rPr>
        <w:t>ριος από τον υπέργηρο Πρόεδρο της Δημοκρατίας Χίντενμπουργκ.</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Γκεστάπο (Geheime Staats Polizei)</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μυστική αστυνομία του ναζιστ</w:t>
      </w:r>
      <w:r w:rsidRPr="00510BA8">
        <w:rPr>
          <w:rFonts w:ascii="Arial" w:hAnsi="Arial" w:cs="Arial"/>
          <w:b/>
          <w:sz w:val="56"/>
          <w:szCs w:val="56"/>
        </w:rPr>
        <w:t>ι</w:t>
      </w:r>
      <w:r w:rsidRPr="00510BA8">
        <w:rPr>
          <w:rFonts w:ascii="Arial" w:hAnsi="Arial" w:cs="Arial"/>
          <w:b/>
          <w:sz w:val="56"/>
          <w:szCs w:val="56"/>
        </w:rPr>
        <w:t>κού καθεστώτος.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Γκέτο</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Χώρος εγκλεισμού των Εβραίων από το ναζιστικό καθεστώς. Η </w:t>
      </w:r>
      <w:r w:rsidRPr="00510BA8">
        <w:rPr>
          <w:rFonts w:ascii="Arial" w:hAnsi="Arial" w:cs="Arial"/>
          <w:b/>
          <w:sz w:val="56"/>
          <w:szCs w:val="56"/>
        </w:rPr>
        <w:t>ο</w:t>
      </w:r>
      <w:r w:rsidRPr="00510BA8">
        <w:rPr>
          <w:rFonts w:ascii="Arial" w:hAnsi="Arial" w:cs="Arial"/>
          <w:b/>
          <w:sz w:val="56"/>
          <w:szCs w:val="56"/>
        </w:rPr>
        <w:lastRenderedPageBreak/>
        <w:t>νο</w:t>
      </w:r>
      <w:r w:rsidR="00FC1D58">
        <w:rPr>
          <w:rFonts w:ascii="Arial" w:hAnsi="Arial" w:cs="Arial"/>
          <w:b/>
          <w:noProof/>
          <w:sz w:val="56"/>
          <w:szCs w:val="56"/>
          <w:lang w:eastAsia="el-GR"/>
        </w:rPr>
        <w:pict>
          <v:shape id="_x0000_s1107" type="#_x0000_t202" style="position:absolute;margin-left:0;margin-top:785.3pt;width:119.15pt;height:42.95pt;z-index:251741184;mso-wrap-style:none;mso-position-horizontal:center;mso-position-horizontal-relative:page;mso-position-vertical-relative:page" fillcolor="#fbd4b4" stroked="f" strokecolor="#fc9">
            <v:textbox style="mso-next-textbox:#_x0000_s1107">
              <w:txbxContent>
                <w:p w:rsidR="00167022" w:rsidRPr="00735255" w:rsidRDefault="00167022" w:rsidP="005847D3">
                  <w:pPr>
                    <w:jc w:val="center"/>
                    <w:rPr>
                      <w:rFonts w:ascii="Arial" w:hAnsi="Arial" w:cs="Arial"/>
                      <w:b/>
                      <w:sz w:val="56"/>
                      <w:szCs w:val="56"/>
                      <w:lang w:val="en-US"/>
                    </w:rPr>
                  </w:pPr>
                  <w:r>
                    <w:rPr>
                      <w:rFonts w:ascii="Arial" w:hAnsi="Arial" w:cs="Arial"/>
                      <w:b/>
                      <w:sz w:val="56"/>
                      <w:szCs w:val="56"/>
                      <w:lang w:val="en-US"/>
                    </w:rPr>
                    <w:t>89</w:t>
                  </w:r>
                  <w:r w:rsidRPr="002938A5">
                    <w:rPr>
                      <w:rFonts w:ascii="Arial" w:hAnsi="Arial" w:cs="Arial"/>
                      <w:b/>
                      <w:sz w:val="56"/>
                      <w:szCs w:val="56"/>
                      <w:lang w:val="en-US"/>
                    </w:rPr>
                    <w:t xml:space="preserve"> / </w:t>
                  </w:r>
                  <w:r>
                    <w:rPr>
                      <w:rFonts w:ascii="Arial" w:hAnsi="Arial" w:cs="Arial"/>
                      <w:b/>
                      <w:sz w:val="56"/>
                      <w:szCs w:val="56"/>
                      <w:lang w:val="en-US"/>
                    </w:rPr>
                    <w:t>242</w:t>
                  </w:r>
                </w:p>
              </w:txbxContent>
            </v:textbox>
            <w10:wrap anchorx="page" anchory="page"/>
          </v:shape>
        </w:pict>
      </w:r>
      <w:r w:rsidRPr="00510BA8">
        <w:rPr>
          <w:rFonts w:ascii="Arial" w:hAnsi="Arial" w:cs="Arial"/>
          <w:b/>
          <w:sz w:val="56"/>
          <w:szCs w:val="56"/>
        </w:rPr>
        <w:t>μασία προέρχεται από ομώνυμη εβραϊκή συνοικία της μεσαιωνικής Βενετίας (Getto).</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Γλυξβούργοι (Glucksburg)</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Δυναστεία η οποία βασίλεψε κατά διαστήματα στην Ελλάδα από το 1864 μέχρι το 1967.</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Δεκεμβριστές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Ομάδα συνωμοτών αξιωματικών, οι οποίοι τον Δεκέμβριο του 1825 επ</w:t>
      </w:r>
      <w:r w:rsidRPr="00510BA8">
        <w:rPr>
          <w:rFonts w:ascii="Arial" w:hAnsi="Arial" w:cs="Arial"/>
          <w:b/>
          <w:sz w:val="56"/>
          <w:szCs w:val="56"/>
        </w:rPr>
        <w:t>ι</w:t>
      </w:r>
      <w:r w:rsidRPr="00510BA8">
        <w:rPr>
          <w:rFonts w:ascii="Arial" w:hAnsi="Arial" w:cs="Arial"/>
          <w:b/>
          <w:sz w:val="56"/>
          <w:szCs w:val="56"/>
        </w:rPr>
        <w:t>χείρησαν στη Ρωσία αποτυχημένο πραξικόπημα κατά της μοναρχίας.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Δυαδική μοναρχία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Εξελιγμένη μορφή της αψβουργικής μοναρχίας της Αυστρίας, η οποία δημιουργήθηκε το 1867. Οι Αψ</w:t>
      </w:r>
      <w:r w:rsidRPr="00EC0467">
        <w:rPr>
          <w:rFonts w:ascii="Arial" w:hAnsi="Arial" w:cs="Arial"/>
          <w:b/>
          <w:sz w:val="56"/>
          <w:szCs w:val="56"/>
        </w:rPr>
        <w:t>-</w:t>
      </w:r>
      <w:r w:rsidRPr="00510BA8">
        <w:rPr>
          <w:rFonts w:ascii="Arial" w:hAnsi="Arial" w:cs="Arial"/>
          <w:b/>
          <w:sz w:val="56"/>
          <w:szCs w:val="56"/>
        </w:rPr>
        <w:t>βούργοι, προκειμένου να κατευν</w:t>
      </w:r>
      <w:r w:rsidRPr="00510BA8">
        <w:rPr>
          <w:rFonts w:ascii="Arial" w:hAnsi="Arial" w:cs="Arial"/>
          <w:b/>
          <w:sz w:val="56"/>
          <w:szCs w:val="56"/>
        </w:rPr>
        <w:t>ά</w:t>
      </w:r>
      <w:r w:rsidRPr="00510BA8">
        <w:rPr>
          <w:rFonts w:ascii="Arial" w:hAnsi="Arial" w:cs="Arial"/>
          <w:b/>
          <w:sz w:val="56"/>
          <w:szCs w:val="56"/>
        </w:rPr>
        <w:t xml:space="preserve">σουν το ανυπότακτο εθνικό πνεύμα των Ούγγρων, τους παραχώρησαν αυτονομία και αναγόρευσαν τη </w:t>
      </w:r>
      <w:r w:rsidRPr="00510BA8">
        <w:rPr>
          <w:rFonts w:ascii="Arial" w:hAnsi="Arial" w:cs="Arial"/>
          <w:b/>
          <w:sz w:val="56"/>
          <w:szCs w:val="56"/>
        </w:rPr>
        <w:lastRenderedPageBreak/>
        <w:t>χώ</w:t>
      </w:r>
      <w:r w:rsidR="00FC1D58">
        <w:rPr>
          <w:rFonts w:ascii="Arial" w:hAnsi="Arial" w:cs="Arial"/>
          <w:b/>
          <w:noProof/>
          <w:sz w:val="56"/>
          <w:szCs w:val="56"/>
          <w:lang w:eastAsia="el-GR"/>
        </w:rPr>
        <w:pict>
          <v:shape id="_x0000_s1108" type="#_x0000_t202" style="position:absolute;margin-left:0;margin-top:785.3pt;width:119.15pt;height:42.95pt;z-index:251742208;mso-wrap-style:none;mso-position-horizontal:center;mso-position-horizontal-relative:page;mso-position-vertical-relative:page" fillcolor="#fbd4b4" stroked="f" strokecolor="#fc9">
            <v:textbox style="mso-next-textbox:#_x0000_s1108">
              <w:txbxContent>
                <w:p w:rsidR="00167022" w:rsidRPr="00735255" w:rsidRDefault="00167022" w:rsidP="005847D3">
                  <w:pPr>
                    <w:jc w:val="center"/>
                    <w:rPr>
                      <w:rFonts w:ascii="Arial" w:hAnsi="Arial" w:cs="Arial"/>
                      <w:b/>
                      <w:sz w:val="56"/>
                      <w:szCs w:val="56"/>
                      <w:lang w:val="en-US"/>
                    </w:rPr>
                  </w:pPr>
                  <w:r>
                    <w:rPr>
                      <w:rFonts w:ascii="Arial" w:hAnsi="Arial" w:cs="Arial"/>
                      <w:b/>
                      <w:sz w:val="56"/>
                      <w:szCs w:val="56"/>
                      <w:lang w:val="en-US"/>
                    </w:rPr>
                    <w:t>90</w:t>
                  </w:r>
                  <w:r w:rsidRPr="002938A5">
                    <w:rPr>
                      <w:rFonts w:ascii="Arial" w:hAnsi="Arial" w:cs="Arial"/>
                      <w:b/>
                      <w:sz w:val="56"/>
                      <w:szCs w:val="56"/>
                      <w:lang w:val="en-US"/>
                    </w:rPr>
                    <w:t xml:space="preserve"> / </w:t>
                  </w:r>
                  <w:r>
                    <w:rPr>
                      <w:rFonts w:ascii="Arial" w:hAnsi="Arial" w:cs="Arial"/>
                      <w:b/>
                      <w:sz w:val="56"/>
                      <w:szCs w:val="56"/>
                      <w:lang w:val="en-US"/>
                    </w:rPr>
                    <w:t>242</w:t>
                  </w:r>
                </w:p>
              </w:txbxContent>
            </v:textbox>
            <w10:wrap anchorx="page" anchory="page"/>
          </v:shape>
        </w:pict>
      </w:r>
      <w:r w:rsidRPr="00510BA8">
        <w:rPr>
          <w:rFonts w:ascii="Arial" w:hAnsi="Arial" w:cs="Arial"/>
          <w:b/>
          <w:sz w:val="56"/>
          <w:szCs w:val="56"/>
        </w:rPr>
        <w:t>ρα τους σε ξεχωριστό (δεύτερο) Βασίλειο, του οποίου επίσης το στέμμα έφεραν μαζί με αυτό της Αυστρίας και των άλλων χωρών της αυτοκρατορίας τους.</w:t>
      </w:r>
    </w:p>
    <w:p w:rsidR="001D13F7" w:rsidRPr="00EC0467" w:rsidRDefault="001D13F7" w:rsidP="00167022">
      <w:pPr>
        <w:tabs>
          <w:tab w:val="left" w:pos="1794"/>
        </w:tabs>
        <w:spacing w:line="240" w:lineRule="auto"/>
        <w:rPr>
          <w:rFonts w:ascii="Tahoma" w:hAnsi="Tahoma" w:cs="Tahoma"/>
          <w:b/>
          <w:sz w:val="56"/>
          <w:szCs w:val="56"/>
        </w:rPr>
      </w:pPr>
      <w:r w:rsidRPr="00EC0467">
        <w:rPr>
          <w:rFonts w:ascii="Tahoma" w:hAnsi="Tahoma" w:cs="Tahoma"/>
          <w:b/>
          <w:sz w:val="56"/>
          <w:szCs w:val="56"/>
        </w:rPr>
        <w:t>ΕΑΜ</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Εθνικό Απελευθερωτικό Μέτωπο. Η μεγαλύτερη οργάνωση της ελλην</w:t>
      </w:r>
      <w:r w:rsidRPr="00510BA8">
        <w:rPr>
          <w:rFonts w:ascii="Arial" w:hAnsi="Arial" w:cs="Arial"/>
          <w:b/>
          <w:sz w:val="56"/>
          <w:szCs w:val="56"/>
        </w:rPr>
        <w:t>ι</w:t>
      </w:r>
      <w:r w:rsidRPr="00510BA8">
        <w:rPr>
          <w:rFonts w:ascii="Arial" w:hAnsi="Arial" w:cs="Arial"/>
          <w:b/>
          <w:sz w:val="56"/>
          <w:szCs w:val="56"/>
        </w:rPr>
        <w:t>κής Εθνικής Αντίστασης.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ΕΔΕΣ</w:t>
      </w:r>
    </w:p>
    <w:p w:rsidR="001D13F7" w:rsidRPr="00EC046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Εθνικός Δημοκρατικός Ελληνικός Σύνδεσμος. Δεύτερη σε μέγεθος α</w:t>
      </w:r>
      <w:r w:rsidRPr="00EC0467">
        <w:rPr>
          <w:rFonts w:ascii="Arial" w:hAnsi="Arial" w:cs="Arial"/>
          <w:b/>
          <w:sz w:val="56"/>
          <w:szCs w:val="56"/>
        </w:rPr>
        <w:t>-</w:t>
      </w:r>
      <w:r w:rsidRPr="00510BA8">
        <w:rPr>
          <w:rFonts w:ascii="Arial" w:hAnsi="Arial" w:cs="Arial"/>
          <w:b/>
          <w:sz w:val="56"/>
          <w:szCs w:val="56"/>
        </w:rPr>
        <w:t>ντιστασιακή οργάνωση της περι</w:t>
      </w:r>
      <w:r w:rsidRPr="00510BA8">
        <w:rPr>
          <w:rFonts w:ascii="Arial" w:hAnsi="Arial" w:cs="Arial"/>
          <w:b/>
          <w:sz w:val="56"/>
          <w:szCs w:val="56"/>
        </w:rPr>
        <w:t>ό</w:t>
      </w:r>
      <w:r w:rsidRPr="00510BA8">
        <w:rPr>
          <w:rFonts w:ascii="Arial" w:hAnsi="Arial" w:cs="Arial"/>
          <w:b/>
          <w:sz w:val="56"/>
          <w:szCs w:val="56"/>
        </w:rPr>
        <w:t>δου της Κατοχής, που ίδρυσε ο σ</w:t>
      </w:r>
      <w:r w:rsidRPr="00510BA8">
        <w:rPr>
          <w:rFonts w:ascii="Arial" w:hAnsi="Arial" w:cs="Arial"/>
          <w:b/>
          <w:sz w:val="56"/>
          <w:szCs w:val="56"/>
        </w:rPr>
        <w:t>υ</w:t>
      </w:r>
      <w:r w:rsidRPr="00510BA8">
        <w:rPr>
          <w:rFonts w:ascii="Arial" w:hAnsi="Arial" w:cs="Arial"/>
          <w:b/>
          <w:sz w:val="56"/>
          <w:szCs w:val="56"/>
        </w:rPr>
        <w:t>νταγματάρχης Ναπολέων Ζέρβας.</w:t>
      </w:r>
    </w:p>
    <w:p w:rsidR="001D13F7" w:rsidRPr="00EC0467" w:rsidRDefault="001D13F7" w:rsidP="00167022">
      <w:pPr>
        <w:tabs>
          <w:tab w:val="left" w:pos="1794"/>
        </w:tabs>
        <w:spacing w:line="240" w:lineRule="auto"/>
        <w:rPr>
          <w:rFonts w:ascii="Arial" w:hAnsi="Arial" w:cs="Arial"/>
          <w:b/>
          <w:sz w:val="56"/>
          <w:szCs w:val="56"/>
        </w:rPr>
      </w:pPr>
      <w:r w:rsidRPr="00FC726D">
        <w:rPr>
          <w:rFonts w:ascii="Tahoma" w:hAnsi="Tahoma" w:cs="Tahoma"/>
          <w:b/>
          <w:sz w:val="56"/>
          <w:szCs w:val="56"/>
        </w:rPr>
        <w:t>ΕΚΚΑ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Εθνική και Κοινωνική Απελευθ</w:t>
      </w:r>
      <w:r w:rsidRPr="00510BA8">
        <w:rPr>
          <w:rFonts w:ascii="Arial" w:hAnsi="Arial" w:cs="Arial"/>
          <w:b/>
          <w:sz w:val="56"/>
          <w:szCs w:val="56"/>
        </w:rPr>
        <w:t>έ</w:t>
      </w:r>
      <w:r w:rsidRPr="00510BA8">
        <w:rPr>
          <w:rFonts w:ascii="Arial" w:hAnsi="Arial" w:cs="Arial"/>
          <w:b/>
          <w:sz w:val="56"/>
          <w:szCs w:val="56"/>
        </w:rPr>
        <w:t>ρωση. Αντιστασιακή οργάνωση, με επικεφαλής τον συνταγματάρχη Δ. Ψαρρό.</w:t>
      </w:r>
    </w:p>
    <w:p w:rsidR="001D13F7" w:rsidRPr="00FC726D"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lastRenderedPageBreak/>
        <w:pict>
          <v:shape id="_x0000_s1109" type="#_x0000_t202" style="position:absolute;margin-left:0;margin-top:785.3pt;width:119.15pt;height:42.95pt;z-index:251743232;mso-wrap-style:none;mso-position-horizontal:center;mso-position-horizontal-relative:page;mso-position-vertical-relative:page" fillcolor="#fbd4b4" stroked="f" strokecolor="#fc9">
            <v:textbox style="mso-next-textbox:#_x0000_s1109">
              <w:txbxContent>
                <w:p w:rsidR="00167022" w:rsidRPr="00634A4B" w:rsidRDefault="00167022" w:rsidP="005847D3">
                  <w:pPr>
                    <w:jc w:val="center"/>
                    <w:rPr>
                      <w:rFonts w:ascii="Arial" w:hAnsi="Arial" w:cs="Arial"/>
                      <w:b/>
                      <w:sz w:val="56"/>
                      <w:szCs w:val="56"/>
                    </w:rPr>
                  </w:pPr>
                  <w:r w:rsidRPr="00634A4B">
                    <w:rPr>
                      <w:rFonts w:ascii="Arial" w:hAnsi="Arial" w:cs="Arial"/>
                      <w:sz w:val="56"/>
                      <w:szCs w:val="56"/>
                    </w:rPr>
                    <w:t>5</w:t>
                  </w:r>
                  <w:r w:rsidRPr="00634A4B">
                    <w:rPr>
                      <w:rFonts w:ascii="Arial" w:hAnsi="Arial" w:cs="Arial"/>
                      <w:sz w:val="56"/>
                      <w:szCs w:val="56"/>
                      <w:lang w:val="en-US"/>
                    </w:rPr>
                    <w:t xml:space="preserve"> / </w:t>
                  </w:r>
                  <w:r w:rsidRPr="00634A4B">
                    <w:rPr>
                      <w:rFonts w:ascii="Arial" w:hAnsi="Arial" w:cs="Arial"/>
                      <w:sz w:val="56"/>
                      <w:szCs w:val="56"/>
                    </w:rPr>
                    <w:t>129</w:t>
                  </w:r>
                </w:p>
              </w:txbxContent>
            </v:textbox>
            <w10:wrap anchorx="page" anchory="page"/>
          </v:shape>
        </w:pict>
      </w:r>
      <w:r w:rsidR="001D13F7" w:rsidRPr="00FC726D">
        <w:rPr>
          <w:rFonts w:ascii="Tahoma" w:hAnsi="Tahoma" w:cs="Tahoma"/>
          <w:b/>
          <w:sz w:val="56"/>
          <w:szCs w:val="56"/>
        </w:rPr>
        <w:t>ΕΛΑΣ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Ελληνικός Λαϊκός Απελευθερωτικός Στρατός. Υπήρξε το ένοπλο τμήμα του Ε.Α.Μ. (βλ.λ.), το οποίο ιδρύθ</w:t>
      </w:r>
      <w:r w:rsidRPr="00510BA8">
        <w:rPr>
          <w:rFonts w:ascii="Arial" w:hAnsi="Arial" w:cs="Arial"/>
          <w:b/>
          <w:sz w:val="56"/>
          <w:szCs w:val="56"/>
        </w:rPr>
        <w:t>η</w:t>
      </w:r>
      <w:r w:rsidRPr="00510BA8">
        <w:rPr>
          <w:rFonts w:ascii="Arial" w:hAnsi="Arial" w:cs="Arial"/>
          <w:b/>
          <w:sz w:val="56"/>
          <w:szCs w:val="56"/>
        </w:rPr>
        <w:t>κε κατά την περίοδο της Κατοχής από τα ηγετικά στελέχη του ΚΚΕ.</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Εαρινή επίθεση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Ονομασία του δεύτερου κύματος της επίθεσης που εξαπέλυσε η φ</w:t>
      </w:r>
      <w:r w:rsidRPr="00510BA8">
        <w:rPr>
          <w:rFonts w:ascii="Arial" w:hAnsi="Arial" w:cs="Arial"/>
          <w:b/>
          <w:sz w:val="56"/>
          <w:szCs w:val="56"/>
        </w:rPr>
        <w:t>α</w:t>
      </w:r>
      <w:r w:rsidRPr="00510BA8">
        <w:rPr>
          <w:rFonts w:ascii="Arial" w:hAnsi="Arial" w:cs="Arial"/>
          <w:b/>
          <w:sz w:val="56"/>
          <w:szCs w:val="56"/>
        </w:rPr>
        <w:t>σιστική Ιταλία κατά της Ελλάδας τον Μάρτιο του 1941.</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Εγγυήτριες δυνάμεις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Όρος που πρωτοχρησιμοποιήθηκε για να δηλώσει τον προστατευτικό ρόλο που αναλάμβαναν η Αγγλία, η Γαλλία και η Ρωσία απέναντι στο νεοσύστατο ελληνικό κράτος (Συ</w:t>
      </w:r>
      <w:r w:rsidRPr="00510BA8">
        <w:rPr>
          <w:rFonts w:ascii="Arial" w:hAnsi="Arial" w:cs="Arial"/>
          <w:b/>
          <w:sz w:val="56"/>
          <w:szCs w:val="56"/>
        </w:rPr>
        <w:t>ν</w:t>
      </w:r>
      <w:r w:rsidRPr="00510BA8">
        <w:rPr>
          <w:rFonts w:ascii="Arial" w:hAnsi="Arial" w:cs="Arial"/>
          <w:b/>
          <w:sz w:val="56"/>
          <w:szCs w:val="56"/>
        </w:rPr>
        <w:t>θήκες 1830-1832).</w:t>
      </w:r>
    </w:p>
    <w:p w:rsidR="001D13F7" w:rsidRPr="00FC1459"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10"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10">
              <w:txbxContent>
                <w:p w:rsidR="00167022" w:rsidRPr="00735255" w:rsidRDefault="00167022" w:rsidP="005847D3">
                  <w:pPr>
                    <w:jc w:val="center"/>
                    <w:rPr>
                      <w:rFonts w:ascii="Arial" w:hAnsi="Arial" w:cs="Arial"/>
                      <w:b/>
                      <w:sz w:val="56"/>
                      <w:szCs w:val="56"/>
                      <w:lang w:val="en-US"/>
                    </w:rPr>
                  </w:pPr>
                  <w:r>
                    <w:rPr>
                      <w:rFonts w:ascii="Arial" w:hAnsi="Arial" w:cs="Arial"/>
                      <w:b/>
                      <w:sz w:val="56"/>
                      <w:szCs w:val="56"/>
                      <w:lang w:val="en-US"/>
                    </w:rPr>
                    <w:t>91</w:t>
                  </w:r>
                  <w:r w:rsidRPr="002938A5">
                    <w:rPr>
                      <w:rFonts w:ascii="Arial" w:hAnsi="Arial" w:cs="Arial"/>
                      <w:b/>
                      <w:sz w:val="56"/>
                      <w:szCs w:val="56"/>
                      <w:lang w:val="en-US"/>
                    </w:rPr>
                    <w:t xml:space="preserve"> / </w:t>
                  </w:r>
                  <w:r>
                    <w:rPr>
                      <w:rFonts w:ascii="Arial" w:hAnsi="Arial" w:cs="Arial"/>
                      <w:b/>
                      <w:sz w:val="56"/>
                      <w:szCs w:val="56"/>
                      <w:lang w:val="en-US"/>
                    </w:rPr>
                    <w:t>242</w:t>
                  </w:r>
                </w:p>
              </w:txbxContent>
            </v:textbox>
            <w10:wrap anchorx="page" anchory="page"/>
          </v:shape>
        </w:pict>
      </w:r>
      <w:r w:rsidR="001D13F7" w:rsidRPr="00FC726D">
        <w:rPr>
          <w:rFonts w:ascii="Tahoma" w:hAnsi="Tahoma" w:cs="Tahoma"/>
          <w:b/>
          <w:sz w:val="56"/>
          <w:szCs w:val="56"/>
        </w:rPr>
        <w:t>Εθνοκάθαρση</w:t>
      </w:r>
      <w:r w:rsidR="00FC1459" w:rsidRPr="00FC1459">
        <w:rPr>
          <w:rFonts w:ascii="Tahoma" w:hAnsi="Tahoma" w:cs="Tahoma"/>
          <w:b/>
          <w:sz w:val="56"/>
          <w:szCs w:val="56"/>
        </w:rPr>
        <w:t xml:space="preserve"> </w:t>
      </w:r>
      <w:r w:rsidR="001D13F7" w:rsidRPr="00510BA8">
        <w:rPr>
          <w:rFonts w:ascii="Arial" w:hAnsi="Arial" w:cs="Arial"/>
          <w:b/>
          <w:sz w:val="56"/>
          <w:szCs w:val="56"/>
        </w:rPr>
        <w:t>Συστηματική φυσική και άλλου είδους εξόντωση εθνοτ</w:t>
      </w:r>
      <w:r w:rsidR="001D13F7" w:rsidRPr="00510BA8">
        <w:rPr>
          <w:rFonts w:ascii="Arial" w:hAnsi="Arial" w:cs="Arial"/>
          <w:b/>
          <w:sz w:val="56"/>
          <w:szCs w:val="56"/>
        </w:rPr>
        <w:t>ή</w:t>
      </w:r>
      <w:r w:rsidR="001D13F7" w:rsidRPr="00510BA8">
        <w:rPr>
          <w:rFonts w:ascii="Arial" w:hAnsi="Arial" w:cs="Arial"/>
          <w:b/>
          <w:sz w:val="56"/>
          <w:szCs w:val="56"/>
        </w:rPr>
        <w:lastRenderedPageBreak/>
        <w:t xml:space="preserve">των από την πολιτικά κυρίαρχη </w:t>
      </w:r>
      <w:r w:rsidR="001D13F7" w:rsidRPr="00510BA8">
        <w:rPr>
          <w:rFonts w:ascii="Arial" w:hAnsi="Arial" w:cs="Arial"/>
          <w:b/>
          <w:sz w:val="56"/>
          <w:szCs w:val="56"/>
        </w:rPr>
        <w:t>ε</w:t>
      </w:r>
      <w:r w:rsidR="001D13F7" w:rsidRPr="00510BA8">
        <w:rPr>
          <w:rFonts w:ascii="Arial" w:hAnsi="Arial" w:cs="Arial"/>
          <w:b/>
          <w:sz w:val="56"/>
          <w:szCs w:val="56"/>
        </w:rPr>
        <w:t>θνότητα ενός κράτους.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Έλληνες της Διασποράς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 όρος χρησιμοποιείται για να δ</w:t>
      </w:r>
      <w:r w:rsidRPr="00510BA8">
        <w:rPr>
          <w:rFonts w:ascii="Arial" w:hAnsi="Arial" w:cs="Arial"/>
          <w:b/>
          <w:sz w:val="56"/>
          <w:szCs w:val="56"/>
        </w:rPr>
        <w:t>η</w:t>
      </w:r>
      <w:r w:rsidRPr="00510BA8">
        <w:rPr>
          <w:rFonts w:ascii="Arial" w:hAnsi="Arial" w:cs="Arial"/>
          <w:b/>
          <w:sz w:val="56"/>
          <w:szCs w:val="56"/>
        </w:rPr>
        <w:t>λώσει είτε τους Έλληνες που μετά την Άλωση της Κωνσταντινούπ</w:t>
      </w:r>
      <w:r w:rsidRPr="00510BA8">
        <w:rPr>
          <w:rFonts w:ascii="Arial" w:hAnsi="Arial" w:cs="Arial"/>
          <w:b/>
          <w:sz w:val="56"/>
          <w:szCs w:val="56"/>
        </w:rPr>
        <w:t>ο</w:t>
      </w:r>
      <w:r w:rsidRPr="00510BA8">
        <w:rPr>
          <w:rFonts w:ascii="Arial" w:hAnsi="Arial" w:cs="Arial"/>
          <w:b/>
          <w:sz w:val="56"/>
          <w:szCs w:val="56"/>
        </w:rPr>
        <w:t>λης κατέφυγαν στη Δύση, είτε τον παροικιακό ελληνισμό της εποχής της Τουρκοκρατίας ή τον απόδημο ελληνισμό των νεότερων χρόνων.</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Εξωτερικός δανεισμός</w:t>
      </w:r>
    </w:p>
    <w:p w:rsidR="001D13F7" w:rsidRPr="009727DA"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Σύνολο διαδοχικών δανεισμών μιας χώρας από μια άλλη με σκοπό τη χρηματοδότηση παραγωγικών-επενδυτικών δραστηριοτήτων της χώρας αυτής.</w:t>
      </w:r>
    </w:p>
    <w:p w:rsidR="00FC1459" w:rsidRPr="00CA0D26" w:rsidRDefault="00FC1459" w:rsidP="00167022">
      <w:pPr>
        <w:tabs>
          <w:tab w:val="left" w:pos="1794"/>
        </w:tabs>
        <w:spacing w:line="240" w:lineRule="auto"/>
        <w:rPr>
          <w:rFonts w:ascii="Arial" w:hAnsi="Arial" w:cs="Arial"/>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Επανάσταση των Μπόξερ</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11" type="#_x0000_t202" style="position:absolute;margin-left:0;margin-top:785.3pt;width:119.15pt;height:42.95pt;z-index:251745280;mso-wrap-style:none;mso-position-horizontal:center;mso-position-horizontal-relative:page;mso-position-vertical-relative:page" fillcolor="#fbd4b4" stroked="f" strokecolor="#fc9">
            <v:textbox style="mso-next-textbox:#_x0000_s1111">
              <w:txbxContent>
                <w:p w:rsidR="00167022" w:rsidRPr="00735255" w:rsidRDefault="00167022" w:rsidP="005847D3">
                  <w:pPr>
                    <w:jc w:val="center"/>
                    <w:rPr>
                      <w:rFonts w:ascii="Arial" w:hAnsi="Arial" w:cs="Arial"/>
                      <w:b/>
                      <w:sz w:val="56"/>
                      <w:szCs w:val="56"/>
                      <w:lang w:val="en-US"/>
                    </w:rPr>
                  </w:pPr>
                  <w:r>
                    <w:rPr>
                      <w:rFonts w:ascii="Arial" w:hAnsi="Arial" w:cs="Arial"/>
                      <w:b/>
                      <w:sz w:val="56"/>
                      <w:szCs w:val="56"/>
                      <w:lang w:val="en-US"/>
                    </w:rPr>
                    <w:t>92</w:t>
                  </w:r>
                  <w:r w:rsidRPr="002938A5">
                    <w:rPr>
                      <w:rFonts w:ascii="Arial" w:hAnsi="Arial" w:cs="Arial"/>
                      <w:b/>
                      <w:sz w:val="56"/>
                      <w:szCs w:val="56"/>
                      <w:lang w:val="en-US"/>
                    </w:rPr>
                    <w:t xml:space="preserve"> / </w:t>
                  </w:r>
                  <w:r>
                    <w:rPr>
                      <w:rFonts w:ascii="Arial" w:hAnsi="Arial" w:cs="Arial"/>
                      <w:b/>
                      <w:sz w:val="56"/>
                      <w:szCs w:val="56"/>
                      <w:lang w:val="en-US"/>
                    </w:rPr>
                    <w:t>242</w:t>
                  </w:r>
                </w:p>
              </w:txbxContent>
            </v:textbox>
            <w10:wrap anchorx="page" anchory="page"/>
          </v:shape>
        </w:pict>
      </w:r>
      <w:r w:rsidR="001D13F7" w:rsidRPr="00510BA8">
        <w:rPr>
          <w:rFonts w:ascii="Arial" w:hAnsi="Arial" w:cs="Arial"/>
          <w:b/>
          <w:sz w:val="56"/>
          <w:szCs w:val="56"/>
        </w:rPr>
        <w:t xml:space="preserve">Κίνημα αντίστασης των Κινέζων εθνικιστών κατά της ξενοκρατίας </w:t>
      </w:r>
      <w:r w:rsidR="001D13F7" w:rsidRPr="00510BA8">
        <w:rPr>
          <w:rFonts w:ascii="Arial" w:hAnsi="Arial" w:cs="Arial"/>
          <w:b/>
          <w:sz w:val="56"/>
          <w:szCs w:val="56"/>
        </w:rPr>
        <w:lastRenderedPageBreak/>
        <w:t>και της οικονομικής εκμετάλλευσης της Κίνας από τις δυτικές δυνάμεις (τέλη 19ου-αρχές 20ού αιώνα).</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Επίστρατοι</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Παραστρατιωτική οργάνωση που έδρασε κατά την περίοδο του Εθν</w:t>
      </w:r>
      <w:r w:rsidRPr="00510BA8">
        <w:rPr>
          <w:rFonts w:ascii="Arial" w:hAnsi="Arial" w:cs="Arial"/>
          <w:b/>
          <w:sz w:val="56"/>
          <w:szCs w:val="56"/>
        </w:rPr>
        <w:t>ι</w:t>
      </w:r>
      <w:r w:rsidRPr="00510BA8">
        <w:rPr>
          <w:rFonts w:ascii="Arial" w:hAnsi="Arial" w:cs="Arial"/>
          <w:b/>
          <w:sz w:val="56"/>
          <w:szCs w:val="56"/>
        </w:rPr>
        <w:t>κού Διχασμού (1915-1917), με τη σιωπηρή έγκριση του βασιλιά Κωνσταντίνου και με την ανοχή των φιλικών προς αυτόν κυβερν</w:t>
      </w:r>
      <w:r w:rsidRPr="00510BA8">
        <w:rPr>
          <w:rFonts w:ascii="Arial" w:hAnsi="Arial" w:cs="Arial"/>
          <w:b/>
          <w:sz w:val="56"/>
          <w:szCs w:val="56"/>
        </w:rPr>
        <w:t>ή</w:t>
      </w:r>
      <w:r w:rsidRPr="00510BA8">
        <w:rPr>
          <w:rFonts w:ascii="Arial" w:hAnsi="Arial" w:cs="Arial"/>
          <w:b/>
          <w:sz w:val="56"/>
          <w:szCs w:val="56"/>
        </w:rPr>
        <w:t>σεων.</w:t>
      </w:r>
    </w:p>
    <w:p w:rsidR="001D13F7" w:rsidRPr="00FC726D" w:rsidRDefault="001D13F7" w:rsidP="00167022">
      <w:pPr>
        <w:tabs>
          <w:tab w:val="left" w:pos="1794"/>
        </w:tabs>
        <w:spacing w:line="240" w:lineRule="auto"/>
        <w:rPr>
          <w:rFonts w:ascii="Tahoma" w:hAnsi="Tahoma" w:cs="Tahoma"/>
          <w:b/>
          <w:sz w:val="56"/>
          <w:szCs w:val="56"/>
          <w:lang w:val="en-US"/>
        </w:rPr>
      </w:pPr>
      <w:r w:rsidRPr="00FC726D">
        <w:rPr>
          <w:rFonts w:ascii="Tahoma" w:hAnsi="Tahoma" w:cs="Tahoma"/>
          <w:b/>
          <w:sz w:val="56"/>
          <w:szCs w:val="56"/>
        </w:rPr>
        <w:t>Ες</w:t>
      </w:r>
      <w:r w:rsidRPr="00FC726D">
        <w:rPr>
          <w:rFonts w:ascii="Tahoma" w:hAnsi="Tahoma" w:cs="Tahoma"/>
          <w:b/>
          <w:sz w:val="56"/>
          <w:szCs w:val="56"/>
          <w:lang w:val="en-US"/>
        </w:rPr>
        <w:t xml:space="preserve"> </w:t>
      </w:r>
      <w:r w:rsidRPr="00FC726D">
        <w:rPr>
          <w:rFonts w:ascii="Tahoma" w:hAnsi="Tahoma" w:cs="Tahoma"/>
          <w:b/>
          <w:sz w:val="56"/>
          <w:szCs w:val="56"/>
        </w:rPr>
        <w:t>Ες</w:t>
      </w:r>
      <w:r w:rsidRPr="00FC726D">
        <w:rPr>
          <w:rFonts w:ascii="Tahoma" w:hAnsi="Tahoma" w:cs="Tahoma"/>
          <w:b/>
          <w:sz w:val="56"/>
          <w:szCs w:val="56"/>
          <w:lang w:val="en-US"/>
        </w:rPr>
        <w:t xml:space="preserve"> (S.S.: Schutzstaffel)</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Σώμα Ασφαλείας του ναζιστικού καθεστώτος, που είχε ιδρυθεί το 1925 ως προσωπική φρουρά του Χίτλερ. Στο Σώμα αυτό κατατάσσ</w:t>
      </w:r>
      <w:r w:rsidRPr="00510BA8">
        <w:rPr>
          <w:rFonts w:ascii="Arial" w:hAnsi="Arial" w:cs="Arial"/>
          <w:b/>
          <w:sz w:val="56"/>
          <w:szCs w:val="56"/>
        </w:rPr>
        <w:t>ο</w:t>
      </w:r>
      <w:r w:rsidRPr="00510BA8">
        <w:rPr>
          <w:rFonts w:ascii="Arial" w:hAnsi="Arial" w:cs="Arial"/>
          <w:b/>
          <w:sz w:val="56"/>
          <w:szCs w:val="56"/>
        </w:rPr>
        <w:t xml:space="preserve">νταν επίλεκτα για την αφοσίωση </w:t>
      </w:r>
      <w:r w:rsidR="00FC1D58">
        <w:rPr>
          <w:rFonts w:ascii="Arial" w:hAnsi="Arial" w:cs="Arial"/>
          <w:b/>
          <w:noProof/>
          <w:sz w:val="56"/>
          <w:szCs w:val="56"/>
          <w:lang w:eastAsia="el-GR"/>
        </w:rPr>
        <w:pict>
          <v:shape id="_x0000_s1112" type="#_x0000_t202" style="position:absolute;margin-left:0;margin-top:785.3pt;width:119.15pt;height:42.95pt;z-index:251746304;mso-wrap-style:none;mso-position-horizontal:center;mso-position-horizontal-relative:page;mso-position-vertical-relative:page" fillcolor="#fbd4b4" stroked="f" strokecolor="#fc9">
            <v:textbox style="mso-next-textbox:#_x0000_s1112">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93</w:t>
                  </w:r>
                  <w:r w:rsidRPr="002938A5">
                    <w:rPr>
                      <w:rFonts w:ascii="Arial" w:hAnsi="Arial" w:cs="Arial"/>
                      <w:b/>
                      <w:sz w:val="56"/>
                      <w:szCs w:val="56"/>
                      <w:lang w:val="en-US"/>
                    </w:rPr>
                    <w:t xml:space="preserve"> / </w:t>
                  </w:r>
                  <w:r>
                    <w:rPr>
                      <w:rFonts w:ascii="Arial" w:hAnsi="Arial" w:cs="Arial"/>
                      <w:b/>
                      <w:sz w:val="56"/>
                      <w:szCs w:val="56"/>
                      <w:lang w:val="en-US"/>
                    </w:rPr>
                    <w:t>243</w:t>
                  </w:r>
                </w:p>
              </w:txbxContent>
            </v:textbox>
            <w10:wrap anchorx="page" anchory="page"/>
          </v:shape>
        </w:pict>
      </w:r>
      <w:r w:rsidRPr="00510BA8">
        <w:rPr>
          <w:rFonts w:ascii="Arial" w:hAnsi="Arial" w:cs="Arial"/>
          <w:b/>
          <w:sz w:val="56"/>
          <w:szCs w:val="56"/>
        </w:rPr>
        <w:t>τους και για την πειθαρχία τους μ</w:t>
      </w:r>
      <w:r w:rsidRPr="00510BA8">
        <w:rPr>
          <w:rFonts w:ascii="Arial" w:hAnsi="Arial" w:cs="Arial"/>
          <w:b/>
          <w:sz w:val="56"/>
          <w:szCs w:val="56"/>
        </w:rPr>
        <w:t>έ</w:t>
      </w:r>
      <w:r w:rsidRPr="00510BA8">
        <w:rPr>
          <w:rFonts w:ascii="Arial" w:hAnsi="Arial" w:cs="Arial"/>
          <w:b/>
          <w:sz w:val="56"/>
          <w:szCs w:val="56"/>
        </w:rPr>
        <w:t xml:space="preserve">λη του κόμματος. Κατά τη διάρκεια του Β' Παγκόσμιου Πολέμου ο </w:t>
      </w:r>
      <w:r w:rsidRPr="00510BA8">
        <w:rPr>
          <w:rFonts w:ascii="Arial" w:hAnsi="Arial" w:cs="Arial"/>
          <w:b/>
          <w:sz w:val="56"/>
          <w:szCs w:val="56"/>
        </w:rPr>
        <w:t>α</w:t>
      </w:r>
      <w:r w:rsidRPr="00510BA8">
        <w:rPr>
          <w:rFonts w:ascii="Arial" w:hAnsi="Arial" w:cs="Arial"/>
          <w:b/>
          <w:sz w:val="56"/>
          <w:szCs w:val="56"/>
        </w:rPr>
        <w:t xml:space="preserve">ριθμός τους πολλαπλασιάστηκε, </w:t>
      </w:r>
      <w:r w:rsidRPr="00510BA8">
        <w:rPr>
          <w:rFonts w:ascii="Arial" w:hAnsi="Arial" w:cs="Arial"/>
          <w:b/>
          <w:sz w:val="56"/>
          <w:szCs w:val="56"/>
        </w:rPr>
        <w:lastRenderedPageBreak/>
        <w:t>ενώ, μεταξύ άλλων, τους ανατέθηκε η εξόντωση των Εβραίων στα στρατόπεδα συγκέντρωσης.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Εσχάτη προδοσία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Έγκλημα το οποίο διαπράττεται από έναν πολίτη, όταν εξυπηρετεί με διάφορους τρόπους εχθρικές </w:t>
      </w:r>
      <w:r w:rsidRPr="00510BA8">
        <w:rPr>
          <w:rFonts w:ascii="Arial" w:hAnsi="Arial" w:cs="Arial"/>
          <w:b/>
          <w:sz w:val="56"/>
          <w:szCs w:val="56"/>
        </w:rPr>
        <w:t>ε</w:t>
      </w:r>
      <w:r w:rsidRPr="00510BA8">
        <w:rPr>
          <w:rFonts w:ascii="Arial" w:hAnsi="Arial" w:cs="Arial"/>
          <w:b/>
          <w:sz w:val="56"/>
          <w:szCs w:val="56"/>
        </w:rPr>
        <w:t>νέργειες ξένης χώρας σε βάρος της δικής του.</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Ζωτικός χώρος (Lebensraum)</w:t>
      </w:r>
    </w:p>
    <w:p w:rsidR="001D13F7" w:rsidRPr="009727DA"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αναγκαιότητα της εδαφικής επέ</w:t>
      </w:r>
      <w:r w:rsidRPr="00EC0467">
        <w:rPr>
          <w:rFonts w:ascii="Arial" w:hAnsi="Arial" w:cs="Arial"/>
          <w:b/>
          <w:sz w:val="56"/>
          <w:szCs w:val="56"/>
        </w:rPr>
        <w:t>-</w:t>
      </w:r>
      <w:r w:rsidRPr="00510BA8">
        <w:rPr>
          <w:rFonts w:ascii="Arial" w:hAnsi="Arial" w:cs="Arial"/>
          <w:b/>
          <w:sz w:val="56"/>
          <w:szCs w:val="56"/>
        </w:rPr>
        <w:t>κτασης με σκοπό την απόκτηση ο</w:t>
      </w:r>
      <w:r w:rsidRPr="00510BA8">
        <w:rPr>
          <w:rFonts w:ascii="Arial" w:hAnsi="Arial" w:cs="Arial"/>
          <w:b/>
          <w:sz w:val="56"/>
          <w:szCs w:val="56"/>
        </w:rPr>
        <w:t>ι</w:t>
      </w:r>
      <w:r w:rsidRPr="00510BA8">
        <w:rPr>
          <w:rFonts w:ascii="Arial" w:hAnsi="Arial" w:cs="Arial"/>
          <w:b/>
          <w:sz w:val="56"/>
          <w:szCs w:val="56"/>
        </w:rPr>
        <w:t>κονομικής αυτάρκειας, όπως εμφ</w:t>
      </w:r>
      <w:r w:rsidRPr="00510BA8">
        <w:rPr>
          <w:rFonts w:ascii="Arial" w:hAnsi="Arial" w:cs="Arial"/>
          <w:b/>
          <w:sz w:val="56"/>
          <w:szCs w:val="56"/>
        </w:rPr>
        <w:t>α</w:t>
      </w:r>
      <w:r w:rsidRPr="00510BA8">
        <w:rPr>
          <w:rFonts w:ascii="Arial" w:hAnsi="Arial" w:cs="Arial"/>
          <w:b/>
          <w:sz w:val="56"/>
          <w:szCs w:val="56"/>
        </w:rPr>
        <w:t>νίστηκε στον γερμανικό εθνικοσ</w:t>
      </w:r>
      <w:r w:rsidRPr="00510BA8">
        <w:rPr>
          <w:rFonts w:ascii="Arial" w:hAnsi="Arial" w:cs="Arial"/>
          <w:b/>
          <w:sz w:val="56"/>
          <w:szCs w:val="56"/>
        </w:rPr>
        <w:t>ο</w:t>
      </w:r>
      <w:r w:rsidRPr="00510BA8">
        <w:rPr>
          <w:rFonts w:ascii="Arial" w:hAnsi="Arial" w:cs="Arial"/>
          <w:b/>
          <w:sz w:val="56"/>
          <w:szCs w:val="56"/>
        </w:rPr>
        <w:t>σιαλισμό.</w:t>
      </w:r>
    </w:p>
    <w:p w:rsidR="001D13F7" w:rsidRPr="009727DA" w:rsidRDefault="001D13F7" w:rsidP="00167022">
      <w:pPr>
        <w:tabs>
          <w:tab w:val="left" w:pos="1794"/>
        </w:tabs>
        <w:spacing w:line="240" w:lineRule="auto"/>
        <w:rPr>
          <w:rFonts w:ascii="Arial" w:hAnsi="Arial" w:cs="Arial"/>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Ιερή Συμμαχία</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13" type="#_x0000_t202" style="position:absolute;margin-left:0;margin-top:785.3pt;width:119.15pt;height:42.95pt;z-index:251747328;mso-wrap-style:none;mso-position-horizontal:center;mso-position-horizontal-relative:page;mso-position-vertical-relative:page" fillcolor="#fbd4b4" stroked="f" strokecolor="#fc9">
            <v:textbox style="mso-next-textbox:#_x0000_s1113">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94</w:t>
                  </w:r>
                  <w:r w:rsidRPr="002938A5">
                    <w:rPr>
                      <w:rFonts w:ascii="Arial" w:hAnsi="Arial" w:cs="Arial"/>
                      <w:b/>
                      <w:sz w:val="56"/>
                      <w:szCs w:val="56"/>
                      <w:lang w:val="en-US"/>
                    </w:rPr>
                    <w:t xml:space="preserve"> / </w:t>
                  </w:r>
                  <w:r>
                    <w:rPr>
                      <w:rFonts w:ascii="Arial" w:hAnsi="Arial" w:cs="Arial"/>
                      <w:b/>
                      <w:sz w:val="56"/>
                      <w:szCs w:val="56"/>
                      <w:lang w:val="en-US"/>
                    </w:rPr>
                    <w:t>243</w:t>
                  </w:r>
                </w:p>
              </w:txbxContent>
            </v:textbox>
            <w10:wrap anchorx="page" anchory="page"/>
          </v:shape>
        </w:pict>
      </w:r>
      <w:r w:rsidR="001D13F7" w:rsidRPr="00510BA8">
        <w:rPr>
          <w:rFonts w:ascii="Arial" w:hAnsi="Arial" w:cs="Arial"/>
          <w:b/>
          <w:sz w:val="56"/>
          <w:szCs w:val="56"/>
        </w:rPr>
        <w:t>Υπογράφτηκε τον Σεπτέμβριο του 1815 ανάμεσα στον τσάρο Αλέξα</w:t>
      </w:r>
      <w:r w:rsidR="001D13F7" w:rsidRPr="00510BA8">
        <w:rPr>
          <w:rFonts w:ascii="Arial" w:hAnsi="Arial" w:cs="Arial"/>
          <w:b/>
          <w:sz w:val="56"/>
          <w:szCs w:val="56"/>
        </w:rPr>
        <w:t>ν</w:t>
      </w:r>
      <w:r w:rsidR="001D13F7" w:rsidRPr="00510BA8">
        <w:rPr>
          <w:rFonts w:ascii="Arial" w:hAnsi="Arial" w:cs="Arial"/>
          <w:b/>
          <w:sz w:val="56"/>
          <w:szCs w:val="56"/>
        </w:rPr>
        <w:t>δρο Α', τον αυτοκράτορα της Α</w:t>
      </w:r>
      <w:r w:rsidR="001D13F7" w:rsidRPr="00510BA8">
        <w:rPr>
          <w:rFonts w:ascii="Arial" w:hAnsi="Arial" w:cs="Arial"/>
          <w:b/>
          <w:sz w:val="56"/>
          <w:szCs w:val="56"/>
        </w:rPr>
        <w:t>υ</w:t>
      </w:r>
      <w:r w:rsidR="001D13F7" w:rsidRPr="00510BA8">
        <w:rPr>
          <w:rFonts w:ascii="Arial" w:hAnsi="Arial" w:cs="Arial"/>
          <w:b/>
          <w:sz w:val="56"/>
          <w:szCs w:val="56"/>
        </w:rPr>
        <w:lastRenderedPageBreak/>
        <w:t>στρίας Φραγκίσκο Β' και τον βασ</w:t>
      </w:r>
      <w:r w:rsidR="001D13F7" w:rsidRPr="00510BA8">
        <w:rPr>
          <w:rFonts w:ascii="Arial" w:hAnsi="Arial" w:cs="Arial"/>
          <w:b/>
          <w:sz w:val="56"/>
          <w:szCs w:val="56"/>
        </w:rPr>
        <w:t>ι</w:t>
      </w:r>
      <w:r w:rsidR="001D13F7" w:rsidRPr="00510BA8">
        <w:rPr>
          <w:rFonts w:ascii="Arial" w:hAnsi="Arial" w:cs="Arial"/>
          <w:b/>
          <w:sz w:val="56"/>
          <w:szCs w:val="56"/>
        </w:rPr>
        <w:t>λιά της Πρωσίας Γουλιέλμο Γ. Δι</w:t>
      </w:r>
      <w:r w:rsidR="001D13F7" w:rsidRPr="00510BA8">
        <w:rPr>
          <w:rFonts w:ascii="Arial" w:hAnsi="Arial" w:cs="Arial"/>
          <w:b/>
          <w:sz w:val="56"/>
          <w:szCs w:val="56"/>
        </w:rPr>
        <w:t>α</w:t>
      </w:r>
      <w:r w:rsidR="001D13F7" w:rsidRPr="00510BA8">
        <w:rPr>
          <w:rFonts w:ascii="Arial" w:hAnsi="Arial" w:cs="Arial"/>
          <w:b/>
          <w:sz w:val="56"/>
          <w:szCs w:val="56"/>
        </w:rPr>
        <w:t>κήρυξη «θεόπνευστων», μολονότι αόριστων και ασαφών αρχών, η Ι</w:t>
      </w:r>
      <w:r w:rsidR="001D13F7" w:rsidRPr="00510BA8">
        <w:rPr>
          <w:rFonts w:ascii="Arial" w:hAnsi="Arial" w:cs="Arial"/>
          <w:b/>
          <w:sz w:val="56"/>
          <w:szCs w:val="56"/>
        </w:rPr>
        <w:t>ε</w:t>
      </w:r>
      <w:r w:rsidR="001D13F7" w:rsidRPr="00510BA8">
        <w:rPr>
          <w:rFonts w:ascii="Arial" w:hAnsi="Arial" w:cs="Arial"/>
          <w:b/>
          <w:sz w:val="56"/>
          <w:szCs w:val="56"/>
        </w:rPr>
        <w:t>ρή Συμμαχία έγινε το σύμβολο της αντιδραστικότητας των ισχυρών και της κατάπνιξης των εθνικών κ</w:t>
      </w:r>
      <w:r w:rsidR="001D13F7" w:rsidRPr="00510BA8">
        <w:rPr>
          <w:rFonts w:ascii="Arial" w:hAnsi="Arial" w:cs="Arial"/>
          <w:b/>
          <w:sz w:val="56"/>
          <w:szCs w:val="56"/>
        </w:rPr>
        <w:t>ι</w:t>
      </w:r>
      <w:r w:rsidR="001D13F7" w:rsidRPr="00510BA8">
        <w:rPr>
          <w:rFonts w:ascii="Arial" w:hAnsi="Arial" w:cs="Arial"/>
          <w:b/>
          <w:sz w:val="56"/>
          <w:szCs w:val="56"/>
        </w:rPr>
        <w:t>νημάτων.</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Ιμπεριαλισμός</w:t>
      </w:r>
    </w:p>
    <w:p w:rsidR="001D13F7" w:rsidRPr="00CA0D26"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πολιτική των ισχυρών χωρών για παγκόσμια οικονομική και εδαφική κυριαρχία. Η λέξη προέρχεται από το ρωμαϊκό «imperium».</w:t>
      </w:r>
    </w:p>
    <w:p w:rsidR="001D13F7" w:rsidRPr="009727DA" w:rsidRDefault="001D13F7" w:rsidP="00167022">
      <w:pPr>
        <w:tabs>
          <w:tab w:val="left" w:pos="1794"/>
        </w:tabs>
        <w:spacing w:line="240" w:lineRule="auto"/>
        <w:rPr>
          <w:rFonts w:ascii="Arial" w:hAnsi="Arial" w:cs="Arial"/>
          <w:b/>
          <w:sz w:val="56"/>
          <w:szCs w:val="56"/>
        </w:rPr>
      </w:pPr>
    </w:p>
    <w:p w:rsidR="001D13F7" w:rsidRPr="009727DA"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Ινδουιστές</w:t>
      </w:r>
    </w:p>
    <w:p w:rsidR="001D13F7" w:rsidRPr="00EC0467" w:rsidRDefault="00FC1D58" w:rsidP="00167022">
      <w:pPr>
        <w:tabs>
          <w:tab w:val="left" w:pos="1794"/>
        </w:tabs>
        <w:spacing w:line="240" w:lineRule="auto"/>
        <w:rPr>
          <w:rFonts w:ascii="Tahoma" w:hAnsi="Tahoma" w:cs="Tahoma"/>
          <w:b/>
          <w:sz w:val="56"/>
          <w:szCs w:val="56"/>
        </w:rPr>
      </w:pPr>
      <w:r w:rsidRPr="00FC1D58">
        <w:rPr>
          <w:rFonts w:ascii="Arial" w:hAnsi="Arial" w:cs="Arial"/>
          <w:b/>
          <w:noProof/>
          <w:sz w:val="56"/>
          <w:szCs w:val="56"/>
          <w:lang w:eastAsia="el-GR"/>
        </w:rPr>
        <w:pict>
          <v:shape id="_x0000_s1114" type="#_x0000_t202" style="position:absolute;margin-left:0;margin-top:785.3pt;width:119.15pt;height:42.95pt;z-index:251748352;mso-wrap-style:none;mso-position-horizontal:center;mso-position-horizontal-relative:page;mso-position-vertical-relative:page" fillcolor="#fbd4b4" stroked="f" strokecolor="#fc9">
            <v:textbox style="mso-next-textbox:#_x0000_s1114">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w:t>
                  </w:r>
                  <w:r w:rsidRPr="002938A5">
                    <w:rPr>
                      <w:rFonts w:ascii="Arial" w:hAnsi="Arial" w:cs="Arial"/>
                      <w:b/>
                      <w:sz w:val="56"/>
                      <w:szCs w:val="56"/>
                    </w:rPr>
                    <w:t>5</w:t>
                  </w:r>
                  <w:r w:rsidRPr="002938A5">
                    <w:rPr>
                      <w:rFonts w:ascii="Arial" w:hAnsi="Arial" w:cs="Arial"/>
                      <w:b/>
                      <w:sz w:val="56"/>
                      <w:szCs w:val="56"/>
                      <w:lang w:val="en-US"/>
                    </w:rPr>
                    <w:t xml:space="preserve"> / </w:t>
                  </w:r>
                  <w:r>
                    <w:rPr>
                      <w:rFonts w:ascii="Arial" w:hAnsi="Arial" w:cs="Arial"/>
                      <w:b/>
                      <w:sz w:val="56"/>
                      <w:szCs w:val="56"/>
                      <w:lang w:val="en-US"/>
                    </w:rPr>
                    <w:t>243</w:t>
                  </w:r>
                </w:p>
              </w:txbxContent>
            </v:textbox>
            <w10:wrap anchorx="page" anchory="page"/>
          </v:shape>
        </w:pict>
      </w:r>
      <w:r w:rsidR="001D13F7" w:rsidRPr="00510BA8">
        <w:rPr>
          <w:rFonts w:ascii="Arial" w:hAnsi="Arial" w:cs="Arial"/>
          <w:b/>
          <w:sz w:val="56"/>
          <w:szCs w:val="56"/>
        </w:rPr>
        <w:t>Σύνολο κοινωνικών ομάδων της σημερινής Ινδίας με κοινό θρησκε</w:t>
      </w:r>
      <w:r w:rsidR="001D13F7" w:rsidRPr="00510BA8">
        <w:rPr>
          <w:rFonts w:ascii="Arial" w:hAnsi="Arial" w:cs="Arial"/>
          <w:b/>
          <w:sz w:val="56"/>
          <w:szCs w:val="56"/>
        </w:rPr>
        <w:t>υ</w:t>
      </w:r>
      <w:r w:rsidR="001D13F7" w:rsidRPr="00510BA8">
        <w:rPr>
          <w:rFonts w:ascii="Arial" w:hAnsi="Arial" w:cs="Arial"/>
          <w:b/>
          <w:sz w:val="56"/>
          <w:szCs w:val="56"/>
        </w:rPr>
        <w:t>τικό υπόβαθρο.</w:t>
      </w:r>
    </w:p>
    <w:p w:rsidR="00FC1459" w:rsidRPr="00CA0D26" w:rsidRDefault="00FC1459" w:rsidP="00167022">
      <w:pPr>
        <w:tabs>
          <w:tab w:val="left" w:pos="1794"/>
        </w:tabs>
        <w:spacing w:line="240" w:lineRule="auto"/>
        <w:rPr>
          <w:rFonts w:ascii="Tahoma" w:hAnsi="Tahoma" w:cs="Tahoma"/>
          <w:b/>
          <w:sz w:val="56"/>
          <w:szCs w:val="56"/>
        </w:rPr>
      </w:pPr>
    </w:p>
    <w:p w:rsidR="00FC1459" w:rsidRPr="00CA0D26" w:rsidRDefault="00FC1459" w:rsidP="00167022">
      <w:pPr>
        <w:tabs>
          <w:tab w:val="left" w:pos="1794"/>
        </w:tabs>
        <w:spacing w:line="240" w:lineRule="auto"/>
        <w:rPr>
          <w:rFonts w:ascii="Tahoma" w:hAnsi="Tahoma" w:cs="Tahoma"/>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lastRenderedPageBreak/>
        <w:t>Κανόνας χρυσού (gold standard)</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κάλυψη του χαρτονομίσματος με αποθέματα χρυσού. Υιοθετήθηκε αρχικά στη Βρετανία το 1821. Ακ</w:t>
      </w:r>
      <w:r w:rsidRPr="00510BA8">
        <w:rPr>
          <w:rFonts w:ascii="Arial" w:hAnsi="Arial" w:cs="Arial"/>
          <w:b/>
          <w:sz w:val="56"/>
          <w:szCs w:val="56"/>
        </w:rPr>
        <w:t>ο</w:t>
      </w:r>
      <w:r w:rsidRPr="00510BA8">
        <w:rPr>
          <w:rFonts w:ascii="Arial" w:hAnsi="Arial" w:cs="Arial"/>
          <w:b/>
          <w:sz w:val="56"/>
          <w:szCs w:val="56"/>
        </w:rPr>
        <w:t>λούθησαν η Γαλλία, η Γερμανία και οι ΗΠΑ κατά τη δεκαετία του 1870, ενώ από την τελευταία δεκαετία του 19ου αιώνα γενικεύτηκε σε όλο τον κόσμο. Ο «κανόνας χρυσού» εγκ</w:t>
      </w:r>
      <w:r w:rsidRPr="00510BA8">
        <w:rPr>
          <w:rFonts w:ascii="Arial" w:hAnsi="Arial" w:cs="Arial"/>
          <w:b/>
          <w:sz w:val="56"/>
          <w:szCs w:val="56"/>
        </w:rPr>
        <w:t>α</w:t>
      </w:r>
      <w:r w:rsidRPr="00510BA8">
        <w:rPr>
          <w:rFonts w:ascii="Arial" w:hAnsi="Arial" w:cs="Arial"/>
          <w:b/>
          <w:sz w:val="56"/>
          <w:szCs w:val="56"/>
        </w:rPr>
        <w:t>ταλείφθηκε κατά την περίοδο της μεγάλης ύφεσης, μετά το Κραχ του χρηματιστηρίου της Νέας Υόρκης.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Καπιταλισμός (κεφαλαιοκρατία)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Κοινωνικοοικονομικό σύστημα, σύμφωνα με το οποίο οι επιχειρ</w:t>
      </w:r>
      <w:r w:rsidRPr="00510BA8">
        <w:rPr>
          <w:rFonts w:ascii="Arial" w:hAnsi="Arial" w:cs="Arial"/>
          <w:b/>
          <w:sz w:val="56"/>
          <w:szCs w:val="56"/>
        </w:rPr>
        <w:t>η</w:t>
      </w:r>
      <w:r w:rsidRPr="00510BA8">
        <w:rPr>
          <w:rFonts w:ascii="Arial" w:hAnsi="Arial" w:cs="Arial"/>
          <w:b/>
          <w:sz w:val="56"/>
          <w:szCs w:val="56"/>
        </w:rPr>
        <w:t xml:space="preserve">ματίες καρπώνονται το κέρδος ως </w:t>
      </w:r>
      <w:r w:rsidR="00FC1D58">
        <w:rPr>
          <w:rFonts w:ascii="Arial" w:hAnsi="Arial" w:cs="Arial"/>
          <w:b/>
          <w:noProof/>
          <w:sz w:val="56"/>
          <w:szCs w:val="56"/>
          <w:lang w:eastAsia="el-GR"/>
        </w:rPr>
        <w:pict>
          <v:shape id="_x0000_s1115" type="#_x0000_t202" style="position:absolute;margin-left:0;margin-top:785.3pt;width:119.15pt;height:42.95pt;z-index:251749376;mso-wrap-style:none;mso-position-horizontal:center;mso-position-horizontal-relative:page;mso-position-vertical-relative:page" fillcolor="#fbd4b4" stroked="f" strokecolor="#fc9">
            <v:textbox style="mso-next-textbox:#_x0000_s1115">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96</w:t>
                  </w:r>
                  <w:r w:rsidRPr="002938A5">
                    <w:rPr>
                      <w:rFonts w:ascii="Arial" w:hAnsi="Arial" w:cs="Arial"/>
                      <w:b/>
                      <w:sz w:val="56"/>
                      <w:szCs w:val="56"/>
                      <w:lang w:val="en-US"/>
                    </w:rPr>
                    <w:t xml:space="preserve"> / </w:t>
                  </w:r>
                  <w:r>
                    <w:rPr>
                      <w:rFonts w:ascii="Arial" w:hAnsi="Arial" w:cs="Arial"/>
                      <w:b/>
                      <w:sz w:val="56"/>
                      <w:szCs w:val="56"/>
                      <w:lang w:val="en-US"/>
                    </w:rPr>
                    <w:t>243</w:t>
                  </w:r>
                </w:p>
              </w:txbxContent>
            </v:textbox>
            <w10:wrap anchorx="page" anchory="page"/>
          </v:shape>
        </w:pict>
      </w:r>
      <w:r w:rsidRPr="00510BA8">
        <w:rPr>
          <w:rFonts w:ascii="Arial" w:hAnsi="Arial" w:cs="Arial"/>
          <w:b/>
          <w:sz w:val="56"/>
          <w:szCs w:val="56"/>
        </w:rPr>
        <w:t>ανταπόδοση για το κεφάλαιο που παρέχουν στην επιχείρησή τους για την παραγωγή αγαθών και υπηρ</w:t>
      </w:r>
      <w:r w:rsidRPr="00510BA8">
        <w:rPr>
          <w:rFonts w:ascii="Arial" w:hAnsi="Arial" w:cs="Arial"/>
          <w:b/>
          <w:sz w:val="56"/>
          <w:szCs w:val="56"/>
        </w:rPr>
        <w:t>ε</w:t>
      </w:r>
      <w:r w:rsidRPr="00510BA8">
        <w:rPr>
          <w:rFonts w:ascii="Arial" w:hAnsi="Arial" w:cs="Arial"/>
          <w:b/>
          <w:sz w:val="56"/>
          <w:szCs w:val="56"/>
        </w:rPr>
        <w:t>σιών στους εργαζομένους.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Καρμπονάροι</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Μέλη μυστικών επαναστατικών ε</w:t>
      </w:r>
      <w:r w:rsidRPr="004435F7">
        <w:rPr>
          <w:rFonts w:ascii="Arial" w:hAnsi="Arial" w:cs="Arial"/>
          <w:b/>
          <w:sz w:val="56"/>
          <w:szCs w:val="56"/>
        </w:rPr>
        <w:t>-</w:t>
      </w:r>
      <w:r w:rsidRPr="00510BA8">
        <w:rPr>
          <w:rFonts w:ascii="Arial" w:hAnsi="Arial" w:cs="Arial"/>
          <w:b/>
          <w:sz w:val="56"/>
          <w:szCs w:val="56"/>
        </w:rPr>
        <w:t>ταιρειών, πατριωτικού και φιλελε</w:t>
      </w:r>
      <w:r w:rsidRPr="00510BA8">
        <w:rPr>
          <w:rFonts w:ascii="Arial" w:hAnsi="Arial" w:cs="Arial"/>
          <w:b/>
          <w:sz w:val="56"/>
          <w:szCs w:val="56"/>
        </w:rPr>
        <w:t>ύ</w:t>
      </w:r>
      <w:r w:rsidRPr="00510BA8">
        <w:rPr>
          <w:rFonts w:ascii="Arial" w:hAnsi="Arial" w:cs="Arial"/>
          <w:b/>
          <w:sz w:val="56"/>
          <w:szCs w:val="56"/>
        </w:rPr>
        <w:t>θερου χαρακτήρα, που ιδρύθηκαν στην Ιταλία στις αρχές του 19ου αιώνα.</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Κατευνασμός (appeasement)</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Πολιτική ικανοποίησης των εδαφ</w:t>
      </w:r>
      <w:r w:rsidRPr="00510BA8">
        <w:rPr>
          <w:rFonts w:ascii="Arial" w:hAnsi="Arial" w:cs="Arial"/>
          <w:b/>
          <w:sz w:val="56"/>
          <w:szCs w:val="56"/>
        </w:rPr>
        <w:t>ι</w:t>
      </w:r>
      <w:r w:rsidRPr="00510BA8">
        <w:rPr>
          <w:rFonts w:ascii="Arial" w:hAnsi="Arial" w:cs="Arial"/>
          <w:b/>
          <w:sz w:val="56"/>
          <w:szCs w:val="56"/>
        </w:rPr>
        <w:t>κών απαιτήσεων του Άξονα, η ο</w:t>
      </w:r>
      <w:r w:rsidRPr="00711598">
        <w:rPr>
          <w:rFonts w:ascii="Arial" w:hAnsi="Arial" w:cs="Arial"/>
          <w:b/>
          <w:sz w:val="56"/>
          <w:szCs w:val="56"/>
        </w:rPr>
        <w:t>-</w:t>
      </w:r>
      <w:r w:rsidRPr="00510BA8">
        <w:rPr>
          <w:rFonts w:ascii="Arial" w:hAnsi="Arial" w:cs="Arial"/>
          <w:b/>
          <w:sz w:val="56"/>
          <w:szCs w:val="56"/>
        </w:rPr>
        <w:t>ποία ασκήθηκε από τους πρωθ</w:t>
      </w:r>
      <w:r w:rsidRPr="00510BA8">
        <w:rPr>
          <w:rFonts w:ascii="Arial" w:hAnsi="Arial" w:cs="Arial"/>
          <w:b/>
          <w:sz w:val="56"/>
          <w:szCs w:val="56"/>
        </w:rPr>
        <w:t>υ</w:t>
      </w:r>
      <w:r w:rsidRPr="00510BA8">
        <w:rPr>
          <w:rFonts w:ascii="Arial" w:hAnsi="Arial" w:cs="Arial"/>
          <w:b/>
          <w:sz w:val="56"/>
          <w:szCs w:val="56"/>
        </w:rPr>
        <w:t>πουργούς της Μ. Βρετανίας Τσά</w:t>
      </w:r>
      <w:r w:rsidR="009B2D3B" w:rsidRPr="009B2D3B">
        <w:rPr>
          <w:rFonts w:ascii="Arial" w:hAnsi="Arial" w:cs="Arial"/>
          <w:b/>
          <w:sz w:val="56"/>
          <w:szCs w:val="56"/>
        </w:rPr>
        <w:t>-</w:t>
      </w:r>
      <w:r w:rsidRPr="00510BA8">
        <w:rPr>
          <w:rFonts w:ascii="Arial" w:hAnsi="Arial" w:cs="Arial"/>
          <w:b/>
          <w:sz w:val="56"/>
          <w:szCs w:val="56"/>
        </w:rPr>
        <w:t>μπερλαιν και της Γαλλίας Νταλαντιέ μεταξύ των ετών 1933-1939, με σκοπό την αποφυγή γενικότερης ευρωπαϊκής σύρραξης. Ο όρος έγ</w:t>
      </w:r>
      <w:r w:rsidRPr="00510BA8">
        <w:rPr>
          <w:rFonts w:ascii="Arial" w:hAnsi="Arial" w:cs="Arial"/>
          <w:b/>
          <w:sz w:val="56"/>
          <w:szCs w:val="56"/>
        </w:rPr>
        <w:t>ι</w:t>
      </w:r>
      <w:r w:rsidRPr="00510BA8">
        <w:rPr>
          <w:rFonts w:ascii="Arial" w:hAnsi="Arial" w:cs="Arial"/>
          <w:b/>
          <w:sz w:val="56"/>
          <w:szCs w:val="56"/>
        </w:rPr>
        <w:t>νε έκτοτε συνώνυμος της συνεχούς διπλωματικής υποχωρητικότητας.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Κοινοβουλευτική δημοκρατία</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16" type="#_x0000_t202" style="position:absolute;margin-left:0;margin-top:785.3pt;width:119.15pt;height:42.95pt;z-index:251750400;mso-wrap-style:none;mso-position-horizontal:center;mso-position-horizontal-relative:page;mso-position-vertical-relative:page" fillcolor="#fbd4b4" stroked="f" strokecolor="#fc9">
            <v:textbox style="mso-next-textbox:#_x0000_s1116">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97</w:t>
                  </w:r>
                  <w:r w:rsidRPr="002938A5">
                    <w:rPr>
                      <w:rFonts w:ascii="Arial" w:hAnsi="Arial" w:cs="Arial"/>
                      <w:b/>
                      <w:sz w:val="56"/>
                      <w:szCs w:val="56"/>
                      <w:lang w:val="en-US"/>
                    </w:rPr>
                    <w:t xml:space="preserve"> / </w:t>
                  </w:r>
                  <w:r>
                    <w:rPr>
                      <w:rFonts w:ascii="Arial" w:hAnsi="Arial" w:cs="Arial"/>
                      <w:b/>
                      <w:sz w:val="56"/>
                      <w:szCs w:val="56"/>
                      <w:lang w:val="en-US"/>
                    </w:rPr>
                    <w:t>243</w:t>
                  </w:r>
                </w:p>
              </w:txbxContent>
            </v:textbox>
            <w10:wrap anchorx="page" anchory="page"/>
          </v:shape>
        </w:pict>
      </w:r>
      <w:r w:rsidR="001D13F7" w:rsidRPr="00510BA8">
        <w:rPr>
          <w:rFonts w:ascii="Arial" w:hAnsi="Arial" w:cs="Arial"/>
          <w:b/>
          <w:sz w:val="56"/>
          <w:szCs w:val="56"/>
        </w:rPr>
        <w:t>Πολυκομματικό πολιτικό καθεστώς βασιζόμενο στην αρχή της πλει</w:t>
      </w:r>
      <w:r w:rsidR="001D13F7" w:rsidRPr="00510BA8">
        <w:rPr>
          <w:rFonts w:ascii="Arial" w:hAnsi="Arial" w:cs="Arial"/>
          <w:b/>
          <w:sz w:val="56"/>
          <w:szCs w:val="56"/>
        </w:rPr>
        <w:t>ο</w:t>
      </w:r>
      <w:r w:rsidR="001D13F7" w:rsidRPr="00510BA8">
        <w:rPr>
          <w:rFonts w:ascii="Arial" w:hAnsi="Arial" w:cs="Arial"/>
          <w:b/>
          <w:sz w:val="56"/>
          <w:szCs w:val="56"/>
        </w:rPr>
        <w:t>ψηφίας και της λαϊκής κυριαρχίας.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lastRenderedPageBreak/>
        <w:t>Κρατικός παρεμβατισμός</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Πολιτική οικονομικής παρέμβασης του κράτους στο πλαίσιο του φιλ</w:t>
      </w:r>
      <w:r w:rsidRPr="00510BA8">
        <w:rPr>
          <w:rFonts w:ascii="Arial" w:hAnsi="Arial" w:cs="Arial"/>
          <w:b/>
          <w:sz w:val="56"/>
          <w:szCs w:val="56"/>
        </w:rPr>
        <w:t>ε</w:t>
      </w:r>
      <w:r w:rsidRPr="00510BA8">
        <w:rPr>
          <w:rFonts w:ascii="Arial" w:hAnsi="Arial" w:cs="Arial"/>
          <w:b/>
          <w:sz w:val="56"/>
          <w:szCs w:val="56"/>
        </w:rPr>
        <w:t>λεύθερου οικονομικού συστήματος.</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Κρίση των πυραύλων της Κούβας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Μία από τις πλέον επικίνδυνες κρ</w:t>
      </w:r>
      <w:r w:rsidRPr="00510BA8">
        <w:rPr>
          <w:rFonts w:ascii="Arial" w:hAnsi="Arial" w:cs="Arial"/>
          <w:b/>
          <w:sz w:val="56"/>
          <w:szCs w:val="56"/>
        </w:rPr>
        <w:t>ί</w:t>
      </w:r>
      <w:r w:rsidRPr="00510BA8">
        <w:rPr>
          <w:rFonts w:ascii="Arial" w:hAnsi="Arial" w:cs="Arial"/>
          <w:b/>
          <w:sz w:val="56"/>
          <w:szCs w:val="56"/>
        </w:rPr>
        <w:t>σεις του Ψυχρού Πολέμου. Το 1962 ο κόσμος κινδύνευσε από πυρην</w:t>
      </w:r>
      <w:r w:rsidRPr="00510BA8">
        <w:rPr>
          <w:rFonts w:ascii="Arial" w:hAnsi="Arial" w:cs="Arial"/>
          <w:b/>
          <w:sz w:val="56"/>
          <w:szCs w:val="56"/>
        </w:rPr>
        <w:t>ι</w:t>
      </w:r>
      <w:r w:rsidRPr="00510BA8">
        <w:rPr>
          <w:rFonts w:ascii="Arial" w:hAnsi="Arial" w:cs="Arial"/>
          <w:b/>
          <w:sz w:val="56"/>
          <w:szCs w:val="56"/>
        </w:rPr>
        <w:t>κό ολοκαύτωμα, το οποίο αποσ</w:t>
      </w:r>
      <w:r w:rsidRPr="00510BA8">
        <w:rPr>
          <w:rFonts w:ascii="Arial" w:hAnsi="Arial" w:cs="Arial"/>
          <w:b/>
          <w:sz w:val="56"/>
          <w:szCs w:val="56"/>
        </w:rPr>
        <w:t>ο</w:t>
      </w:r>
      <w:r w:rsidRPr="00510BA8">
        <w:rPr>
          <w:rFonts w:ascii="Arial" w:hAnsi="Arial" w:cs="Arial"/>
          <w:b/>
          <w:sz w:val="56"/>
          <w:szCs w:val="56"/>
        </w:rPr>
        <w:t xml:space="preserve">βήθηκε μόνο όταν η Σοβιετική </w:t>
      </w:r>
      <w:r w:rsidRPr="00510BA8">
        <w:rPr>
          <w:rFonts w:ascii="Arial" w:hAnsi="Arial" w:cs="Arial"/>
          <w:b/>
          <w:sz w:val="56"/>
          <w:szCs w:val="56"/>
        </w:rPr>
        <w:t>Έ</w:t>
      </w:r>
      <w:r w:rsidRPr="00510BA8">
        <w:rPr>
          <w:rFonts w:ascii="Arial" w:hAnsi="Arial" w:cs="Arial"/>
          <w:b/>
          <w:sz w:val="56"/>
          <w:szCs w:val="56"/>
        </w:rPr>
        <w:t>νωση ικανοποίησε την αμερικανική απαίτηση να αποσυρθούν οι σοβι</w:t>
      </w:r>
      <w:r w:rsidRPr="00510BA8">
        <w:rPr>
          <w:rFonts w:ascii="Arial" w:hAnsi="Arial" w:cs="Arial"/>
          <w:b/>
          <w:sz w:val="56"/>
          <w:szCs w:val="56"/>
        </w:rPr>
        <w:t>ε</w:t>
      </w:r>
      <w:r w:rsidRPr="00510BA8">
        <w:rPr>
          <w:rFonts w:ascii="Arial" w:hAnsi="Arial" w:cs="Arial"/>
          <w:b/>
          <w:sz w:val="56"/>
          <w:szCs w:val="56"/>
        </w:rPr>
        <w:t>τικοί πύραυλοι που είχε εγκατα</w:t>
      </w:r>
      <w:r w:rsidRPr="00711598">
        <w:rPr>
          <w:rFonts w:ascii="Arial" w:hAnsi="Arial" w:cs="Arial"/>
          <w:b/>
          <w:sz w:val="56"/>
          <w:szCs w:val="56"/>
        </w:rPr>
        <w:t>-</w:t>
      </w:r>
      <w:r w:rsidRPr="00510BA8">
        <w:rPr>
          <w:rFonts w:ascii="Arial" w:hAnsi="Arial" w:cs="Arial"/>
          <w:b/>
          <w:sz w:val="56"/>
          <w:szCs w:val="56"/>
        </w:rPr>
        <w:t>στήσει στην Κούβα ο Φιντέλ Κά</w:t>
      </w:r>
      <w:r w:rsidRPr="00EC2428">
        <w:rPr>
          <w:rFonts w:ascii="Arial" w:hAnsi="Arial" w:cs="Arial"/>
          <w:b/>
          <w:sz w:val="56"/>
          <w:szCs w:val="56"/>
        </w:rPr>
        <w:t>-</w:t>
      </w:r>
      <w:r w:rsidRPr="00510BA8">
        <w:rPr>
          <w:rFonts w:ascii="Arial" w:hAnsi="Arial" w:cs="Arial"/>
          <w:b/>
          <w:sz w:val="56"/>
          <w:szCs w:val="56"/>
        </w:rPr>
        <w:t>στρο.</w:t>
      </w:r>
    </w:p>
    <w:p w:rsidR="001D13F7" w:rsidRPr="00EC2428" w:rsidRDefault="001D13F7" w:rsidP="00167022">
      <w:pPr>
        <w:tabs>
          <w:tab w:val="left" w:pos="1794"/>
        </w:tabs>
        <w:spacing w:line="240" w:lineRule="auto"/>
        <w:rPr>
          <w:rFonts w:ascii="Tahoma" w:hAnsi="Tahoma" w:cs="Tahoma"/>
          <w:b/>
          <w:sz w:val="56"/>
          <w:szCs w:val="56"/>
        </w:rPr>
      </w:pP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Λοκάρνο (Συμφωνίες)</w:t>
      </w:r>
    </w:p>
    <w:p w:rsidR="001D13F7" w:rsidRPr="00F31494"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17" type="#_x0000_t202" style="position:absolute;margin-left:0;margin-top:785.3pt;width:119.15pt;height:42.95pt;z-index:251751424;mso-wrap-style:none;mso-position-horizontal:center;mso-position-horizontal-relative:page;mso-position-vertical-relative:page" fillcolor="#fbd4b4" stroked="f" strokecolor="#fc9">
            <v:textbox style="mso-next-textbox:#_x0000_s1117">
              <w:txbxContent>
                <w:p w:rsidR="00167022" w:rsidRPr="00C97BB6" w:rsidRDefault="00167022" w:rsidP="005847D3">
                  <w:pPr>
                    <w:jc w:val="center"/>
                    <w:rPr>
                      <w:rFonts w:ascii="Arial" w:hAnsi="Arial" w:cs="Arial"/>
                      <w:b/>
                      <w:sz w:val="56"/>
                      <w:szCs w:val="56"/>
                      <w:lang w:val="en-US"/>
                    </w:rPr>
                  </w:pPr>
                  <w:r>
                    <w:rPr>
                      <w:rFonts w:ascii="Arial" w:hAnsi="Arial" w:cs="Arial"/>
                      <w:b/>
                      <w:sz w:val="56"/>
                      <w:szCs w:val="56"/>
                      <w:lang w:val="en-US"/>
                    </w:rPr>
                    <w:t>98</w:t>
                  </w:r>
                  <w:r w:rsidRPr="002938A5">
                    <w:rPr>
                      <w:rFonts w:ascii="Arial" w:hAnsi="Arial" w:cs="Arial"/>
                      <w:b/>
                      <w:sz w:val="56"/>
                      <w:szCs w:val="56"/>
                      <w:lang w:val="en-US"/>
                    </w:rPr>
                    <w:t xml:space="preserve"> / </w:t>
                  </w:r>
                  <w:r>
                    <w:rPr>
                      <w:rFonts w:ascii="Arial" w:hAnsi="Arial" w:cs="Arial"/>
                      <w:b/>
                      <w:sz w:val="56"/>
                      <w:szCs w:val="56"/>
                      <w:lang w:val="en-US"/>
                    </w:rPr>
                    <w:t>243-244</w:t>
                  </w:r>
                </w:p>
              </w:txbxContent>
            </v:textbox>
            <w10:wrap anchorx="page" anchory="page"/>
          </v:shape>
        </w:pict>
      </w:r>
      <w:r w:rsidR="001D13F7" w:rsidRPr="00510BA8">
        <w:rPr>
          <w:rFonts w:ascii="Arial" w:hAnsi="Arial" w:cs="Arial"/>
          <w:b/>
          <w:sz w:val="56"/>
          <w:szCs w:val="56"/>
        </w:rPr>
        <w:t xml:space="preserve">Σειρά διεθνών συμφωνιών (1-12-1925) που αποσκοπούσαν να </w:t>
      </w:r>
      <w:r w:rsidR="001D13F7" w:rsidRPr="00711598">
        <w:rPr>
          <w:rFonts w:ascii="Arial" w:hAnsi="Arial" w:cs="Arial"/>
          <w:b/>
          <w:sz w:val="56"/>
          <w:szCs w:val="56"/>
        </w:rPr>
        <w:t xml:space="preserve">     </w:t>
      </w:r>
      <w:r w:rsidR="001D13F7" w:rsidRPr="00510BA8">
        <w:rPr>
          <w:rFonts w:ascii="Arial" w:hAnsi="Arial" w:cs="Arial"/>
          <w:b/>
          <w:sz w:val="56"/>
          <w:szCs w:val="56"/>
        </w:rPr>
        <w:t xml:space="preserve">διασφαλίσουν τα κοινά βελγικά, </w:t>
      </w:r>
      <w:r w:rsidR="001D13F7" w:rsidRPr="00510BA8">
        <w:rPr>
          <w:rFonts w:ascii="Arial" w:hAnsi="Arial" w:cs="Arial"/>
          <w:b/>
          <w:sz w:val="56"/>
          <w:szCs w:val="56"/>
        </w:rPr>
        <w:lastRenderedPageBreak/>
        <w:t>γαλλικά και γερμανικά σύνορα, όπως καθορίστηκαν από τη Συνθ</w:t>
      </w:r>
      <w:r w:rsidR="001D13F7" w:rsidRPr="00510BA8">
        <w:rPr>
          <w:rFonts w:ascii="Arial" w:hAnsi="Arial" w:cs="Arial"/>
          <w:b/>
          <w:sz w:val="56"/>
          <w:szCs w:val="56"/>
        </w:rPr>
        <w:t>ή</w:t>
      </w:r>
      <w:r w:rsidR="001D13F7" w:rsidRPr="00510BA8">
        <w:rPr>
          <w:rFonts w:ascii="Arial" w:hAnsi="Arial" w:cs="Arial"/>
          <w:b/>
          <w:sz w:val="56"/>
          <w:szCs w:val="56"/>
        </w:rPr>
        <w:t>κη των Βερσαλλιών. Το ειρηνευτικό πνεύμα του Λοκάρνο επέτρεψε την εισδοχή της Γερμανίας στην ΚΤΕ.</w:t>
      </w:r>
    </w:p>
    <w:p w:rsidR="001D13F7" w:rsidRPr="00FC726D" w:rsidRDefault="001D13F7" w:rsidP="00167022">
      <w:pPr>
        <w:tabs>
          <w:tab w:val="left" w:pos="1794"/>
        </w:tabs>
        <w:spacing w:line="240" w:lineRule="auto"/>
        <w:rPr>
          <w:rFonts w:ascii="Tahoma" w:hAnsi="Tahoma" w:cs="Tahoma"/>
          <w:b/>
          <w:sz w:val="56"/>
          <w:szCs w:val="56"/>
        </w:rPr>
      </w:pPr>
      <w:r w:rsidRPr="00FC726D">
        <w:rPr>
          <w:rFonts w:ascii="Tahoma" w:hAnsi="Tahoma" w:cs="Tahoma"/>
          <w:b/>
          <w:sz w:val="56"/>
          <w:szCs w:val="56"/>
        </w:rPr>
        <w:t>Λουφτβάφε (Luftwaffe)</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γερμανική πολεμική αεροπορία στη διάρκεια του Β' Παγκόσμιου Πολέμου.</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Μαγυάροι</w:t>
      </w:r>
    </w:p>
    <w:p w:rsidR="001D13F7" w:rsidRPr="006C5C1D"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Άλλη ονομασία των Ούγγρων.</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Μανδαρίνοι</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Υψηλόβαθμοι διοικητικοί υπάλλ</w:t>
      </w:r>
      <w:r w:rsidRPr="00510BA8">
        <w:rPr>
          <w:rFonts w:ascii="Arial" w:hAnsi="Arial" w:cs="Arial"/>
          <w:b/>
          <w:sz w:val="56"/>
          <w:szCs w:val="56"/>
        </w:rPr>
        <w:t>η</w:t>
      </w:r>
      <w:r w:rsidRPr="00510BA8">
        <w:rPr>
          <w:rFonts w:ascii="Arial" w:hAnsi="Arial" w:cs="Arial"/>
          <w:b/>
          <w:sz w:val="56"/>
          <w:szCs w:val="56"/>
        </w:rPr>
        <w:t>λοι, στενοί συνεργάτες και μυστικοί σύμβουλοι των αυτοκρατόρων της Κίνας.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Μαυροβούνιο (Montenegro)</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18" type="#_x0000_t202" style="position:absolute;margin-left:0;margin-top:785.3pt;width:119.15pt;height:42.95pt;z-index:251752448;mso-wrap-style:none;mso-position-horizontal:center;mso-position-horizontal-relative:page;mso-position-vertical-relative:page" fillcolor="#fbd4b4" stroked="f" strokecolor="#fc9">
            <v:textbox style="mso-next-textbox:#_x0000_s1118">
              <w:txbxContent>
                <w:p w:rsidR="00167022" w:rsidRPr="00087056" w:rsidRDefault="00167022" w:rsidP="005847D3">
                  <w:pPr>
                    <w:jc w:val="center"/>
                    <w:rPr>
                      <w:rFonts w:ascii="Arial" w:hAnsi="Arial" w:cs="Arial"/>
                      <w:b/>
                      <w:sz w:val="56"/>
                      <w:szCs w:val="56"/>
                      <w:lang w:val="en-US"/>
                    </w:rPr>
                  </w:pPr>
                  <w:r>
                    <w:rPr>
                      <w:rFonts w:ascii="Arial" w:hAnsi="Arial" w:cs="Arial"/>
                      <w:b/>
                      <w:sz w:val="56"/>
                      <w:szCs w:val="56"/>
                      <w:lang w:val="en-US"/>
                    </w:rPr>
                    <w:t>99</w:t>
                  </w:r>
                  <w:r w:rsidRPr="002938A5">
                    <w:rPr>
                      <w:rFonts w:ascii="Arial" w:hAnsi="Arial" w:cs="Arial"/>
                      <w:b/>
                      <w:sz w:val="56"/>
                      <w:szCs w:val="56"/>
                      <w:lang w:val="en-US"/>
                    </w:rPr>
                    <w:t xml:space="preserve"> / </w:t>
                  </w:r>
                  <w:r>
                    <w:rPr>
                      <w:rFonts w:ascii="Arial" w:hAnsi="Arial" w:cs="Arial"/>
                      <w:b/>
                      <w:sz w:val="56"/>
                      <w:szCs w:val="56"/>
                      <w:lang w:val="en-US"/>
                    </w:rPr>
                    <w:t>244</w:t>
                  </w:r>
                </w:p>
              </w:txbxContent>
            </v:textbox>
            <w10:wrap anchorx="page" anchory="page"/>
          </v:shape>
        </w:pict>
      </w:r>
      <w:r w:rsidR="001D13F7" w:rsidRPr="00510BA8">
        <w:rPr>
          <w:rFonts w:ascii="Arial" w:hAnsi="Arial" w:cs="Arial"/>
          <w:b/>
          <w:sz w:val="56"/>
          <w:szCs w:val="56"/>
        </w:rPr>
        <w:t xml:space="preserve">Ιδρύθηκε ως ανεξάρτητο κράτος με τη Συνθήκη του Βερολίνου (1878). </w:t>
      </w:r>
      <w:r w:rsidR="001D13F7" w:rsidRPr="00510BA8">
        <w:rPr>
          <w:rFonts w:ascii="Arial" w:hAnsi="Arial" w:cs="Arial"/>
          <w:b/>
          <w:sz w:val="56"/>
          <w:szCs w:val="56"/>
        </w:rPr>
        <w:lastRenderedPageBreak/>
        <w:t>Το 1918 αποτέλεσε μέρος της νε</w:t>
      </w:r>
      <w:r w:rsidR="001D13F7" w:rsidRPr="00510BA8">
        <w:rPr>
          <w:rFonts w:ascii="Arial" w:hAnsi="Arial" w:cs="Arial"/>
          <w:b/>
          <w:sz w:val="56"/>
          <w:szCs w:val="56"/>
        </w:rPr>
        <w:t>ο</w:t>
      </w:r>
      <w:r w:rsidR="001D13F7" w:rsidRPr="00510BA8">
        <w:rPr>
          <w:rFonts w:ascii="Arial" w:hAnsi="Arial" w:cs="Arial"/>
          <w:b/>
          <w:sz w:val="56"/>
          <w:szCs w:val="56"/>
        </w:rPr>
        <w:t>σύστατης τότε Γιουγκοσλαβίας, για να ανεξαρτητοποιηθεί και πάλι το 2006 από τη Σερβία, κατόπιν δημ</w:t>
      </w:r>
      <w:r w:rsidR="001D13F7" w:rsidRPr="00510BA8">
        <w:rPr>
          <w:rFonts w:ascii="Arial" w:hAnsi="Arial" w:cs="Arial"/>
          <w:b/>
          <w:sz w:val="56"/>
          <w:szCs w:val="56"/>
        </w:rPr>
        <w:t>ο</w:t>
      </w:r>
      <w:r w:rsidR="001D13F7" w:rsidRPr="00510BA8">
        <w:rPr>
          <w:rFonts w:ascii="Arial" w:hAnsi="Arial" w:cs="Arial"/>
          <w:b/>
          <w:sz w:val="56"/>
          <w:szCs w:val="56"/>
        </w:rPr>
        <w:t>ψηφίσματος.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Μάχη της Αγγλίας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αεροπορική προσβολή των βρ</w:t>
      </w:r>
      <w:r w:rsidRPr="00510BA8">
        <w:rPr>
          <w:rFonts w:ascii="Arial" w:hAnsi="Arial" w:cs="Arial"/>
          <w:b/>
          <w:sz w:val="56"/>
          <w:szCs w:val="56"/>
        </w:rPr>
        <w:t>ε</w:t>
      </w:r>
      <w:r w:rsidRPr="00510BA8">
        <w:rPr>
          <w:rFonts w:ascii="Arial" w:hAnsi="Arial" w:cs="Arial"/>
          <w:b/>
          <w:sz w:val="56"/>
          <w:szCs w:val="56"/>
        </w:rPr>
        <w:t>τανικών νησιών από τη ναζιστική Γερμανία το καλοκαίρι του 1940. Η επίθεση αποκρούστηκε νικηφόρα από τη βρετανική αεροπορία και αποτέλεσε την πρώτη σοβαρή ήττα του Χίτλερ.</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Μεγάλη Ιδέα</w:t>
      </w:r>
    </w:p>
    <w:p w:rsidR="001D13F7" w:rsidRPr="006C5C1D"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 όρος χρησιμοποιήθηκε για πρ</w:t>
      </w:r>
      <w:r w:rsidRPr="00510BA8">
        <w:rPr>
          <w:rFonts w:ascii="Arial" w:hAnsi="Arial" w:cs="Arial"/>
          <w:b/>
          <w:sz w:val="56"/>
          <w:szCs w:val="56"/>
        </w:rPr>
        <w:t>ώ</w:t>
      </w:r>
      <w:r w:rsidRPr="00510BA8">
        <w:rPr>
          <w:rFonts w:ascii="Arial" w:hAnsi="Arial" w:cs="Arial"/>
          <w:b/>
          <w:sz w:val="56"/>
          <w:szCs w:val="56"/>
        </w:rPr>
        <w:t>τη φορά από τον I. Κωλέττη κατά τη μνημειώδη αγόρευσή του στη Βου</w:t>
      </w:r>
      <w:r w:rsidR="00FC1D58">
        <w:rPr>
          <w:rFonts w:ascii="Arial" w:hAnsi="Arial" w:cs="Arial"/>
          <w:b/>
          <w:noProof/>
          <w:sz w:val="56"/>
          <w:szCs w:val="56"/>
          <w:lang w:eastAsia="el-GR"/>
        </w:rPr>
        <w:pict>
          <v:shape id="_x0000_s1119" type="#_x0000_t202" style="position:absolute;margin-left:0;margin-top:785.3pt;width:119.15pt;height:42.95pt;z-index:251753472;mso-wrap-style:none;mso-position-horizontal:center;mso-position-horizontal-relative:page;mso-position-vertical-relative:page" fillcolor="#fbd4b4" stroked="f" strokecolor="#fc9">
            <v:textbox style="mso-next-textbox:#_x0000_s1119">
              <w:txbxContent>
                <w:p w:rsidR="00167022" w:rsidRPr="00087056" w:rsidRDefault="00167022" w:rsidP="005847D3">
                  <w:pPr>
                    <w:jc w:val="center"/>
                    <w:rPr>
                      <w:rFonts w:ascii="Arial" w:hAnsi="Arial" w:cs="Arial"/>
                      <w:b/>
                      <w:sz w:val="56"/>
                      <w:szCs w:val="56"/>
                      <w:lang w:val="en-US"/>
                    </w:rPr>
                  </w:pPr>
                  <w:r>
                    <w:rPr>
                      <w:rFonts w:ascii="Arial" w:hAnsi="Arial" w:cs="Arial"/>
                      <w:b/>
                      <w:sz w:val="56"/>
                      <w:szCs w:val="56"/>
                      <w:lang w:val="en-US"/>
                    </w:rPr>
                    <w:t>100</w:t>
                  </w:r>
                  <w:r w:rsidRPr="002938A5">
                    <w:rPr>
                      <w:rFonts w:ascii="Arial" w:hAnsi="Arial" w:cs="Arial"/>
                      <w:b/>
                      <w:sz w:val="56"/>
                      <w:szCs w:val="56"/>
                      <w:lang w:val="en-US"/>
                    </w:rPr>
                    <w:t xml:space="preserve"> / </w:t>
                  </w:r>
                  <w:r>
                    <w:rPr>
                      <w:rFonts w:ascii="Arial" w:hAnsi="Arial" w:cs="Arial"/>
                      <w:b/>
                      <w:sz w:val="56"/>
                      <w:szCs w:val="56"/>
                      <w:lang w:val="en-US"/>
                    </w:rPr>
                    <w:t>244</w:t>
                  </w:r>
                </w:p>
              </w:txbxContent>
            </v:textbox>
            <w10:wrap anchorx="page" anchory="page"/>
          </v:shape>
        </w:pict>
      </w:r>
      <w:r w:rsidRPr="00510BA8">
        <w:rPr>
          <w:rFonts w:ascii="Arial" w:hAnsi="Arial" w:cs="Arial"/>
          <w:b/>
          <w:sz w:val="56"/>
          <w:szCs w:val="56"/>
        </w:rPr>
        <w:t>λή στις 18/1/1844, για να δηλ</w:t>
      </w:r>
      <w:r w:rsidRPr="00510BA8">
        <w:rPr>
          <w:rFonts w:ascii="Arial" w:hAnsi="Arial" w:cs="Arial"/>
          <w:b/>
          <w:sz w:val="56"/>
          <w:szCs w:val="56"/>
        </w:rPr>
        <w:t>ώ</w:t>
      </w:r>
      <w:r w:rsidRPr="00510BA8">
        <w:rPr>
          <w:rFonts w:ascii="Arial" w:hAnsi="Arial" w:cs="Arial"/>
          <w:b/>
          <w:sz w:val="56"/>
          <w:szCs w:val="56"/>
        </w:rPr>
        <w:t>σει την εθνική πολιτική της ενσ</w:t>
      </w:r>
      <w:r w:rsidRPr="00510BA8">
        <w:rPr>
          <w:rFonts w:ascii="Arial" w:hAnsi="Arial" w:cs="Arial"/>
          <w:b/>
          <w:sz w:val="56"/>
          <w:szCs w:val="56"/>
        </w:rPr>
        <w:t>ω</w:t>
      </w:r>
      <w:r w:rsidRPr="00510BA8">
        <w:rPr>
          <w:rFonts w:ascii="Arial" w:hAnsi="Arial" w:cs="Arial"/>
          <w:b/>
          <w:sz w:val="56"/>
          <w:szCs w:val="56"/>
        </w:rPr>
        <w:t>μάτωσης στο ελληνικό κράτος τουρκο</w:t>
      </w:r>
      <w:r w:rsidRPr="00FC1F1E">
        <w:rPr>
          <w:rFonts w:ascii="Arial" w:hAnsi="Arial" w:cs="Arial"/>
          <w:b/>
          <w:sz w:val="56"/>
          <w:szCs w:val="56"/>
        </w:rPr>
        <w:t>-</w:t>
      </w:r>
      <w:r w:rsidRPr="00510BA8">
        <w:rPr>
          <w:rFonts w:ascii="Arial" w:hAnsi="Arial" w:cs="Arial"/>
          <w:b/>
          <w:sz w:val="56"/>
          <w:szCs w:val="56"/>
        </w:rPr>
        <w:t xml:space="preserve">κρατούμενων περιοχών </w:t>
      </w:r>
      <w:r w:rsidRPr="00510BA8">
        <w:rPr>
          <w:rFonts w:ascii="Arial" w:hAnsi="Arial" w:cs="Arial"/>
          <w:b/>
          <w:sz w:val="56"/>
          <w:szCs w:val="56"/>
        </w:rPr>
        <w:lastRenderedPageBreak/>
        <w:t xml:space="preserve">όπου διαβιούσαν Έλληνες. 0 όρος έγινε συνώνυμος του ελληνικού </w:t>
      </w:r>
      <w:r w:rsidRPr="00510BA8">
        <w:rPr>
          <w:rFonts w:ascii="Arial" w:hAnsi="Arial" w:cs="Arial"/>
          <w:b/>
          <w:sz w:val="56"/>
          <w:szCs w:val="56"/>
        </w:rPr>
        <w:t>α</w:t>
      </w:r>
      <w:r w:rsidRPr="00510BA8">
        <w:rPr>
          <w:rFonts w:ascii="Arial" w:hAnsi="Arial" w:cs="Arial"/>
          <w:b/>
          <w:sz w:val="56"/>
          <w:szCs w:val="56"/>
        </w:rPr>
        <w:t>λυτρωτισμού.</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Μεγάλος Πόλεμος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Χαρακτηρισμός που είχε αποδοθεί στον Α' Παγκόσμιο Πόλεμο πριν από την έκρηξη του Β' Παγκόσμιου Πολέμου.</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Μεσσιανισμός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εναπόθεση των ελπίδων για δι</w:t>
      </w:r>
      <w:r w:rsidRPr="00510BA8">
        <w:rPr>
          <w:rFonts w:ascii="Arial" w:hAnsi="Arial" w:cs="Arial"/>
          <w:b/>
          <w:sz w:val="56"/>
          <w:szCs w:val="56"/>
        </w:rPr>
        <w:t>έ</w:t>
      </w:r>
      <w:r w:rsidRPr="00510BA8">
        <w:rPr>
          <w:rFonts w:ascii="Arial" w:hAnsi="Arial" w:cs="Arial"/>
          <w:b/>
          <w:sz w:val="56"/>
          <w:szCs w:val="56"/>
        </w:rPr>
        <w:t>ξοδο από μια κρίση στη σωτήρια δράση υποτιθέμενων χαρισματικών προσωπικοτήτων.</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Μπενελούξ (BENELUX)</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Συντομογραφία της τελωνειακής ένωσης του Βελγίου, της Ολλανδίας </w:t>
      </w:r>
      <w:r w:rsidR="00FC1D58">
        <w:rPr>
          <w:rFonts w:ascii="Arial" w:hAnsi="Arial" w:cs="Arial"/>
          <w:b/>
          <w:noProof/>
          <w:sz w:val="56"/>
          <w:szCs w:val="56"/>
          <w:lang w:eastAsia="el-GR"/>
        </w:rPr>
        <w:pict>
          <v:shape id="_x0000_s1120" type="#_x0000_t202" style="position:absolute;margin-left:0;margin-top:785.3pt;width:119.15pt;height:42.95pt;z-index:251754496;mso-wrap-style:none;mso-position-horizontal:center;mso-position-horizontal-relative:page;mso-position-vertical-relative:page" fillcolor="#fbd4b4" stroked="f" strokecolor="#fc9">
            <v:textbox style="mso-next-textbox:#_x0000_s1120">
              <w:txbxContent>
                <w:p w:rsidR="00167022" w:rsidRPr="00087056" w:rsidRDefault="00167022" w:rsidP="005847D3">
                  <w:pPr>
                    <w:jc w:val="center"/>
                    <w:rPr>
                      <w:rFonts w:ascii="Arial" w:hAnsi="Arial" w:cs="Arial"/>
                      <w:b/>
                      <w:sz w:val="56"/>
                      <w:szCs w:val="56"/>
                      <w:lang w:val="en-US"/>
                    </w:rPr>
                  </w:pPr>
                  <w:r>
                    <w:rPr>
                      <w:rFonts w:ascii="Arial" w:hAnsi="Arial" w:cs="Arial"/>
                      <w:b/>
                      <w:sz w:val="56"/>
                      <w:szCs w:val="56"/>
                      <w:lang w:val="en-US"/>
                    </w:rPr>
                    <w:t>101</w:t>
                  </w:r>
                  <w:r w:rsidRPr="002938A5">
                    <w:rPr>
                      <w:rFonts w:ascii="Arial" w:hAnsi="Arial" w:cs="Arial"/>
                      <w:b/>
                      <w:sz w:val="56"/>
                      <w:szCs w:val="56"/>
                      <w:lang w:val="en-US"/>
                    </w:rPr>
                    <w:t xml:space="preserve"> / </w:t>
                  </w:r>
                  <w:r>
                    <w:rPr>
                      <w:rFonts w:ascii="Arial" w:hAnsi="Arial" w:cs="Arial"/>
                      <w:b/>
                      <w:sz w:val="56"/>
                      <w:szCs w:val="56"/>
                      <w:lang w:val="en-US"/>
                    </w:rPr>
                    <w:t>244</w:t>
                  </w:r>
                </w:p>
              </w:txbxContent>
            </v:textbox>
            <w10:wrap anchorx="page" anchory="page"/>
          </v:shape>
        </w:pict>
      </w:r>
      <w:r w:rsidRPr="00510BA8">
        <w:rPr>
          <w:rFonts w:ascii="Arial" w:hAnsi="Arial" w:cs="Arial"/>
          <w:b/>
          <w:sz w:val="56"/>
          <w:szCs w:val="56"/>
        </w:rPr>
        <w:t>και του Λουξεμβούργου (1948), από τα αρχικά γράμματα της ονομασίας των χωρών (Belgium, Netherlands, Luxemburg). Η BENELUX αποτέλ</w:t>
      </w:r>
      <w:r w:rsidRPr="00510BA8">
        <w:rPr>
          <w:rFonts w:ascii="Arial" w:hAnsi="Arial" w:cs="Arial"/>
          <w:b/>
          <w:sz w:val="56"/>
          <w:szCs w:val="56"/>
        </w:rPr>
        <w:t>ε</w:t>
      </w:r>
      <w:r w:rsidRPr="00510BA8">
        <w:rPr>
          <w:rFonts w:ascii="Arial" w:hAnsi="Arial" w:cs="Arial"/>
          <w:b/>
          <w:sz w:val="56"/>
          <w:szCs w:val="56"/>
        </w:rPr>
        <w:lastRenderedPageBreak/>
        <w:t>σε βασικό πυρήνα της πρώτης ΕΟΚ (1957).</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Μπολσεβίκοι</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Οι «πλειοψηφικοί» στα Ρωσικά, με βάση τους συσχετισμούς δυνάμεων στην Κεντρική Επιτροπή του Κο</w:t>
      </w:r>
      <w:r w:rsidRPr="00510BA8">
        <w:rPr>
          <w:rFonts w:ascii="Arial" w:hAnsi="Arial" w:cs="Arial"/>
          <w:b/>
          <w:sz w:val="56"/>
          <w:szCs w:val="56"/>
        </w:rPr>
        <w:t>μ</w:t>
      </w:r>
      <w:r w:rsidRPr="00510BA8">
        <w:rPr>
          <w:rFonts w:ascii="Arial" w:hAnsi="Arial" w:cs="Arial"/>
          <w:b/>
          <w:sz w:val="56"/>
          <w:szCs w:val="56"/>
        </w:rPr>
        <w:t>μουνιστικού Κόμματος.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Νεότουρκοι/Νεοτουρκικό Κίνημα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Νεαροί αξιωματικοί του σουλταν</w:t>
      </w:r>
      <w:r w:rsidRPr="00510BA8">
        <w:rPr>
          <w:rFonts w:ascii="Arial" w:hAnsi="Arial" w:cs="Arial"/>
          <w:b/>
          <w:sz w:val="56"/>
          <w:szCs w:val="56"/>
        </w:rPr>
        <w:t>ι</w:t>
      </w:r>
      <w:r w:rsidRPr="00510BA8">
        <w:rPr>
          <w:rFonts w:ascii="Arial" w:hAnsi="Arial" w:cs="Arial"/>
          <w:b/>
          <w:sz w:val="56"/>
          <w:szCs w:val="56"/>
        </w:rPr>
        <w:t>κού στρατού, καλλιεργημένοι και με ευρωπαϊκή στρατιωτική παιδεία. Στα τέλη του 19ου αιώνα δημιού</w:t>
      </w:r>
      <w:r w:rsidRPr="00510BA8">
        <w:rPr>
          <w:rFonts w:ascii="Arial" w:hAnsi="Arial" w:cs="Arial"/>
          <w:b/>
          <w:sz w:val="56"/>
          <w:szCs w:val="56"/>
        </w:rPr>
        <w:t>ρ</w:t>
      </w:r>
      <w:r w:rsidRPr="00510BA8">
        <w:rPr>
          <w:rFonts w:ascii="Arial" w:hAnsi="Arial" w:cs="Arial"/>
          <w:b/>
          <w:sz w:val="56"/>
          <w:szCs w:val="56"/>
        </w:rPr>
        <w:t>γησαν την οργάνωση «Ένωση και Πρόοδος» με σκοπό τη δυναμική επιβολή μεταρρυθμιστικού προ</w:t>
      </w:r>
      <w:r w:rsidRPr="003E2DFE">
        <w:rPr>
          <w:rFonts w:ascii="Arial" w:hAnsi="Arial" w:cs="Arial"/>
          <w:b/>
          <w:sz w:val="56"/>
          <w:szCs w:val="56"/>
        </w:rPr>
        <w:t>-</w:t>
      </w:r>
      <w:r w:rsidRPr="00510BA8">
        <w:rPr>
          <w:rFonts w:ascii="Arial" w:hAnsi="Arial" w:cs="Arial"/>
          <w:b/>
          <w:sz w:val="56"/>
          <w:szCs w:val="56"/>
        </w:rPr>
        <w:t>γράμματος στην οθωμανική κοιν</w:t>
      </w:r>
      <w:r w:rsidRPr="00510BA8">
        <w:rPr>
          <w:rFonts w:ascii="Arial" w:hAnsi="Arial" w:cs="Arial"/>
          <w:b/>
          <w:sz w:val="56"/>
          <w:szCs w:val="56"/>
        </w:rPr>
        <w:t>ω</w:t>
      </w:r>
      <w:r w:rsidRPr="00510BA8">
        <w:rPr>
          <w:rFonts w:ascii="Arial" w:hAnsi="Arial" w:cs="Arial"/>
          <w:b/>
          <w:sz w:val="56"/>
          <w:szCs w:val="56"/>
        </w:rPr>
        <w:t>νία.</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Νιου Ντιλ (New Deal)</w:t>
      </w:r>
    </w:p>
    <w:p w:rsidR="001D13F7" w:rsidRPr="00F31494"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21" type="#_x0000_t202" style="position:absolute;margin-left:0;margin-top:785.3pt;width:119.15pt;height:42.95pt;z-index:251755520;mso-wrap-style:none;mso-position-horizontal:center;mso-position-horizontal-relative:page;mso-position-vertical-relative:page" fillcolor="#fbd4b4" stroked="f" strokecolor="#fc9">
            <v:textbox style="mso-next-textbox:#_x0000_s1121">
              <w:txbxContent>
                <w:p w:rsidR="00167022" w:rsidRPr="00087056" w:rsidRDefault="00167022" w:rsidP="005847D3">
                  <w:pPr>
                    <w:jc w:val="center"/>
                    <w:rPr>
                      <w:rFonts w:ascii="Arial" w:hAnsi="Arial" w:cs="Arial"/>
                      <w:b/>
                      <w:sz w:val="56"/>
                      <w:szCs w:val="56"/>
                      <w:lang w:val="en-US"/>
                    </w:rPr>
                  </w:pPr>
                  <w:r>
                    <w:rPr>
                      <w:rFonts w:ascii="Arial" w:hAnsi="Arial" w:cs="Arial"/>
                      <w:b/>
                      <w:sz w:val="56"/>
                      <w:szCs w:val="56"/>
                      <w:lang w:val="en-US"/>
                    </w:rPr>
                    <w:t>102</w:t>
                  </w:r>
                  <w:r w:rsidRPr="002938A5">
                    <w:rPr>
                      <w:rFonts w:ascii="Arial" w:hAnsi="Arial" w:cs="Arial"/>
                      <w:b/>
                      <w:sz w:val="56"/>
                      <w:szCs w:val="56"/>
                      <w:lang w:val="en-US"/>
                    </w:rPr>
                    <w:t xml:space="preserve"> / </w:t>
                  </w:r>
                  <w:r>
                    <w:rPr>
                      <w:rFonts w:ascii="Arial" w:hAnsi="Arial" w:cs="Arial"/>
                      <w:b/>
                      <w:sz w:val="56"/>
                      <w:szCs w:val="56"/>
                      <w:lang w:val="en-US"/>
                    </w:rPr>
                    <w:t>244</w:t>
                  </w:r>
                </w:p>
              </w:txbxContent>
            </v:textbox>
            <w10:wrap anchorx="page" anchory="page"/>
          </v:shape>
        </w:pict>
      </w:r>
      <w:r w:rsidR="001D13F7" w:rsidRPr="00510BA8">
        <w:rPr>
          <w:rFonts w:ascii="Arial" w:hAnsi="Arial" w:cs="Arial"/>
          <w:b/>
          <w:sz w:val="56"/>
          <w:szCs w:val="56"/>
        </w:rPr>
        <w:t>Ο όρος χρησιμοποιήθηκε από τον ίδιο τον Φ. Ρούζβελτ κατά την αν</w:t>
      </w:r>
      <w:r w:rsidR="001D13F7" w:rsidRPr="00510BA8">
        <w:rPr>
          <w:rFonts w:ascii="Arial" w:hAnsi="Arial" w:cs="Arial"/>
          <w:b/>
          <w:sz w:val="56"/>
          <w:szCs w:val="56"/>
        </w:rPr>
        <w:t>ά</w:t>
      </w:r>
      <w:r w:rsidR="001D13F7" w:rsidRPr="00510BA8">
        <w:rPr>
          <w:rFonts w:ascii="Arial" w:hAnsi="Arial" w:cs="Arial"/>
          <w:b/>
          <w:sz w:val="56"/>
          <w:szCs w:val="56"/>
        </w:rPr>
        <w:lastRenderedPageBreak/>
        <w:t xml:space="preserve">ληψη της προεδρίας των ΗΠΑ και αποδίδει το σχέδιο ανόρθωσης της αμερικανικής οικονομίας που </w:t>
      </w:r>
      <w:r w:rsidR="001D13F7" w:rsidRPr="00510BA8">
        <w:rPr>
          <w:rFonts w:ascii="Arial" w:hAnsi="Arial" w:cs="Arial"/>
          <w:b/>
          <w:sz w:val="56"/>
          <w:szCs w:val="56"/>
        </w:rPr>
        <w:t>ε</w:t>
      </w:r>
      <w:r w:rsidR="001D13F7" w:rsidRPr="00510BA8">
        <w:rPr>
          <w:rFonts w:ascii="Arial" w:hAnsi="Arial" w:cs="Arial"/>
          <w:b/>
          <w:sz w:val="56"/>
          <w:szCs w:val="56"/>
        </w:rPr>
        <w:t>φαρμόστηκε από τον Αμερικανό πρόεδρο μετά τη διεθνή οικονομική κρίση του 1929-1932. Η πολιτική αυτή είχε ως κύριο χαρακτηριστικό τον κρατικό παρεμβατισμό στις φ</w:t>
      </w:r>
      <w:r w:rsidR="001D13F7" w:rsidRPr="00510BA8">
        <w:rPr>
          <w:rFonts w:ascii="Arial" w:hAnsi="Arial" w:cs="Arial"/>
          <w:b/>
          <w:sz w:val="56"/>
          <w:szCs w:val="56"/>
        </w:rPr>
        <w:t>ι</w:t>
      </w:r>
      <w:r w:rsidR="001D13F7" w:rsidRPr="00510BA8">
        <w:rPr>
          <w:rFonts w:ascii="Arial" w:hAnsi="Arial" w:cs="Arial"/>
          <w:b/>
          <w:sz w:val="56"/>
          <w:szCs w:val="56"/>
        </w:rPr>
        <w:t>λελεύθερες οικονομικές δομές της κοινωνίας, με σκοπό την αύξηση της παραγωγής και τη μείωση της ανεργίας.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Ολοκληρωτικό κράτος (totalitarian regime)</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 πρότυπο κρατικής οργάνωσης που επικράτησε στην Ευρώπη κ</w:t>
      </w:r>
      <w:r w:rsidRPr="00510BA8">
        <w:rPr>
          <w:rFonts w:ascii="Arial" w:hAnsi="Arial" w:cs="Arial"/>
          <w:b/>
          <w:sz w:val="56"/>
          <w:szCs w:val="56"/>
        </w:rPr>
        <w:t>α</w:t>
      </w:r>
      <w:r w:rsidRPr="00510BA8">
        <w:rPr>
          <w:rFonts w:ascii="Arial" w:hAnsi="Arial" w:cs="Arial"/>
          <w:b/>
          <w:sz w:val="56"/>
          <w:szCs w:val="56"/>
        </w:rPr>
        <w:t xml:space="preserve">τά την περίοδο του Μεσοπολέμου σε διάφορες παραλλαγές. Κύρια </w:t>
      </w:r>
      <w:r w:rsidR="00FC1D58">
        <w:rPr>
          <w:rFonts w:ascii="Arial" w:hAnsi="Arial" w:cs="Arial"/>
          <w:b/>
          <w:noProof/>
          <w:sz w:val="56"/>
          <w:szCs w:val="56"/>
          <w:lang w:eastAsia="el-GR"/>
        </w:rPr>
        <w:pict>
          <v:shape id="_x0000_s1122" type="#_x0000_t202" style="position:absolute;margin-left:0;margin-top:785.3pt;width:119.15pt;height:42.95pt;z-index:251756544;mso-wrap-style:none;mso-position-horizontal:center;mso-position-horizontal-relative:page;mso-position-vertical-relative:page" fillcolor="#fbd4b4" stroked="f" strokecolor="#fc9">
            <v:textbox style="mso-next-textbox:#_x0000_s1122">
              <w:txbxContent>
                <w:p w:rsidR="00167022" w:rsidRPr="00087056" w:rsidRDefault="00167022" w:rsidP="005847D3">
                  <w:pPr>
                    <w:jc w:val="center"/>
                    <w:rPr>
                      <w:rFonts w:ascii="Arial" w:hAnsi="Arial" w:cs="Arial"/>
                      <w:b/>
                      <w:sz w:val="56"/>
                      <w:szCs w:val="56"/>
                      <w:lang w:val="en-US"/>
                    </w:rPr>
                  </w:pPr>
                  <w:r>
                    <w:rPr>
                      <w:rFonts w:ascii="Arial" w:hAnsi="Arial" w:cs="Arial"/>
                      <w:b/>
                      <w:sz w:val="56"/>
                      <w:szCs w:val="56"/>
                      <w:lang w:val="en-US"/>
                    </w:rPr>
                    <w:t>103</w:t>
                  </w:r>
                  <w:r w:rsidRPr="002938A5">
                    <w:rPr>
                      <w:rFonts w:ascii="Arial" w:hAnsi="Arial" w:cs="Arial"/>
                      <w:b/>
                      <w:sz w:val="56"/>
                      <w:szCs w:val="56"/>
                      <w:lang w:val="en-US"/>
                    </w:rPr>
                    <w:t xml:space="preserve"> / </w:t>
                  </w:r>
                  <w:r>
                    <w:rPr>
                      <w:rFonts w:ascii="Arial" w:hAnsi="Arial" w:cs="Arial"/>
                      <w:b/>
                      <w:sz w:val="56"/>
                      <w:szCs w:val="56"/>
                      <w:lang w:val="en-US"/>
                    </w:rPr>
                    <w:t>244-245</w:t>
                  </w:r>
                </w:p>
              </w:txbxContent>
            </v:textbox>
            <w10:wrap anchorx="page" anchory="page"/>
          </v:shape>
        </w:pict>
      </w:r>
      <w:r w:rsidRPr="00510BA8">
        <w:rPr>
          <w:rFonts w:ascii="Arial" w:hAnsi="Arial" w:cs="Arial"/>
          <w:b/>
          <w:sz w:val="56"/>
          <w:szCs w:val="56"/>
        </w:rPr>
        <w:t>χαρακτηριστικά του ήταν η αυτα</w:t>
      </w:r>
      <w:r w:rsidRPr="00510BA8">
        <w:rPr>
          <w:rFonts w:ascii="Arial" w:hAnsi="Arial" w:cs="Arial"/>
          <w:b/>
          <w:sz w:val="56"/>
          <w:szCs w:val="56"/>
        </w:rPr>
        <w:t>ρ</w:t>
      </w:r>
      <w:r w:rsidRPr="00510BA8">
        <w:rPr>
          <w:rFonts w:ascii="Arial" w:hAnsi="Arial" w:cs="Arial"/>
          <w:b/>
          <w:sz w:val="56"/>
          <w:szCs w:val="56"/>
        </w:rPr>
        <w:t>χική άσκηση της εξουσίας, η μαζ</w:t>
      </w:r>
      <w:r w:rsidRPr="00510BA8">
        <w:rPr>
          <w:rFonts w:ascii="Arial" w:hAnsi="Arial" w:cs="Arial"/>
          <w:b/>
          <w:sz w:val="56"/>
          <w:szCs w:val="56"/>
        </w:rPr>
        <w:t>ο</w:t>
      </w:r>
      <w:r w:rsidRPr="00510BA8">
        <w:rPr>
          <w:rFonts w:ascii="Arial" w:hAnsi="Arial" w:cs="Arial"/>
          <w:b/>
          <w:sz w:val="56"/>
          <w:szCs w:val="56"/>
        </w:rPr>
        <w:lastRenderedPageBreak/>
        <w:t>ποίηση του ατόμου και η προσ</w:t>
      </w:r>
      <w:r w:rsidRPr="00510BA8">
        <w:rPr>
          <w:rFonts w:ascii="Arial" w:hAnsi="Arial" w:cs="Arial"/>
          <w:b/>
          <w:sz w:val="56"/>
          <w:szCs w:val="56"/>
        </w:rPr>
        <w:t>ω</w:t>
      </w:r>
      <w:r w:rsidRPr="00510BA8">
        <w:rPr>
          <w:rFonts w:ascii="Arial" w:hAnsi="Arial" w:cs="Arial"/>
          <w:b/>
          <w:sz w:val="56"/>
          <w:szCs w:val="56"/>
        </w:rPr>
        <w:t>πολατρία του ηγέτη.</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Ορθολογισμός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Γνωστός και ως ρασιοναλισμός. Επιστημολογική μέθοδος βασιζ</w:t>
      </w:r>
      <w:r w:rsidRPr="00510BA8">
        <w:rPr>
          <w:rFonts w:ascii="Arial" w:hAnsi="Arial" w:cs="Arial"/>
          <w:b/>
          <w:sz w:val="56"/>
          <w:szCs w:val="56"/>
        </w:rPr>
        <w:t>ό</w:t>
      </w:r>
      <w:r w:rsidRPr="00510BA8">
        <w:rPr>
          <w:rFonts w:ascii="Arial" w:hAnsi="Arial" w:cs="Arial"/>
          <w:b/>
          <w:sz w:val="56"/>
          <w:szCs w:val="56"/>
        </w:rPr>
        <w:t>μενη στους κανόνες λειτουργίας της ανθρώπινης λογικής.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Παγκοσμιοποίηση</w:t>
      </w:r>
    </w:p>
    <w:p w:rsidR="001D13F7" w:rsidRPr="002938A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Ζητούμενο της παγκοσμιοποίησης είναι η ενοποίηση των αγορών, α</w:t>
      </w:r>
      <w:r w:rsidRPr="00510BA8">
        <w:rPr>
          <w:rFonts w:ascii="Arial" w:hAnsi="Arial" w:cs="Arial"/>
          <w:b/>
          <w:sz w:val="56"/>
          <w:szCs w:val="56"/>
        </w:rPr>
        <w:t>λ</w:t>
      </w:r>
      <w:r w:rsidRPr="00510BA8">
        <w:rPr>
          <w:rFonts w:ascii="Arial" w:hAnsi="Arial" w:cs="Arial"/>
          <w:b/>
          <w:sz w:val="56"/>
          <w:szCs w:val="56"/>
        </w:rPr>
        <w:t>λά από πολλές πλευρές εκφράζο</w:t>
      </w:r>
      <w:r w:rsidRPr="003E2DFE">
        <w:rPr>
          <w:rFonts w:ascii="Arial" w:hAnsi="Arial" w:cs="Arial"/>
          <w:b/>
          <w:sz w:val="56"/>
          <w:szCs w:val="56"/>
        </w:rPr>
        <w:t>-</w:t>
      </w:r>
      <w:r w:rsidRPr="00510BA8">
        <w:rPr>
          <w:rFonts w:ascii="Arial" w:hAnsi="Arial" w:cs="Arial"/>
          <w:b/>
          <w:sz w:val="56"/>
          <w:szCs w:val="56"/>
        </w:rPr>
        <w:t>νται επιφυλάξεις - κυρίως ότι η δι</w:t>
      </w:r>
      <w:r w:rsidRPr="00510BA8">
        <w:rPr>
          <w:rFonts w:ascii="Arial" w:hAnsi="Arial" w:cs="Arial"/>
          <w:b/>
          <w:sz w:val="56"/>
          <w:szCs w:val="56"/>
        </w:rPr>
        <w:t>α</w:t>
      </w:r>
      <w:r w:rsidRPr="00510BA8">
        <w:rPr>
          <w:rFonts w:ascii="Arial" w:hAnsi="Arial" w:cs="Arial"/>
          <w:b/>
          <w:sz w:val="56"/>
          <w:szCs w:val="56"/>
        </w:rPr>
        <w:t xml:space="preserve">δικασία αυτή ευνοεί τις μεγάλες </w:t>
      </w:r>
      <w:r w:rsidRPr="00510BA8">
        <w:rPr>
          <w:rFonts w:ascii="Arial" w:hAnsi="Arial" w:cs="Arial"/>
          <w:b/>
          <w:sz w:val="56"/>
          <w:szCs w:val="56"/>
        </w:rPr>
        <w:t>ε</w:t>
      </w:r>
      <w:r w:rsidRPr="00510BA8">
        <w:rPr>
          <w:rFonts w:ascii="Arial" w:hAnsi="Arial" w:cs="Arial"/>
          <w:b/>
          <w:sz w:val="56"/>
          <w:szCs w:val="56"/>
        </w:rPr>
        <w:t xml:space="preserve">πιχειρήσεις και ότι, στην πράξη, </w:t>
      </w:r>
      <w:r w:rsidRPr="00510BA8">
        <w:rPr>
          <w:rFonts w:ascii="Arial" w:hAnsi="Arial" w:cs="Arial"/>
          <w:b/>
          <w:sz w:val="56"/>
          <w:szCs w:val="56"/>
        </w:rPr>
        <w:t>ε</w:t>
      </w:r>
      <w:r w:rsidRPr="00510BA8">
        <w:rPr>
          <w:rFonts w:ascii="Arial" w:hAnsi="Arial" w:cs="Arial"/>
          <w:b/>
          <w:sz w:val="56"/>
          <w:szCs w:val="56"/>
        </w:rPr>
        <w:t>πιτείνει τις κοινωνικές ανισότητες.</w:t>
      </w:r>
    </w:p>
    <w:p w:rsidR="001D13F7" w:rsidRPr="009727DA" w:rsidRDefault="001D13F7" w:rsidP="00167022">
      <w:pPr>
        <w:tabs>
          <w:tab w:val="left" w:pos="1794"/>
        </w:tabs>
        <w:spacing w:line="240" w:lineRule="auto"/>
        <w:rPr>
          <w:rFonts w:ascii="Tahoma" w:hAnsi="Tahoma" w:cs="Tahoma"/>
          <w:b/>
          <w:sz w:val="56"/>
          <w:szCs w:val="56"/>
        </w:rPr>
      </w:pPr>
    </w:p>
    <w:p w:rsidR="001D13F7" w:rsidRPr="009727DA"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Παλαιό καθεστώς (ancien regime)</w:t>
      </w:r>
    </w:p>
    <w:p w:rsidR="001D13F7" w:rsidRPr="007B10FB" w:rsidRDefault="00FC1D58" w:rsidP="00167022">
      <w:pPr>
        <w:tabs>
          <w:tab w:val="left" w:pos="1794"/>
        </w:tabs>
        <w:spacing w:line="240" w:lineRule="auto"/>
        <w:rPr>
          <w:rFonts w:ascii="Tahoma" w:hAnsi="Tahoma" w:cs="Tahoma"/>
          <w:b/>
          <w:sz w:val="56"/>
          <w:szCs w:val="56"/>
        </w:rPr>
      </w:pPr>
      <w:r w:rsidRPr="00FC1D58">
        <w:rPr>
          <w:rFonts w:ascii="Arial" w:hAnsi="Arial" w:cs="Arial"/>
          <w:b/>
          <w:noProof/>
          <w:sz w:val="56"/>
          <w:szCs w:val="56"/>
          <w:lang w:eastAsia="el-GR"/>
        </w:rPr>
        <w:pict>
          <v:shape id="_x0000_s1123" type="#_x0000_t202" style="position:absolute;margin-left:0;margin-top:785.3pt;width:119.15pt;height:42.95pt;z-index:251757568;mso-wrap-style:none;mso-position-horizontal:center;mso-position-horizontal-relative:page;mso-position-vertical-relative:page" fillcolor="#fbd4b4" stroked="f" strokecolor="#fc9">
            <v:textbox style="mso-next-textbox:#_x0000_s1123">
              <w:txbxContent>
                <w:p w:rsidR="00167022" w:rsidRPr="00036572" w:rsidRDefault="00167022" w:rsidP="005847D3">
                  <w:pPr>
                    <w:jc w:val="center"/>
                    <w:rPr>
                      <w:rFonts w:ascii="Arial" w:hAnsi="Arial" w:cs="Arial"/>
                      <w:b/>
                      <w:sz w:val="56"/>
                      <w:szCs w:val="56"/>
                      <w:lang w:val="en-US"/>
                    </w:rPr>
                  </w:pPr>
                  <w:r>
                    <w:rPr>
                      <w:rFonts w:ascii="Arial" w:hAnsi="Arial" w:cs="Arial"/>
                      <w:b/>
                      <w:sz w:val="56"/>
                      <w:szCs w:val="56"/>
                      <w:lang w:val="en-US"/>
                    </w:rPr>
                    <w:t>104</w:t>
                  </w:r>
                  <w:r w:rsidRPr="002938A5">
                    <w:rPr>
                      <w:rFonts w:ascii="Arial" w:hAnsi="Arial" w:cs="Arial"/>
                      <w:b/>
                      <w:sz w:val="56"/>
                      <w:szCs w:val="56"/>
                      <w:lang w:val="en-US"/>
                    </w:rPr>
                    <w:t xml:space="preserve"> / </w:t>
                  </w:r>
                  <w:r>
                    <w:rPr>
                      <w:rFonts w:ascii="Arial" w:hAnsi="Arial" w:cs="Arial"/>
                      <w:b/>
                      <w:sz w:val="56"/>
                      <w:szCs w:val="56"/>
                      <w:lang w:val="en-US"/>
                    </w:rPr>
                    <w:t>245</w:t>
                  </w:r>
                </w:p>
              </w:txbxContent>
            </v:textbox>
            <w10:wrap anchorx="page" anchory="page"/>
          </v:shape>
        </w:pict>
      </w:r>
      <w:r w:rsidR="001D13F7" w:rsidRPr="00510BA8">
        <w:rPr>
          <w:rFonts w:ascii="Arial" w:hAnsi="Arial" w:cs="Arial"/>
          <w:b/>
          <w:sz w:val="56"/>
          <w:szCs w:val="56"/>
        </w:rPr>
        <w:t>Το καθεστώς της απόλυτης μονα</w:t>
      </w:r>
      <w:r w:rsidR="001D13F7" w:rsidRPr="00510BA8">
        <w:rPr>
          <w:rFonts w:ascii="Arial" w:hAnsi="Arial" w:cs="Arial"/>
          <w:b/>
          <w:sz w:val="56"/>
          <w:szCs w:val="56"/>
        </w:rPr>
        <w:t>ρ</w:t>
      </w:r>
      <w:r w:rsidR="001D13F7" w:rsidRPr="00510BA8">
        <w:rPr>
          <w:rFonts w:ascii="Arial" w:hAnsi="Arial" w:cs="Arial"/>
          <w:b/>
          <w:sz w:val="56"/>
          <w:szCs w:val="56"/>
        </w:rPr>
        <w:t>χίας, που δέχτηκε καίριο πλήγμα από τη Γαλλική Επανάσταση.</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lastRenderedPageBreak/>
        <w:t>Παλινόρθωση (restauration)</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πολιτική της επαναφοράς της απόλυτης μοναρχίας που επικρ</w:t>
      </w:r>
      <w:r w:rsidRPr="00510BA8">
        <w:rPr>
          <w:rFonts w:ascii="Arial" w:hAnsi="Arial" w:cs="Arial"/>
          <w:b/>
          <w:sz w:val="56"/>
          <w:szCs w:val="56"/>
        </w:rPr>
        <w:t>ά</w:t>
      </w:r>
      <w:r w:rsidRPr="00510BA8">
        <w:rPr>
          <w:rFonts w:ascii="Arial" w:hAnsi="Arial" w:cs="Arial"/>
          <w:b/>
          <w:sz w:val="56"/>
          <w:szCs w:val="56"/>
        </w:rPr>
        <w:t>τησε στα Συνέδρια της Βιέννης και των Παρισίων (1815).</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Πανσλαβισμός/πανσλαβιστές: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κίνηση του πανσλαβισμού (σε έξαρση τον 19ο αιώνα), του οποίου εμπνευστής θεωρείται ο τσάρος Αλέξανδρος Γ, αποσκοπούσε στη συνένωση όλων των σλαβικών λαών των Βαλκανίων, υπό την κ</w:t>
      </w:r>
      <w:r w:rsidRPr="00510BA8">
        <w:rPr>
          <w:rFonts w:ascii="Arial" w:hAnsi="Arial" w:cs="Arial"/>
          <w:b/>
          <w:sz w:val="56"/>
          <w:szCs w:val="56"/>
        </w:rPr>
        <w:t>α</w:t>
      </w:r>
      <w:r w:rsidRPr="00510BA8">
        <w:rPr>
          <w:rFonts w:ascii="Arial" w:hAnsi="Arial" w:cs="Arial"/>
          <w:b/>
          <w:sz w:val="56"/>
          <w:szCs w:val="56"/>
        </w:rPr>
        <w:t>θοδήγηση ή και την επικυριαρχία της «Μητέρας Ρωσίας», και μέσω αυτής στην πραγματοποίηση του ρωσικού ονείρου για διέξοδο στη Μεσόγειο.</w:t>
      </w:r>
    </w:p>
    <w:p w:rsidR="001D13F7" w:rsidRPr="00E77FD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24"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24">
              <w:txbxContent>
                <w:p w:rsidR="00167022" w:rsidRPr="00036572" w:rsidRDefault="00167022" w:rsidP="005847D3">
                  <w:pPr>
                    <w:jc w:val="center"/>
                    <w:rPr>
                      <w:rFonts w:ascii="Arial" w:hAnsi="Arial" w:cs="Arial"/>
                      <w:b/>
                      <w:sz w:val="56"/>
                      <w:szCs w:val="56"/>
                      <w:lang w:val="en-US"/>
                    </w:rPr>
                  </w:pPr>
                  <w:r>
                    <w:rPr>
                      <w:rFonts w:ascii="Arial" w:hAnsi="Arial" w:cs="Arial"/>
                      <w:b/>
                      <w:sz w:val="56"/>
                      <w:szCs w:val="56"/>
                      <w:lang w:val="en-US"/>
                    </w:rPr>
                    <w:t>105</w:t>
                  </w:r>
                  <w:r w:rsidRPr="002938A5">
                    <w:rPr>
                      <w:rFonts w:ascii="Arial" w:hAnsi="Arial" w:cs="Arial"/>
                      <w:b/>
                      <w:sz w:val="56"/>
                      <w:szCs w:val="56"/>
                      <w:lang w:val="en-US"/>
                    </w:rPr>
                    <w:t xml:space="preserve"> / </w:t>
                  </w:r>
                  <w:r>
                    <w:rPr>
                      <w:rFonts w:ascii="Arial" w:hAnsi="Arial" w:cs="Arial"/>
                      <w:b/>
                      <w:sz w:val="56"/>
                      <w:szCs w:val="56"/>
                      <w:lang w:val="en-US"/>
                    </w:rPr>
                    <w:t>245</w:t>
                  </w:r>
                </w:p>
              </w:txbxContent>
            </v:textbox>
            <w10:wrap anchorx="page" anchory="page"/>
          </v:shape>
        </w:pict>
      </w:r>
      <w:r w:rsidR="001D13F7" w:rsidRPr="00E77FD1">
        <w:rPr>
          <w:rFonts w:ascii="Tahoma" w:hAnsi="Tahoma" w:cs="Tahoma"/>
          <w:b/>
          <w:sz w:val="56"/>
          <w:szCs w:val="56"/>
        </w:rPr>
        <w:t>Παρακρατική οργάνωση</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Οργάνωση η οποία χρησιμοποιεί τον κρατικό μηχανισμό για να δρα </w:t>
      </w:r>
      <w:r w:rsidRPr="00510BA8">
        <w:rPr>
          <w:rFonts w:ascii="Arial" w:hAnsi="Arial" w:cs="Arial"/>
          <w:b/>
          <w:sz w:val="56"/>
          <w:szCs w:val="56"/>
        </w:rPr>
        <w:lastRenderedPageBreak/>
        <w:t>παράνομα σε βάρος των πολιτών και με την κάλυψη του επίσημου κράτους.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Παρίστριες Ηγεμονίες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Άλλη ονομασία της ημιαυτόνομης Μολδοβλαχίας, η οποία απαντά στα κείμενα των εκπροσώπων του Νεοελληνικού Διαφωτισμού.</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Πιστωτικό σύστημα</w:t>
      </w:r>
    </w:p>
    <w:p w:rsidR="001D13F7" w:rsidRPr="009727DA"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μεταβίβαση αγαθών και χρημ</w:t>
      </w:r>
      <w:r w:rsidRPr="00510BA8">
        <w:rPr>
          <w:rFonts w:ascii="Arial" w:hAnsi="Arial" w:cs="Arial"/>
          <w:b/>
          <w:sz w:val="56"/>
          <w:szCs w:val="56"/>
        </w:rPr>
        <w:t>ά</w:t>
      </w:r>
      <w:r w:rsidRPr="00510BA8">
        <w:rPr>
          <w:rFonts w:ascii="Arial" w:hAnsi="Arial" w:cs="Arial"/>
          <w:b/>
          <w:sz w:val="56"/>
          <w:szCs w:val="56"/>
        </w:rPr>
        <w:t>των σε μια κοινωνία μέσω οικον</w:t>
      </w:r>
      <w:r w:rsidRPr="00510BA8">
        <w:rPr>
          <w:rFonts w:ascii="Arial" w:hAnsi="Arial" w:cs="Arial"/>
          <w:b/>
          <w:sz w:val="56"/>
          <w:szCs w:val="56"/>
        </w:rPr>
        <w:t>ο</w:t>
      </w:r>
      <w:r w:rsidRPr="00510BA8">
        <w:rPr>
          <w:rFonts w:ascii="Arial" w:hAnsi="Arial" w:cs="Arial"/>
          <w:b/>
          <w:sz w:val="56"/>
          <w:szCs w:val="56"/>
        </w:rPr>
        <w:t>μικών λειτουργιών τις οποίες υπ</w:t>
      </w:r>
      <w:r w:rsidRPr="00510BA8">
        <w:rPr>
          <w:rFonts w:ascii="Arial" w:hAnsi="Arial" w:cs="Arial"/>
          <w:b/>
          <w:sz w:val="56"/>
          <w:szCs w:val="56"/>
        </w:rPr>
        <w:t>ο</w:t>
      </w:r>
      <w:r w:rsidRPr="00510BA8">
        <w:rPr>
          <w:rFonts w:ascii="Arial" w:hAnsi="Arial" w:cs="Arial"/>
          <w:b/>
          <w:sz w:val="56"/>
          <w:szCs w:val="56"/>
        </w:rPr>
        <w:t>στηρίζουν οι τράπεζες.</w:t>
      </w:r>
    </w:p>
    <w:p w:rsidR="001D13F7" w:rsidRPr="009727DA" w:rsidRDefault="001D13F7" w:rsidP="00167022">
      <w:pPr>
        <w:tabs>
          <w:tab w:val="left" w:pos="1794"/>
        </w:tabs>
        <w:spacing w:line="240" w:lineRule="auto"/>
        <w:rPr>
          <w:rFonts w:ascii="Arial" w:hAnsi="Arial" w:cs="Arial"/>
          <w:b/>
          <w:sz w:val="56"/>
          <w:szCs w:val="56"/>
        </w:rPr>
      </w:pPr>
    </w:p>
    <w:p w:rsidR="001D13F7" w:rsidRPr="00E77FD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25"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25">
              <w:txbxContent>
                <w:p w:rsidR="00167022" w:rsidRPr="00036572" w:rsidRDefault="00167022" w:rsidP="005847D3">
                  <w:pPr>
                    <w:jc w:val="center"/>
                    <w:rPr>
                      <w:rFonts w:ascii="Arial" w:hAnsi="Arial" w:cs="Arial"/>
                      <w:b/>
                      <w:sz w:val="56"/>
                      <w:szCs w:val="56"/>
                      <w:lang w:val="en-US"/>
                    </w:rPr>
                  </w:pPr>
                  <w:r>
                    <w:rPr>
                      <w:rFonts w:ascii="Arial" w:hAnsi="Arial" w:cs="Arial"/>
                      <w:b/>
                      <w:sz w:val="56"/>
                      <w:szCs w:val="56"/>
                      <w:lang w:val="en-US"/>
                    </w:rPr>
                    <w:t>106</w:t>
                  </w:r>
                  <w:r w:rsidRPr="002938A5">
                    <w:rPr>
                      <w:rFonts w:ascii="Arial" w:hAnsi="Arial" w:cs="Arial"/>
                      <w:b/>
                      <w:sz w:val="56"/>
                      <w:szCs w:val="56"/>
                      <w:lang w:val="en-US"/>
                    </w:rPr>
                    <w:t xml:space="preserve"> / </w:t>
                  </w:r>
                  <w:r>
                    <w:rPr>
                      <w:rFonts w:ascii="Arial" w:hAnsi="Arial" w:cs="Arial"/>
                      <w:b/>
                      <w:sz w:val="56"/>
                      <w:szCs w:val="56"/>
                      <w:lang w:val="en-US"/>
                    </w:rPr>
                    <w:t>245</w:t>
                  </w:r>
                </w:p>
              </w:txbxContent>
            </v:textbox>
            <w10:wrap anchorx="page" anchory="page"/>
          </v:shape>
        </w:pict>
      </w:r>
      <w:r w:rsidR="001D13F7" w:rsidRPr="00E77FD1">
        <w:rPr>
          <w:rFonts w:ascii="Tahoma" w:hAnsi="Tahoma" w:cs="Tahoma"/>
          <w:b/>
          <w:sz w:val="56"/>
          <w:szCs w:val="56"/>
        </w:rPr>
        <w:t>Πόλεμος του Οπίου</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 πόλεμος των Βρετανών εναντίον της Κίνας (1840-1842), με αφορμή την απαγόρευση από την Κίνα ε</w:t>
      </w:r>
      <w:r w:rsidRPr="00510BA8">
        <w:rPr>
          <w:rFonts w:ascii="Arial" w:hAnsi="Arial" w:cs="Arial"/>
          <w:b/>
          <w:sz w:val="56"/>
          <w:szCs w:val="56"/>
        </w:rPr>
        <w:t>ι</w:t>
      </w:r>
      <w:r w:rsidRPr="00510BA8">
        <w:rPr>
          <w:rFonts w:ascii="Arial" w:hAnsi="Arial" w:cs="Arial"/>
          <w:b/>
          <w:sz w:val="56"/>
          <w:szCs w:val="56"/>
        </w:rPr>
        <w:t xml:space="preserve">σαγωγής οπίου στο έδαφος της από βρετανική εταιρεία. Με τον </w:t>
      </w:r>
      <w:r w:rsidRPr="00510BA8">
        <w:rPr>
          <w:rFonts w:ascii="Arial" w:hAnsi="Arial" w:cs="Arial"/>
          <w:b/>
          <w:sz w:val="56"/>
          <w:szCs w:val="56"/>
        </w:rPr>
        <w:lastRenderedPageBreak/>
        <w:t>«Πόλεμο του Οπίου» εγκαινιάστηκε η οικονομική εκμετάλλευση της Κ</w:t>
      </w:r>
      <w:r w:rsidRPr="00510BA8">
        <w:rPr>
          <w:rFonts w:ascii="Arial" w:hAnsi="Arial" w:cs="Arial"/>
          <w:b/>
          <w:sz w:val="56"/>
          <w:szCs w:val="56"/>
        </w:rPr>
        <w:t>ί</w:t>
      </w:r>
      <w:r w:rsidRPr="00510BA8">
        <w:rPr>
          <w:rFonts w:ascii="Arial" w:hAnsi="Arial" w:cs="Arial"/>
          <w:b/>
          <w:sz w:val="56"/>
          <w:szCs w:val="56"/>
        </w:rPr>
        <w:t>νας από τις δυτικές δυνάμεις.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Πολιτειακό ζήτημα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Ζήτημα που αφορά το είδος, τους κανόνες λειτουργίας και τους ρυ</w:t>
      </w:r>
      <w:r w:rsidRPr="00510BA8">
        <w:rPr>
          <w:rFonts w:ascii="Arial" w:hAnsi="Arial" w:cs="Arial"/>
          <w:b/>
          <w:sz w:val="56"/>
          <w:szCs w:val="56"/>
        </w:rPr>
        <w:t>θ</w:t>
      </w:r>
      <w:r w:rsidRPr="00510BA8">
        <w:rPr>
          <w:rFonts w:ascii="Arial" w:hAnsi="Arial" w:cs="Arial"/>
          <w:b/>
          <w:sz w:val="56"/>
          <w:szCs w:val="56"/>
        </w:rPr>
        <w:t>μιστές ενός πολιτεύματος.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Πολυεθνικές αυτοκρατορίες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Αυτοκρατορίες χωρίς εθνική συν</w:t>
      </w:r>
      <w:r w:rsidRPr="00510BA8">
        <w:rPr>
          <w:rFonts w:ascii="Arial" w:hAnsi="Arial" w:cs="Arial"/>
          <w:b/>
          <w:sz w:val="56"/>
          <w:szCs w:val="56"/>
        </w:rPr>
        <w:t>ο</w:t>
      </w:r>
      <w:r w:rsidRPr="00510BA8">
        <w:rPr>
          <w:rFonts w:ascii="Arial" w:hAnsi="Arial" w:cs="Arial"/>
          <w:b/>
          <w:sz w:val="56"/>
          <w:szCs w:val="56"/>
        </w:rPr>
        <w:t xml:space="preserve">χή, αποτελούμενες από πολλές </w:t>
      </w:r>
      <w:r w:rsidRPr="00510BA8">
        <w:rPr>
          <w:rFonts w:ascii="Arial" w:hAnsi="Arial" w:cs="Arial"/>
          <w:b/>
          <w:sz w:val="56"/>
          <w:szCs w:val="56"/>
        </w:rPr>
        <w:t>ε</w:t>
      </w:r>
      <w:r w:rsidRPr="00510BA8">
        <w:rPr>
          <w:rFonts w:ascii="Arial" w:hAnsi="Arial" w:cs="Arial"/>
          <w:b/>
          <w:sz w:val="56"/>
          <w:szCs w:val="56"/>
        </w:rPr>
        <w:t>πιμέρους εθνότητες. Οι πολυεθνικές αυτοκρατορίες της Αυστροουγγ</w:t>
      </w:r>
      <w:r w:rsidRPr="00510BA8">
        <w:rPr>
          <w:rFonts w:ascii="Arial" w:hAnsi="Arial" w:cs="Arial"/>
          <w:b/>
          <w:sz w:val="56"/>
          <w:szCs w:val="56"/>
        </w:rPr>
        <w:t>α</w:t>
      </w:r>
      <w:r w:rsidRPr="00510BA8">
        <w:rPr>
          <w:rFonts w:ascii="Arial" w:hAnsi="Arial" w:cs="Arial"/>
          <w:b/>
          <w:sz w:val="56"/>
          <w:szCs w:val="56"/>
        </w:rPr>
        <w:t>ρίας και της Οθωμανικής Αυτοκρ</w:t>
      </w:r>
      <w:r w:rsidRPr="00510BA8">
        <w:rPr>
          <w:rFonts w:ascii="Arial" w:hAnsi="Arial" w:cs="Arial"/>
          <w:b/>
          <w:sz w:val="56"/>
          <w:szCs w:val="56"/>
        </w:rPr>
        <w:t>α</w:t>
      </w:r>
      <w:r w:rsidRPr="00510BA8">
        <w:rPr>
          <w:rFonts w:ascii="Arial" w:hAnsi="Arial" w:cs="Arial"/>
          <w:b/>
          <w:sz w:val="56"/>
          <w:szCs w:val="56"/>
        </w:rPr>
        <w:t xml:space="preserve">τορίας διαλύθηκαν μετά τον </w:t>
      </w:r>
      <w:r>
        <w:rPr>
          <w:rFonts w:ascii="Arial" w:hAnsi="Arial" w:cs="Arial"/>
          <w:b/>
          <w:sz w:val="56"/>
          <w:szCs w:val="56"/>
          <w:lang w:val="en-US"/>
        </w:rPr>
        <w:t>A</w:t>
      </w:r>
      <w:r>
        <w:rPr>
          <w:rFonts w:ascii="Arial" w:hAnsi="Arial" w:cs="Arial"/>
          <w:b/>
          <w:sz w:val="56"/>
          <w:szCs w:val="56"/>
        </w:rPr>
        <w:t>΄</w:t>
      </w:r>
      <w:r w:rsidRPr="00510BA8">
        <w:rPr>
          <w:rFonts w:ascii="Arial" w:hAnsi="Arial" w:cs="Arial"/>
          <w:b/>
          <w:sz w:val="56"/>
          <w:szCs w:val="56"/>
        </w:rPr>
        <w:t xml:space="preserve"> </w:t>
      </w:r>
      <w:r w:rsidR="00FC1D58">
        <w:rPr>
          <w:rFonts w:ascii="Arial" w:hAnsi="Arial" w:cs="Arial"/>
          <w:b/>
          <w:noProof/>
          <w:sz w:val="56"/>
          <w:szCs w:val="56"/>
          <w:lang w:eastAsia="el-GR"/>
        </w:rPr>
        <w:pict>
          <v:shape id="_x0000_s1126" type="#_x0000_t202" style="position:absolute;margin-left:0;margin-top:785.3pt;width:119.15pt;height:42.95pt;z-index:251760640;mso-wrap-style:none;mso-position-horizontal:center;mso-position-horizontal-relative:page;mso-position-vertical-relative:page" fillcolor="#fbd4b4" stroked="f" strokecolor="#fc9">
            <v:textbox style="mso-next-textbox:#_x0000_s1126">
              <w:txbxContent>
                <w:p w:rsidR="00167022" w:rsidRPr="00036572" w:rsidRDefault="00167022" w:rsidP="005847D3">
                  <w:pPr>
                    <w:jc w:val="center"/>
                    <w:rPr>
                      <w:rFonts w:ascii="Arial" w:hAnsi="Arial" w:cs="Arial"/>
                      <w:b/>
                      <w:sz w:val="56"/>
                      <w:szCs w:val="56"/>
                      <w:lang w:val="en-US"/>
                    </w:rPr>
                  </w:pPr>
                  <w:r>
                    <w:rPr>
                      <w:rFonts w:ascii="Arial" w:hAnsi="Arial" w:cs="Arial"/>
                      <w:b/>
                      <w:sz w:val="56"/>
                      <w:szCs w:val="56"/>
                      <w:lang w:val="en-US"/>
                    </w:rPr>
                    <w:t>107</w:t>
                  </w:r>
                  <w:r w:rsidRPr="002938A5">
                    <w:rPr>
                      <w:rFonts w:ascii="Arial" w:hAnsi="Arial" w:cs="Arial"/>
                      <w:b/>
                      <w:sz w:val="56"/>
                      <w:szCs w:val="56"/>
                      <w:lang w:val="en-US"/>
                    </w:rPr>
                    <w:t xml:space="preserve"> / </w:t>
                  </w:r>
                  <w:r>
                    <w:rPr>
                      <w:rFonts w:ascii="Arial" w:hAnsi="Arial" w:cs="Arial"/>
                      <w:b/>
                      <w:sz w:val="56"/>
                      <w:szCs w:val="56"/>
                      <w:lang w:val="en-US"/>
                    </w:rPr>
                    <w:t>245</w:t>
                  </w:r>
                </w:p>
              </w:txbxContent>
            </v:textbox>
            <w10:wrap anchorx="page" anchory="page"/>
          </v:shape>
        </w:pict>
      </w:r>
      <w:r w:rsidRPr="00510BA8">
        <w:rPr>
          <w:rFonts w:ascii="Arial" w:hAnsi="Arial" w:cs="Arial"/>
          <w:b/>
          <w:sz w:val="56"/>
          <w:szCs w:val="56"/>
        </w:rPr>
        <w:t>Π</w:t>
      </w:r>
      <w:r w:rsidRPr="00510BA8">
        <w:rPr>
          <w:rFonts w:ascii="Arial" w:hAnsi="Arial" w:cs="Arial"/>
          <w:b/>
          <w:sz w:val="56"/>
          <w:szCs w:val="56"/>
        </w:rPr>
        <w:t>α</w:t>
      </w:r>
      <w:r w:rsidRPr="00510BA8">
        <w:rPr>
          <w:rFonts w:ascii="Arial" w:hAnsi="Arial" w:cs="Arial"/>
          <w:b/>
          <w:sz w:val="56"/>
          <w:szCs w:val="56"/>
        </w:rPr>
        <w:t>γκόσμιο Πόλεμο. Στην Ευρώπη τα τελευταία πολυεθνικά κράτη της Σοβιετικής Ένωσης και της Γιο</w:t>
      </w:r>
      <w:r w:rsidRPr="00510BA8">
        <w:rPr>
          <w:rFonts w:ascii="Arial" w:hAnsi="Arial" w:cs="Arial"/>
          <w:b/>
          <w:sz w:val="56"/>
          <w:szCs w:val="56"/>
        </w:rPr>
        <w:t>υ</w:t>
      </w:r>
      <w:r w:rsidRPr="00510BA8">
        <w:rPr>
          <w:rFonts w:ascii="Arial" w:hAnsi="Arial" w:cs="Arial"/>
          <w:b/>
          <w:sz w:val="56"/>
          <w:szCs w:val="56"/>
        </w:rPr>
        <w:t>γκοσλαβίας διαλύθηκαν το 1990.</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Προεδρευόμενη κοινοβουλευτική δημοκρατία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Δημοκρατικό πολίτευμα κατά το οποίο ο Πρόεδρος της Δημοκρατ</w:t>
      </w:r>
      <w:r w:rsidRPr="00510BA8">
        <w:rPr>
          <w:rFonts w:ascii="Arial" w:hAnsi="Arial" w:cs="Arial"/>
          <w:b/>
          <w:sz w:val="56"/>
          <w:szCs w:val="56"/>
        </w:rPr>
        <w:t>ί</w:t>
      </w:r>
      <w:r w:rsidRPr="00510BA8">
        <w:rPr>
          <w:rFonts w:ascii="Arial" w:hAnsi="Arial" w:cs="Arial"/>
          <w:b/>
          <w:sz w:val="56"/>
          <w:szCs w:val="56"/>
        </w:rPr>
        <w:t>ας, ως ανώτατος άρχοντας, ανα</w:t>
      </w:r>
      <w:r>
        <w:rPr>
          <w:rFonts w:ascii="Arial" w:hAnsi="Arial" w:cs="Arial"/>
          <w:b/>
          <w:sz w:val="56"/>
          <w:szCs w:val="56"/>
        </w:rPr>
        <w:t>-</w:t>
      </w:r>
      <w:r w:rsidRPr="00510BA8">
        <w:rPr>
          <w:rFonts w:ascii="Arial" w:hAnsi="Arial" w:cs="Arial"/>
          <w:b/>
          <w:sz w:val="56"/>
          <w:szCs w:val="56"/>
        </w:rPr>
        <w:t>δεικνύεται με έμμεση εκλογή από τη Βουλή.</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Προτεκτοράτο</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Ανίσχυρο και νεοσύστατο συνήθως κράτος, οικονομικά και πολιτικά </w:t>
      </w:r>
      <w:r w:rsidRPr="00510BA8">
        <w:rPr>
          <w:rFonts w:ascii="Arial" w:hAnsi="Arial" w:cs="Arial"/>
          <w:b/>
          <w:sz w:val="56"/>
          <w:szCs w:val="56"/>
        </w:rPr>
        <w:t>ε</w:t>
      </w:r>
      <w:r w:rsidRPr="00510BA8">
        <w:rPr>
          <w:rFonts w:ascii="Arial" w:hAnsi="Arial" w:cs="Arial"/>
          <w:b/>
          <w:sz w:val="56"/>
          <w:szCs w:val="56"/>
        </w:rPr>
        <w:t>ξαρτημένο («προστατευόμενο») από μια μεγάλη δύναμη.</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Ρομαντισμός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Γενικότερο καλλιτεχνικό ρεύμα του τέλους του 18ου και των αρχών του 19ου αιώνα που αναγνωρίζει το συναίσθημα ως πηγή έμπνευσης.</w:t>
      </w:r>
    </w:p>
    <w:p w:rsidR="001D13F7" w:rsidRPr="00E77FD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27" type="#_x0000_t202" style="position:absolute;margin-left:0;margin-top:785.3pt;width:119.15pt;height:42.95pt;z-index:251761664;mso-wrap-style:none;mso-position-horizontal:center;mso-position-horizontal-relative:page;mso-position-vertical-relative:page" fillcolor="#fbd4b4" stroked="f" strokecolor="#fc9">
            <v:textbox style="mso-next-textbox:#_x0000_s1127">
              <w:txbxContent>
                <w:p w:rsidR="00167022" w:rsidRPr="00036572" w:rsidRDefault="00167022" w:rsidP="005847D3">
                  <w:pPr>
                    <w:jc w:val="center"/>
                    <w:rPr>
                      <w:rFonts w:ascii="Arial" w:hAnsi="Arial" w:cs="Arial"/>
                      <w:b/>
                      <w:sz w:val="56"/>
                      <w:szCs w:val="56"/>
                      <w:lang w:val="en-US"/>
                    </w:rPr>
                  </w:pPr>
                  <w:r>
                    <w:rPr>
                      <w:rFonts w:ascii="Arial" w:hAnsi="Arial" w:cs="Arial"/>
                      <w:b/>
                      <w:sz w:val="56"/>
                      <w:szCs w:val="56"/>
                      <w:lang w:val="en-US"/>
                    </w:rPr>
                    <w:t>108</w:t>
                  </w:r>
                  <w:r w:rsidRPr="002938A5">
                    <w:rPr>
                      <w:rFonts w:ascii="Arial" w:hAnsi="Arial" w:cs="Arial"/>
                      <w:b/>
                      <w:sz w:val="56"/>
                      <w:szCs w:val="56"/>
                      <w:lang w:val="en-US"/>
                    </w:rPr>
                    <w:t xml:space="preserve"> /</w:t>
                  </w:r>
                  <w:r w:rsidRPr="00634A4B">
                    <w:rPr>
                      <w:rFonts w:ascii="Arial" w:hAnsi="Arial" w:cs="Arial"/>
                      <w:sz w:val="56"/>
                      <w:szCs w:val="56"/>
                      <w:lang w:val="en-US"/>
                    </w:rPr>
                    <w:t xml:space="preserve"> </w:t>
                  </w:r>
                  <w:r>
                    <w:rPr>
                      <w:rFonts w:ascii="Arial" w:hAnsi="Arial" w:cs="Arial"/>
                      <w:b/>
                      <w:sz w:val="56"/>
                      <w:szCs w:val="56"/>
                      <w:lang w:val="en-US"/>
                    </w:rPr>
                    <w:t>245</w:t>
                  </w:r>
                </w:p>
              </w:txbxContent>
            </v:textbox>
            <w10:wrap anchorx="page" anchory="page"/>
          </v:shape>
        </w:pict>
      </w:r>
      <w:r w:rsidR="001D13F7" w:rsidRPr="00E77FD1">
        <w:rPr>
          <w:rFonts w:ascii="Tahoma" w:hAnsi="Tahoma" w:cs="Tahoma"/>
          <w:b/>
          <w:sz w:val="56"/>
          <w:szCs w:val="56"/>
        </w:rPr>
        <w:t>Ρομανόφ</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ονομασία της τελευταίας δυνα</w:t>
      </w:r>
      <w:r>
        <w:rPr>
          <w:rFonts w:ascii="Arial" w:hAnsi="Arial" w:cs="Arial"/>
          <w:b/>
          <w:sz w:val="56"/>
          <w:szCs w:val="56"/>
        </w:rPr>
        <w:t>-</w:t>
      </w:r>
      <w:r w:rsidRPr="00510BA8">
        <w:rPr>
          <w:rFonts w:ascii="Arial" w:hAnsi="Arial" w:cs="Arial"/>
          <w:b/>
          <w:sz w:val="56"/>
          <w:szCs w:val="56"/>
        </w:rPr>
        <w:t>στείας των τσάρων της Ρωσίας.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Σιδηρούν παραπέτασμα (Iron Curtain)</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Φράση του Άγγλου πρωθυπουργού Τσόρτσιλ που υποδήλωνε το χά</w:t>
      </w:r>
      <w:r>
        <w:rPr>
          <w:rFonts w:ascii="Arial" w:hAnsi="Arial" w:cs="Arial"/>
          <w:b/>
          <w:sz w:val="56"/>
          <w:szCs w:val="56"/>
        </w:rPr>
        <w:t>-</w:t>
      </w:r>
      <w:r w:rsidRPr="00510BA8">
        <w:rPr>
          <w:rFonts w:ascii="Arial" w:hAnsi="Arial" w:cs="Arial"/>
          <w:b/>
          <w:sz w:val="56"/>
          <w:szCs w:val="56"/>
        </w:rPr>
        <w:t>σμα μεταξύ των δύο κοινωνικοο</w:t>
      </w:r>
      <w:r w:rsidRPr="00510BA8">
        <w:rPr>
          <w:rFonts w:ascii="Arial" w:hAnsi="Arial" w:cs="Arial"/>
          <w:b/>
          <w:sz w:val="56"/>
          <w:szCs w:val="56"/>
        </w:rPr>
        <w:t>ι</w:t>
      </w:r>
      <w:r w:rsidRPr="00510BA8">
        <w:rPr>
          <w:rFonts w:ascii="Arial" w:hAnsi="Arial" w:cs="Arial"/>
          <w:b/>
          <w:sz w:val="56"/>
          <w:szCs w:val="56"/>
        </w:rPr>
        <w:t>κονομικών συστημάτων της περι</w:t>
      </w:r>
      <w:r w:rsidRPr="00510BA8">
        <w:rPr>
          <w:rFonts w:ascii="Arial" w:hAnsi="Arial" w:cs="Arial"/>
          <w:b/>
          <w:sz w:val="56"/>
          <w:szCs w:val="56"/>
        </w:rPr>
        <w:t>ό</w:t>
      </w:r>
      <w:r w:rsidRPr="00510BA8">
        <w:rPr>
          <w:rFonts w:ascii="Arial" w:hAnsi="Arial" w:cs="Arial"/>
          <w:b/>
          <w:sz w:val="56"/>
          <w:szCs w:val="56"/>
        </w:rPr>
        <w:t>δου του Ψυχρού Πολέμου.</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Σοβιέτ</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«Συμβούλιο» στα Ρωσικά. Τα σο</w:t>
      </w:r>
      <w:r>
        <w:rPr>
          <w:rFonts w:ascii="Arial" w:hAnsi="Arial" w:cs="Arial"/>
          <w:b/>
          <w:sz w:val="56"/>
          <w:szCs w:val="56"/>
        </w:rPr>
        <w:t>-</w:t>
      </w:r>
      <w:r w:rsidRPr="00510BA8">
        <w:rPr>
          <w:rFonts w:ascii="Arial" w:hAnsi="Arial" w:cs="Arial"/>
          <w:b/>
          <w:sz w:val="56"/>
          <w:szCs w:val="56"/>
        </w:rPr>
        <w:t>βιέτ ήταν εκλεγμένα κυβερνητικά συμβούλια της Σοβιετικής Ένωσης.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Σουδήτες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Ισχυρή γερμανική μειονότητα της προπολεμικής Τσεχοσλοβακίας. Ο </w:t>
      </w:r>
      <w:r w:rsidR="00FC1D58">
        <w:rPr>
          <w:rFonts w:ascii="Arial" w:hAnsi="Arial" w:cs="Arial"/>
          <w:b/>
          <w:noProof/>
          <w:sz w:val="56"/>
          <w:szCs w:val="56"/>
          <w:lang w:eastAsia="el-GR"/>
        </w:rPr>
        <w:pict>
          <v:shape id="_x0000_s1128" type="#_x0000_t202" style="position:absolute;margin-left:0;margin-top:785.3pt;width:119.15pt;height:42.95pt;z-index:251762688;mso-wrap-style:none;mso-position-horizontal:center;mso-position-horizontal-relative:page;mso-position-vertical-relative:page" fillcolor="#fbd4b4" stroked="f" strokecolor="#fc9">
            <v:textbox style="mso-next-textbox:#_x0000_s1128">
              <w:txbxContent>
                <w:p w:rsidR="00167022" w:rsidRPr="00E9208B" w:rsidRDefault="00167022" w:rsidP="005847D3">
                  <w:pPr>
                    <w:jc w:val="center"/>
                    <w:rPr>
                      <w:rFonts w:ascii="Arial" w:hAnsi="Arial" w:cs="Arial"/>
                      <w:b/>
                      <w:sz w:val="56"/>
                      <w:szCs w:val="56"/>
                      <w:lang w:val="en-US"/>
                    </w:rPr>
                  </w:pPr>
                  <w:r>
                    <w:rPr>
                      <w:rFonts w:ascii="Arial" w:hAnsi="Arial" w:cs="Arial"/>
                      <w:b/>
                      <w:sz w:val="56"/>
                      <w:szCs w:val="56"/>
                      <w:lang w:val="en-US"/>
                    </w:rPr>
                    <w:t>109</w:t>
                  </w:r>
                  <w:r w:rsidRPr="00995E71">
                    <w:rPr>
                      <w:rFonts w:ascii="Arial" w:hAnsi="Arial" w:cs="Arial"/>
                      <w:b/>
                      <w:sz w:val="56"/>
                      <w:szCs w:val="56"/>
                      <w:lang w:val="en-US"/>
                    </w:rPr>
                    <w:t xml:space="preserve"> / </w:t>
                  </w:r>
                  <w:r>
                    <w:rPr>
                      <w:rFonts w:ascii="Arial" w:hAnsi="Arial" w:cs="Arial"/>
                      <w:b/>
                      <w:sz w:val="56"/>
                      <w:szCs w:val="56"/>
                      <w:lang w:val="en-US"/>
                    </w:rPr>
                    <w:t>246</w:t>
                  </w:r>
                </w:p>
              </w:txbxContent>
            </v:textbox>
            <w10:wrap anchorx="page" anchory="page"/>
          </v:shape>
        </w:pict>
      </w:r>
      <w:r w:rsidRPr="00510BA8">
        <w:rPr>
          <w:rFonts w:ascii="Arial" w:hAnsi="Arial" w:cs="Arial"/>
          <w:b/>
          <w:sz w:val="56"/>
          <w:szCs w:val="56"/>
        </w:rPr>
        <w:t>αριθμός των Σουδητών ανερχόταν σε 3 εκατομμύρια περίπου, επί σ</w:t>
      </w:r>
      <w:r w:rsidRPr="00510BA8">
        <w:rPr>
          <w:rFonts w:ascii="Arial" w:hAnsi="Arial" w:cs="Arial"/>
          <w:b/>
          <w:sz w:val="56"/>
          <w:szCs w:val="56"/>
        </w:rPr>
        <w:t>υ</w:t>
      </w:r>
      <w:r w:rsidRPr="00510BA8">
        <w:rPr>
          <w:rFonts w:ascii="Arial" w:hAnsi="Arial" w:cs="Arial"/>
          <w:b/>
          <w:sz w:val="56"/>
          <w:szCs w:val="56"/>
        </w:rPr>
        <w:t>νολικού πληθυσμού της χώρας 13 εκατομμυρίων.</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Στρατοκρατικό καθεστώς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Αναφέρεται και ως «μιλιταριστικό». Καθεστώς ελεγχόμενο από τη στρατιωτική ηγεσία μιας χώρας και </w:t>
      </w:r>
      <w:r w:rsidRPr="00510BA8">
        <w:rPr>
          <w:rFonts w:ascii="Arial" w:hAnsi="Arial" w:cs="Arial"/>
          <w:b/>
          <w:sz w:val="56"/>
          <w:szCs w:val="56"/>
        </w:rPr>
        <w:lastRenderedPageBreak/>
        <w:t>διαποτισμένο από ανελεύθερες α</w:t>
      </w:r>
      <w:r w:rsidRPr="00510BA8">
        <w:rPr>
          <w:rFonts w:ascii="Arial" w:hAnsi="Arial" w:cs="Arial"/>
          <w:b/>
          <w:sz w:val="56"/>
          <w:szCs w:val="56"/>
        </w:rPr>
        <w:t>ρ</w:t>
      </w:r>
      <w:r w:rsidRPr="00510BA8">
        <w:rPr>
          <w:rFonts w:ascii="Arial" w:hAnsi="Arial" w:cs="Arial"/>
          <w:b/>
          <w:sz w:val="56"/>
          <w:szCs w:val="56"/>
        </w:rPr>
        <w:t>χές κοινωνικής και πολιτικής οργ</w:t>
      </w:r>
      <w:r w:rsidRPr="00510BA8">
        <w:rPr>
          <w:rFonts w:ascii="Arial" w:hAnsi="Arial" w:cs="Arial"/>
          <w:b/>
          <w:sz w:val="56"/>
          <w:szCs w:val="56"/>
        </w:rPr>
        <w:t>ά</w:t>
      </w:r>
      <w:r w:rsidRPr="00510BA8">
        <w:rPr>
          <w:rFonts w:ascii="Arial" w:hAnsi="Arial" w:cs="Arial"/>
          <w:b/>
          <w:sz w:val="56"/>
          <w:szCs w:val="56"/>
        </w:rPr>
        <w:t>νωσης.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Συλλογική ασφάλεια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Βασική αρχή ειρηνικής συνύπαρξης των κρατών στο διεθνές πλαίσιο.</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Τανζιμάτ</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Σύνολο πολιτικών μεταρρυθμίσεων υπέρ των θρησκευτικών μειονοτ</w:t>
      </w:r>
      <w:r w:rsidRPr="00510BA8">
        <w:rPr>
          <w:rFonts w:ascii="Arial" w:hAnsi="Arial" w:cs="Arial"/>
          <w:b/>
          <w:sz w:val="56"/>
          <w:szCs w:val="56"/>
        </w:rPr>
        <w:t>ή</w:t>
      </w:r>
      <w:r w:rsidRPr="00510BA8">
        <w:rPr>
          <w:rFonts w:ascii="Arial" w:hAnsi="Arial" w:cs="Arial"/>
          <w:b/>
          <w:sz w:val="56"/>
          <w:szCs w:val="56"/>
        </w:rPr>
        <w:t>των στην Οθωμανική Αυτοκρατο</w:t>
      </w:r>
      <w:r>
        <w:rPr>
          <w:rFonts w:ascii="Arial" w:hAnsi="Arial" w:cs="Arial"/>
          <w:b/>
          <w:sz w:val="56"/>
          <w:szCs w:val="56"/>
        </w:rPr>
        <w:t>-</w:t>
      </w:r>
      <w:r w:rsidRPr="00510BA8">
        <w:rPr>
          <w:rFonts w:ascii="Arial" w:hAnsi="Arial" w:cs="Arial"/>
          <w:b/>
          <w:sz w:val="56"/>
          <w:szCs w:val="56"/>
        </w:rPr>
        <w:t xml:space="preserve">ρία, που θεσπίστηκαν από τον </w:t>
      </w:r>
      <w:r>
        <w:rPr>
          <w:rFonts w:ascii="Arial" w:hAnsi="Arial" w:cs="Arial"/>
          <w:b/>
          <w:sz w:val="56"/>
          <w:szCs w:val="56"/>
        </w:rPr>
        <w:t xml:space="preserve">  </w:t>
      </w:r>
      <w:r w:rsidRPr="00510BA8">
        <w:rPr>
          <w:rFonts w:ascii="Arial" w:hAnsi="Arial" w:cs="Arial"/>
          <w:b/>
          <w:sz w:val="56"/>
          <w:szCs w:val="56"/>
        </w:rPr>
        <w:t xml:space="preserve">σουλτάνο κατόπιν πιέσεων από τις </w:t>
      </w:r>
      <w:r w:rsidR="00FC1D58">
        <w:rPr>
          <w:rFonts w:ascii="Arial" w:hAnsi="Arial" w:cs="Arial"/>
          <w:b/>
          <w:noProof/>
          <w:sz w:val="56"/>
          <w:szCs w:val="56"/>
          <w:lang w:eastAsia="el-GR"/>
        </w:rPr>
        <w:pict>
          <v:shape id="_x0000_s1129" type="#_x0000_t202" style="position:absolute;margin-left:0;margin-top:785.3pt;width:119.15pt;height:42.95pt;z-index:251763712;mso-wrap-style:none;mso-position-horizontal:center;mso-position-horizontal-relative:page;mso-position-vertical-relative:page" fillcolor="#fbd4b4" stroked="f" strokecolor="#fc9">
            <v:textbox style="mso-next-textbox:#_x0000_s1129">
              <w:txbxContent>
                <w:p w:rsidR="00167022" w:rsidRPr="00E9208B" w:rsidRDefault="00167022" w:rsidP="005847D3">
                  <w:pPr>
                    <w:jc w:val="center"/>
                    <w:rPr>
                      <w:rFonts w:ascii="Arial" w:hAnsi="Arial" w:cs="Arial"/>
                      <w:b/>
                      <w:sz w:val="56"/>
                      <w:szCs w:val="56"/>
                      <w:lang w:val="en-US"/>
                    </w:rPr>
                  </w:pPr>
                  <w:r>
                    <w:rPr>
                      <w:rFonts w:ascii="Arial" w:hAnsi="Arial" w:cs="Arial"/>
                      <w:b/>
                      <w:sz w:val="56"/>
                      <w:szCs w:val="56"/>
                      <w:lang w:val="en-US"/>
                    </w:rPr>
                    <w:t>110</w:t>
                  </w:r>
                  <w:r w:rsidRPr="00995E71">
                    <w:rPr>
                      <w:rFonts w:ascii="Arial" w:hAnsi="Arial" w:cs="Arial"/>
                      <w:b/>
                      <w:sz w:val="56"/>
                      <w:szCs w:val="56"/>
                      <w:lang w:val="en-US"/>
                    </w:rPr>
                    <w:t xml:space="preserve"> / </w:t>
                  </w:r>
                  <w:r>
                    <w:rPr>
                      <w:rFonts w:ascii="Arial" w:hAnsi="Arial" w:cs="Arial"/>
                      <w:b/>
                      <w:sz w:val="56"/>
                      <w:szCs w:val="56"/>
                      <w:lang w:val="en-US"/>
                    </w:rPr>
                    <w:t>246</w:t>
                  </w:r>
                </w:p>
              </w:txbxContent>
            </v:textbox>
            <w10:wrap anchorx="page" anchory="page"/>
          </v:shape>
        </w:pict>
      </w:r>
      <w:r w:rsidRPr="00510BA8">
        <w:rPr>
          <w:rFonts w:ascii="Arial" w:hAnsi="Arial" w:cs="Arial"/>
          <w:b/>
          <w:sz w:val="56"/>
          <w:szCs w:val="56"/>
        </w:rPr>
        <w:t>ευρωπαϊκές δυνάμεις κατά το χρ</w:t>
      </w:r>
      <w:r w:rsidRPr="00510BA8">
        <w:rPr>
          <w:rFonts w:ascii="Arial" w:hAnsi="Arial" w:cs="Arial"/>
          <w:b/>
          <w:sz w:val="56"/>
          <w:szCs w:val="56"/>
        </w:rPr>
        <w:t>ο</w:t>
      </w:r>
      <w:r w:rsidRPr="00510BA8">
        <w:rPr>
          <w:rFonts w:ascii="Arial" w:hAnsi="Arial" w:cs="Arial"/>
          <w:b/>
          <w:sz w:val="56"/>
          <w:szCs w:val="56"/>
        </w:rPr>
        <w:t>νικό διάστημα 1839-1878.</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Τελεσίγραφο</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Διπλωματικό μέσο πίεσης ενός κράτους σε ένα άλλο υπό την απε</w:t>
      </w:r>
      <w:r w:rsidRPr="00510BA8">
        <w:rPr>
          <w:rFonts w:ascii="Arial" w:hAnsi="Arial" w:cs="Arial"/>
          <w:b/>
          <w:sz w:val="56"/>
          <w:szCs w:val="56"/>
        </w:rPr>
        <w:t>ι</w:t>
      </w:r>
      <w:r w:rsidRPr="00510BA8">
        <w:rPr>
          <w:rFonts w:ascii="Arial" w:hAnsi="Arial" w:cs="Arial"/>
          <w:b/>
          <w:sz w:val="56"/>
          <w:szCs w:val="56"/>
        </w:rPr>
        <w:t>λή της κήρυξης πολέμου.</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Τρίτος Κόσμος</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Το σύνολο των χωρών της Ασίας, της Αφρικής και της Λατινικής Αμ</w:t>
      </w:r>
      <w:r w:rsidRPr="00510BA8">
        <w:rPr>
          <w:rFonts w:ascii="Arial" w:hAnsi="Arial" w:cs="Arial"/>
          <w:b/>
          <w:sz w:val="56"/>
          <w:szCs w:val="56"/>
        </w:rPr>
        <w:t>ε</w:t>
      </w:r>
      <w:r w:rsidRPr="00510BA8">
        <w:rPr>
          <w:rFonts w:ascii="Arial" w:hAnsi="Arial" w:cs="Arial"/>
          <w:b/>
          <w:sz w:val="56"/>
          <w:szCs w:val="56"/>
        </w:rPr>
        <w:t>ρικής, ως προϊόν της μεταπολεμ</w:t>
      </w:r>
      <w:r w:rsidRPr="00510BA8">
        <w:rPr>
          <w:rFonts w:ascii="Arial" w:hAnsi="Arial" w:cs="Arial"/>
          <w:b/>
          <w:sz w:val="56"/>
          <w:szCs w:val="56"/>
        </w:rPr>
        <w:t>ι</w:t>
      </w:r>
      <w:r w:rsidRPr="00510BA8">
        <w:rPr>
          <w:rFonts w:ascii="Arial" w:hAnsi="Arial" w:cs="Arial"/>
          <w:b/>
          <w:sz w:val="56"/>
          <w:szCs w:val="56"/>
        </w:rPr>
        <w:t>κής διαδικασίας της αποαποικιο</w:t>
      </w:r>
      <w:r>
        <w:rPr>
          <w:rFonts w:ascii="Arial" w:hAnsi="Arial" w:cs="Arial"/>
          <w:b/>
          <w:sz w:val="56"/>
          <w:szCs w:val="56"/>
        </w:rPr>
        <w:t>-</w:t>
      </w:r>
      <w:r w:rsidRPr="00510BA8">
        <w:rPr>
          <w:rFonts w:ascii="Arial" w:hAnsi="Arial" w:cs="Arial"/>
          <w:b/>
          <w:sz w:val="56"/>
          <w:szCs w:val="56"/>
        </w:rPr>
        <w:t>ποίησης, του εκδημοκρατισμού και της εθνικής χειραφέτησης.</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Υφαλοκρηπίδα</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 βυθός και το υπέδαφος μιας θ</w:t>
      </w:r>
      <w:r w:rsidRPr="00510BA8">
        <w:rPr>
          <w:rFonts w:ascii="Arial" w:hAnsi="Arial" w:cs="Arial"/>
          <w:b/>
          <w:sz w:val="56"/>
          <w:szCs w:val="56"/>
        </w:rPr>
        <w:t>ά</w:t>
      </w:r>
      <w:r w:rsidRPr="00510BA8">
        <w:rPr>
          <w:rFonts w:ascii="Arial" w:hAnsi="Arial" w:cs="Arial"/>
          <w:b/>
          <w:sz w:val="56"/>
          <w:szCs w:val="56"/>
        </w:rPr>
        <w:t>λασσας (π.χ. του Αιγαίου Πελά</w:t>
      </w:r>
      <w:r>
        <w:rPr>
          <w:rFonts w:ascii="Arial" w:hAnsi="Arial" w:cs="Arial"/>
          <w:b/>
          <w:sz w:val="56"/>
          <w:szCs w:val="56"/>
        </w:rPr>
        <w:t>-</w:t>
      </w:r>
      <w:r w:rsidRPr="00510BA8">
        <w:rPr>
          <w:rFonts w:ascii="Arial" w:hAnsi="Arial" w:cs="Arial"/>
          <w:b/>
          <w:sz w:val="56"/>
          <w:szCs w:val="56"/>
        </w:rPr>
        <w:t>γους).</w:t>
      </w:r>
    </w:p>
    <w:p w:rsidR="001D13F7" w:rsidRDefault="001D13F7" w:rsidP="00167022">
      <w:pPr>
        <w:tabs>
          <w:tab w:val="left" w:pos="1794"/>
        </w:tabs>
        <w:spacing w:line="240" w:lineRule="auto"/>
        <w:rPr>
          <w:rFonts w:ascii="Arial" w:hAnsi="Arial" w:cs="Arial"/>
          <w:b/>
          <w:sz w:val="56"/>
          <w:szCs w:val="56"/>
        </w:rPr>
      </w:pPr>
    </w:p>
    <w:p w:rsidR="001D13F7" w:rsidRPr="00F31494" w:rsidRDefault="001D13F7" w:rsidP="00167022">
      <w:pPr>
        <w:tabs>
          <w:tab w:val="left" w:pos="1794"/>
        </w:tabs>
        <w:spacing w:line="240" w:lineRule="auto"/>
        <w:rPr>
          <w:rFonts w:ascii="Arial" w:hAnsi="Arial" w:cs="Arial"/>
          <w:b/>
          <w:sz w:val="56"/>
          <w:szCs w:val="56"/>
        </w:rPr>
      </w:pP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t>Φαναριώτες</w:t>
      </w:r>
    </w:p>
    <w:p w:rsidR="001D13F7" w:rsidRPr="00F31494"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30" type="#_x0000_t202" style="position:absolute;margin-left:0;margin-top:785.3pt;width:119.15pt;height:42.95pt;z-index:251764736;mso-wrap-style:none;mso-position-horizontal:center;mso-position-horizontal-relative:page;mso-position-vertical-relative:page" fillcolor="#fbd4b4" stroked="f" strokecolor="#fc9">
            <v:textbox style="mso-next-textbox:#_x0000_s1130">
              <w:txbxContent>
                <w:p w:rsidR="00167022" w:rsidRPr="00E9208B" w:rsidRDefault="00167022" w:rsidP="005847D3">
                  <w:pPr>
                    <w:jc w:val="center"/>
                    <w:rPr>
                      <w:rFonts w:ascii="Arial" w:hAnsi="Arial" w:cs="Arial"/>
                      <w:b/>
                      <w:sz w:val="56"/>
                      <w:szCs w:val="56"/>
                      <w:lang w:val="en-US"/>
                    </w:rPr>
                  </w:pPr>
                  <w:r>
                    <w:rPr>
                      <w:rFonts w:ascii="Arial" w:hAnsi="Arial" w:cs="Arial"/>
                      <w:b/>
                      <w:sz w:val="56"/>
                      <w:szCs w:val="56"/>
                      <w:lang w:val="en-US"/>
                    </w:rPr>
                    <w:t>111</w:t>
                  </w:r>
                  <w:r w:rsidRPr="00995E71">
                    <w:rPr>
                      <w:rFonts w:ascii="Arial" w:hAnsi="Arial" w:cs="Arial"/>
                      <w:b/>
                      <w:sz w:val="56"/>
                      <w:szCs w:val="56"/>
                      <w:lang w:val="en-US"/>
                    </w:rPr>
                    <w:t xml:space="preserve"> / </w:t>
                  </w:r>
                  <w:r>
                    <w:rPr>
                      <w:rFonts w:ascii="Arial" w:hAnsi="Arial" w:cs="Arial"/>
                      <w:b/>
                      <w:sz w:val="56"/>
                      <w:szCs w:val="56"/>
                      <w:lang w:val="en-US"/>
                    </w:rPr>
                    <w:t>246</w:t>
                  </w:r>
                </w:p>
              </w:txbxContent>
            </v:textbox>
            <w10:wrap anchorx="page" anchory="page"/>
          </v:shape>
        </w:pict>
      </w:r>
      <w:r w:rsidR="001D13F7" w:rsidRPr="00510BA8">
        <w:rPr>
          <w:rFonts w:ascii="Arial" w:hAnsi="Arial" w:cs="Arial"/>
          <w:b/>
          <w:sz w:val="56"/>
          <w:szCs w:val="56"/>
        </w:rPr>
        <w:t>Οι ελληνικής καταγωγής υψηλ</w:t>
      </w:r>
      <w:r w:rsidR="001D13F7" w:rsidRPr="00510BA8">
        <w:rPr>
          <w:rFonts w:ascii="Arial" w:hAnsi="Arial" w:cs="Arial"/>
          <w:b/>
          <w:sz w:val="56"/>
          <w:szCs w:val="56"/>
        </w:rPr>
        <w:t>ό</w:t>
      </w:r>
      <w:r w:rsidR="001D13F7" w:rsidRPr="00510BA8">
        <w:rPr>
          <w:rFonts w:ascii="Arial" w:hAnsi="Arial" w:cs="Arial"/>
          <w:b/>
          <w:sz w:val="56"/>
          <w:szCs w:val="56"/>
        </w:rPr>
        <w:t>βαθμοι διοικητικοί αξιωματούχοι του οθωμανικού κράτους, που κ</w:t>
      </w:r>
      <w:r w:rsidR="001D13F7" w:rsidRPr="00510BA8">
        <w:rPr>
          <w:rFonts w:ascii="Arial" w:hAnsi="Arial" w:cs="Arial"/>
          <w:b/>
          <w:sz w:val="56"/>
          <w:szCs w:val="56"/>
        </w:rPr>
        <w:t>α</w:t>
      </w:r>
      <w:r w:rsidR="001D13F7" w:rsidRPr="00510BA8">
        <w:rPr>
          <w:rFonts w:ascii="Arial" w:hAnsi="Arial" w:cs="Arial"/>
          <w:b/>
          <w:sz w:val="56"/>
          <w:szCs w:val="56"/>
        </w:rPr>
        <w:t>τοικούσαν στο Φανάρι της Κω</w:t>
      </w:r>
      <w:r w:rsidR="001D13F7" w:rsidRPr="00510BA8">
        <w:rPr>
          <w:rFonts w:ascii="Arial" w:hAnsi="Arial" w:cs="Arial"/>
          <w:b/>
          <w:sz w:val="56"/>
          <w:szCs w:val="56"/>
        </w:rPr>
        <w:t>ν</w:t>
      </w:r>
      <w:r w:rsidR="001D13F7" w:rsidRPr="00510BA8">
        <w:rPr>
          <w:rFonts w:ascii="Arial" w:hAnsi="Arial" w:cs="Arial"/>
          <w:b/>
          <w:sz w:val="56"/>
          <w:szCs w:val="56"/>
        </w:rPr>
        <w:t>σταντινούπολης, τη συνοικία όπου εδρεύει το Οικουμενικό Πατριαρ</w:t>
      </w:r>
      <w:r w:rsidR="001D13F7">
        <w:rPr>
          <w:rFonts w:ascii="Arial" w:hAnsi="Arial" w:cs="Arial"/>
          <w:b/>
          <w:sz w:val="56"/>
          <w:szCs w:val="56"/>
        </w:rPr>
        <w:t>-</w:t>
      </w:r>
      <w:r w:rsidR="001D13F7" w:rsidRPr="00510BA8">
        <w:rPr>
          <w:rFonts w:ascii="Arial" w:hAnsi="Arial" w:cs="Arial"/>
          <w:b/>
          <w:sz w:val="56"/>
          <w:szCs w:val="56"/>
        </w:rPr>
        <w:t>χείο.</w:t>
      </w:r>
    </w:p>
    <w:p w:rsidR="001D13F7" w:rsidRPr="00E77FD1" w:rsidRDefault="001D13F7" w:rsidP="00167022">
      <w:pPr>
        <w:tabs>
          <w:tab w:val="left" w:pos="1794"/>
        </w:tabs>
        <w:spacing w:line="240" w:lineRule="auto"/>
        <w:rPr>
          <w:rFonts w:ascii="Tahoma" w:hAnsi="Tahoma" w:cs="Tahoma"/>
          <w:b/>
          <w:sz w:val="56"/>
          <w:szCs w:val="56"/>
        </w:rPr>
      </w:pPr>
      <w:r w:rsidRPr="00E77FD1">
        <w:rPr>
          <w:rFonts w:ascii="Tahoma" w:hAnsi="Tahoma" w:cs="Tahoma"/>
          <w:b/>
          <w:sz w:val="56"/>
          <w:szCs w:val="56"/>
        </w:rPr>
        <w:lastRenderedPageBreak/>
        <w:t>Φολκσγκάιστ (Volksgeist: λαϊκό πνεύμα)</w:t>
      </w:r>
    </w:p>
    <w:p w:rsidR="001D13F7" w:rsidRPr="00F31494"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Συνεκτικό στοιχείο του γερμανικού έθνους, σύμφωνα με τους Γερμα</w:t>
      </w:r>
      <w:r>
        <w:rPr>
          <w:rFonts w:ascii="Arial" w:hAnsi="Arial" w:cs="Arial"/>
          <w:b/>
          <w:sz w:val="56"/>
          <w:szCs w:val="56"/>
        </w:rPr>
        <w:t>-</w:t>
      </w:r>
      <w:r w:rsidRPr="00510BA8">
        <w:rPr>
          <w:rFonts w:ascii="Arial" w:hAnsi="Arial" w:cs="Arial"/>
          <w:b/>
          <w:sz w:val="56"/>
          <w:szCs w:val="56"/>
        </w:rPr>
        <w:t>νούς ρομαντικούς διανοούμενους Φίχτε, Χέρντερ κ.ά. (19ος αιώνας).</w:t>
      </w:r>
    </w:p>
    <w:p w:rsidR="001D13F7" w:rsidRPr="002C75F4" w:rsidRDefault="001D13F7" w:rsidP="00167022">
      <w:pPr>
        <w:tabs>
          <w:tab w:val="left" w:pos="1794"/>
        </w:tabs>
        <w:spacing w:line="240" w:lineRule="auto"/>
        <w:rPr>
          <w:rFonts w:ascii="Tahoma" w:hAnsi="Tahoma" w:cs="Tahoma"/>
          <w:b/>
          <w:sz w:val="56"/>
          <w:szCs w:val="56"/>
        </w:rPr>
      </w:pPr>
      <w:r w:rsidRPr="002C75F4">
        <w:rPr>
          <w:rFonts w:ascii="Tahoma" w:hAnsi="Tahoma" w:cs="Tahoma"/>
          <w:b/>
          <w:sz w:val="56"/>
          <w:szCs w:val="56"/>
        </w:rPr>
        <w:t>Χάτι Χουμαγιούν</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Επίσημο οθωμανικό έγγραφο που φέρει την ιδιόχειρη υπογραφή του σουλτάνου.</w:t>
      </w:r>
    </w:p>
    <w:p w:rsidR="001D13F7" w:rsidRDefault="001D13F7" w:rsidP="00167022">
      <w:pPr>
        <w:tabs>
          <w:tab w:val="left" w:pos="1794"/>
        </w:tabs>
        <w:spacing w:line="240" w:lineRule="auto"/>
        <w:rPr>
          <w:rFonts w:ascii="Arial" w:hAnsi="Arial" w:cs="Arial"/>
          <w:b/>
          <w:sz w:val="56"/>
          <w:szCs w:val="56"/>
          <w:u w:val="single"/>
        </w:rPr>
      </w:pPr>
    </w:p>
    <w:p w:rsidR="001D13F7" w:rsidRDefault="001D13F7" w:rsidP="00167022">
      <w:pPr>
        <w:tabs>
          <w:tab w:val="left" w:pos="1794"/>
        </w:tabs>
        <w:spacing w:line="240" w:lineRule="auto"/>
        <w:rPr>
          <w:rFonts w:ascii="Arial" w:hAnsi="Arial" w:cs="Arial"/>
          <w:b/>
          <w:sz w:val="56"/>
          <w:szCs w:val="56"/>
          <w:u w:val="single"/>
        </w:rPr>
      </w:pPr>
    </w:p>
    <w:p w:rsidR="001D13F7" w:rsidRPr="002C75F4"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31" type="#_x0000_t202" style="position:absolute;margin-left:0;margin-top:785.3pt;width:119.15pt;height:42.95pt;z-index:251765760;mso-wrap-style:none;mso-position-horizontal:center;mso-position-horizontal-relative:page;mso-position-vertical-relative:page" fillcolor="#fbd4b4" stroked="f" strokecolor="#fc9">
            <v:textbox style="mso-next-textbox:#_x0000_s1131">
              <w:txbxContent>
                <w:p w:rsidR="00167022" w:rsidRPr="00E9208B" w:rsidRDefault="00167022" w:rsidP="005847D3">
                  <w:pPr>
                    <w:jc w:val="center"/>
                    <w:rPr>
                      <w:rFonts w:ascii="Arial" w:hAnsi="Arial" w:cs="Arial"/>
                      <w:b/>
                      <w:sz w:val="56"/>
                      <w:szCs w:val="56"/>
                      <w:lang w:val="en-US"/>
                    </w:rPr>
                  </w:pPr>
                  <w:r>
                    <w:rPr>
                      <w:rFonts w:ascii="Arial" w:hAnsi="Arial" w:cs="Arial"/>
                      <w:b/>
                      <w:sz w:val="56"/>
                      <w:szCs w:val="56"/>
                      <w:lang w:val="en-US"/>
                    </w:rPr>
                    <w:t>112</w:t>
                  </w:r>
                  <w:r w:rsidRPr="00995E71">
                    <w:rPr>
                      <w:rFonts w:ascii="Arial" w:hAnsi="Arial" w:cs="Arial"/>
                      <w:b/>
                      <w:sz w:val="56"/>
                      <w:szCs w:val="56"/>
                      <w:lang w:val="en-US"/>
                    </w:rPr>
                    <w:t xml:space="preserve"> / </w:t>
                  </w:r>
                  <w:r>
                    <w:rPr>
                      <w:rFonts w:ascii="Arial" w:hAnsi="Arial" w:cs="Arial"/>
                      <w:b/>
                      <w:sz w:val="56"/>
                      <w:szCs w:val="56"/>
                      <w:lang w:val="en-US"/>
                    </w:rPr>
                    <w:t>246-247</w:t>
                  </w:r>
                </w:p>
              </w:txbxContent>
            </v:textbox>
            <w10:wrap anchorx="page" anchory="page"/>
          </v:shape>
        </w:pict>
      </w:r>
      <w:r w:rsidR="001D13F7" w:rsidRPr="002C75F4">
        <w:rPr>
          <w:rFonts w:ascii="Tahoma" w:hAnsi="Tahoma" w:cs="Tahoma"/>
          <w:b/>
          <w:sz w:val="56"/>
          <w:szCs w:val="56"/>
        </w:rPr>
        <w:t>ΓΛΩΣΣΑΡΙΟ ΚΑΛΛΙΤΕΧΝΙΚΩΝ,</w:t>
      </w:r>
      <w:r w:rsidR="001D13F7">
        <w:rPr>
          <w:rFonts w:ascii="Tahoma" w:hAnsi="Tahoma" w:cs="Tahoma"/>
          <w:b/>
          <w:sz w:val="56"/>
          <w:szCs w:val="56"/>
        </w:rPr>
        <w:t xml:space="preserve">  </w:t>
      </w:r>
      <w:r w:rsidR="001D13F7" w:rsidRPr="002C75F4">
        <w:rPr>
          <w:rFonts w:ascii="Tahoma" w:hAnsi="Tahoma" w:cs="Tahoma"/>
          <w:b/>
          <w:sz w:val="56"/>
          <w:szCs w:val="56"/>
        </w:rPr>
        <w:t xml:space="preserve"> ΕΠΙΣΤΗΜΟΝΙΚΩΝ ΚΑΙ</w:t>
      </w:r>
      <w:r w:rsidR="001D13F7">
        <w:rPr>
          <w:rFonts w:ascii="Tahoma" w:hAnsi="Tahoma" w:cs="Tahoma"/>
          <w:b/>
          <w:sz w:val="56"/>
          <w:szCs w:val="56"/>
        </w:rPr>
        <w:t xml:space="preserve">             </w:t>
      </w:r>
      <w:r w:rsidR="001D13F7" w:rsidRPr="002C75F4">
        <w:rPr>
          <w:rFonts w:ascii="Tahoma" w:hAnsi="Tahoma" w:cs="Tahoma"/>
          <w:b/>
          <w:sz w:val="56"/>
          <w:szCs w:val="56"/>
        </w:rPr>
        <w:t xml:space="preserve"> ΛΟΓΟΤΕΧΝΙΚΩΝ ΟΡΩΝ</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•Ακαδημαϊκή τέχνη:</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Η τέχνη των Ακαδημιών Καλών Τ</w:t>
      </w:r>
      <w:r w:rsidRPr="00510BA8">
        <w:rPr>
          <w:rFonts w:ascii="Arial" w:hAnsi="Arial" w:cs="Arial"/>
          <w:b/>
          <w:sz w:val="56"/>
          <w:szCs w:val="56"/>
        </w:rPr>
        <w:t>ε</w:t>
      </w:r>
      <w:r w:rsidRPr="00510BA8">
        <w:rPr>
          <w:rFonts w:ascii="Arial" w:hAnsi="Arial" w:cs="Arial"/>
          <w:b/>
          <w:sz w:val="56"/>
          <w:szCs w:val="56"/>
        </w:rPr>
        <w:t>χνών. Μετά τα πρωτοποριακά ρε</w:t>
      </w:r>
      <w:r w:rsidRPr="00510BA8">
        <w:rPr>
          <w:rFonts w:ascii="Arial" w:hAnsi="Arial" w:cs="Arial"/>
          <w:b/>
          <w:sz w:val="56"/>
          <w:szCs w:val="56"/>
        </w:rPr>
        <w:t>ύ</w:t>
      </w:r>
      <w:r w:rsidRPr="00510BA8">
        <w:rPr>
          <w:rFonts w:ascii="Arial" w:hAnsi="Arial" w:cs="Arial"/>
          <w:b/>
          <w:sz w:val="56"/>
          <w:szCs w:val="56"/>
        </w:rPr>
        <w:t>ματα του 19ου αιώνα ο όρος απ</w:t>
      </w:r>
      <w:r w:rsidRPr="00510BA8">
        <w:rPr>
          <w:rFonts w:ascii="Arial" w:hAnsi="Arial" w:cs="Arial"/>
          <w:b/>
          <w:sz w:val="56"/>
          <w:szCs w:val="56"/>
        </w:rPr>
        <w:t>ο</w:t>
      </w:r>
      <w:r w:rsidRPr="00510BA8">
        <w:rPr>
          <w:rFonts w:ascii="Arial" w:hAnsi="Arial" w:cs="Arial"/>
          <w:b/>
          <w:sz w:val="56"/>
          <w:szCs w:val="56"/>
        </w:rPr>
        <w:lastRenderedPageBreak/>
        <w:t>κτά συχνά αρνητικό περιεχόμενο και σημαίνει τη συντηρητική και συμβατική τέχνη.</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•Αρ νουβό [art nouveau (Γαλλ.), modern style (Αγγλ.), Jugendstil (Γερμ.)]:</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Καλλιτεχνικό ρεύμα (1895-1910) που εξελίχθηκε σε παγκόσμιο στιλ το οποίο επηρέασε τη ζωγραφική, την αρχιτεκτονική και τις εφαρμο</w:t>
      </w:r>
      <w:r>
        <w:rPr>
          <w:rFonts w:ascii="Arial" w:hAnsi="Arial" w:cs="Arial"/>
          <w:b/>
          <w:sz w:val="56"/>
          <w:szCs w:val="56"/>
        </w:rPr>
        <w:t>-</w:t>
      </w:r>
      <w:r w:rsidRPr="00510BA8">
        <w:rPr>
          <w:rFonts w:ascii="Arial" w:hAnsi="Arial" w:cs="Arial"/>
          <w:b/>
          <w:sz w:val="56"/>
          <w:szCs w:val="56"/>
        </w:rPr>
        <w:t>σμένες τέχνες (διακόσμηση, γραφ</w:t>
      </w:r>
      <w:r w:rsidRPr="00510BA8">
        <w:rPr>
          <w:rFonts w:ascii="Arial" w:hAnsi="Arial" w:cs="Arial"/>
          <w:b/>
          <w:sz w:val="56"/>
          <w:szCs w:val="56"/>
        </w:rPr>
        <w:t>ι</w:t>
      </w:r>
      <w:r w:rsidRPr="00510BA8">
        <w:rPr>
          <w:rFonts w:ascii="Arial" w:hAnsi="Arial" w:cs="Arial"/>
          <w:b/>
          <w:sz w:val="56"/>
          <w:szCs w:val="56"/>
        </w:rPr>
        <w:t>κές τέχνες κ.ά.). Κύρια χαρακτηρι</w:t>
      </w:r>
      <w:r>
        <w:rPr>
          <w:rFonts w:ascii="Arial" w:hAnsi="Arial" w:cs="Arial"/>
          <w:b/>
          <w:sz w:val="56"/>
          <w:szCs w:val="56"/>
        </w:rPr>
        <w:t>-</w:t>
      </w:r>
      <w:r w:rsidRPr="00510BA8">
        <w:rPr>
          <w:rFonts w:ascii="Arial" w:hAnsi="Arial" w:cs="Arial"/>
          <w:b/>
          <w:sz w:val="56"/>
          <w:szCs w:val="56"/>
        </w:rPr>
        <w:t xml:space="preserve">στικά της οι καμπύλες γραμμές, τα </w:t>
      </w:r>
      <w:r w:rsidR="00FC1D58">
        <w:rPr>
          <w:rFonts w:ascii="Arial" w:hAnsi="Arial" w:cs="Arial"/>
          <w:b/>
          <w:noProof/>
          <w:sz w:val="56"/>
          <w:szCs w:val="56"/>
          <w:lang w:eastAsia="el-GR"/>
        </w:rPr>
        <w:pict>
          <v:shape id="_x0000_s1132" type="#_x0000_t202" style="position:absolute;margin-left:0;margin-top:785.3pt;width:119.15pt;height:42.95pt;z-index:251766784;mso-wrap-style:none;mso-position-horizontal:center;mso-position-horizontal-relative:page;mso-position-vertical-relative:page" fillcolor="#fbd4b4" stroked="f" strokecolor="#fc9">
            <v:textbox style="mso-next-textbox:#_x0000_s1132">
              <w:txbxContent>
                <w:p w:rsidR="00167022" w:rsidRPr="00510BDC" w:rsidRDefault="00167022" w:rsidP="005847D3">
                  <w:pPr>
                    <w:jc w:val="center"/>
                    <w:rPr>
                      <w:rFonts w:ascii="Arial" w:hAnsi="Arial" w:cs="Arial"/>
                      <w:b/>
                      <w:sz w:val="56"/>
                      <w:szCs w:val="56"/>
                      <w:lang w:val="en-US"/>
                    </w:rPr>
                  </w:pPr>
                  <w:r>
                    <w:rPr>
                      <w:rFonts w:ascii="Arial" w:hAnsi="Arial" w:cs="Arial"/>
                      <w:b/>
                      <w:sz w:val="56"/>
                      <w:szCs w:val="56"/>
                      <w:lang w:val="en-US"/>
                    </w:rPr>
                    <w:t>113</w:t>
                  </w:r>
                  <w:r w:rsidRPr="00995E71">
                    <w:rPr>
                      <w:rFonts w:ascii="Arial" w:hAnsi="Arial" w:cs="Arial"/>
                      <w:b/>
                      <w:sz w:val="56"/>
                      <w:szCs w:val="56"/>
                      <w:lang w:val="en-US"/>
                    </w:rPr>
                    <w:t xml:space="preserve"> / </w:t>
                  </w:r>
                  <w:r>
                    <w:rPr>
                      <w:rFonts w:ascii="Arial" w:hAnsi="Arial" w:cs="Arial"/>
                      <w:b/>
                      <w:sz w:val="56"/>
                      <w:szCs w:val="56"/>
                      <w:lang w:val="en-US"/>
                    </w:rPr>
                    <w:t>247</w:t>
                  </w:r>
                </w:p>
              </w:txbxContent>
            </v:textbox>
            <w10:wrap anchorx="page" anchory="page"/>
          </v:shape>
        </w:pict>
      </w:r>
      <w:r w:rsidRPr="00510BA8">
        <w:rPr>
          <w:rFonts w:ascii="Arial" w:hAnsi="Arial" w:cs="Arial"/>
          <w:b/>
          <w:sz w:val="56"/>
          <w:szCs w:val="56"/>
        </w:rPr>
        <w:t>ελικοειδή σχήματα, που παραπέ</w:t>
      </w:r>
      <w:r w:rsidR="009B2D3B" w:rsidRPr="009B2D3B">
        <w:rPr>
          <w:rFonts w:ascii="Arial" w:hAnsi="Arial" w:cs="Arial"/>
          <w:b/>
          <w:sz w:val="56"/>
          <w:szCs w:val="56"/>
        </w:rPr>
        <w:t>-</w:t>
      </w:r>
      <w:r w:rsidRPr="00510BA8">
        <w:rPr>
          <w:rFonts w:ascii="Arial" w:hAnsi="Arial" w:cs="Arial"/>
          <w:b/>
          <w:sz w:val="56"/>
          <w:szCs w:val="56"/>
        </w:rPr>
        <w:t xml:space="preserve">μπουν σε μίσχους και άνθη και </w:t>
      </w:r>
      <w:r w:rsidRPr="00510BA8">
        <w:rPr>
          <w:rFonts w:ascii="Arial" w:hAnsi="Arial" w:cs="Arial"/>
          <w:b/>
          <w:sz w:val="56"/>
          <w:szCs w:val="56"/>
        </w:rPr>
        <w:t>α</w:t>
      </w:r>
      <w:r w:rsidRPr="00510BA8">
        <w:rPr>
          <w:rFonts w:ascii="Arial" w:hAnsi="Arial" w:cs="Arial"/>
          <w:b/>
          <w:sz w:val="56"/>
          <w:szCs w:val="56"/>
        </w:rPr>
        <w:t>ναπτύσσονται ασύμμετρα, η έντονη διασκομητική διάθεση και η στιλ</w:t>
      </w:r>
      <w:r w:rsidRPr="00510BA8">
        <w:rPr>
          <w:rFonts w:ascii="Arial" w:hAnsi="Arial" w:cs="Arial"/>
          <w:b/>
          <w:sz w:val="56"/>
          <w:szCs w:val="56"/>
        </w:rPr>
        <w:t>ι</w:t>
      </w:r>
      <w:r w:rsidRPr="00510BA8">
        <w:rPr>
          <w:rFonts w:ascii="Arial" w:hAnsi="Arial" w:cs="Arial"/>
          <w:b/>
          <w:sz w:val="56"/>
          <w:szCs w:val="56"/>
        </w:rPr>
        <w:t>ζαρισμένη κομψότητα.</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Άρτε πόβερα (Ιταλ arte povera = φτωχή τέχνη):</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Μορφή καλλιτεχνικής δράσης που συνδυάζει στοιχεία της μινιμαλι- στικής και εννοιακής τέχνης με την τέχνη του περφόρμανς (μιας μο</w:t>
      </w:r>
      <w:r w:rsidRPr="00510BA8">
        <w:rPr>
          <w:rFonts w:ascii="Arial" w:hAnsi="Arial" w:cs="Arial"/>
          <w:b/>
          <w:sz w:val="56"/>
          <w:szCs w:val="56"/>
        </w:rPr>
        <w:t>ρ</w:t>
      </w:r>
      <w:r w:rsidRPr="00510BA8">
        <w:rPr>
          <w:rFonts w:ascii="Arial" w:hAnsi="Arial" w:cs="Arial"/>
          <w:b/>
          <w:sz w:val="56"/>
          <w:szCs w:val="56"/>
        </w:rPr>
        <w:t xml:space="preserve">φής χάπενινγκ). Αξιοποιούνται «φτωχά υλικά», για παράδειγμα χώμα, πέτρες, ξύλα, εφημερίδες κ.ά., ενώ η παρουσίαση γίνεται </w:t>
      </w:r>
      <w:r w:rsidRPr="00510BA8">
        <w:rPr>
          <w:rFonts w:ascii="Arial" w:hAnsi="Arial" w:cs="Arial"/>
          <w:b/>
          <w:sz w:val="56"/>
          <w:szCs w:val="56"/>
        </w:rPr>
        <w:t>ε</w:t>
      </w:r>
      <w:r w:rsidRPr="00510BA8">
        <w:rPr>
          <w:rFonts w:ascii="Arial" w:hAnsi="Arial" w:cs="Arial"/>
          <w:b/>
          <w:sz w:val="56"/>
          <w:szCs w:val="56"/>
        </w:rPr>
        <w:t>κτός των παραδοσιακών χώρων τέχνης, σε εργοστάσια, αποθήκες κ.ά. (δεκαετία 1970).</w:t>
      </w:r>
    </w:p>
    <w:p w:rsidR="001D13F7" w:rsidRDefault="001D13F7" w:rsidP="00167022">
      <w:pPr>
        <w:tabs>
          <w:tab w:val="left" w:pos="1794"/>
        </w:tabs>
        <w:spacing w:line="240" w:lineRule="auto"/>
        <w:rPr>
          <w:rFonts w:ascii="Tahoma" w:hAnsi="Tahoma" w:cs="Tahoma"/>
          <w:b/>
          <w:sz w:val="56"/>
          <w:szCs w:val="56"/>
        </w:rPr>
      </w:pPr>
    </w:p>
    <w:p w:rsidR="001D13F7" w:rsidRDefault="001D13F7" w:rsidP="00167022">
      <w:pPr>
        <w:tabs>
          <w:tab w:val="left" w:pos="1794"/>
        </w:tabs>
        <w:spacing w:line="240" w:lineRule="auto"/>
        <w:rPr>
          <w:rFonts w:ascii="Tahoma" w:hAnsi="Tahoma" w:cs="Tahoma"/>
          <w:b/>
          <w:sz w:val="56"/>
          <w:szCs w:val="56"/>
        </w:rPr>
      </w:pP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•Αφηρημένος εξπρεσιονισμός:</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33" type="#_x0000_t202" style="position:absolute;margin-left:0;margin-top:785.3pt;width:119.15pt;height:42.95pt;z-index:251767808;mso-wrap-style:none;mso-position-horizontal:center;mso-position-horizontal-relative:page;mso-position-vertical-relative:page" fillcolor="#fbd4b4" stroked="f" strokecolor="#fc9">
            <v:textbox style="mso-next-textbox:#_x0000_s1133">
              <w:txbxContent>
                <w:p w:rsidR="00167022" w:rsidRPr="00336587" w:rsidRDefault="00167022" w:rsidP="005847D3">
                  <w:pPr>
                    <w:jc w:val="center"/>
                    <w:rPr>
                      <w:rFonts w:ascii="Arial" w:hAnsi="Arial" w:cs="Arial"/>
                      <w:b/>
                      <w:sz w:val="56"/>
                      <w:szCs w:val="56"/>
                      <w:lang w:val="en-US"/>
                    </w:rPr>
                  </w:pPr>
                  <w:r>
                    <w:rPr>
                      <w:rFonts w:ascii="Arial" w:hAnsi="Arial" w:cs="Arial"/>
                      <w:b/>
                      <w:sz w:val="56"/>
                      <w:szCs w:val="56"/>
                      <w:lang w:val="en-US"/>
                    </w:rPr>
                    <w:t>114</w:t>
                  </w:r>
                  <w:r w:rsidRPr="00995E71">
                    <w:rPr>
                      <w:rFonts w:ascii="Arial" w:hAnsi="Arial" w:cs="Arial"/>
                      <w:b/>
                      <w:sz w:val="56"/>
                      <w:szCs w:val="56"/>
                      <w:lang w:val="en-US"/>
                    </w:rPr>
                    <w:t xml:space="preserve"> / </w:t>
                  </w:r>
                  <w:r>
                    <w:rPr>
                      <w:rFonts w:ascii="Arial" w:hAnsi="Arial" w:cs="Arial"/>
                      <w:b/>
                      <w:sz w:val="56"/>
                      <w:szCs w:val="56"/>
                      <w:lang w:val="en-US"/>
                    </w:rPr>
                    <w:t>247</w:t>
                  </w:r>
                </w:p>
              </w:txbxContent>
            </v:textbox>
            <w10:wrap anchorx="page" anchory="page"/>
          </v:shape>
        </w:pict>
      </w:r>
      <w:r w:rsidR="001D13F7" w:rsidRPr="00510BA8">
        <w:rPr>
          <w:rFonts w:ascii="Arial" w:hAnsi="Arial" w:cs="Arial"/>
          <w:b/>
          <w:sz w:val="56"/>
          <w:szCs w:val="56"/>
        </w:rPr>
        <w:t xml:space="preserve">Ευρύτερο καλλιτεχνικό κίνημα </w:t>
      </w:r>
      <w:r w:rsidR="001D13F7" w:rsidRPr="00510BA8">
        <w:rPr>
          <w:rFonts w:ascii="Arial" w:hAnsi="Arial" w:cs="Arial"/>
          <w:b/>
          <w:sz w:val="56"/>
          <w:szCs w:val="56"/>
        </w:rPr>
        <w:t>α</w:t>
      </w:r>
      <w:r w:rsidR="001D13F7" w:rsidRPr="00510BA8">
        <w:rPr>
          <w:rFonts w:ascii="Arial" w:hAnsi="Arial" w:cs="Arial"/>
          <w:b/>
          <w:sz w:val="56"/>
          <w:szCs w:val="56"/>
        </w:rPr>
        <w:t>φηρημένης ζωγραφικής, που εμφ</w:t>
      </w:r>
      <w:r w:rsidR="001D13F7" w:rsidRPr="00510BA8">
        <w:rPr>
          <w:rFonts w:ascii="Arial" w:hAnsi="Arial" w:cs="Arial"/>
          <w:b/>
          <w:sz w:val="56"/>
          <w:szCs w:val="56"/>
        </w:rPr>
        <w:t>α</w:t>
      </w:r>
      <w:r w:rsidR="001D13F7" w:rsidRPr="00510BA8">
        <w:rPr>
          <w:rFonts w:ascii="Arial" w:hAnsi="Arial" w:cs="Arial"/>
          <w:b/>
          <w:sz w:val="56"/>
          <w:szCs w:val="56"/>
        </w:rPr>
        <w:t>νίστηκε στη Νέα Υόρκη τη δεκαετία του 1940 και έδινε προτεραιότητα στην ίδια τη διαδικασία της ζωγρ</w:t>
      </w:r>
      <w:r w:rsidR="001D13F7" w:rsidRPr="00510BA8">
        <w:rPr>
          <w:rFonts w:ascii="Arial" w:hAnsi="Arial" w:cs="Arial"/>
          <w:b/>
          <w:sz w:val="56"/>
          <w:szCs w:val="56"/>
        </w:rPr>
        <w:t>α</w:t>
      </w:r>
      <w:r w:rsidR="001D13F7" w:rsidRPr="00510BA8">
        <w:rPr>
          <w:rFonts w:ascii="Arial" w:hAnsi="Arial" w:cs="Arial"/>
          <w:b/>
          <w:sz w:val="56"/>
          <w:szCs w:val="56"/>
        </w:rPr>
        <w:t>φικής πράξης, καθώς και στη δυν</w:t>
      </w:r>
      <w:r w:rsidR="001D13F7" w:rsidRPr="00510BA8">
        <w:rPr>
          <w:rFonts w:ascii="Arial" w:hAnsi="Arial" w:cs="Arial"/>
          <w:b/>
          <w:sz w:val="56"/>
          <w:szCs w:val="56"/>
        </w:rPr>
        <w:t>α</w:t>
      </w:r>
      <w:r w:rsidR="001D13F7" w:rsidRPr="00510BA8">
        <w:rPr>
          <w:rFonts w:ascii="Arial" w:hAnsi="Arial" w:cs="Arial"/>
          <w:b/>
          <w:sz w:val="56"/>
          <w:szCs w:val="56"/>
        </w:rPr>
        <w:t>μική λειτουργία του χρώματος.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lastRenderedPageBreak/>
        <w:t>• Βίντεο αρτ:</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Στο πλαίσιο της εννοιακής τέχνης άρχισαν να αξιοποιούνται από τη δεκαετία του 1990, οι δυνατότητες του βίντεο μέσω του οποίου ο κα</w:t>
      </w:r>
      <w:r w:rsidRPr="00510BA8">
        <w:rPr>
          <w:rFonts w:ascii="Arial" w:hAnsi="Arial" w:cs="Arial"/>
          <w:b/>
          <w:sz w:val="56"/>
          <w:szCs w:val="56"/>
        </w:rPr>
        <w:t>λ</w:t>
      </w:r>
      <w:r w:rsidRPr="00510BA8">
        <w:rPr>
          <w:rFonts w:ascii="Arial" w:hAnsi="Arial" w:cs="Arial"/>
          <w:b/>
          <w:sz w:val="56"/>
          <w:szCs w:val="56"/>
        </w:rPr>
        <w:t>λιτέχνης παρουσιάζει τις ιδέες του στον θεατή.</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•Γερμανικός εξπρεσιονισμός:</w:t>
      </w:r>
    </w:p>
    <w:p w:rsidR="001D13F7" w:rsidRPr="009A2265"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Κίνηση των αρχών του 20ού αιώνα που δίνει το προβάδισμα της καλ</w:t>
      </w:r>
      <w:r>
        <w:rPr>
          <w:rFonts w:ascii="Arial" w:hAnsi="Arial" w:cs="Arial"/>
          <w:b/>
          <w:sz w:val="56"/>
          <w:szCs w:val="56"/>
        </w:rPr>
        <w:t>-</w:t>
      </w:r>
      <w:r w:rsidRPr="00510BA8">
        <w:rPr>
          <w:rFonts w:ascii="Arial" w:hAnsi="Arial" w:cs="Arial"/>
          <w:b/>
          <w:sz w:val="56"/>
          <w:szCs w:val="56"/>
        </w:rPr>
        <w:t xml:space="preserve">λιτεχνικής έκφρασης στο χρώμα, στα έντονα περιγράμματα και στην </w:t>
      </w:r>
      <w:r w:rsidR="00FC1D58">
        <w:rPr>
          <w:rFonts w:ascii="Arial" w:hAnsi="Arial" w:cs="Arial"/>
          <w:b/>
          <w:noProof/>
          <w:sz w:val="56"/>
          <w:szCs w:val="56"/>
          <w:lang w:eastAsia="el-GR"/>
        </w:rPr>
        <w:pict>
          <v:shape id="_x0000_s1134" type="#_x0000_t202" style="position:absolute;margin-left:0;margin-top:785.3pt;width:119.15pt;height:42.95pt;z-index:251768832;mso-wrap-style:none;mso-position-horizontal:center;mso-position-horizontal-relative:page;mso-position-vertical-relative:page" fillcolor="#fbd4b4" stroked="f" strokecolor="#fc9">
            <v:textbox style="mso-next-textbox:#_x0000_s1134">
              <w:txbxContent>
                <w:p w:rsidR="00167022" w:rsidRPr="00336587" w:rsidRDefault="00167022" w:rsidP="005847D3">
                  <w:pPr>
                    <w:jc w:val="center"/>
                    <w:rPr>
                      <w:rFonts w:ascii="Arial" w:hAnsi="Arial" w:cs="Arial"/>
                      <w:b/>
                      <w:sz w:val="56"/>
                      <w:szCs w:val="56"/>
                      <w:lang w:val="en-US"/>
                    </w:rPr>
                  </w:pPr>
                  <w:r>
                    <w:rPr>
                      <w:rFonts w:ascii="Arial" w:hAnsi="Arial" w:cs="Arial"/>
                      <w:b/>
                      <w:sz w:val="56"/>
                      <w:szCs w:val="56"/>
                      <w:lang w:val="en-US"/>
                    </w:rPr>
                    <w:t>115</w:t>
                  </w:r>
                  <w:r w:rsidRPr="00995E71">
                    <w:rPr>
                      <w:rFonts w:ascii="Arial" w:hAnsi="Arial" w:cs="Arial"/>
                      <w:b/>
                      <w:sz w:val="56"/>
                      <w:szCs w:val="56"/>
                      <w:lang w:val="en-US"/>
                    </w:rPr>
                    <w:t xml:space="preserve"> / </w:t>
                  </w:r>
                  <w:r>
                    <w:rPr>
                      <w:rFonts w:ascii="Arial" w:hAnsi="Arial" w:cs="Arial"/>
                      <w:b/>
                      <w:sz w:val="56"/>
                      <w:szCs w:val="56"/>
                      <w:lang w:val="en-US"/>
                    </w:rPr>
                    <w:t>247</w:t>
                  </w:r>
                </w:p>
              </w:txbxContent>
            </v:textbox>
            <w10:wrap anchorx="page" anchory="page"/>
          </v:shape>
        </w:pict>
      </w:r>
      <w:r w:rsidRPr="00510BA8">
        <w:rPr>
          <w:rFonts w:ascii="Arial" w:hAnsi="Arial" w:cs="Arial"/>
          <w:b/>
          <w:sz w:val="56"/>
          <w:szCs w:val="56"/>
        </w:rPr>
        <w:t>παραμόρφωση της φόρμας ως φ</w:t>
      </w:r>
      <w:r w:rsidRPr="00510BA8">
        <w:rPr>
          <w:rFonts w:ascii="Arial" w:hAnsi="Arial" w:cs="Arial"/>
          <w:b/>
          <w:sz w:val="56"/>
          <w:szCs w:val="56"/>
        </w:rPr>
        <w:t>ο</w:t>
      </w:r>
      <w:r w:rsidRPr="00510BA8">
        <w:rPr>
          <w:rFonts w:ascii="Arial" w:hAnsi="Arial" w:cs="Arial"/>
          <w:b/>
          <w:sz w:val="56"/>
          <w:szCs w:val="56"/>
        </w:rPr>
        <w:t>ρέα έντονων συναισθημάτων. Με τον γερμανικό εξπρεσιονισμό συ</w:t>
      </w:r>
      <w:r w:rsidRPr="00510BA8">
        <w:rPr>
          <w:rFonts w:ascii="Arial" w:hAnsi="Arial" w:cs="Arial"/>
          <w:b/>
          <w:sz w:val="56"/>
          <w:szCs w:val="56"/>
        </w:rPr>
        <w:t>ν</w:t>
      </w:r>
      <w:r w:rsidRPr="00510BA8">
        <w:rPr>
          <w:rFonts w:ascii="Arial" w:hAnsi="Arial" w:cs="Arial"/>
          <w:b/>
          <w:sz w:val="56"/>
          <w:szCs w:val="56"/>
        </w:rPr>
        <w:t>δέονται δύο μεγάλες ομάδες πρ</w:t>
      </w:r>
      <w:r w:rsidRPr="00510BA8">
        <w:rPr>
          <w:rFonts w:ascii="Arial" w:hAnsi="Arial" w:cs="Arial"/>
          <w:b/>
          <w:sz w:val="56"/>
          <w:szCs w:val="56"/>
        </w:rPr>
        <w:t>ω</w:t>
      </w:r>
      <w:r w:rsidRPr="00510BA8">
        <w:rPr>
          <w:rFonts w:ascii="Arial" w:hAnsi="Arial" w:cs="Arial"/>
          <w:b/>
          <w:sz w:val="56"/>
          <w:szCs w:val="56"/>
        </w:rPr>
        <w:t>τοπόρων καλλιτεχνών, «Η Γέφυρα» (Die Brucke) και «Ο Γαλάζιος Καβ</w:t>
      </w:r>
      <w:r w:rsidRPr="00510BA8">
        <w:rPr>
          <w:rFonts w:ascii="Arial" w:hAnsi="Arial" w:cs="Arial"/>
          <w:b/>
          <w:sz w:val="56"/>
          <w:szCs w:val="56"/>
        </w:rPr>
        <w:t>α</w:t>
      </w:r>
      <w:r w:rsidRPr="00510BA8">
        <w:rPr>
          <w:rFonts w:ascii="Arial" w:hAnsi="Arial" w:cs="Arial"/>
          <w:b/>
          <w:sz w:val="56"/>
          <w:szCs w:val="56"/>
        </w:rPr>
        <w:t>λάρης» (Der Blaue Reiter).</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•Δωδεκάφθογγη, σειραϊκή μουσ</w:t>
      </w:r>
      <w:r w:rsidRPr="00D836C1">
        <w:rPr>
          <w:rFonts w:ascii="Tahoma" w:hAnsi="Tahoma" w:cs="Tahoma"/>
          <w:b/>
          <w:sz w:val="56"/>
          <w:szCs w:val="56"/>
        </w:rPr>
        <w:t>ι</w:t>
      </w:r>
      <w:r w:rsidRPr="00D836C1">
        <w:rPr>
          <w:rFonts w:ascii="Tahoma" w:hAnsi="Tahoma" w:cs="Tahoma"/>
          <w:b/>
          <w:sz w:val="56"/>
          <w:szCs w:val="56"/>
        </w:rPr>
        <w:t>κή:</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Μουσική τεχνική που εισήγαγε ο Άρνολντ Σένμπεργκ στη σύνθεση (περίπου 1920), μέσα στο πλαίσιο της ατονικής μουσικής, αντικαθι</w:t>
      </w:r>
      <w:r>
        <w:rPr>
          <w:rFonts w:ascii="Arial" w:hAnsi="Arial" w:cs="Arial"/>
          <w:b/>
          <w:sz w:val="56"/>
          <w:szCs w:val="56"/>
        </w:rPr>
        <w:t>-</w:t>
      </w:r>
      <w:r w:rsidRPr="00510BA8">
        <w:rPr>
          <w:rFonts w:ascii="Arial" w:hAnsi="Arial" w:cs="Arial"/>
          <w:b/>
          <w:sz w:val="56"/>
          <w:szCs w:val="56"/>
        </w:rPr>
        <w:t>στώντας τους παραδοσιακούς κ</w:t>
      </w:r>
      <w:r w:rsidRPr="00510BA8">
        <w:rPr>
          <w:rFonts w:ascii="Arial" w:hAnsi="Arial" w:cs="Arial"/>
          <w:b/>
          <w:sz w:val="56"/>
          <w:szCs w:val="56"/>
        </w:rPr>
        <w:t>α</w:t>
      </w:r>
      <w:r w:rsidRPr="00510BA8">
        <w:rPr>
          <w:rFonts w:ascii="Arial" w:hAnsi="Arial" w:cs="Arial"/>
          <w:b/>
          <w:sz w:val="56"/>
          <w:szCs w:val="56"/>
        </w:rPr>
        <w:t>νόνες της μελωδίας, της αρμονίας και της τονικότητας.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Εγκατάσταση: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Επέμβαση του καλλιτέχνη στον χώρο με διάφορα υλικά και μέσα, που δίνουν στον θεατή τη δυνατ</w:t>
      </w:r>
      <w:r w:rsidRPr="00510BA8">
        <w:rPr>
          <w:rFonts w:ascii="Arial" w:hAnsi="Arial" w:cs="Arial"/>
          <w:b/>
          <w:sz w:val="56"/>
          <w:szCs w:val="56"/>
        </w:rPr>
        <w:t>ό</w:t>
      </w:r>
      <w:r w:rsidRPr="00510BA8">
        <w:rPr>
          <w:rFonts w:ascii="Arial" w:hAnsi="Arial" w:cs="Arial"/>
          <w:b/>
          <w:sz w:val="56"/>
          <w:szCs w:val="56"/>
        </w:rPr>
        <w:t xml:space="preserve">τητα να κινείται μέσα σ' αυτόν και </w:t>
      </w:r>
      <w:r w:rsidR="00FC1D58">
        <w:rPr>
          <w:rFonts w:ascii="Arial" w:hAnsi="Arial" w:cs="Arial"/>
          <w:b/>
          <w:noProof/>
          <w:sz w:val="56"/>
          <w:szCs w:val="56"/>
          <w:lang w:eastAsia="el-GR"/>
        </w:rPr>
        <w:pict>
          <v:shape id="_x0000_s1135" type="#_x0000_t202" style="position:absolute;margin-left:0;margin-top:785.3pt;width:119.15pt;height:42.95pt;z-index:251769856;mso-wrap-style:none;mso-position-horizontal:center;mso-position-horizontal-relative:page;mso-position-vertical-relative:page" fillcolor="#fbd4b4" stroked="f" strokecolor="#fc9">
            <v:textbox style="mso-next-textbox:#_x0000_s1135">
              <w:txbxContent>
                <w:p w:rsidR="00167022" w:rsidRPr="00336587" w:rsidRDefault="00167022" w:rsidP="005847D3">
                  <w:pPr>
                    <w:jc w:val="center"/>
                    <w:rPr>
                      <w:rFonts w:ascii="Arial" w:hAnsi="Arial" w:cs="Arial"/>
                      <w:b/>
                      <w:sz w:val="56"/>
                      <w:szCs w:val="56"/>
                      <w:lang w:val="en-US"/>
                    </w:rPr>
                  </w:pPr>
                  <w:r>
                    <w:rPr>
                      <w:rFonts w:ascii="Arial" w:hAnsi="Arial" w:cs="Arial"/>
                      <w:b/>
                      <w:sz w:val="56"/>
                      <w:szCs w:val="56"/>
                      <w:lang w:val="en-US"/>
                    </w:rPr>
                    <w:t>116</w:t>
                  </w:r>
                  <w:r w:rsidRPr="00995E71">
                    <w:rPr>
                      <w:rFonts w:ascii="Arial" w:hAnsi="Arial" w:cs="Arial"/>
                      <w:b/>
                      <w:sz w:val="56"/>
                      <w:szCs w:val="56"/>
                      <w:lang w:val="en-US"/>
                    </w:rPr>
                    <w:t xml:space="preserve"> / </w:t>
                  </w:r>
                  <w:r>
                    <w:rPr>
                      <w:rFonts w:ascii="Arial" w:hAnsi="Arial" w:cs="Arial"/>
                      <w:b/>
                      <w:sz w:val="56"/>
                      <w:szCs w:val="56"/>
                      <w:lang w:val="en-US"/>
                    </w:rPr>
                    <w:t>247</w:t>
                  </w:r>
                </w:p>
              </w:txbxContent>
            </v:textbox>
            <w10:wrap anchorx="page" anchory="page"/>
          </v:shape>
        </w:pict>
      </w:r>
      <w:r w:rsidRPr="00510BA8">
        <w:rPr>
          <w:rFonts w:ascii="Arial" w:hAnsi="Arial" w:cs="Arial"/>
          <w:b/>
          <w:sz w:val="56"/>
          <w:szCs w:val="56"/>
        </w:rPr>
        <w:t>να τον βιώνει ως καλλιτεχνικό γ</w:t>
      </w:r>
      <w:r w:rsidRPr="00510BA8">
        <w:rPr>
          <w:rFonts w:ascii="Arial" w:hAnsi="Arial" w:cs="Arial"/>
          <w:b/>
          <w:sz w:val="56"/>
          <w:szCs w:val="56"/>
        </w:rPr>
        <w:t>ε</w:t>
      </w:r>
      <w:r w:rsidRPr="00510BA8">
        <w:rPr>
          <w:rFonts w:ascii="Arial" w:hAnsi="Arial" w:cs="Arial"/>
          <w:b/>
          <w:sz w:val="56"/>
          <w:szCs w:val="56"/>
        </w:rPr>
        <w:t>γονός. Σχετικός όρος είναι και το (καλλιτεχνικό) περιβάλλον (Αγγλ. enviroment) (δεκαετία 1970).</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Εκλεκτικισμός: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Τάση καλλιτεχνών, κυρίως στον χώρο της αρχιτεκτονικής, να ενσ</w:t>
      </w:r>
      <w:r w:rsidRPr="00510BA8">
        <w:rPr>
          <w:rFonts w:ascii="Arial" w:hAnsi="Arial" w:cs="Arial"/>
          <w:b/>
          <w:sz w:val="56"/>
          <w:szCs w:val="56"/>
        </w:rPr>
        <w:t>ω</w:t>
      </w:r>
      <w:r w:rsidRPr="00510BA8">
        <w:rPr>
          <w:rFonts w:ascii="Arial" w:hAnsi="Arial" w:cs="Arial"/>
          <w:b/>
          <w:sz w:val="56"/>
          <w:szCs w:val="56"/>
        </w:rPr>
        <w:t xml:space="preserve">ματώνουν στο έργο τους στοιχεία από πολλές και συχνά διαφορετικές </w:t>
      </w:r>
      <w:r w:rsidRPr="00510BA8">
        <w:rPr>
          <w:rFonts w:ascii="Arial" w:hAnsi="Arial" w:cs="Arial"/>
          <w:b/>
          <w:sz w:val="56"/>
          <w:szCs w:val="56"/>
        </w:rPr>
        <w:lastRenderedPageBreak/>
        <w:t>μεταξύ τους τεχνοτροπίες και επ</w:t>
      </w:r>
      <w:r w:rsidRPr="00510BA8">
        <w:rPr>
          <w:rFonts w:ascii="Arial" w:hAnsi="Arial" w:cs="Arial"/>
          <w:b/>
          <w:sz w:val="56"/>
          <w:szCs w:val="56"/>
        </w:rPr>
        <w:t>ο</w:t>
      </w:r>
      <w:r w:rsidRPr="00510BA8">
        <w:rPr>
          <w:rFonts w:ascii="Arial" w:hAnsi="Arial" w:cs="Arial"/>
          <w:b/>
          <w:sz w:val="56"/>
          <w:szCs w:val="56"/>
        </w:rPr>
        <w:t>χές.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Εκφυλισμένη τέχνη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Έτσι χαρακτηρίστηκε δυσφημιστικά από τους ναζί στη Γερμανία (δεκα</w:t>
      </w:r>
      <w:r w:rsidRPr="00510BA8">
        <w:rPr>
          <w:rFonts w:ascii="Arial" w:hAnsi="Arial" w:cs="Arial"/>
          <w:b/>
          <w:sz w:val="56"/>
          <w:szCs w:val="56"/>
        </w:rPr>
        <w:t>ε</w:t>
      </w:r>
      <w:r w:rsidRPr="00510BA8">
        <w:rPr>
          <w:rFonts w:ascii="Arial" w:hAnsi="Arial" w:cs="Arial"/>
          <w:b/>
          <w:sz w:val="56"/>
          <w:szCs w:val="56"/>
        </w:rPr>
        <w:t>τία 1930) κάθε μορφή σύγχρονης τέχνης που δεν ανταποκρινόταν στη ναζιστική ιδεολογία (Βαν Γκογκ, Ματίς, Πικάσο, Σαγκάλ κ.ά.).</w:t>
      </w:r>
    </w:p>
    <w:p w:rsidR="001D13F7" w:rsidRDefault="001D13F7" w:rsidP="00167022">
      <w:pPr>
        <w:tabs>
          <w:tab w:val="left" w:pos="1794"/>
        </w:tabs>
        <w:spacing w:line="240" w:lineRule="auto"/>
        <w:rPr>
          <w:rFonts w:ascii="Tahoma" w:hAnsi="Tahoma" w:cs="Tahoma"/>
          <w:b/>
          <w:sz w:val="56"/>
          <w:szCs w:val="56"/>
        </w:rPr>
      </w:pP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Εννοιακή τέχνη (Αγγλ. conceptual art):</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36" type="#_x0000_t202" style="position:absolute;margin-left:0;margin-top:785.3pt;width:119.15pt;height:42.95pt;z-index:251770880;mso-wrap-style:none;mso-position-horizontal:center;mso-position-horizontal-relative:page;mso-position-vertical-relative:page" fillcolor="#fbd4b4" stroked="f" strokecolor="#fc9">
            <v:textbox style="mso-next-textbox:#_x0000_s1136">
              <w:txbxContent>
                <w:p w:rsidR="00167022" w:rsidRPr="00336587" w:rsidRDefault="00167022" w:rsidP="005847D3">
                  <w:pPr>
                    <w:jc w:val="center"/>
                    <w:rPr>
                      <w:rFonts w:ascii="Arial" w:hAnsi="Arial" w:cs="Arial"/>
                      <w:b/>
                      <w:sz w:val="56"/>
                      <w:szCs w:val="56"/>
                      <w:lang w:val="en-US"/>
                    </w:rPr>
                  </w:pPr>
                  <w:r>
                    <w:rPr>
                      <w:rFonts w:ascii="Arial" w:hAnsi="Arial" w:cs="Arial"/>
                      <w:b/>
                      <w:sz w:val="56"/>
                      <w:szCs w:val="56"/>
                      <w:lang w:val="en-US"/>
                    </w:rPr>
                    <w:t>117</w:t>
                  </w:r>
                  <w:r w:rsidRPr="00995E71">
                    <w:rPr>
                      <w:rFonts w:ascii="Arial" w:hAnsi="Arial" w:cs="Arial"/>
                      <w:b/>
                      <w:sz w:val="56"/>
                      <w:szCs w:val="56"/>
                      <w:lang w:val="en-US"/>
                    </w:rPr>
                    <w:t xml:space="preserve"> / </w:t>
                  </w:r>
                  <w:r>
                    <w:rPr>
                      <w:rFonts w:ascii="Arial" w:hAnsi="Arial" w:cs="Arial"/>
                      <w:b/>
                      <w:sz w:val="56"/>
                      <w:szCs w:val="56"/>
                      <w:lang w:val="en-US"/>
                    </w:rPr>
                    <w:t>247</w:t>
                  </w:r>
                </w:p>
              </w:txbxContent>
            </v:textbox>
            <w10:wrap anchorx="page" anchory="page"/>
          </v:shape>
        </w:pict>
      </w:r>
      <w:r w:rsidR="001D13F7" w:rsidRPr="00510BA8">
        <w:rPr>
          <w:rFonts w:ascii="Arial" w:hAnsi="Arial" w:cs="Arial"/>
          <w:b/>
          <w:sz w:val="56"/>
          <w:szCs w:val="56"/>
        </w:rPr>
        <w:t>Ως συνέχεια του μινιμαλισμού και του γενικότερου προβληματισμού για τη φύση του έργου τέχνης, στη δεκαετία του 1960 στις ΗΠΑ, η εν</w:t>
      </w:r>
      <w:r w:rsidR="001D13F7">
        <w:rPr>
          <w:rFonts w:ascii="Arial" w:hAnsi="Arial" w:cs="Arial"/>
          <w:b/>
          <w:sz w:val="56"/>
          <w:szCs w:val="56"/>
        </w:rPr>
        <w:t>-</w:t>
      </w:r>
      <w:r w:rsidR="001D13F7" w:rsidRPr="00510BA8">
        <w:rPr>
          <w:rFonts w:ascii="Arial" w:hAnsi="Arial" w:cs="Arial"/>
          <w:b/>
          <w:sz w:val="56"/>
          <w:szCs w:val="56"/>
        </w:rPr>
        <w:t>νοιακή τέχνη στηρίζεται περισ</w:t>
      </w:r>
      <w:r w:rsidR="001D13F7">
        <w:rPr>
          <w:rFonts w:ascii="Arial" w:hAnsi="Arial" w:cs="Arial"/>
          <w:b/>
          <w:sz w:val="56"/>
          <w:szCs w:val="56"/>
        </w:rPr>
        <w:t>-</w:t>
      </w:r>
      <w:r w:rsidR="001D13F7" w:rsidRPr="00510BA8">
        <w:rPr>
          <w:rFonts w:ascii="Arial" w:hAnsi="Arial" w:cs="Arial"/>
          <w:b/>
          <w:sz w:val="56"/>
          <w:szCs w:val="56"/>
        </w:rPr>
        <w:t xml:space="preserve">σότερο στις ιδέες και στις σκέψεις που βρίσκονται πίσω από τα πράγματα, ενώ επεκτείνει το πεδίο </w:t>
      </w:r>
      <w:r w:rsidR="001D13F7" w:rsidRPr="00510BA8">
        <w:rPr>
          <w:rFonts w:ascii="Arial" w:hAnsi="Arial" w:cs="Arial"/>
          <w:b/>
          <w:sz w:val="56"/>
          <w:szCs w:val="56"/>
        </w:rPr>
        <w:lastRenderedPageBreak/>
        <w:t>ανάπτυξής της στον χώρο της γλώσσας και της επικοινωνίας.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Εφαρμοσμένες τέχνες: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Οι γραφικές τέχνες, η διακόσμηση, ο σχεδιασμός (design) λειτουργ</w:t>
      </w:r>
      <w:r w:rsidRPr="00510BA8">
        <w:rPr>
          <w:rFonts w:ascii="Arial" w:hAnsi="Arial" w:cs="Arial"/>
          <w:b/>
          <w:sz w:val="56"/>
          <w:szCs w:val="56"/>
        </w:rPr>
        <w:t>ι</w:t>
      </w:r>
      <w:r w:rsidRPr="00510BA8">
        <w:rPr>
          <w:rFonts w:ascii="Arial" w:hAnsi="Arial" w:cs="Arial"/>
          <w:b/>
          <w:sz w:val="56"/>
          <w:szCs w:val="56"/>
        </w:rPr>
        <w:t>κών και διακοσμητικών αντικειμ</w:t>
      </w:r>
      <w:r w:rsidRPr="00510BA8">
        <w:rPr>
          <w:rFonts w:ascii="Arial" w:hAnsi="Arial" w:cs="Arial"/>
          <w:b/>
          <w:sz w:val="56"/>
          <w:szCs w:val="56"/>
        </w:rPr>
        <w:t>έ</w:t>
      </w:r>
      <w:r w:rsidRPr="00510BA8">
        <w:rPr>
          <w:rFonts w:ascii="Arial" w:hAnsi="Arial" w:cs="Arial"/>
          <w:b/>
          <w:sz w:val="56"/>
          <w:szCs w:val="56"/>
        </w:rPr>
        <w:t>νων, όπως επίπλων, κοσμημάτων, αντικειμένων καθημερινής χρήσης κ.ά., με σκοπό τη δημιουργία αντ</w:t>
      </w:r>
      <w:r w:rsidRPr="00510BA8">
        <w:rPr>
          <w:rFonts w:ascii="Arial" w:hAnsi="Arial" w:cs="Arial"/>
          <w:b/>
          <w:sz w:val="56"/>
          <w:szCs w:val="56"/>
        </w:rPr>
        <w:t>ι</w:t>
      </w:r>
      <w:r w:rsidRPr="00510BA8">
        <w:rPr>
          <w:rFonts w:ascii="Arial" w:hAnsi="Arial" w:cs="Arial"/>
          <w:b/>
          <w:sz w:val="56"/>
          <w:szCs w:val="56"/>
        </w:rPr>
        <w:t>κειμένων με λειτουργική, αλλά και αισθητική αξία.</w:t>
      </w:r>
    </w:p>
    <w:p w:rsidR="001D13F7" w:rsidRPr="00D836C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37" type="#_x0000_t202" style="position:absolute;margin-left:0;margin-top:785.3pt;width:119.15pt;height:42.95pt;z-index:251771904;mso-wrap-style:none;mso-position-horizontal:center;mso-position-horizontal-relative:page;mso-position-vertical-relative:page" fillcolor="#fbd4b4" stroked="f" strokecolor="#fc9">
            <v:textbox style="mso-next-textbox:#_x0000_s1137">
              <w:txbxContent>
                <w:p w:rsidR="00167022" w:rsidRPr="003A06C4" w:rsidRDefault="00167022" w:rsidP="005847D3">
                  <w:pPr>
                    <w:jc w:val="center"/>
                    <w:rPr>
                      <w:rFonts w:ascii="Arial" w:hAnsi="Arial" w:cs="Arial"/>
                      <w:b/>
                      <w:sz w:val="56"/>
                      <w:szCs w:val="56"/>
                      <w:lang w:val="en-US"/>
                    </w:rPr>
                  </w:pPr>
                  <w:r>
                    <w:rPr>
                      <w:rFonts w:ascii="Arial" w:hAnsi="Arial" w:cs="Arial"/>
                      <w:b/>
                      <w:sz w:val="56"/>
                      <w:szCs w:val="56"/>
                      <w:lang w:val="en-US"/>
                    </w:rPr>
                    <w:t>118</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001D13F7" w:rsidRPr="00D836C1">
        <w:rPr>
          <w:rFonts w:ascii="Tahoma" w:hAnsi="Tahoma" w:cs="Tahoma"/>
          <w:b/>
          <w:sz w:val="56"/>
          <w:szCs w:val="56"/>
        </w:rPr>
        <w:t>•Ζωγραφική της δράσης (Αγγλ. action painting) ή χειρονομιακή ζωγραφική ή τασισμός (Γαλλ. tachisme):</w:t>
      </w:r>
    </w:p>
    <w:p w:rsidR="001D13F7" w:rsidRPr="006C5C1D"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Μία από τις βασικές κατευθύνσεις του αφηρημένου εξπρεσιονισμού, στην οποία δίνεται έμφαση στην κ</w:t>
      </w:r>
      <w:r w:rsidRPr="00510BA8">
        <w:rPr>
          <w:rFonts w:ascii="Arial" w:hAnsi="Arial" w:cs="Arial"/>
          <w:b/>
          <w:sz w:val="56"/>
          <w:szCs w:val="56"/>
        </w:rPr>
        <w:t>ί</w:t>
      </w:r>
      <w:r w:rsidRPr="00510BA8">
        <w:rPr>
          <w:rFonts w:ascii="Arial" w:hAnsi="Arial" w:cs="Arial"/>
          <w:b/>
          <w:sz w:val="56"/>
          <w:szCs w:val="56"/>
        </w:rPr>
        <w:t>νηση, στη χειρονομία του καλλιτ</w:t>
      </w:r>
      <w:r w:rsidRPr="00510BA8">
        <w:rPr>
          <w:rFonts w:ascii="Arial" w:hAnsi="Arial" w:cs="Arial"/>
          <w:b/>
          <w:sz w:val="56"/>
          <w:szCs w:val="56"/>
        </w:rPr>
        <w:t>έ</w:t>
      </w:r>
      <w:r w:rsidRPr="00510BA8">
        <w:rPr>
          <w:rFonts w:ascii="Arial" w:hAnsi="Arial" w:cs="Arial"/>
          <w:b/>
          <w:sz w:val="56"/>
          <w:szCs w:val="56"/>
        </w:rPr>
        <w:t xml:space="preserve">χνη και στον τρόπο με τον οποίο </w:t>
      </w:r>
      <w:r w:rsidRPr="00510BA8">
        <w:rPr>
          <w:rFonts w:ascii="Arial" w:hAnsi="Arial" w:cs="Arial"/>
          <w:b/>
          <w:sz w:val="56"/>
          <w:szCs w:val="56"/>
        </w:rPr>
        <w:lastRenderedPageBreak/>
        <w:t>αυτή αποτυπώνεται επάνω στη ζω</w:t>
      </w:r>
      <w:r>
        <w:rPr>
          <w:rFonts w:ascii="Arial" w:hAnsi="Arial" w:cs="Arial"/>
          <w:b/>
          <w:sz w:val="56"/>
          <w:szCs w:val="56"/>
        </w:rPr>
        <w:t>-</w:t>
      </w:r>
      <w:r w:rsidRPr="00510BA8">
        <w:rPr>
          <w:rFonts w:ascii="Arial" w:hAnsi="Arial" w:cs="Arial"/>
          <w:b/>
          <w:sz w:val="56"/>
          <w:szCs w:val="56"/>
        </w:rPr>
        <w:t>γραφική επιφάνεια. Σχετικός είναι και ο όρος «άμορφη τέχνη» (Art Informel).</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•Ζωγραφική του χρωματικού π</w:t>
      </w:r>
      <w:r w:rsidRPr="00D836C1">
        <w:rPr>
          <w:rFonts w:ascii="Tahoma" w:hAnsi="Tahoma" w:cs="Tahoma"/>
          <w:b/>
          <w:sz w:val="56"/>
          <w:szCs w:val="56"/>
        </w:rPr>
        <w:t>ε</w:t>
      </w:r>
      <w:r w:rsidRPr="00D836C1">
        <w:rPr>
          <w:rFonts w:ascii="Tahoma" w:hAnsi="Tahoma" w:cs="Tahoma"/>
          <w:b/>
          <w:sz w:val="56"/>
          <w:szCs w:val="56"/>
        </w:rPr>
        <w:t>δίου:</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Μία από τις βασικές κατευθύνσεις του αφηρημένου εξπρεσιονισμού, στην οποία το χρώμα, σε μεγάλες επιφάνειες, απηχεί τη στοχαστική και λυρική διάθεση του καλλιτέχνη.</w:t>
      </w:r>
    </w:p>
    <w:p w:rsidR="001D13F7" w:rsidRPr="00D836C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38" type="#_x0000_t202" style="position:absolute;margin-left:0;margin-top:785.3pt;width:119.15pt;height:42.95pt;z-index:251772928;mso-wrap-style:none;mso-position-horizontal:center;mso-position-horizontal-relative:page;mso-position-vertical-relative:page" fillcolor="#fbd4b4" stroked="f" strokecolor="#fc9">
            <v:textbox style="mso-next-textbox:#_x0000_s1138">
              <w:txbxContent>
                <w:p w:rsidR="00167022" w:rsidRPr="005266DF" w:rsidRDefault="00167022" w:rsidP="005847D3">
                  <w:pPr>
                    <w:jc w:val="center"/>
                    <w:rPr>
                      <w:rFonts w:ascii="Arial" w:hAnsi="Arial" w:cs="Arial"/>
                      <w:b/>
                      <w:sz w:val="56"/>
                      <w:szCs w:val="56"/>
                      <w:lang w:val="en-US"/>
                    </w:rPr>
                  </w:pPr>
                  <w:r>
                    <w:rPr>
                      <w:rFonts w:ascii="Arial" w:hAnsi="Arial" w:cs="Arial"/>
                      <w:b/>
                      <w:sz w:val="56"/>
                      <w:szCs w:val="56"/>
                      <w:lang w:val="en-US"/>
                    </w:rPr>
                    <w:t>119</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001D13F7" w:rsidRPr="00D836C1">
        <w:rPr>
          <w:rFonts w:ascii="Tahoma" w:hAnsi="Tahoma" w:cs="Tahoma"/>
          <w:b/>
          <w:sz w:val="56"/>
          <w:szCs w:val="56"/>
        </w:rPr>
        <w:t>• Ιμπρεσιονισμός: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Από τα σημαντικότερα καλλιτεχνικά κινήματα του 19ου αιώνα, που </w:t>
      </w:r>
      <w:r w:rsidRPr="00510BA8">
        <w:rPr>
          <w:rFonts w:ascii="Arial" w:hAnsi="Arial" w:cs="Arial"/>
          <w:b/>
          <w:sz w:val="56"/>
          <w:szCs w:val="56"/>
        </w:rPr>
        <w:t>ε</w:t>
      </w:r>
      <w:r w:rsidRPr="00510BA8">
        <w:rPr>
          <w:rFonts w:ascii="Arial" w:hAnsi="Arial" w:cs="Arial"/>
          <w:b/>
          <w:sz w:val="56"/>
          <w:szCs w:val="56"/>
        </w:rPr>
        <w:t>πηρέασαν σοβαρά την εμφάνιση της μοντέρνας τέχνης. Στόχος των ιμπρεσιονιστών ήταν η απόδοση της οπτικής εντύπωσης των μο</w:t>
      </w:r>
      <w:r w:rsidRPr="00510BA8">
        <w:rPr>
          <w:rFonts w:ascii="Arial" w:hAnsi="Arial" w:cs="Arial"/>
          <w:b/>
          <w:sz w:val="56"/>
          <w:szCs w:val="56"/>
        </w:rPr>
        <w:t>ρ</w:t>
      </w:r>
      <w:r w:rsidRPr="00510BA8">
        <w:rPr>
          <w:rFonts w:ascii="Arial" w:hAnsi="Arial" w:cs="Arial"/>
          <w:b/>
          <w:sz w:val="56"/>
          <w:szCs w:val="56"/>
        </w:rPr>
        <w:t>φών όπως πραγματικά φαίνονται, καθώς και των επιδράσεων του φυσικού φωτός σε αυτές.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lastRenderedPageBreak/>
        <w:t>• Κινητική τέχνη (Αγγλ. kinetic art):</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Μορφή γλυπτικής που δημιουργεί κατασκευές χρησιμοποιώντας τον χώρο, το φως και την κίνηση και </w:t>
      </w:r>
      <w:r w:rsidRPr="00510BA8">
        <w:rPr>
          <w:rFonts w:ascii="Arial" w:hAnsi="Arial" w:cs="Arial"/>
          <w:b/>
          <w:sz w:val="56"/>
          <w:szCs w:val="56"/>
        </w:rPr>
        <w:t>α</w:t>
      </w:r>
      <w:r w:rsidRPr="00510BA8">
        <w:rPr>
          <w:rFonts w:ascii="Arial" w:hAnsi="Arial" w:cs="Arial"/>
          <w:b/>
          <w:sz w:val="56"/>
          <w:szCs w:val="56"/>
        </w:rPr>
        <w:t>ξιοποιώντας τις δυνατότητες της σύγχρονης επιστήμης (δεκαετία 1950).</w:t>
      </w:r>
    </w:p>
    <w:p w:rsidR="001D13F7" w:rsidRDefault="001D13F7" w:rsidP="00167022">
      <w:pPr>
        <w:tabs>
          <w:tab w:val="left" w:pos="1794"/>
        </w:tabs>
        <w:spacing w:line="240" w:lineRule="auto"/>
        <w:rPr>
          <w:rFonts w:ascii="Arial" w:hAnsi="Arial" w:cs="Arial"/>
          <w:b/>
          <w:sz w:val="56"/>
          <w:szCs w:val="56"/>
        </w:rPr>
      </w:pPr>
    </w:p>
    <w:p w:rsidR="001D13F7" w:rsidRPr="00510BA8" w:rsidRDefault="001D13F7" w:rsidP="00167022">
      <w:pPr>
        <w:tabs>
          <w:tab w:val="left" w:pos="1794"/>
        </w:tabs>
        <w:spacing w:line="240" w:lineRule="auto"/>
        <w:rPr>
          <w:rFonts w:ascii="Arial" w:hAnsi="Arial" w:cs="Arial"/>
          <w:b/>
          <w:sz w:val="56"/>
          <w:szCs w:val="56"/>
        </w:rPr>
      </w:pP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Κιτς (Γερμ. Kitsch):</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39" type="#_x0000_t202" style="position:absolute;margin-left:0;margin-top:785.3pt;width:119.15pt;height:42.95pt;z-index:251773952;mso-wrap-style:none;mso-position-horizontal:center;mso-position-horizontal-relative:page;mso-position-vertical-relative:page" fillcolor="#fbd4b4" stroked="f" strokecolor="#fc9">
            <v:textbox style="mso-next-textbox:#_x0000_s1139">
              <w:txbxContent>
                <w:p w:rsidR="00167022" w:rsidRPr="005266DF" w:rsidRDefault="00167022" w:rsidP="005847D3">
                  <w:pPr>
                    <w:jc w:val="center"/>
                    <w:rPr>
                      <w:rFonts w:ascii="Arial" w:hAnsi="Arial" w:cs="Arial"/>
                      <w:b/>
                      <w:sz w:val="56"/>
                      <w:szCs w:val="56"/>
                      <w:lang w:val="en-US"/>
                    </w:rPr>
                  </w:pPr>
                  <w:r>
                    <w:rPr>
                      <w:rFonts w:ascii="Arial" w:hAnsi="Arial" w:cs="Arial"/>
                      <w:b/>
                      <w:sz w:val="56"/>
                      <w:szCs w:val="56"/>
                      <w:lang w:val="en-US"/>
                    </w:rPr>
                    <w:t>120</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001D13F7" w:rsidRPr="00510BA8">
        <w:rPr>
          <w:rFonts w:ascii="Arial" w:hAnsi="Arial" w:cs="Arial"/>
          <w:b/>
          <w:sz w:val="56"/>
          <w:szCs w:val="56"/>
        </w:rPr>
        <w:t>Έκφραση τέχνης ή συμπεριφοράς που χαρακτηρίζεται από την κοιν</w:t>
      </w:r>
      <w:r w:rsidR="001D13F7" w:rsidRPr="00510BA8">
        <w:rPr>
          <w:rFonts w:ascii="Arial" w:hAnsi="Arial" w:cs="Arial"/>
          <w:b/>
          <w:sz w:val="56"/>
          <w:szCs w:val="56"/>
        </w:rPr>
        <w:t>ο</w:t>
      </w:r>
      <w:r w:rsidR="001D13F7" w:rsidRPr="00510BA8">
        <w:rPr>
          <w:rFonts w:ascii="Arial" w:hAnsi="Arial" w:cs="Arial"/>
          <w:b/>
          <w:sz w:val="56"/>
          <w:szCs w:val="56"/>
        </w:rPr>
        <w:t>τοπία, την έλλειψη πνευματικότ</w:t>
      </w:r>
      <w:r w:rsidR="001D13F7" w:rsidRPr="00510BA8">
        <w:rPr>
          <w:rFonts w:ascii="Arial" w:hAnsi="Arial" w:cs="Arial"/>
          <w:b/>
          <w:sz w:val="56"/>
          <w:szCs w:val="56"/>
        </w:rPr>
        <w:t>η</w:t>
      </w:r>
      <w:r w:rsidR="001D13F7" w:rsidRPr="00510BA8">
        <w:rPr>
          <w:rFonts w:ascii="Arial" w:hAnsi="Arial" w:cs="Arial"/>
          <w:b/>
          <w:sz w:val="56"/>
          <w:szCs w:val="56"/>
        </w:rPr>
        <w:t>τας, την προσποίηση, τον γλυκερό συναισθηματισμό, την έλλειψη α</w:t>
      </w:r>
      <w:r w:rsidR="001D13F7" w:rsidRPr="00510BA8">
        <w:rPr>
          <w:rFonts w:ascii="Arial" w:hAnsi="Arial" w:cs="Arial"/>
          <w:b/>
          <w:sz w:val="56"/>
          <w:szCs w:val="56"/>
        </w:rPr>
        <w:t>υ</w:t>
      </w:r>
      <w:r w:rsidR="001D13F7" w:rsidRPr="00510BA8">
        <w:rPr>
          <w:rFonts w:ascii="Arial" w:hAnsi="Arial" w:cs="Arial"/>
          <w:b/>
          <w:sz w:val="56"/>
          <w:szCs w:val="56"/>
        </w:rPr>
        <w:t>θεντικότητας και πρωτοτυπίας.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Κολάζ (Γαλλ. collage):</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Τεχνική επικόλλησης και ενσωμ</w:t>
      </w:r>
      <w:r w:rsidRPr="00510BA8">
        <w:rPr>
          <w:rFonts w:ascii="Arial" w:hAnsi="Arial" w:cs="Arial"/>
          <w:b/>
          <w:sz w:val="56"/>
          <w:szCs w:val="56"/>
        </w:rPr>
        <w:t>ά</w:t>
      </w:r>
      <w:r w:rsidRPr="00510BA8">
        <w:rPr>
          <w:rFonts w:ascii="Arial" w:hAnsi="Arial" w:cs="Arial"/>
          <w:b/>
          <w:sz w:val="56"/>
          <w:szCs w:val="56"/>
        </w:rPr>
        <w:t xml:space="preserve">τωσης στο έργο τέχνης διάφορων </w:t>
      </w:r>
      <w:r w:rsidRPr="00510BA8">
        <w:rPr>
          <w:rFonts w:ascii="Arial" w:hAnsi="Arial" w:cs="Arial"/>
          <w:b/>
          <w:sz w:val="56"/>
          <w:szCs w:val="56"/>
        </w:rPr>
        <w:lastRenderedPageBreak/>
        <w:t>υλικών, όπως είναι τα χαρτιά, οι φωτογραφίες, τα κομμάτια υφάσμ</w:t>
      </w:r>
      <w:r w:rsidRPr="00510BA8">
        <w:rPr>
          <w:rFonts w:ascii="Arial" w:hAnsi="Arial" w:cs="Arial"/>
          <w:b/>
          <w:sz w:val="56"/>
          <w:szCs w:val="56"/>
        </w:rPr>
        <w:t>α</w:t>
      </w:r>
      <w:r w:rsidRPr="00510BA8">
        <w:rPr>
          <w:rFonts w:ascii="Arial" w:hAnsi="Arial" w:cs="Arial"/>
          <w:b/>
          <w:sz w:val="56"/>
          <w:szCs w:val="56"/>
        </w:rPr>
        <w:t>τος, τα αποκόμματα εφημερίδων κ.ά., που αξιοποιήθηκε ιδιαίτερα από τους κυβιστές και τους ντ</w:t>
      </w:r>
      <w:r w:rsidRPr="00510BA8">
        <w:rPr>
          <w:rFonts w:ascii="Arial" w:hAnsi="Arial" w:cs="Arial"/>
          <w:b/>
          <w:sz w:val="56"/>
          <w:szCs w:val="56"/>
        </w:rPr>
        <w:t>α</w:t>
      </w:r>
      <w:r w:rsidRPr="00510BA8">
        <w:rPr>
          <w:rFonts w:ascii="Arial" w:hAnsi="Arial" w:cs="Arial"/>
          <w:b/>
          <w:sz w:val="56"/>
          <w:szCs w:val="56"/>
        </w:rPr>
        <w:t>νταιστές.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Κονστρουκτιβισμός: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Μορφή της αφηρημένης γεωμετρ</w:t>
      </w:r>
      <w:r w:rsidRPr="00510BA8">
        <w:rPr>
          <w:rFonts w:ascii="Arial" w:hAnsi="Arial" w:cs="Arial"/>
          <w:b/>
          <w:sz w:val="56"/>
          <w:szCs w:val="56"/>
        </w:rPr>
        <w:t>ι</w:t>
      </w:r>
      <w:r w:rsidRPr="00510BA8">
        <w:rPr>
          <w:rFonts w:ascii="Arial" w:hAnsi="Arial" w:cs="Arial"/>
          <w:b/>
          <w:sz w:val="56"/>
          <w:szCs w:val="56"/>
        </w:rPr>
        <w:t>κής τέχνης, που αναπτύχθηκε κ</w:t>
      </w:r>
      <w:r w:rsidRPr="00510BA8">
        <w:rPr>
          <w:rFonts w:ascii="Arial" w:hAnsi="Arial" w:cs="Arial"/>
          <w:b/>
          <w:sz w:val="56"/>
          <w:szCs w:val="56"/>
        </w:rPr>
        <w:t>υ</w:t>
      </w:r>
      <w:r w:rsidRPr="00510BA8">
        <w:rPr>
          <w:rFonts w:ascii="Arial" w:hAnsi="Arial" w:cs="Arial"/>
          <w:b/>
          <w:sz w:val="56"/>
          <w:szCs w:val="56"/>
        </w:rPr>
        <w:t xml:space="preserve">ρίως σε γλυπτές και αρχιτεκτονικές </w:t>
      </w:r>
      <w:r w:rsidR="00FC1D58">
        <w:rPr>
          <w:rFonts w:ascii="Arial" w:hAnsi="Arial" w:cs="Arial"/>
          <w:b/>
          <w:noProof/>
          <w:sz w:val="56"/>
          <w:szCs w:val="56"/>
          <w:lang w:eastAsia="el-GR"/>
        </w:rPr>
        <w:pict>
          <v:shape id="_x0000_s1140" type="#_x0000_t202" style="position:absolute;margin-left:0;margin-top:785.3pt;width:119.15pt;height:42.95pt;z-index:251774976;mso-wrap-style:none;mso-position-horizontal:center;mso-position-horizontal-relative:page;mso-position-vertical-relative:page" fillcolor="#fbd4b4" stroked="f" strokecolor="#fc9">
            <v:textbox style="mso-next-textbox:#_x0000_s1140">
              <w:txbxContent>
                <w:p w:rsidR="00167022" w:rsidRPr="005266DF" w:rsidRDefault="00167022" w:rsidP="005847D3">
                  <w:pPr>
                    <w:jc w:val="center"/>
                    <w:rPr>
                      <w:rFonts w:ascii="Arial" w:hAnsi="Arial" w:cs="Arial"/>
                      <w:b/>
                      <w:sz w:val="56"/>
                      <w:szCs w:val="56"/>
                      <w:lang w:val="en-US"/>
                    </w:rPr>
                  </w:pPr>
                  <w:r>
                    <w:rPr>
                      <w:rFonts w:ascii="Arial" w:hAnsi="Arial" w:cs="Arial"/>
                      <w:b/>
                      <w:sz w:val="56"/>
                      <w:szCs w:val="56"/>
                      <w:lang w:val="en-US"/>
                    </w:rPr>
                    <w:t>121</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Pr="00510BA8">
        <w:rPr>
          <w:rFonts w:ascii="Arial" w:hAnsi="Arial" w:cs="Arial"/>
          <w:b/>
          <w:sz w:val="56"/>
          <w:szCs w:val="56"/>
        </w:rPr>
        <w:t xml:space="preserve">κατασκευές με σύγχρονα υλικά (περίπου 1913), προετοιμάζοντας το έδαφος για τη Σχολή του </w:t>
      </w:r>
      <w:r>
        <w:rPr>
          <w:rFonts w:ascii="Arial" w:hAnsi="Arial" w:cs="Arial"/>
          <w:b/>
          <w:sz w:val="56"/>
          <w:szCs w:val="56"/>
        </w:rPr>
        <w:t xml:space="preserve">     </w:t>
      </w:r>
      <w:r w:rsidRPr="00510BA8">
        <w:rPr>
          <w:rFonts w:ascii="Arial" w:hAnsi="Arial" w:cs="Arial"/>
          <w:b/>
          <w:sz w:val="56"/>
          <w:szCs w:val="56"/>
        </w:rPr>
        <w:t>Μπάουχαους.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•Κυβισμός: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Κίνημα των αρχών του 20ού αιώνα (1907) που ανέτρεψε ό,τι επικρα</w:t>
      </w:r>
      <w:r>
        <w:rPr>
          <w:rFonts w:ascii="Arial" w:hAnsi="Arial" w:cs="Arial"/>
          <w:b/>
          <w:sz w:val="56"/>
          <w:szCs w:val="56"/>
        </w:rPr>
        <w:t>-</w:t>
      </w:r>
      <w:r w:rsidRPr="00510BA8">
        <w:rPr>
          <w:rFonts w:ascii="Arial" w:hAnsi="Arial" w:cs="Arial"/>
          <w:b/>
          <w:sz w:val="56"/>
          <w:szCs w:val="56"/>
        </w:rPr>
        <w:t>τούσε μέχρι τότε ως προς την απε</w:t>
      </w:r>
      <w:r w:rsidRPr="00510BA8">
        <w:rPr>
          <w:rFonts w:ascii="Arial" w:hAnsi="Arial" w:cs="Arial"/>
          <w:b/>
          <w:sz w:val="56"/>
          <w:szCs w:val="56"/>
        </w:rPr>
        <w:t>ι</w:t>
      </w:r>
      <w:r w:rsidRPr="00510BA8">
        <w:rPr>
          <w:rFonts w:ascii="Arial" w:hAnsi="Arial" w:cs="Arial"/>
          <w:b/>
          <w:sz w:val="56"/>
          <w:szCs w:val="56"/>
        </w:rPr>
        <w:t xml:space="preserve">κόνιση της φύσης και αποτέλεσε αφετηρία για πολλά άλλα ρεύματα και γενικότερα για την ανάπτυξη </w:t>
      </w:r>
      <w:r w:rsidRPr="00510BA8">
        <w:rPr>
          <w:rFonts w:ascii="Arial" w:hAnsi="Arial" w:cs="Arial"/>
          <w:b/>
          <w:sz w:val="56"/>
          <w:szCs w:val="56"/>
        </w:rPr>
        <w:lastRenderedPageBreak/>
        <w:t>της αφαίρεσης στην τέχνη. Οι κυβ</w:t>
      </w:r>
      <w:r w:rsidRPr="00510BA8">
        <w:rPr>
          <w:rFonts w:ascii="Arial" w:hAnsi="Arial" w:cs="Arial"/>
          <w:b/>
          <w:sz w:val="56"/>
          <w:szCs w:val="56"/>
        </w:rPr>
        <w:t>ι</w:t>
      </w:r>
      <w:r w:rsidRPr="00510BA8">
        <w:rPr>
          <w:rFonts w:ascii="Arial" w:hAnsi="Arial" w:cs="Arial"/>
          <w:b/>
          <w:sz w:val="56"/>
          <w:szCs w:val="56"/>
        </w:rPr>
        <w:t>στές ζωγράφοι και γλύπτες αν</w:t>
      </w:r>
      <w:r w:rsidRPr="00510BA8">
        <w:rPr>
          <w:rFonts w:ascii="Arial" w:hAnsi="Arial" w:cs="Arial"/>
          <w:b/>
          <w:sz w:val="56"/>
          <w:szCs w:val="56"/>
        </w:rPr>
        <w:t>ά</w:t>
      </w:r>
      <w:r w:rsidRPr="00510BA8">
        <w:rPr>
          <w:rFonts w:ascii="Arial" w:hAnsi="Arial" w:cs="Arial"/>
          <w:b/>
          <w:sz w:val="56"/>
          <w:szCs w:val="56"/>
        </w:rPr>
        <w:t>γουν τις μορφές στα βασικά γεωμ</w:t>
      </w:r>
      <w:r w:rsidRPr="00510BA8">
        <w:rPr>
          <w:rFonts w:ascii="Arial" w:hAnsi="Arial" w:cs="Arial"/>
          <w:b/>
          <w:sz w:val="56"/>
          <w:szCs w:val="56"/>
        </w:rPr>
        <w:t>ε</w:t>
      </w:r>
      <w:r w:rsidRPr="00510BA8">
        <w:rPr>
          <w:rFonts w:ascii="Arial" w:hAnsi="Arial" w:cs="Arial"/>
          <w:b/>
          <w:sz w:val="56"/>
          <w:szCs w:val="56"/>
        </w:rPr>
        <w:t>τρικά σχήματα, τις διασπούν σε πολλαπλά επίπεδα και δίνουν τη δυνατότητα ολόπλευρης απεικόν</w:t>
      </w:r>
      <w:r w:rsidRPr="00510BA8">
        <w:rPr>
          <w:rFonts w:ascii="Arial" w:hAnsi="Arial" w:cs="Arial"/>
          <w:b/>
          <w:sz w:val="56"/>
          <w:szCs w:val="56"/>
        </w:rPr>
        <w:t>ι</w:t>
      </w:r>
      <w:r w:rsidRPr="00510BA8">
        <w:rPr>
          <w:rFonts w:ascii="Arial" w:hAnsi="Arial" w:cs="Arial"/>
          <w:b/>
          <w:sz w:val="56"/>
          <w:szCs w:val="56"/>
        </w:rPr>
        <w:t>σης τους.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Μαζική κουλτούρα: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Το σύνολο των αντιλήψεων, των συμπεριφορών και των προτύπων </w:t>
      </w:r>
      <w:r w:rsidR="00FC1D58">
        <w:rPr>
          <w:rFonts w:ascii="Arial" w:hAnsi="Arial" w:cs="Arial"/>
          <w:b/>
          <w:noProof/>
          <w:sz w:val="56"/>
          <w:szCs w:val="56"/>
          <w:lang w:eastAsia="el-GR"/>
        </w:rPr>
        <w:pict>
          <v:shape id="_x0000_s1141" type="#_x0000_t202" style="position:absolute;margin-left:0;margin-top:785.3pt;width:119.15pt;height:42.95pt;z-index:251776000;mso-wrap-style:none;mso-position-horizontal:center;mso-position-horizontal-relative:page;mso-position-vertical-relative:page" fillcolor="#fbd4b4" stroked="f" strokecolor="#fc9">
            <v:textbox style="mso-next-textbox:#_x0000_s1141">
              <w:txbxContent>
                <w:p w:rsidR="00167022" w:rsidRPr="005266DF" w:rsidRDefault="00167022" w:rsidP="005847D3">
                  <w:pPr>
                    <w:jc w:val="center"/>
                    <w:rPr>
                      <w:rFonts w:ascii="Arial" w:hAnsi="Arial" w:cs="Arial"/>
                      <w:b/>
                      <w:sz w:val="56"/>
                      <w:szCs w:val="56"/>
                      <w:lang w:val="en-US"/>
                    </w:rPr>
                  </w:pPr>
                  <w:r>
                    <w:rPr>
                      <w:rFonts w:ascii="Arial" w:hAnsi="Arial" w:cs="Arial"/>
                      <w:b/>
                      <w:sz w:val="56"/>
                      <w:szCs w:val="56"/>
                      <w:lang w:val="en-US"/>
                    </w:rPr>
                    <w:t>122</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Pr="00510BA8">
        <w:rPr>
          <w:rFonts w:ascii="Arial" w:hAnsi="Arial" w:cs="Arial"/>
          <w:b/>
          <w:sz w:val="56"/>
          <w:szCs w:val="56"/>
        </w:rPr>
        <w:t xml:space="preserve">ζωής που συνδέονται με τους </w:t>
      </w:r>
      <w:r>
        <w:rPr>
          <w:rFonts w:ascii="Arial" w:hAnsi="Arial" w:cs="Arial"/>
          <w:b/>
          <w:sz w:val="56"/>
          <w:szCs w:val="56"/>
        </w:rPr>
        <w:t xml:space="preserve">  </w:t>
      </w:r>
      <w:r w:rsidRPr="00510BA8">
        <w:rPr>
          <w:rFonts w:ascii="Arial" w:hAnsi="Arial" w:cs="Arial"/>
          <w:b/>
          <w:sz w:val="56"/>
          <w:szCs w:val="56"/>
        </w:rPr>
        <w:t>σύγχρονους τρόπους εκπαίδευσης, ενημέρωσης, ψυχαγωγίας, άθλησης κτλ. και απευθύνονται σε πολύ μ</w:t>
      </w:r>
      <w:r w:rsidRPr="00510BA8">
        <w:rPr>
          <w:rFonts w:ascii="Arial" w:hAnsi="Arial" w:cs="Arial"/>
          <w:b/>
          <w:sz w:val="56"/>
          <w:szCs w:val="56"/>
        </w:rPr>
        <w:t>ε</w:t>
      </w:r>
      <w:r w:rsidRPr="00510BA8">
        <w:rPr>
          <w:rFonts w:ascii="Arial" w:hAnsi="Arial" w:cs="Arial"/>
          <w:b/>
          <w:sz w:val="56"/>
          <w:szCs w:val="56"/>
        </w:rPr>
        <w:t>γάλα τμήματα του πληθυσμού των βιομηχανικά ανεπτυγμένων κοιν</w:t>
      </w:r>
      <w:r w:rsidRPr="00510BA8">
        <w:rPr>
          <w:rFonts w:ascii="Arial" w:hAnsi="Arial" w:cs="Arial"/>
          <w:b/>
          <w:sz w:val="56"/>
          <w:szCs w:val="56"/>
        </w:rPr>
        <w:t>ω</w:t>
      </w:r>
      <w:r w:rsidRPr="00510BA8">
        <w:rPr>
          <w:rFonts w:ascii="Arial" w:hAnsi="Arial" w:cs="Arial"/>
          <w:b/>
          <w:sz w:val="56"/>
          <w:szCs w:val="56"/>
        </w:rPr>
        <w:t>νιών. Η δύναμη των μαζών και τα νέα πρότυπα ζωής και συμπεριφ</w:t>
      </w:r>
      <w:r w:rsidRPr="00510BA8">
        <w:rPr>
          <w:rFonts w:ascii="Arial" w:hAnsi="Arial" w:cs="Arial"/>
          <w:b/>
          <w:sz w:val="56"/>
          <w:szCs w:val="56"/>
        </w:rPr>
        <w:t>ο</w:t>
      </w:r>
      <w:r w:rsidRPr="00510BA8">
        <w:rPr>
          <w:rFonts w:ascii="Arial" w:hAnsi="Arial" w:cs="Arial"/>
          <w:b/>
          <w:sz w:val="56"/>
          <w:szCs w:val="56"/>
        </w:rPr>
        <w:t>ράς, όπως π.χ. η μόδα, εκτόπισαν σταδιακά τον λαϊκό πολιτισμό, την αισθητική και τις αξίες του.</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lastRenderedPageBreak/>
        <w:t>• Μεταϊμπρεσιονισμός:</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Κίνηση που αναφέρεται στην </w:t>
      </w:r>
      <w:r w:rsidRPr="00510BA8">
        <w:rPr>
          <w:rFonts w:ascii="Arial" w:hAnsi="Arial" w:cs="Arial"/>
          <w:b/>
          <w:sz w:val="56"/>
          <w:szCs w:val="56"/>
        </w:rPr>
        <w:t>υ</w:t>
      </w:r>
      <w:r w:rsidRPr="00510BA8">
        <w:rPr>
          <w:rFonts w:ascii="Arial" w:hAnsi="Arial" w:cs="Arial"/>
          <w:b/>
          <w:sz w:val="56"/>
          <w:szCs w:val="56"/>
        </w:rPr>
        <w:t xml:space="preserve">πέρβαση του ιμπρεσιονισμού από καλλιτέχνες όπως ο Σεζάν, ο Βαν Γκογκ, ο Γκογκέν, ο Σερά, οι οποίοι επαναπροσδιορίζουν τη σημασία του θέματος και των μορφικών </w:t>
      </w:r>
      <w:r w:rsidRPr="00510BA8">
        <w:rPr>
          <w:rFonts w:ascii="Arial" w:hAnsi="Arial" w:cs="Arial"/>
          <w:b/>
          <w:sz w:val="56"/>
          <w:szCs w:val="56"/>
        </w:rPr>
        <w:t>α</w:t>
      </w:r>
      <w:r w:rsidRPr="00510BA8">
        <w:rPr>
          <w:rFonts w:ascii="Arial" w:hAnsi="Arial" w:cs="Arial"/>
          <w:b/>
          <w:sz w:val="56"/>
          <w:szCs w:val="56"/>
        </w:rPr>
        <w:t>ξιών.</w:t>
      </w:r>
    </w:p>
    <w:p w:rsidR="001D13F7" w:rsidRPr="00510BA8" w:rsidRDefault="001D13F7" w:rsidP="00167022">
      <w:pPr>
        <w:tabs>
          <w:tab w:val="left" w:pos="1794"/>
        </w:tabs>
        <w:spacing w:line="240" w:lineRule="auto"/>
        <w:rPr>
          <w:rFonts w:ascii="Arial" w:hAnsi="Arial" w:cs="Arial"/>
          <w:b/>
          <w:sz w:val="56"/>
          <w:szCs w:val="56"/>
        </w:rPr>
      </w:pPr>
    </w:p>
    <w:p w:rsidR="001D13F7" w:rsidRPr="00D836C1"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42" type="#_x0000_t202" style="position:absolute;margin-left:0;margin-top:785.3pt;width:119.15pt;height:42.95pt;z-index:251777024;mso-wrap-style:none;mso-position-horizontal:center;mso-position-horizontal-relative:page;mso-position-vertical-relative:page" fillcolor="#fbd4b4" stroked="f" strokecolor="#fc9">
            <v:textbox style="mso-next-textbox:#_x0000_s1142">
              <w:txbxContent>
                <w:p w:rsidR="00167022" w:rsidRPr="005266DF" w:rsidRDefault="00167022" w:rsidP="005847D3">
                  <w:pPr>
                    <w:jc w:val="center"/>
                    <w:rPr>
                      <w:rFonts w:ascii="Arial" w:hAnsi="Arial" w:cs="Arial"/>
                      <w:b/>
                      <w:sz w:val="56"/>
                      <w:szCs w:val="56"/>
                      <w:lang w:val="en-US"/>
                    </w:rPr>
                  </w:pPr>
                  <w:r>
                    <w:rPr>
                      <w:rFonts w:ascii="Arial" w:hAnsi="Arial" w:cs="Arial"/>
                      <w:b/>
                      <w:sz w:val="56"/>
                      <w:szCs w:val="56"/>
                      <w:lang w:val="en-US"/>
                    </w:rPr>
                    <w:t>123</w:t>
                  </w:r>
                  <w:r w:rsidRPr="00995E71">
                    <w:rPr>
                      <w:rFonts w:ascii="Arial" w:hAnsi="Arial" w:cs="Arial"/>
                      <w:b/>
                      <w:sz w:val="56"/>
                      <w:szCs w:val="56"/>
                      <w:lang w:val="en-US"/>
                    </w:rPr>
                    <w:t xml:space="preserve"> / </w:t>
                  </w:r>
                  <w:r>
                    <w:rPr>
                      <w:rFonts w:ascii="Arial" w:hAnsi="Arial" w:cs="Arial"/>
                      <w:b/>
                      <w:sz w:val="56"/>
                      <w:szCs w:val="56"/>
                      <w:lang w:val="en-US"/>
                    </w:rPr>
                    <w:t>248</w:t>
                  </w:r>
                </w:p>
              </w:txbxContent>
            </v:textbox>
            <w10:wrap anchorx="page" anchory="page"/>
          </v:shape>
        </w:pict>
      </w:r>
      <w:r w:rsidR="001D13F7" w:rsidRPr="00D836C1">
        <w:rPr>
          <w:rFonts w:ascii="Tahoma" w:hAnsi="Tahoma" w:cs="Tahoma"/>
          <w:b/>
          <w:sz w:val="56"/>
          <w:szCs w:val="56"/>
        </w:rPr>
        <w:t>• Μεταμοντερνισμός (στην τ</w:t>
      </w:r>
      <w:r w:rsidR="001D13F7" w:rsidRPr="00D836C1">
        <w:rPr>
          <w:rFonts w:ascii="Tahoma" w:hAnsi="Tahoma" w:cs="Tahoma"/>
          <w:b/>
          <w:sz w:val="56"/>
          <w:szCs w:val="56"/>
        </w:rPr>
        <w:t>έ</w:t>
      </w:r>
      <w:r w:rsidR="001D13F7" w:rsidRPr="00D836C1">
        <w:rPr>
          <w:rFonts w:ascii="Tahoma" w:hAnsi="Tahoma" w:cs="Tahoma"/>
          <w:b/>
          <w:sz w:val="56"/>
          <w:szCs w:val="56"/>
        </w:rPr>
        <w:t>χνη):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Αντίδραση στα αυστηρά πλαίσια των πρακτικών του μοντερνισμού με την υιοθέτηση πολλών διαφορ</w:t>
      </w:r>
      <w:r w:rsidRPr="00510BA8">
        <w:rPr>
          <w:rFonts w:ascii="Arial" w:hAnsi="Arial" w:cs="Arial"/>
          <w:b/>
          <w:sz w:val="56"/>
          <w:szCs w:val="56"/>
        </w:rPr>
        <w:t>ε</w:t>
      </w:r>
      <w:r w:rsidRPr="00510BA8">
        <w:rPr>
          <w:rFonts w:ascii="Arial" w:hAnsi="Arial" w:cs="Arial"/>
          <w:b/>
          <w:sz w:val="56"/>
          <w:szCs w:val="56"/>
        </w:rPr>
        <w:t>τικών στιλ, θεμάτων και εκφραστ</w:t>
      </w:r>
      <w:r w:rsidRPr="00510BA8">
        <w:rPr>
          <w:rFonts w:ascii="Arial" w:hAnsi="Arial" w:cs="Arial"/>
          <w:b/>
          <w:sz w:val="56"/>
          <w:szCs w:val="56"/>
        </w:rPr>
        <w:t>ι</w:t>
      </w:r>
      <w:r w:rsidRPr="00510BA8">
        <w:rPr>
          <w:rFonts w:ascii="Arial" w:hAnsi="Arial" w:cs="Arial"/>
          <w:b/>
          <w:sz w:val="56"/>
          <w:szCs w:val="56"/>
        </w:rPr>
        <w:t>κών μέσων του παρελθόντος για τη δημιουργία νέων σύγχρονων μο</w:t>
      </w:r>
      <w:r w:rsidRPr="00510BA8">
        <w:rPr>
          <w:rFonts w:ascii="Arial" w:hAnsi="Arial" w:cs="Arial"/>
          <w:b/>
          <w:sz w:val="56"/>
          <w:szCs w:val="56"/>
        </w:rPr>
        <w:t>ρ</w:t>
      </w:r>
      <w:r>
        <w:rPr>
          <w:rFonts w:ascii="Arial" w:hAnsi="Arial" w:cs="Arial"/>
          <w:b/>
          <w:sz w:val="56"/>
          <w:szCs w:val="56"/>
        </w:rPr>
        <w:t>φών. Ο μετα</w:t>
      </w:r>
      <w:r w:rsidRPr="00510BA8">
        <w:rPr>
          <w:rFonts w:ascii="Arial" w:hAnsi="Arial" w:cs="Arial"/>
          <w:b/>
          <w:sz w:val="56"/>
          <w:szCs w:val="56"/>
        </w:rPr>
        <w:t>μοντερνισμός συνδέ</w:t>
      </w:r>
      <w:r w:rsidRPr="00510BA8">
        <w:rPr>
          <w:rFonts w:ascii="Arial" w:hAnsi="Arial" w:cs="Arial"/>
          <w:b/>
          <w:sz w:val="56"/>
          <w:szCs w:val="56"/>
        </w:rPr>
        <w:t>ε</w:t>
      </w:r>
      <w:r w:rsidRPr="00510BA8">
        <w:rPr>
          <w:rFonts w:ascii="Arial" w:hAnsi="Arial" w:cs="Arial"/>
          <w:b/>
          <w:sz w:val="56"/>
          <w:szCs w:val="56"/>
        </w:rPr>
        <w:t xml:space="preserve">ται σε κάποιες περιπτώσεις και με την τάση καλλιτεχνών απλώς να προσαρμόζονται στις εκάστοτε </w:t>
      </w:r>
      <w:r w:rsidRPr="00510BA8">
        <w:rPr>
          <w:rFonts w:ascii="Arial" w:hAnsi="Arial" w:cs="Arial"/>
          <w:b/>
          <w:sz w:val="56"/>
          <w:szCs w:val="56"/>
        </w:rPr>
        <w:t>α</w:t>
      </w:r>
      <w:r w:rsidRPr="00510BA8">
        <w:rPr>
          <w:rFonts w:ascii="Arial" w:hAnsi="Arial" w:cs="Arial"/>
          <w:b/>
          <w:sz w:val="56"/>
          <w:szCs w:val="56"/>
        </w:rPr>
        <w:lastRenderedPageBreak/>
        <w:t>νάγκες του κοινού και να εντυπ</w:t>
      </w:r>
      <w:r w:rsidRPr="00510BA8">
        <w:rPr>
          <w:rFonts w:ascii="Arial" w:hAnsi="Arial" w:cs="Arial"/>
          <w:b/>
          <w:sz w:val="56"/>
          <w:szCs w:val="56"/>
        </w:rPr>
        <w:t>ω</w:t>
      </w:r>
      <w:r w:rsidRPr="00510BA8">
        <w:rPr>
          <w:rFonts w:ascii="Arial" w:hAnsi="Arial" w:cs="Arial"/>
          <w:b/>
          <w:sz w:val="56"/>
          <w:szCs w:val="56"/>
        </w:rPr>
        <w:t>σιάζουν, χωρίς να ακολουθούν β</w:t>
      </w:r>
      <w:r w:rsidRPr="00510BA8">
        <w:rPr>
          <w:rFonts w:ascii="Arial" w:hAnsi="Arial" w:cs="Arial"/>
          <w:b/>
          <w:sz w:val="56"/>
          <w:szCs w:val="56"/>
        </w:rPr>
        <w:t>α</w:t>
      </w:r>
      <w:r w:rsidRPr="00510BA8">
        <w:rPr>
          <w:rFonts w:ascii="Arial" w:hAnsi="Arial" w:cs="Arial"/>
          <w:b/>
          <w:sz w:val="56"/>
          <w:szCs w:val="56"/>
        </w:rPr>
        <w:t>σικές αρχές.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Μινιμαλισμός: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Τάση που επικράτησε τη δεκαετία του 1960 κυρίως στις ΗΠΑ, με τη δημιουργία τρισδιάστατων έργων με κύριο χαρακτηριστικό τον αυ</w:t>
      </w:r>
      <w:r>
        <w:rPr>
          <w:rFonts w:ascii="Arial" w:hAnsi="Arial" w:cs="Arial"/>
          <w:b/>
          <w:sz w:val="56"/>
          <w:szCs w:val="56"/>
        </w:rPr>
        <w:t>-</w:t>
      </w:r>
      <w:r w:rsidRPr="00510BA8">
        <w:rPr>
          <w:rFonts w:ascii="Arial" w:hAnsi="Arial" w:cs="Arial"/>
          <w:b/>
          <w:sz w:val="56"/>
          <w:szCs w:val="56"/>
        </w:rPr>
        <w:t xml:space="preserve">στηρό περιορισμό της φόρμας σε </w:t>
      </w:r>
      <w:r w:rsidR="00FC1D58">
        <w:rPr>
          <w:rFonts w:ascii="Arial" w:hAnsi="Arial" w:cs="Arial"/>
          <w:b/>
          <w:noProof/>
          <w:sz w:val="56"/>
          <w:szCs w:val="56"/>
          <w:lang w:eastAsia="el-GR"/>
        </w:rPr>
        <w:pict>
          <v:shape id="_x0000_s1143" type="#_x0000_t202" style="position:absolute;margin-left:0;margin-top:785.3pt;width:119.15pt;height:42.95pt;z-index:251778048;mso-wrap-style:none;mso-position-horizontal:center;mso-position-horizontal-relative:page;mso-position-vertical-relative:page" fillcolor="#fbd4b4" stroked="f" strokecolor="#fc9">
            <v:textbox style="mso-next-textbox:#_x0000_s1143">
              <w:txbxContent>
                <w:p w:rsidR="00167022" w:rsidRPr="00E049DA" w:rsidRDefault="00167022" w:rsidP="005847D3">
                  <w:pPr>
                    <w:jc w:val="center"/>
                    <w:rPr>
                      <w:rFonts w:ascii="Arial" w:hAnsi="Arial" w:cs="Arial"/>
                      <w:b/>
                      <w:sz w:val="56"/>
                      <w:szCs w:val="56"/>
                      <w:lang w:val="en-US"/>
                    </w:rPr>
                  </w:pPr>
                  <w:r>
                    <w:rPr>
                      <w:rFonts w:ascii="Arial" w:hAnsi="Arial" w:cs="Arial"/>
                      <w:b/>
                      <w:sz w:val="56"/>
                      <w:szCs w:val="56"/>
                      <w:lang w:val="en-US"/>
                    </w:rPr>
                    <w:t>124</w:t>
                  </w:r>
                  <w:r w:rsidRPr="00995E71">
                    <w:rPr>
                      <w:rFonts w:ascii="Arial" w:hAnsi="Arial" w:cs="Arial"/>
                      <w:b/>
                      <w:sz w:val="56"/>
                      <w:szCs w:val="56"/>
                      <w:lang w:val="en-US"/>
                    </w:rPr>
                    <w:t xml:space="preserve"> / </w:t>
                  </w:r>
                  <w:r>
                    <w:rPr>
                      <w:rFonts w:ascii="Arial" w:hAnsi="Arial" w:cs="Arial"/>
                      <w:b/>
                      <w:sz w:val="56"/>
                      <w:szCs w:val="56"/>
                      <w:lang w:val="en-US"/>
                    </w:rPr>
                    <w:t>249</w:t>
                  </w:r>
                </w:p>
              </w:txbxContent>
            </v:textbox>
            <w10:wrap anchorx="page" anchory="page"/>
          </v:shape>
        </w:pict>
      </w:r>
      <w:r w:rsidRPr="00510BA8">
        <w:rPr>
          <w:rFonts w:ascii="Arial" w:hAnsi="Arial" w:cs="Arial"/>
          <w:b/>
          <w:sz w:val="56"/>
          <w:szCs w:val="56"/>
        </w:rPr>
        <w:t>απλά πρωτογενή και επαναλαμβ</w:t>
      </w:r>
      <w:r w:rsidRPr="00510BA8">
        <w:rPr>
          <w:rFonts w:ascii="Arial" w:hAnsi="Arial" w:cs="Arial"/>
          <w:b/>
          <w:sz w:val="56"/>
          <w:szCs w:val="56"/>
        </w:rPr>
        <w:t>α</w:t>
      </w:r>
      <w:r w:rsidRPr="00510BA8">
        <w:rPr>
          <w:rFonts w:ascii="Arial" w:hAnsi="Arial" w:cs="Arial"/>
          <w:b/>
          <w:sz w:val="56"/>
          <w:szCs w:val="56"/>
        </w:rPr>
        <w:t>νόμενα σχήματα, όπως για παρά</w:t>
      </w:r>
      <w:r>
        <w:rPr>
          <w:rFonts w:ascii="Arial" w:hAnsi="Arial" w:cs="Arial"/>
          <w:b/>
          <w:sz w:val="56"/>
          <w:szCs w:val="56"/>
        </w:rPr>
        <w:t>-</w:t>
      </w:r>
      <w:r w:rsidRPr="00510BA8">
        <w:rPr>
          <w:rFonts w:ascii="Arial" w:hAnsi="Arial" w:cs="Arial"/>
          <w:b/>
          <w:sz w:val="56"/>
          <w:szCs w:val="56"/>
        </w:rPr>
        <w:t>δειγμα ο κύβος, χωρίς καμιά αν</w:t>
      </w:r>
      <w:r w:rsidRPr="00510BA8">
        <w:rPr>
          <w:rFonts w:ascii="Arial" w:hAnsi="Arial" w:cs="Arial"/>
          <w:b/>
          <w:sz w:val="56"/>
          <w:szCs w:val="56"/>
        </w:rPr>
        <w:t>α</w:t>
      </w:r>
      <w:r w:rsidRPr="00510BA8">
        <w:rPr>
          <w:rFonts w:ascii="Arial" w:hAnsi="Arial" w:cs="Arial"/>
          <w:b/>
          <w:sz w:val="56"/>
          <w:szCs w:val="56"/>
        </w:rPr>
        <w:t>φορά σε συμβολισμούς.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•Μοντερνισμός, μοντέρνα τέχνη, πρωτοπορία: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Οι τάσεις και τα κινήματα στην τ</w:t>
      </w:r>
      <w:r w:rsidRPr="00510BA8">
        <w:rPr>
          <w:rFonts w:ascii="Arial" w:hAnsi="Arial" w:cs="Arial"/>
          <w:b/>
          <w:sz w:val="56"/>
          <w:szCs w:val="56"/>
        </w:rPr>
        <w:t>έ</w:t>
      </w:r>
      <w:r w:rsidRPr="00510BA8">
        <w:rPr>
          <w:rFonts w:ascii="Arial" w:hAnsi="Arial" w:cs="Arial"/>
          <w:b/>
          <w:sz w:val="56"/>
          <w:szCs w:val="56"/>
        </w:rPr>
        <w:t>χνη που αναπτύχθηκαν από τα μ</w:t>
      </w:r>
      <w:r w:rsidRPr="00510BA8">
        <w:rPr>
          <w:rFonts w:ascii="Arial" w:hAnsi="Arial" w:cs="Arial"/>
          <w:b/>
          <w:sz w:val="56"/>
          <w:szCs w:val="56"/>
        </w:rPr>
        <w:t>έ</w:t>
      </w:r>
      <w:r w:rsidRPr="00510BA8">
        <w:rPr>
          <w:rFonts w:ascii="Arial" w:hAnsi="Arial" w:cs="Arial"/>
          <w:b/>
          <w:sz w:val="56"/>
          <w:szCs w:val="56"/>
        </w:rPr>
        <w:t>σα του 19ου έως και τις πρώτες δ</w:t>
      </w:r>
      <w:r w:rsidRPr="00510BA8">
        <w:rPr>
          <w:rFonts w:ascii="Arial" w:hAnsi="Arial" w:cs="Arial"/>
          <w:b/>
          <w:sz w:val="56"/>
          <w:szCs w:val="56"/>
        </w:rPr>
        <w:t>ε</w:t>
      </w:r>
      <w:r w:rsidRPr="00510BA8">
        <w:rPr>
          <w:rFonts w:ascii="Arial" w:hAnsi="Arial" w:cs="Arial"/>
          <w:b/>
          <w:sz w:val="56"/>
          <w:szCs w:val="56"/>
        </w:rPr>
        <w:t>καετίες του 20ού αιώνα (μέχρι τον Β' Παγκόσμιο Πόλεμο), κοινό χαρα</w:t>
      </w:r>
      <w:r>
        <w:rPr>
          <w:rFonts w:ascii="Arial" w:hAnsi="Arial" w:cs="Arial"/>
          <w:b/>
          <w:sz w:val="56"/>
          <w:szCs w:val="56"/>
        </w:rPr>
        <w:t>-</w:t>
      </w:r>
      <w:r w:rsidRPr="00510BA8">
        <w:rPr>
          <w:rFonts w:ascii="Arial" w:hAnsi="Arial" w:cs="Arial"/>
          <w:b/>
          <w:sz w:val="56"/>
          <w:szCs w:val="56"/>
        </w:rPr>
        <w:t>κτηριστικό των οποίων ήταν η κ</w:t>
      </w:r>
      <w:r w:rsidRPr="00510BA8">
        <w:rPr>
          <w:rFonts w:ascii="Arial" w:hAnsi="Arial" w:cs="Arial"/>
          <w:b/>
          <w:sz w:val="56"/>
          <w:szCs w:val="56"/>
        </w:rPr>
        <w:t>α</w:t>
      </w:r>
      <w:r w:rsidRPr="00510BA8">
        <w:rPr>
          <w:rFonts w:ascii="Arial" w:hAnsi="Arial" w:cs="Arial"/>
          <w:b/>
          <w:sz w:val="56"/>
          <w:szCs w:val="56"/>
        </w:rPr>
        <w:lastRenderedPageBreak/>
        <w:t>τάργηση όλων των παραδοσιακών κανόνων και αρχών και η υιοθέτ</w:t>
      </w:r>
      <w:r w:rsidRPr="00510BA8">
        <w:rPr>
          <w:rFonts w:ascii="Arial" w:hAnsi="Arial" w:cs="Arial"/>
          <w:b/>
          <w:sz w:val="56"/>
          <w:szCs w:val="56"/>
        </w:rPr>
        <w:t>η</w:t>
      </w:r>
      <w:r w:rsidRPr="00510BA8">
        <w:rPr>
          <w:rFonts w:ascii="Arial" w:hAnsi="Arial" w:cs="Arial"/>
          <w:b/>
          <w:sz w:val="56"/>
          <w:szCs w:val="56"/>
        </w:rPr>
        <w:t>ση νέων μορφών έκφρασης.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•Μοντερνισμός ή νεωτερικότητα (στη φιλοσοφία):</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Όρος που αναφέρεται στο περιεχ</w:t>
      </w:r>
      <w:r w:rsidRPr="00510BA8">
        <w:rPr>
          <w:rFonts w:ascii="Arial" w:hAnsi="Arial" w:cs="Arial"/>
          <w:b/>
          <w:sz w:val="56"/>
          <w:szCs w:val="56"/>
        </w:rPr>
        <w:t>ό</w:t>
      </w:r>
      <w:r w:rsidRPr="00510BA8">
        <w:rPr>
          <w:rFonts w:ascii="Arial" w:hAnsi="Arial" w:cs="Arial"/>
          <w:b/>
          <w:sz w:val="56"/>
          <w:szCs w:val="56"/>
        </w:rPr>
        <w:t>μενο των πνευματικών αναζητή</w:t>
      </w:r>
      <w:r>
        <w:rPr>
          <w:rFonts w:ascii="Arial" w:hAnsi="Arial" w:cs="Arial"/>
          <w:b/>
          <w:sz w:val="56"/>
          <w:szCs w:val="56"/>
        </w:rPr>
        <w:t>-</w:t>
      </w:r>
      <w:r w:rsidRPr="00510BA8">
        <w:rPr>
          <w:rFonts w:ascii="Arial" w:hAnsi="Arial" w:cs="Arial"/>
          <w:b/>
          <w:sz w:val="56"/>
          <w:szCs w:val="56"/>
        </w:rPr>
        <w:t xml:space="preserve">σεων από τον Διαφωτισμό έως τον 20ό αιώνα, βασικό χαρακτηριστικό </w:t>
      </w:r>
      <w:r w:rsidR="00FC1D58">
        <w:rPr>
          <w:rFonts w:ascii="Arial" w:hAnsi="Arial" w:cs="Arial"/>
          <w:b/>
          <w:noProof/>
          <w:sz w:val="56"/>
          <w:szCs w:val="56"/>
          <w:lang w:eastAsia="el-GR"/>
        </w:rPr>
        <w:pict>
          <v:shape id="_x0000_s1144" type="#_x0000_t202" style="position:absolute;margin-left:0;margin-top:785.3pt;width:119.15pt;height:42.95pt;z-index:251779072;mso-wrap-style:none;mso-position-horizontal:center;mso-position-horizontal-relative:page;mso-position-vertical-relative:page" fillcolor="#fbd4b4" stroked="f" strokecolor="#fc9">
            <v:textbox style="mso-next-textbox:#_x0000_s1144">
              <w:txbxContent>
                <w:p w:rsidR="00167022" w:rsidRPr="00E049DA" w:rsidRDefault="00167022" w:rsidP="005847D3">
                  <w:pPr>
                    <w:jc w:val="center"/>
                    <w:rPr>
                      <w:rFonts w:ascii="Arial" w:hAnsi="Arial" w:cs="Arial"/>
                      <w:b/>
                      <w:sz w:val="56"/>
                      <w:szCs w:val="56"/>
                      <w:lang w:val="en-US"/>
                    </w:rPr>
                  </w:pPr>
                  <w:r>
                    <w:rPr>
                      <w:rFonts w:ascii="Arial" w:hAnsi="Arial" w:cs="Arial"/>
                      <w:b/>
                      <w:sz w:val="56"/>
                      <w:szCs w:val="56"/>
                      <w:lang w:val="en-US"/>
                    </w:rPr>
                    <w:t>125</w:t>
                  </w:r>
                  <w:r w:rsidRPr="00995E71">
                    <w:rPr>
                      <w:rFonts w:ascii="Arial" w:hAnsi="Arial" w:cs="Arial"/>
                      <w:b/>
                      <w:sz w:val="56"/>
                      <w:szCs w:val="56"/>
                      <w:lang w:val="en-US"/>
                    </w:rPr>
                    <w:t xml:space="preserve"> / </w:t>
                  </w:r>
                  <w:r>
                    <w:rPr>
                      <w:rFonts w:ascii="Arial" w:hAnsi="Arial" w:cs="Arial"/>
                      <w:b/>
                      <w:sz w:val="56"/>
                      <w:szCs w:val="56"/>
                      <w:lang w:val="en-US"/>
                    </w:rPr>
                    <w:t>249</w:t>
                  </w:r>
                </w:p>
              </w:txbxContent>
            </v:textbox>
            <w10:wrap anchorx="page" anchory="page"/>
          </v:shape>
        </w:pict>
      </w:r>
      <w:r w:rsidRPr="00510BA8">
        <w:rPr>
          <w:rFonts w:ascii="Arial" w:hAnsi="Arial" w:cs="Arial"/>
          <w:b/>
          <w:sz w:val="56"/>
          <w:szCs w:val="56"/>
        </w:rPr>
        <w:t>των οποίων είναι η πίστη στη δ</w:t>
      </w:r>
      <w:r w:rsidRPr="00510BA8">
        <w:rPr>
          <w:rFonts w:ascii="Arial" w:hAnsi="Arial" w:cs="Arial"/>
          <w:b/>
          <w:sz w:val="56"/>
          <w:szCs w:val="56"/>
        </w:rPr>
        <w:t>ύ</w:t>
      </w:r>
      <w:r w:rsidRPr="00510BA8">
        <w:rPr>
          <w:rFonts w:ascii="Arial" w:hAnsi="Arial" w:cs="Arial"/>
          <w:b/>
          <w:sz w:val="56"/>
          <w:szCs w:val="56"/>
        </w:rPr>
        <w:t>ναμη της λογικής και στη δυνατότ</w:t>
      </w:r>
      <w:r w:rsidRPr="00510BA8">
        <w:rPr>
          <w:rFonts w:ascii="Arial" w:hAnsi="Arial" w:cs="Arial"/>
          <w:b/>
          <w:sz w:val="56"/>
          <w:szCs w:val="56"/>
        </w:rPr>
        <w:t>η</w:t>
      </w:r>
      <w:r w:rsidRPr="00510BA8">
        <w:rPr>
          <w:rFonts w:ascii="Arial" w:hAnsi="Arial" w:cs="Arial"/>
          <w:b/>
          <w:sz w:val="56"/>
          <w:szCs w:val="56"/>
        </w:rPr>
        <w:t>τα συνεχούς προόδου.</w:t>
      </w:r>
    </w:p>
    <w:p w:rsidR="001D13F7" w:rsidRPr="006C5C1D" w:rsidRDefault="001D13F7" w:rsidP="00167022">
      <w:pPr>
        <w:tabs>
          <w:tab w:val="left" w:pos="1794"/>
        </w:tabs>
        <w:spacing w:line="240" w:lineRule="auto"/>
        <w:rPr>
          <w:rFonts w:ascii="Arial" w:hAnsi="Arial" w:cs="Arial"/>
          <w:b/>
          <w:sz w:val="56"/>
          <w:szCs w:val="56"/>
        </w:rPr>
      </w:pPr>
      <w:r w:rsidRPr="00D836C1">
        <w:rPr>
          <w:rFonts w:ascii="Tahoma" w:hAnsi="Tahoma" w:cs="Tahoma"/>
          <w:b/>
          <w:sz w:val="56"/>
          <w:szCs w:val="56"/>
        </w:rPr>
        <w:t xml:space="preserve">•Μπαουχάους (Γερμ. Bauhaus </w:t>
      </w:r>
      <w:r>
        <w:rPr>
          <w:rFonts w:ascii="Arial" w:hAnsi="Arial" w:cs="Arial"/>
          <w:b/>
          <w:sz w:val="56"/>
          <w:szCs w:val="56"/>
        </w:rPr>
        <w:t>= οίκος δό</w:t>
      </w:r>
      <w:r w:rsidRPr="00510BA8">
        <w:rPr>
          <w:rFonts w:ascii="Arial" w:hAnsi="Arial" w:cs="Arial"/>
          <w:b/>
          <w:sz w:val="56"/>
          <w:szCs w:val="56"/>
        </w:rPr>
        <w:t>μησης):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Σχολή που ιδρύθηκε από τον Βά</w:t>
      </w:r>
      <w:r w:rsidRPr="00510BA8">
        <w:rPr>
          <w:rFonts w:ascii="Arial" w:hAnsi="Arial" w:cs="Arial"/>
          <w:b/>
          <w:sz w:val="56"/>
          <w:szCs w:val="56"/>
        </w:rPr>
        <w:t>λ</w:t>
      </w:r>
      <w:r w:rsidRPr="00510BA8">
        <w:rPr>
          <w:rFonts w:ascii="Arial" w:hAnsi="Arial" w:cs="Arial"/>
          <w:b/>
          <w:sz w:val="56"/>
          <w:szCs w:val="56"/>
        </w:rPr>
        <w:t>τερ Γκρόπιους στη Βαϊμάρη, μετ</w:t>
      </w:r>
      <w:r w:rsidRPr="00510BA8">
        <w:rPr>
          <w:rFonts w:ascii="Arial" w:hAnsi="Arial" w:cs="Arial"/>
          <w:b/>
          <w:sz w:val="56"/>
          <w:szCs w:val="56"/>
        </w:rPr>
        <w:t>α</w:t>
      </w:r>
      <w:r w:rsidRPr="00510BA8">
        <w:rPr>
          <w:rFonts w:ascii="Arial" w:hAnsi="Arial" w:cs="Arial"/>
          <w:b/>
          <w:sz w:val="56"/>
          <w:szCs w:val="56"/>
        </w:rPr>
        <w:t>φέρθηκε αργότερα στο Ντεσάου και διαλύθηκε από το ναζιστικό καθε</w:t>
      </w:r>
      <w:r w:rsidR="00BE36E9" w:rsidRPr="00BE36E9">
        <w:rPr>
          <w:rFonts w:ascii="Arial" w:hAnsi="Arial" w:cs="Arial"/>
          <w:b/>
          <w:sz w:val="56"/>
          <w:szCs w:val="56"/>
        </w:rPr>
        <w:t>-</w:t>
      </w:r>
      <w:r w:rsidRPr="00510BA8">
        <w:rPr>
          <w:rFonts w:ascii="Arial" w:hAnsi="Arial" w:cs="Arial"/>
          <w:b/>
          <w:sz w:val="56"/>
          <w:szCs w:val="56"/>
        </w:rPr>
        <w:t xml:space="preserve">στώς το 1933. Σκοπός της ήταν η ενοποίηση της αρχιτεκτονικής, της ζωγραφικής και της γλυπτικής με </w:t>
      </w:r>
      <w:r w:rsidRPr="00510BA8">
        <w:rPr>
          <w:rFonts w:ascii="Arial" w:hAnsi="Arial" w:cs="Arial"/>
          <w:b/>
          <w:sz w:val="56"/>
          <w:szCs w:val="56"/>
        </w:rPr>
        <w:lastRenderedPageBreak/>
        <w:t>τις εφαρμοσμένες τέχνες και η στ</w:t>
      </w:r>
      <w:r w:rsidRPr="00510BA8">
        <w:rPr>
          <w:rFonts w:ascii="Arial" w:hAnsi="Arial" w:cs="Arial"/>
          <w:b/>
          <w:sz w:val="56"/>
          <w:szCs w:val="56"/>
        </w:rPr>
        <w:t>ε</w:t>
      </w:r>
      <w:r w:rsidRPr="00510BA8">
        <w:rPr>
          <w:rFonts w:ascii="Arial" w:hAnsi="Arial" w:cs="Arial"/>
          <w:b/>
          <w:sz w:val="56"/>
          <w:szCs w:val="56"/>
        </w:rPr>
        <w:t xml:space="preserve">νή συνεργασία καλλιτεχνών και </w:t>
      </w:r>
      <w:r>
        <w:rPr>
          <w:rFonts w:ascii="Arial" w:hAnsi="Arial" w:cs="Arial"/>
          <w:b/>
          <w:sz w:val="56"/>
          <w:szCs w:val="56"/>
        </w:rPr>
        <w:t xml:space="preserve">  </w:t>
      </w:r>
      <w:r w:rsidRPr="00510BA8">
        <w:rPr>
          <w:rFonts w:ascii="Arial" w:hAnsi="Arial" w:cs="Arial"/>
          <w:b/>
          <w:sz w:val="56"/>
          <w:szCs w:val="56"/>
        </w:rPr>
        <w:t>χειρωνακτών (τεχνικών) για την κάλυψη των αναγκών της σύγχρ</w:t>
      </w:r>
      <w:r w:rsidRPr="00510BA8">
        <w:rPr>
          <w:rFonts w:ascii="Arial" w:hAnsi="Arial" w:cs="Arial"/>
          <w:b/>
          <w:sz w:val="56"/>
          <w:szCs w:val="56"/>
        </w:rPr>
        <w:t>ο</w:t>
      </w:r>
      <w:r w:rsidRPr="00510BA8">
        <w:rPr>
          <w:rFonts w:ascii="Arial" w:hAnsi="Arial" w:cs="Arial"/>
          <w:b/>
          <w:sz w:val="56"/>
          <w:szCs w:val="56"/>
        </w:rPr>
        <w:t>νης βιομηχανικής κοινωνίας. Η Σχολή του Μπάουχαους έπαιξε ηγ</w:t>
      </w:r>
      <w:r w:rsidRPr="00510BA8">
        <w:rPr>
          <w:rFonts w:ascii="Arial" w:hAnsi="Arial" w:cs="Arial"/>
          <w:b/>
          <w:sz w:val="56"/>
          <w:szCs w:val="56"/>
        </w:rPr>
        <w:t>ε</w:t>
      </w:r>
      <w:r w:rsidRPr="00510BA8">
        <w:rPr>
          <w:rFonts w:ascii="Arial" w:hAnsi="Arial" w:cs="Arial"/>
          <w:b/>
          <w:sz w:val="56"/>
          <w:szCs w:val="56"/>
        </w:rPr>
        <w:t>τικό ρόλο στη διαμόρφωση του μ</w:t>
      </w:r>
      <w:r w:rsidRPr="00510BA8">
        <w:rPr>
          <w:rFonts w:ascii="Arial" w:hAnsi="Arial" w:cs="Arial"/>
          <w:b/>
          <w:sz w:val="56"/>
          <w:szCs w:val="56"/>
        </w:rPr>
        <w:t>ο</w:t>
      </w:r>
      <w:r w:rsidRPr="00510BA8">
        <w:rPr>
          <w:rFonts w:ascii="Arial" w:hAnsi="Arial" w:cs="Arial"/>
          <w:b/>
          <w:sz w:val="56"/>
          <w:szCs w:val="56"/>
        </w:rPr>
        <w:t>ντέρνου, διεθνούς στιλ στην αρ</w:t>
      </w:r>
      <w:r w:rsidR="00FC1D58">
        <w:rPr>
          <w:rFonts w:ascii="Arial" w:hAnsi="Arial" w:cs="Arial"/>
          <w:b/>
          <w:noProof/>
          <w:sz w:val="56"/>
          <w:szCs w:val="56"/>
          <w:lang w:eastAsia="el-GR"/>
        </w:rPr>
        <w:pict>
          <v:shape id="_x0000_s1145" type="#_x0000_t202" style="position:absolute;margin-left:0;margin-top:785.3pt;width:119.15pt;height:42.95pt;z-index:251780096;mso-wrap-style:none;mso-position-horizontal:center;mso-position-horizontal-relative:page;mso-position-vertical-relative:page" fillcolor="#fbd4b4" stroked="f" strokecolor="#fc9">
            <v:textbox style="mso-next-textbox:#_x0000_s1145">
              <w:txbxContent>
                <w:p w:rsidR="00167022" w:rsidRPr="00E049DA" w:rsidRDefault="00167022" w:rsidP="005847D3">
                  <w:pPr>
                    <w:jc w:val="center"/>
                    <w:rPr>
                      <w:rFonts w:ascii="Arial" w:hAnsi="Arial" w:cs="Arial"/>
                      <w:b/>
                      <w:sz w:val="56"/>
                      <w:szCs w:val="56"/>
                      <w:lang w:val="en-US"/>
                    </w:rPr>
                  </w:pPr>
                  <w:r>
                    <w:rPr>
                      <w:rFonts w:ascii="Arial" w:hAnsi="Arial" w:cs="Arial"/>
                      <w:b/>
                      <w:sz w:val="56"/>
                      <w:szCs w:val="56"/>
                      <w:lang w:val="en-US"/>
                    </w:rPr>
                    <w:t>126</w:t>
                  </w:r>
                  <w:r w:rsidRPr="00995E71">
                    <w:rPr>
                      <w:rFonts w:ascii="Arial" w:hAnsi="Arial" w:cs="Arial"/>
                      <w:b/>
                      <w:sz w:val="56"/>
                      <w:szCs w:val="56"/>
                      <w:lang w:val="en-US"/>
                    </w:rPr>
                    <w:t xml:space="preserve"> / </w:t>
                  </w:r>
                  <w:r>
                    <w:rPr>
                      <w:rFonts w:ascii="Arial" w:hAnsi="Arial" w:cs="Arial"/>
                      <w:b/>
                      <w:sz w:val="56"/>
                      <w:szCs w:val="56"/>
                      <w:lang w:val="en-US"/>
                    </w:rPr>
                    <w:t>249</w:t>
                  </w:r>
                </w:p>
              </w:txbxContent>
            </v:textbox>
            <w10:wrap anchorx="page" anchory="page"/>
          </v:shape>
        </w:pict>
      </w:r>
      <w:r w:rsidRPr="00510BA8">
        <w:rPr>
          <w:rFonts w:ascii="Arial" w:hAnsi="Arial" w:cs="Arial"/>
          <w:b/>
          <w:sz w:val="56"/>
          <w:szCs w:val="56"/>
        </w:rPr>
        <w:t>χιτεκτονική και τις εφαρμοσμένες τέχνες του 20ού αιώνα.</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•Νεοκλασικισμός: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Καλλιτεχνικό και λογοτεχνικό κίν</w:t>
      </w:r>
      <w:r w:rsidRPr="00510BA8">
        <w:rPr>
          <w:rFonts w:ascii="Arial" w:hAnsi="Arial" w:cs="Arial"/>
          <w:b/>
          <w:sz w:val="56"/>
          <w:szCs w:val="56"/>
        </w:rPr>
        <w:t>η</w:t>
      </w:r>
      <w:r w:rsidRPr="00510BA8">
        <w:rPr>
          <w:rFonts w:ascii="Arial" w:hAnsi="Arial" w:cs="Arial"/>
          <w:b/>
          <w:sz w:val="56"/>
          <w:szCs w:val="56"/>
        </w:rPr>
        <w:t>μα που κυριάρχησε από τα τέλη του 18ου έως και τις αρχές του  19ου αιώνα, με βασική επιδίωξη την αναβίωση του ύφους και των αισθητικών κανόνων του κλασικι</w:t>
      </w:r>
      <w:r>
        <w:rPr>
          <w:rFonts w:ascii="Arial" w:hAnsi="Arial" w:cs="Arial"/>
          <w:b/>
          <w:sz w:val="56"/>
          <w:szCs w:val="56"/>
        </w:rPr>
        <w:t>-</w:t>
      </w:r>
      <w:r w:rsidRPr="00510BA8">
        <w:rPr>
          <w:rFonts w:ascii="Arial" w:hAnsi="Arial" w:cs="Arial"/>
          <w:b/>
          <w:sz w:val="56"/>
          <w:szCs w:val="56"/>
        </w:rPr>
        <w:t>σμού, των στοιχείων δηλαδή που χαρακτηρίζουν την αρχαία ελληνική και ρωμαϊκή τέχνη (λογική οργ</w:t>
      </w:r>
      <w:r w:rsidRPr="00510BA8">
        <w:rPr>
          <w:rFonts w:ascii="Arial" w:hAnsi="Arial" w:cs="Arial"/>
          <w:b/>
          <w:sz w:val="56"/>
          <w:szCs w:val="56"/>
        </w:rPr>
        <w:t>ά</w:t>
      </w:r>
      <w:r w:rsidRPr="00510BA8">
        <w:rPr>
          <w:rFonts w:ascii="Arial" w:hAnsi="Arial" w:cs="Arial"/>
          <w:b/>
          <w:sz w:val="56"/>
          <w:szCs w:val="56"/>
        </w:rPr>
        <w:lastRenderedPageBreak/>
        <w:t>νωση, σαφήνεια, μέτρο, ισορροπ</w:t>
      </w:r>
      <w:r>
        <w:rPr>
          <w:rFonts w:ascii="Arial" w:hAnsi="Arial" w:cs="Arial"/>
          <w:b/>
          <w:sz w:val="56"/>
          <w:szCs w:val="56"/>
        </w:rPr>
        <w:t>ία, λιτότητα, ηθικό ύψος κ.ά.)</w:t>
      </w:r>
    </w:p>
    <w:p w:rsidR="001D13F7" w:rsidRPr="00D836C1" w:rsidRDefault="001D13F7" w:rsidP="00167022">
      <w:pPr>
        <w:tabs>
          <w:tab w:val="left" w:pos="1794"/>
        </w:tabs>
        <w:spacing w:line="240" w:lineRule="auto"/>
        <w:rPr>
          <w:rFonts w:ascii="Tahoma" w:hAnsi="Tahoma" w:cs="Tahoma"/>
          <w:b/>
          <w:sz w:val="56"/>
          <w:szCs w:val="56"/>
          <w:lang w:val="en-US"/>
        </w:rPr>
      </w:pPr>
      <w:r w:rsidRPr="00D836C1">
        <w:rPr>
          <w:rFonts w:ascii="Tahoma" w:hAnsi="Tahoma" w:cs="Tahoma"/>
          <w:b/>
          <w:sz w:val="56"/>
          <w:szCs w:val="56"/>
          <w:lang w:val="en-US"/>
        </w:rPr>
        <w:t xml:space="preserve">• </w:t>
      </w:r>
      <w:r w:rsidRPr="00D836C1">
        <w:rPr>
          <w:rFonts w:ascii="Tahoma" w:hAnsi="Tahoma" w:cs="Tahoma"/>
          <w:b/>
          <w:sz w:val="56"/>
          <w:szCs w:val="56"/>
        </w:rPr>
        <w:t>Νέο</w:t>
      </w:r>
      <w:r w:rsidRPr="00D836C1">
        <w:rPr>
          <w:rFonts w:ascii="Tahoma" w:hAnsi="Tahoma" w:cs="Tahoma"/>
          <w:b/>
          <w:sz w:val="56"/>
          <w:szCs w:val="56"/>
          <w:lang w:val="en-US"/>
        </w:rPr>
        <w:t xml:space="preserve"> </w:t>
      </w:r>
      <w:r w:rsidRPr="00D836C1">
        <w:rPr>
          <w:rFonts w:ascii="Tahoma" w:hAnsi="Tahoma" w:cs="Tahoma"/>
          <w:b/>
          <w:sz w:val="56"/>
          <w:szCs w:val="56"/>
        </w:rPr>
        <w:t>κύμα</w:t>
      </w:r>
      <w:r w:rsidRPr="00D836C1">
        <w:rPr>
          <w:rFonts w:ascii="Tahoma" w:hAnsi="Tahoma" w:cs="Tahoma"/>
          <w:b/>
          <w:sz w:val="56"/>
          <w:szCs w:val="56"/>
          <w:lang w:val="en-US"/>
        </w:rPr>
        <w:t xml:space="preserve"> (</w:t>
      </w:r>
      <w:r w:rsidRPr="00D836C1">
        <w:rPr>
          <w:rFonts w:ascii="Tahoma" w:hAnsi="Tahoma" w:cs="Tahoma"/>
          <w:b/>
          <w:sz w:val="56"/>
          <w:szCs w:val="56"/>
        </w:rPr>
        <w:t>Γαλλ</w:t>
      </w:r>
      <w:r w:rsidRPr="00D836C1">
        <w:rPr>
          <w:rFonts w:ascii="Tahoma" w:hAnsi="Tahoma" w:cs="Tahoma"/>
          <w:b/>
          <w:sz w:val="56"/>
          <w:szCs w:val="56"/>
          <w:lang w:val="en-US"/>
        </w:rPr>
        <w:t>. nouvelle vague):</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Κίνηση ανανέωσης του γαλλικού κινηματογράφου που εμφανίστηκε δυναμικά στα τέλη της δεκαετίας του 1950, με την απόρριψη των κλασικών κινηματογραφικών κ</w:t>
      </w:r>
      <w:r w:rsidRPr="00510BA8">
        <w:rPr>
          <w:rFonts w:ascii="Arial" w:hAnsi="Arial" w:cs="Arial"/>
          <w:b/>
          <w:sz w:val="56"/>
          <w:szCs w:val="56"/>
        </w:rPr>
        <w:t>α</w:t>
      </w:r>
      <w:r w:rsidRPr="00510BA8">
        <w:rPr>
          <w:rFonts w:ascii="Arial" w:hAnsi="Arial" w:cs="Arial"/>
          <w:b/>
          <w:sz w:val="56"/>
          <w:szCs w:val="56"/>
        </w:rPr>
        <w:t>νό</w:t>
      </w:r>
      <w:r w:rsidR="00FC1D58">
        <w:rPr>
          <w:rFonts w:ascii="Arial" w:hAnsi="Arial" w:cs="Arial"/>
          <w:b/>
          <w:noProof/>
          <w:sz w:val="56"/>
          <w:szCs w:val="56"/>
          <w:lang w:eastAsia="el-GR"/>
        </w:rPr>
        <w:pict>
          <v:shape id="_x0000_s1146" type="#_x0000_t202" style="position:absolute;margin-left:0;margin-top:785.3pt;width:119.15pt;height:42.95pt;z-index:251781120;mso-wrap-style:none;mso-position-horizontal:center;mso-position-horizontal-relative:page;mso-position-vertical-relative:page" fillcolor="#fbd4b4" stroked="f" strokecolor="#fc9">
            <v:textbox style="mso-next-textbox:#_x0000_s1146">
              <w:txbxContent>
                <w:p w:rsidR="00167022" w:rsidRPr="00E049DA" w:rsidRDefault="00167022" w:rsidP="005847D3">
                  <w:pPr>
                    <w:jc w:val="center"/>
                    <w:rPr>
                      <w:rFonts w:ascii="Arial" w:hAnsi="Arial" w:cs="Arial"/>
                      <w:b/>
                      <w:sz w:val="56"/>
                      <w:szCs w:val="56"/>
                      <w:lang w:val="en-US"/>
                    </w:rPr>
                  </w:pPr>
                  <w:r>
                    <w:rPr>
                      <w:rFonts w:ascii="Arial" w:hAnsi="Arial" w:cs="Arial"/>
                      <w:b/>
                      <w:sz w:val="56"/>
                      <w:szCs w:val="56"/>
                      <w:lang w:val="en-US"/>
                    </w:rPr>
                    <w:t>127</w:t>
                  </w:r>
                  <w:r w:rsidRPr="00995E71">
                    <w:rPr>
                      <w:rFonts w:ascii="Arial" w:hAnsi="Arial" w:cs="Arial"/>
                      <w:b/>
                      <w:sz w:val="56"/>
                      <w:szCs w:val="56"/>
                      <w:lang w:val="en-US"/>
                    </w:rPr>
                    <w:t xml:space="preserve"> / </w:t>
                  </w:r>
                  <w:r>
                    <w:rPr>
                      <w:rFonts w:ascii="Arial" w:hAnsi="Arial" w:cs="Arial"/>
                      <w:b/>
                      <w:sz w:val="56"/>
                      <w:szCs w:val="56"/>
                      <w:lang w:val="en-US"/>
                    </w:rPr>
                    <w:t>249</w:t>
                  </w:r>
                </w:p>
              </w:txbxContent>
            </v:textbox>
            <w10:wrap anchorx="page" anchory="page"/>
          </v:shape>
        </w:pict>
      </w:r>
      <w:r w:rsidRPr="00510BA8">
        <w:rPr>
          <w:rFonts w:ascii="Arial" w:hAnsi="Arial" w:cs="Arial"/>
          <w:b/>
          <w:sz w:val="56"/>
          <w:szCs w:val="56"/>
        </w:rPr>
        <w:t>νων και την ανάδειξη του ρόλου του σκηνοθέτη ως του δημιουργού εκείνου που απομονώνει και ερε</w:t>
      </w:r>
      <w:r w:rsidRPr="00510BA8">
        <w:rPr>
          <w:rFonts w:ascii="Arial" w:hAnsi="Arial" w:cs="Arial"/>
          <w:b/>
          <w:sz w:val="56"/>
          <w:szCs w:val="56"/>
        </w:rPr>
        <w:t>υ</w:t>
      </w:r>
      <w:r w:rsidRPr="00510BA8">
        <w:rPr>
          <w:rFonts w:ascii="Arial" w:hAnsi="Arial" w:cs="Arial"/>
          <w:b/>
          <w:sz w:val="56"/>
          <w:szCs w:val="56"/>
        </w:rPr>
        <w:t xml:space="preserve">νά τα σημαντικά προβλήματα </w:t>
      </w:r>
      <w:r>
        <w:rPr>
          <w:rFonts w:ascii="Arial" w:hAnsi="Arial" w:cs="Arial"/>
          <w:b/>
          <w:sz w:val="56"/>
          <w:szCs w:val="56"/>
        </w:rPr>
        <w:t>της εποχής.</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Νεοπλαστικισμός: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Θεωρία που υποστηρίχθηκε από τον Πιτ Μοντριάν και την ομάδα «Ντε Στιλ» (1920), σύμφωνα με την οποία η τέχνη πρέπει να χρησιμ</w:t>
      </w:r>
      <w:r w:rsidRPr="00510BA8">
        <w:rPr>
          <w:rFonts w:ascii="Arial" w:hAnsi="Arial" w:cs="Arial"/>
          <w:b/>
          <w:sz w:val="56"/>
          <w:szCs w:val="56"/>
        </w:rPr>
        <w:t>ο</w:t>
      </w:r>
      <w:r w:rsidRPr="00510BA8">
        <w:rPr>
          <w:rFonts w:ascii="Arial" w:hAnsi="Arial" w:cs="Arial"/>
          <w:b/>
          <w:sz w:val="56"/>
          <w:szCs w:val="56"/>
        </w:rPr>
        <w:t xml:space="preserve">ποιεί ως εκφραστικά μέσα μόνο τα απλά βασικά χρώματα στην καθαρή </w:t>
      </w:r>
      <w:r w:rsidRPr="00510BA8">
        <w:rPr>
          <w:rFonts w:ascii="Arial" w:hAnsi="Arial" w:cs="Arial"/>
          <w:b/>
          <w:sz w:val="56"/>
          <w:szCs w:val="56"/>
        </w:rPr>
        <w:lastRenderedPageBreak/>
        <w:t>τους μορφή, σε γεωμετρικές συνθ</w:t>
      </w:r>
      <w:r w:rsidRPr="00510BA8">
        <w:rPr>
          <w:rFonts w:ascii="Arial" w:hAnsi="Arial" w:cs="Arial"/>
          <w:b/>
          <w:sz w:val="56"/>
          <w:szCs w:val="56"/>
        </w:rPr>
        <w:t>έ</w:t>
      </w:r>
      <w:r w:rsidRPr="00510BA8">
        <w:rPr>
          <w:rFonts w:ascii="Arial" w:hAnsi="Arial" w:cs="Arial"/>
          <w:b/>
          <w:sz w:val="56"/>
          <w:szCs w:val="56"/>
        </w:rPr>
        <w:t>σεις που βασίζονται αποκ</w:t>
      </w:r>
      <w:r>
        <w:rPr>
          <w:rFonts w:ascii="Arial" w:hAnsi="Arial" w:cs="Arial"/>
          <w:b/>
          <w:sz w:val="56"/>
          <w:szCs w:val="56"/>
        </w:rPr>
        <w:t>λειστικά στα ορθογώνια σχήματα.</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Νεορεαλισμός: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 xml:space="preserve">Κινηματογραφική «σχολή» που </w:t>
      </w:r>
      <w:r>
        <w:rPr>
          <w:rFonts w:ascii="Arial" w:hAnsi="Arial" w:cs="Arial"/>
          <w:b/>
          <w:sz w:val="56"/>
          <w:szCs w:val="56"/>
        </w:rPr>
        <w:t xml:space="preserve">  </w:t>
      </w:r>
      <w:r w:rsidRPr="00510BA8">
        <w:rPr>
          <w:rFonts w:ascii="Arial" w:hAnsi="Arial" w:cs="Arial"/>
          <w:b/>
          <w:sz w:val="56"/>
          <w:szCs w:val="56"/>
        </w:rPr>
        <w:t xml:space="preserve">διαμορφώθηκε στη μεταπολεμική Ιταλία, με σκοπό να καθρεφτίσει με κοινωνική ευαισθησία, χωρίς ίχνος ρομαντισμού ή ωραιοποίησης, τα </w:t>
      </w:r>
      <w:r w:rsidR="00FC1D58">
        <w:rPr>
          <w:rFonts w:ascii="Arial" w:hAnsi="Arial" w:cs="Arial"/>
          <w:b/>
          <w:noProof/>
          <w:sz w:val="56"/>
          <w:szCs w:val="56"/>
          <w:lang w:eastAsia="el-GR"/>
        </w:rPr>
        <w:pict>
          <v:shape id="_x0000_s1147" type="#_x0000_t202" style="position:absolute;margin-left:0;margin-top:785.3pt;width:119.15pt;height:42.95pt;z-index:251782144;mso-wrap-style:none;mso-position-horizontal:center;mso-position-horizontal-relative:page;mso-position-vertical-relative:page" fillcolor="#fbd4b4" stroked="f" strokecolor="#fc9">
            <v:textbox style="mso-next-textbox:#_x0000_s1147">
              <w:txbxContent>
                <w:p w:rsidR="00167022" w:rsidRPr="00E049DA" w:rsidRDefault="00167022" w:rsidP="005847D3">
                  <w:pPr>
                    <w:jc w:val="center"/>
                    <w:rPr>
                      <w:rFonts w:ascii="Arial" w:hAnsi="Arial" w:cs="Arial"/>
                      <w:b/>
                      <w:sz w:val="56"/>
                      <w:szCs w:val="56"/>
                      <w:lang w:val="en-US"/>
                    </w:rPr>
                  </w:pPr>
                  <w:r>
                    <w:rPr>
                      <w:rFonts w:ascii="Arial" w:hAnsi="Arial" w:cs="Arial"/>
                      <w:b/>
                      <w:sz w:val="56"/>
                      <w:szCs w:val="56"/>
                      <w:lang w:val="en-US"/>
                    </w:rPr>
                    <w:t>128</w:t>
                  </w:r>
                  <w:r w:rsidRPr="00995E71">
                    <w:rPr>
                      <w:rFonts w:ascii="Arial" w:hAnsi="Arial" w:cs="Arial"/>
                      <w:b/>
                      <w:sz w:val="56"/>
                      <w:szCs w:val="56"/>
                      <w:lang w:val="en-US"/>
                    </w:rPr>
                    <w:t xml:space="preserve"> / </w:t>
                  </w:r>
                  <w:r>
                    <w:rPr>
                      <w:rFonts w:ascii="Arial" w:hAnsi="Arial" w:cs="Arial"/>
                      <w:b/>
                      <w:sz w:val="56"/>
                      <w:szCs w:val="56"/>
                      <w:lang w:val="en-US"/>
                    </w:rPr>
                    <w:t>249-250</w:t>
                  </w:r>
                </w:p>
              </w:txbxContent>
            </v:textbox>
            <w10:wrap anchorx="page" anchory="page"/>
          </v:shape>
        </w:pict>
      </w:r>
      <w:r w:rsidRPr="00510BA8">
        <w:rPr>
          <w:rFonts w:ascii="Arial" w:hAnsi="Arial" w:cs="Arial"/>
          <w:b/>
          <w:sz w:val="56"/>
          <w:szCs w:val="56"/>
        </w:rPr>
        <w:t>δραματικά γεγονότα της ωμής πραγματικότητας και να αναδείξει τους ασήμαντους καθημερινούς χαρακτήρες που ζουν και αγωνίζ</w:t>
      </w:r>
      <w:r w:rsidRPr="00510BA8">
        <w:rPr>
          <w:rFonts w:ascii="Arial" w:hAnsi="Arial" w:cs="Arial"/>
          <w:b/>
          <w:sz w:val="56"/>
          <w:szCs w:val="56"/>
        </w:rPr>
        <w:t>ο</w:t>
      </w:r>
      <w:r w:rsidRPr="00510BA8">
        <w:rPr>
          <w:rFonts w:ascii="Arial" w:hAnsi="Arial" w:cs="Arial"/>
          <w:b/>
          <w:sz w:val="56"/>
          <w:szCs w:val="56"/>
        </w:rPr>
        <w:t>νται μέσα σ' αυτήν.</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 Ντανταϊσμός (Γαλλ. dada = ξ</w:t>
      </w:r>
      <w:r w:rsidRPr="00D836C1">
        <w:rPr>
          <w:rFonts w:ascii="Tahoma" w:hAnsi="Tahoma" w:cs="Tahoma"/>
          <w:b/>
          <w:sz w:val="56"/>
          <w:szCs w:val="56"/>
        </w:rPr>
        <w:t>ύ</w:t>
      </w:r>
      <w:r w:rsidRPr="00D836C1">
        <w:rPr>
          <w:rFonts w:ascii="Tahoma" w:hAnsi="Tahoma" w:cs="Tahoma"/>
          <w:b/>
          <w:sz w:val="56"/>
          <w:szCs w:val="56"/>
        </w:rPr>
        <w:t>λινο παιδικό αλογάκι):</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Φιλολογική και καλλιτεχνική κίνηση (1916) που στράφηκε βίαια εναντίον των παραδοσιακών αξιών του π</w:t>
      </w:r>
      <w:r w:rsidRPr="00510BA8">
        <w:rPr>
          <w:rFonts w:ascii="Arial" w:hAnsi="Arial" w:cs="Arial"/>
          <w:b/>
          <w:sz w:val="56"/>
          <w:szCs w:val="56"/>
        </w:rPr>
        <w:t>ο</w:t>
      </w:r>
      <w:r w:rsidRPr="00510BA8">
        <w:rPr>
          <w:rFonts w:ascii="Arial" w:hAnsi="Arial" w:cs="Arial"/>
          <w:b/>
          <w:sz w:val="56"/>
          <w:szCs w:val="56"/>
        </w:rPr>
        <w:t>λιτισμού, προβάλλοντας το παρ</w:t>
      </w:r>
      <w:r w:rsidRPr="00510BA8">
        <w:rPr>
          <w:rFonts w:ascii="Arial" w:hAnsi="Arial" w:cs="Arial"/>
          <w:b/>
          <w:sz w:val="56"/>
          <w:szCs w:val="56"/>
        </w:rPr>
        <w:t>ά</w:t>
      </w:r>
      <w:r w:rsidRPr="00510BA8">
        <w:rPr>
          <w:rFonts w:ascii="Arial" w:hAnsi="Arial" w:cs="Arial"/>
          <w:b/>
          <w:sz w:val="56"/>
          <w:szCs w:val="56"/>
        </w:rPr>
        <w:t>λογο, το παράδο</w:t>
      </w:r>
      <w:r>
        <w:rPr>
          <w:rFonts w:ascii="Arial" w:hAnsi="Arial" w:cs="Arial"/>
          <w:b/>
          <w:sz w:val="56"/>
          <w:szCs w:val="56"/>
        </w:rPr>
        <w:t>ξο και το τυχαίο.</w:t>
      </w:r>
    </w:p>
    <w:p w:rsidR="001D13F7" w:rsidRPr="00D836C1" w:rsidRDefault="001D13F7" w:rsidP="00167022">
      <w:pPr>
        <w:tabs>
          <w:tab w:val="left" w:pos="1794"/>
        </w:tabs>
        <w:spacing w:line="240" w:lineRule="auto"/>
        <w:rPr>
          <w:rFonts w:ascii="Tahoma" w:hAnsi="Tahoma" w:cs="Tahoma"/>
          <w:b/>
          <w:sz w:val="56"/>
          <w:szCs w:val="56"/>
          <w:lang w:val="en-US"/>
        </w:rPr>
      </w:pPr>
      <w:r w:rsidRPr="00D836C1">
        <w:rPr>
          <w:rFonts w:ascii="Tahoma" w:hAnsi="Tahoma" w:cs="Tahoma"/>
          <w:b/>
          <w:sz w:val="56"/>
          <w:szCs w:val="56"/>
          <w:lang w:val="en-US"/>
        </w:rPr>
        <w:lastRenderedPageBreak/>
        <w:t>•</w:t>
      </w:r>
      <w:proofErr w:type="gramStart"/>
      <w:r w:rsidRPr="00D836C1">
        <w:rPr>
          <w:rFonts w:ascii="Tahoma" w:hAnsi="Tahoma" w:cs="Tahoma"/>
          <w:b/>
          <w:sz w:val="56"/>
          <w:szCs w:val="56"/>
        </w:rPr>
        <w:t>Όπ</w:t>
      </w:r>
      <w:r w:rsidRPr="00D836C1">
        <w:rPr>
          <w:rFonts w:ascii="Tahoma" w:hAnsi="Tahoma" w:cs="Tahoma"/>
          <w:b/>
          <w:sz w:val="56"/>
          <w:szCs w:val="56"/>
          <w:lang w:val="en-US"/>
        </w:rPr>
        <w:t>(</w:t>
      </w:r>
      <w:proofErr w:type="gramEnd"/>
      <w:r w:rsidRPr="00D836C1">
        <w:rPr>
          <w:rFonts w:ascii="Tahoma" w:hAnsi="Tahoma" w:cs="Tahoma"/>
          <w:b/>
          <w:sz w:val="56"/>
          <w:szCs w:val="56"/>
        </w:rPr>
        <w:t>τικαλ</w:t>
      </w:r>
      <w:r w:rsidRPr="00D836C1">
        <w:rPr>
          <w:rFonts w:ascii="Tahoma" w:hAnsi="Tahoma" w:cs="Tahoma"/>
          <w:b/>
          <w:sz w:val="56"/>
          <w:szCs w:val="56"/>
          <w:lang w:val="en-US"/>
        </w:rPr>
        <w:t xml:space="preserve">) </w:t>
      </w:r>
      <w:r w:rsidRPr="00D836C1">
        <w:rPr>
          <w:rFonts w:ascii="Tahoma" w:hAnsi="Tahoma" w:cs="Tahoma"/>
          <w:b/>
          <w:sz w:val="56"/>
          <w:szCs w:val="56"/>
        </w:rPr>
        <w:t>αρτ</w:t>
      </w:r>
      <w:r w:rsidRPr="00D836C1">
        <w:rPr>
          <w:rFonts w:ascii="Tahoma" w:hAnsi="Tahoma" w:cs="Tahoma"/>
          <w:b/>
          <w:sz w:val="56"/>
          <w:szCs w:val="56"/>
          <w:lang w:val="en-US"/>
        </w:rPr>
        <w:t xml:space="preserve"> (</w:t>
      </w:r>
      <w:r w:rsidRPr="00D836C1">
        <w:rPr>
          <w:rFonts w:ascii="Tahoma" w:hAnsi="Tahoma" w:cs="Tahoma"/>
          <w:b/>
          <w:sz w:val="56"/>
          <w:szCs w:val="56"/>
        </w:rPr>
        <w:t>Αγγλ</w:t>
      </w:r>
      <w:r w:rsidRPr="00D836C1">
        <w:rPr>
          <w:rFonts w:ascii="Tahoma" w:hAnsi="Tahoma" w:cs="Tahoma"/>
          <w:b/>
          <w:sz w:val="56"/>
          <w:szCs w:val="56"/>
          <w:lang w:val="en-US"/>
        </w:rPr>
        <w:t>. optical art):</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Μορφή ζωγραφικής ή γλυπτικής που χρησιμοποιεί οπτικά φαινόμ</w:t>
      </w:r>
      <w:r w:rsidRPr="00510BA8">
        <w:rPr>
          <w:rFonts w:ascii="Arial" w:hAnsi="Arial" w:cs="Arial"/>
          <w:b/>
          <w:sz w:val="56"/>
          <w:szCs w:val="56"/>
        </w:rPr>
        <w:t>ε</w:t>
      </w:r>
      <w:r w:rsidRPr="00510BA8">
        <w:rPr>
          <w:rFonts w:ascii="Arial" w:hAnsi="Arial" w:cs="Arial"/>
          <w:b/>
          <w:sz w:val="56"/>
          <w:szCs w:val="56"/>
        </w:rPr>
        <w:t>να για τη δημιουργία έργων τα ο</w:t>
      </w:r>
      <w:r>
        <w:rPr>
          <w:rFonts w:ascii="Arial" w:hAnsi="Arial" w:cs="Arial"/>
          <w:b/>
          <w:sz w:val="56"/>
          <w:szCs w:val="56"/>
        </w:rPr>
        <w:t>-</w:t>
      </w:r>
      <w:r w:rsidRPr="00510BA8">
        <w:rPr>
          <w:rFonts w:ascii="Arial" w:hAnsi="Arial" w:cs="Arial"/>
          <w:b/>
          <w:sz w:val="56"/>
          <w:szCs w:val="56"/>
        </w:rPr>
        <w:t>ποία φαίνονται ότι πάλλοντ</w:t>
      </w:r>
      <w:r>
        <w:rPr>
          <w:rFonts w:ascii="Arial" w:hAnsi="Arial" w:cs="Arial"/>
          <w:b/>
          <w:sz w:val="56"/>
          <w:szCs w:val="56"/>
        </w:rPr>
        <w:t>αι ή κ</w:t>
      </w:r>
      <w:r>
        <w:rPr>
          <w:rFonts w:ascii="Arial" w:hAnsi="Arial" w:cs="Arial"/>
          <w:b/>
          <w:sz w:val="56"/>
          <w:szCs w:val="56"/>
        </w:rPr>
        <w:t>ι</w:t>
      </w:r>
      <w:r>
        <w:rPr>
          <w:rFonts w:ascii="Arial" w:hAnsi="Arial" w:cs="Arial"/>
          <w:b/>
          <w:sz w:val="56"/>
          <w:szCs w:val="56"/>
        </w:rPr>
        <w:t>νούνται (δεκαετία 1960).</w:t>
      </w:r>
    </w:p>
    <w:p w:rsidR="001D13F7" w:rsidRPr="00510BA8" w:rsidRDefault="001D13F7" w:rsidP="00167022">
      <w:pPr>
        <w:tabs>
          <w:tab w:val="left" w:pos="1794"/>
        </w:tabs>
        <w:spacing w:line="240" w:lineRule="auto"/>
        <w:rPr>
          <w:rFonts w:ascii="Arial" w:hAnsi="Arial" w:cs="Arial"/>
          <w:b/>
          <w:sz w:val="56"/>
          <w:szCs w:val="56"/>
        </w:rPr>
      </w:pPr>
    </w:p>
    <w:p w:rsidR="001D13F7" w:rsidRPr="006C5C1D" w:rsidRDefault="001D13F7" w:rsidP="00167022">
      <w:pPr>
        <w:tabs>
          <w:tab w:val="left" w:pos="1794"/>
        </w:tabs>
        <w:spacing w:line="240" w:lineRule="auto"/>
        <w:rPr>
          <w:rFonts w:ascii="Arial" w:hAnsi="Arial" w:cs="Arial"/>
          <w:b/>
          <w:sz w:val="56"/>
          <w:szCs w:val="56"/>
        </w:rPr>
      </w:pPr>
      <w:r w:rsidRPr="00D836C1">
        <w:rPr>
          <w:rFonts w:ascii="Tahoma" w:hAnsi="Tahoma" w:cs="Tahoma"/>
          <w:b/>
          <w:sz w:val="56"/>
          <w:szCs w:val="56"/>
        </w:rPr>
        <w:t>•Παρνασσισμός</w:t>
      </w:r>
      <w:r w:rsidRPr="00510BA8">
        <w:rPr>
          <w:rFonts w:ascii="Arial" w:hAnsi="Arial" w:cs="Arial"/>
          <w:b/>
          <w:sz w:val="56"/>
          <w:szCs w:val="56"/>
        </w:rPr>
        <w:t>:</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48" type="#_x0000_t202" style="position:absolute;margin-left:0;margin-top:785.3pt;width:119.15pt;height:42.95pt;z-index:251783168;mso-wrap-style:none;mso-position-horizontal:center;mso-position-horizontal-relative:page;mso-position-vertical-relative:page" fillcolor="#fbd4b4" stroked="f" strokecolor="#fc9">
            <v:textbox style="mso-next-textbox:#_x0000_s1148">
              <w:txbxContent>
                <w:p w:rsidR="00167022" w:rsidRPr="00CF55B0" w:rsidRDefault="00167022" w:rsidP="005847D3">
                  <w:pPr>
                    <w:jc w:val="center"/>
                    <w:rPr>
                      <w:rFonts w:ascii="Arial" w:hAnsi="Arial" w:cs="Arial"/>
                      <w:b/>
                      <w:sz w:val="56"/>
                      <w:szCs w:val="56"/>
                      <w:lang w:val="en-US"/>
                    </w:rPr>
                  </w:pPr>
                  <w:r>
                    <w:rPr>
                      <w:rFonts w:ascii="Arial" w:hAnsi="Arial" w:cs="Arial"/>
                      <w:b/>
                      <w:sz w:val="56"/>
                      <w:szCs w:val="56"/>
                      <w:lang w:val="en-US"/>
                    </w:rPr>
                    <w:t>129</w:t>
                  </w:r>
                  <w:r w:rsidRPr="00995E71">
                    <w:rPr>
                      <w:rFonts w:ascii="Arial" w:hAnsi="Arial" w:cs="Arial"/>
                      <w:b/>
                      <w:sz w:val="56"/>
                      <w:szCs w:val="56"/>
                      <w:lang w:val="en-US"/>
                    </w:rPr>
                    <w:t xml:space="preserve"> / </w:t>
                  </w:r>
                  <w:r>
                    <w:rPr>
                      <w:rFonts w:ascii="Arial" w:hAnsi="Arial" w:cs="Arial"/>
                      <w:b/>
                      <w:sz w:val="56"/>
                      <w:szCs w:val="56"/>
                      <w:lang w:val="en-US"/>
                    </w:rPr>
                    <w:t>250</w:t>
                  </w:r>
                </w:p>
              </w:txbxContent>
            </v:textbox>
            <w10:wrap anchorx="page" anchory="page"/>
          </v:shape>
        </w:pict>
      </w:r>
      <w:r w:rsidR="001D13F7" w:rsidRPr="00510BA8">
        <w:rPr>
          <w:rFonts w:ascii="Arial" w:hAnsi="Arial" w:cs="Arial"/>
          <w:b/>
          <w:sz w:val="56"/>
          <w:szCs w:val="56"/>
        </w:rPr>
        <w:t>Λογοτεχνικό κίνημα που στόχευε στην αντικειμενική ποίηση, στην ακρίβεια της έκφρασης και την τε</w:t>
      </w:r>
      <w:r w:rsidR="001D13F7">
        <w:rPr>
          <w:rFonts w:ascii="Arial" w:hAnsi="Arial" w:cs="Arial"/>
          <w:b/>
          <w:sz w:val="56"/>
          <w:szCs w:val="56"/>
        </w:rPr>
        <w:t>-</w:t>
      </w:r>
      <w:r w:rsidR="001D13F7" w:rsidRPr="00510BA8">
        <w:rPr>
          <w:rFonts w:ascii="Arial" w:hAnsi="Arial" w:cs="Arial"/>
          <w:b/>
          <w:sz w:val="56"/>
          <w:szCs w:val="56"/>
        </w:rPr>
        <w:t>λειότητ</w:t>
      </w:r>
      <w:r w:rsidR="001D13F7">
        <w:rPr>
          <w:rFonts w:ascii="Arial" w:hAnsi="Arial" w:cs="Arial"/>
          <w:b/>
          <w:sz w:val="56"/>
          <w:szCs w:val="56"/>
        </w:rPr>
        <w:t>α της μορφής (μέσα 19ου αιώνα).</w:t>
      </w:r>
    </w:p>
    <w:p w:rsidR="001D13F7" w:rsidRPr="00D836C1" w:rsidRDefault="001D13F7" w:rsidP="00167022">
      <w:pPr>
        <w:tabs>
          <w:tab w:val="left" w:pos="1794"/>
        </w:tabs>
        <w:spacing w:line="240" w:lineRule="auto"/>
        <w:rPr>
          <w:rFonts w:ascii="Tahoma" w:hAnsi="Tahoma" w:cs="Tahoma"/>
          <w:b/>
          <w:sz w:val="56"/>
          <w:szCs w:val="56"/>
        </w:rPr>
      </w:pPr>
      <w:r w:rsidRPr="00D836C1">
        <w:rPr>
          <w:rFonts w:ascii="Tahoma" w:hAnsi="Tahoma" w:cs="Tahoma"/>
          <w:b/>
          <w:sz w:val="56"/>
          <w:szCs w:val="56"/>
        </w:rPr>
        <w:t>•Ποπ αρτ (Αγγλ. pop, popular art = λαϊκή τέχνη):</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Μορφή παραστατικής τέχνης που εμφανίστηκε στη δεκαετία του 1950 και αντλεί τα εκφραστικά της μέσα από στοιχεία της λαϊκής κουλτο</w:t>
      </w:r>
      <w:r w:rsidRPr="00510BA8">
        <w:rPr>
          <w:rFonts w:ascii="Arial" w:hAnsi="Arial" w:cs="Arial"/>
          <w:b/>
          <w:sz w:val="56"/>
          <w:szCs w:val="56"/>
        </w:rPr>
        <w:t>ύ</w:t>
      </w:r>
      <w:r w:rsidRPr="00510BA8">
        <w:rPr>
          <w:rFonts w:ascii="Arial" w:hAnsi="Arial" w:cs="Arial"/>
          <w:b/>
          <w:sz w:val="56"/>
          <w:szCs w:val="56"/>
        </w:rPr>
        <w:lastRenderedPageBreak/>
        <w:t>ρας και του καταναλωτισμού της σύγχρονης βιομηχανικής εποχής, όπως για παράδειγμα αναλώσιμα αντικείμενα καθημερινής χρήσης, διαφημ</w:t>
      </w:r>
      <w:r>
        <w:rPr>
          <w:rFonts w:ascii="Arial" w:hAnsi="Arial" w:cs="Arial"/>
          <w:b/>
          <w:sz w:val="56"/>
          <w:szCs w:val="56"/>
        </w:rPr>
        <w:t>ίσεις, κόμικς, φωτογραφίες κ.ά.</w:t>
      </w:r>
    </w:p>
    <w:p w:rsidR="001D13F7" w:rsidRPr="00510BA8" w:rsidRDefault="001D13F7" w:rsidP="00167022">
      <w:pPr>
        <w:tabs>
          <w:tab w:val="left" w:pos="1794"/>
        </w:tabs>
        <w:spacing w:line="240" w:lineRule="auto"/>
        <w:rPr>
          <w:rFonts w:ascii="Arial" w:hAnsi="Arial" w:cs="Arial"/>
          <w:b/>
          <w:sz w:val="56"/>
          <w:szCs w:val="56"/>
        </w:rPr>
      </w:pPr>
    </w:p>
    <w:p w:rsidR="001D13F7" w:rsidRPr="00B02330"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49" type="#_x0000_t202" style="position:absolute;margin-left:0;margin-top:785.3pt;width:119.15pt;height:42.95pt;z-index:251784192;mso-wrap-style:none;mso-position-horizontal:center;mso-position-horizontal-relative:page;mso-position-vertical-relative:page" fillcolor="#fbd4b4" stroked="f" strokecolor="#fc9">
            <v:textbox style="mso-next-textbox:#_x0000_s1149">
              <w:txbxContent>
                <w:p w:rsidR="00167022" w:rsidRPr="00CF55B0" w:rsidRDefault="00167022" w:rsidP="005847D3">
                  <w:pPr>
                    <w:jc w:val="center"/>
                    <w:rPr>
                      <w:rFonts w:ascii="Arial" w:hAnsi="Arial" w:cs="Arial"/>
                      <w:b/>
                      <w:sz w:val="56"/>
                      <w:szCs w:val="56"/>
                      <w:lang w:val="en-US"/>
                    </w:rPr>
                  </w:pPr>
                  <w:r>
                    <w:rPr>
                      <w:rFonts w:ascii="Arial" w:hAnsi="Arial" w:cs="Arial"/>
                      <w:b/>
                      <w:sz w:val="56"/>
                      <w:szCs w:val="56"/>
                      <w:lang w:val="en-US"/>
                    </w:rPr>
                    <w:t>130</w:t>
                  </w:r>
                  <w:r w:rsidRPr="00995E71">
                    <w:rPr>
                      <w:rFonts w:ascii="Arial" w:hAnsi="Arial" w:cs="Arial"/>
                      <w:b/>
                      <w:sz w:val="56"/>
                      <w:szCs w:val="56"/>
                      <w:lang w:val="en-US"/>
                    </w:rPr>
                    <w:t xml:space="preserve"> / </w:t>
                  </w:r>
                  <w:r>
                    <w:rPr>
                      <w:rFonts w:ascii="Arial" w:hAnsi="Arial" w:cs="Arial"/>
                      <w:b/>
                      <w:sz w:val="56"/>
                      <w:szCs w:val="56"/>
                      <w:lang w:val="en-US"/>
                    </w:rPr>
                    <w:t>250</w:t>
                  </w:r>
                </w:p>
              </w:txbxContent>
            </v:textbox>
            <w10:wrap anchorx="page" anchory="page"/>
          </v:shape>
        </w:pict>
      </w:r>
      <w:r w:rsidR="001D13F7" w:rsidRPr="00B02330">
        <w:rPr>
          <w:rFonts w:ascii="Tahoma" w:hAnsi="Tahoma" w:cs="Tahoma"/>
          <w:b/>
          <w:sz w:val="56"/>
          <w:szCs w:val="56"/>
        </w:rPr>
        <w:t>• Ready-made (= έτοιμο αντικε</w:t>
      </w:r>
      <w:r w:rsidR="001D13F7" w:rsidRPr="00B02330">
        <w:rPr>
          <w:rFonts w:ascii="Tahoma" w:hAnsi="Tahoma" w:cs="Tahoma"/>
          <w:b/>
          <w:sz w:val="56"/>
          <w:szCs w:val="56"/>
        </w:rPr>
        <w:t>ί</w:t>
      </w:r>
      <w:r w:rsidR="001D13F7" w:rsidRPr="00B02330">
        <w:rPr>
          <w:rFonts w:ascii="Tahoma" w:hAnsi="Tahoma" w:cs="Tahoma"/>
          <w:b/>
          <w:sz w:val="56"/>
          <w:szCs w:val="56"/>
        </w:rPr>
        <w:t>μενο):</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Αντικείμενα καθημερινής χρήσης, μαζικής παραγωγής που αποξεν</w:t>
      </w:r>
      <w:r w:rsidRPr="00510BA8">
        <w:rPr>
          <w:rFonts w:ascii="Arial" w:hAnsi="Arial" w:cs="Arial"/>
          <w:b/>
          <w:sz w:val="56"/>
          <w:szCs w:val="56"/>
        </w:rPr>
        <w:t>ώ</w:t>
      </w:r>
      <w:r w:rsidRPr="00510BA8">
        <w:rPr>
          <w:rFonts w:ascii="Arial" w:hAnsi="Arial" w:cs="Arial"/>
          <w:b/>
          <w:sz w:val="56"/>
          <w:szCs w:val="56"/>
        </w:rPr>
        <w:t>νονται εντελώς από τη λειτουργικ</w:t>
      </w:r>
      <w:r w:rsidRPr="00510BA8">
        <w:rPr>
          <w:rFonts w:ascii="Arial" w:hAnsi="Arial" w:cs="Arial"/>
          <w:b/>
          <w:sz w:val="56"/>
          <w:szCs w:val="56"/>
        </w:rPr>
        <w:t>ό</w:t>
      </w:r>
      <w:r w:rsidRPr="00510BA8">
        <w:rPr>
          <w:rFonts w:ascii="Arial" w:hAnsi="Arial" w:cs="Arial"/>
          <w:b/>
          <w:sz w:val="56"/>
          <w:szCs w:val="56"/>
        </w:rPr>
        <w:t>τητά τους και αποκτούν καλλιτεχν</w:t>
      </w:r>
      <w:r w:rsidRPr="00510BA8">
        <w:rPr>
          <w:rFonts w:ascii="Arial" w:hAnsi="Arial" w:cs="Arial"/>
          <w:b/>
          <w:sz w:val="56"/>
          <w:szCs w:val="56"/>
        </w:rPr>
        <w:t>ι</w:t>
      </w:r>
      <w:r w:rsidRPr="00510BA8">
        <w:rPr>
          <w:rFonts w:ascii="Arial" w:hAnsi="Arial" w:cs="Arial"/>
          <w:b/>
          <w:sz w:val="56"/>
          <w:szCs w:val="56"/>
        </w:rPr>
        <w:t>κή υπόσταση σε έργα καλλιτεχνών</w:t>
      </w:r>
      <w:r>
        <w:rPr>
          <w:rFonts w:ascii="Arial" w:hAnsi="Arial" w:cs="Arial"/>
          <w:b/>
          <w:sz w:val="56"/>
          <w:szCs w:val="56"/>
        </w:rPr>
        <w:t xml:space="preserve"> του ντανταϊσμού ή της ποπ αρτ.</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•Ρεαλισμός: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Καλλιτεχνικό και λογοτεχνικό κίν</w:t>
      </w:r>
      <w:r w:rsidRPr="00510BA8">
        <w:rPr>
          <w:rFonts w:ascii="Arial" w:hAnsi="Arial" w:cs="Arial"/>
          <w:b/>
          <w:sz w:val="56"/>
          <w:szCs w:val="56"/>
        </w:rPr>
        <w:t>η</w:t>
      </w:r>
      <w:r w:rsidRPr="00510BA8">
        <w:rPr>
          <w:rFonts w:ascii="Arial" w:hAnsi="Arial" w:cs="Arial"/>
          <w:b/>
          <w:sz w:val="56"/>
          <w:szCs w:val="56"/>
        </w:rPr>
        <w:t>μα του 19ου αιώνα που αναπτ</w:t>
      </w:r>
      <w:r w:rsidRPr="00510BA8">
        <w:rPr>
          <w:rFonts w:ascii="Arial" w:hAnsi="Arial" w:cs="Arial"/>
          <w:b/>
          <w:sz w:val="56"/>
          <w:szCs w:val="56"/>
        </w:rPr>
        <w:t>ύ</w:t>
      </w:r>
      <w:r w:rsidRPr="00510BA8">
        <w:rPr>
          <w:rFonts w:ascii="Arial" w:hAnsi="Arial" w:cs="Arial"/>
          <w:b/>
          <w:sz w:val="56"/>
          <w:szCs w:val="56"/>
        </w:rPr>
        <w:t>χθηκε ως αντίδραση στον ρομαντι</w:t>
      </w:r>
      <w:r>
        <w:rPr>
          <w:rFonts w:ascii="Arial" w:hAnsi="Arial" w:cs="Arial"/>
          <w:b/>
          <w:sz w:val="56"/>
          <w:szCs w:val="56"/>
        </w:rPr>
        <w:t>-</w:t>
      </w:r>
      <w:r w:rsidRPr="00510BA8">
        <w:rPr>
          <w:rFonts w:ascii="Arial" w:hAnsi="Arial" w:cs="Arial"/>
          <w:b/>
          <w:sz w:val="56"/>
          <w:szCs w:val="56"/>
        </w:rPr>
        <w:t xml:space="preserve">σμό και τον ιδεαλισμό, με στόχο </w:t>
      </w:r>
      <w:r w:rsidRPr="00510BA8">
        <w:rPr>
          <w:rFonts w:ascii="Arial" w:hAnsi="Arial" w:cs="Arial"/>
          <w:b/>
          <w:sz w:val="56"/>
          <w:szCs w:val="56"/>
        </w:rPr>
        <w:lastRenderedPageBreak/>
        <w:t xml:space="preserve">την ακριβή αποτύπωση της </w:t>
      </w:r>
      <w:r>
        <w:rPr>
          <w:rFonts w:ascii="Arial" w:hAnsi="Arial" w:cs="Arial"/>
          <w:b/>
          <w:sz w:val="56"/>
          <w:szCs w:val="56"/>
        </w:rPr>
        <w:t xml:space="preserve">     </w:t>
      </w:r>
      <w:r w:rsidRPr="00510BA8">
        <w:rPr>
          <w:rFonts w:ascii="Arial" w:hAnsi="Arial" w:cs="Arial"/>
          <w:b/>
          <w:sz w:val="56"/>
          <w:szCs w:val="56"/>
        </w:rPr>
        <w:t xml:space="preserve">σύγχρονης καθημερινότητας, χωρίς διάθεση </w:t>
      </w:r>
      <w:r>
        <w:rPr>
          <w:rFonts w:ascii="Arial" w:hAnsi="Arial" w:cs="Arial"/>
          <w:b/>
          <w:sz w:val="56"/>
          <w:szCs w:val="56"/>
        </w:rPr>
        <w:t>εξιδανίκευσης και ωραι</w:t>
      </w:r>
      <w:r>
        <w:rPr>
          <w:rFonts w:ascii="Arial" w:hAnsi="Arial" w:cs="Arial"/>
          <w:b/>
          <w:sz w:val="56"/>
          <w:szCs w:val="56"/>
        </w:rPr>
        <w:t>ο</w:t>
      </w:r>
      <w:r>
        <w:rPr>
          <w:rFonts w:ascii="Arial" w:hAnsi="Arial" w:cs="Arial"/>
          <w:b/>
          <w:sz w:val="56"/>
          <w:szCs w:val="56"/>
        </w:rPr>
        <w:t>ποίησης.</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•Ρομαντισμός: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Καλλιτεχνικό και λογοτεχνικό κίν</w:t>
      </w:r>
      <w:r w:rsidRPr="00510BA8">
        <w:rPr>
          <w:rFonts w:ascii="Arial" w:hAnsi="Arial" w:cs="Arial"/>
          <w:b/>
          <w:sz w:val="56"/>
          <w:szCs w:val="56"/>
        </w:rPr>
        <w:t>η</w:t>
      </w:r>
      <w:r w:rsidRPr="00510BA8">
        <w:rPr>
          <w:rFonts w:ascii="Arial" w:hAnsi="Arial" w:cs="Arial"/>
          <w:b/>
          <w:sz w:val="56"/>
          <w:szCs w:val="56"/>
        </w:rPr>
        <w:t xml:space="preserve">μα που εμφανίστηκε από τις αρχές </w:t>
      </w:r>
      <w:r w:rsidR="00FC1D58">
        <w:rPr>
          <w:rFonts w:ascii="Arial" w:hAnsi="Arial" w:cs="Arial"/>
          <w:b/>
          <w:noProof/>
          <w:sz w:val="56"/>
          <w:szCs w:val="56"/>
          <w:lang w:eastAsia="el-GR"/>
        </w:rPr>
        <w:pict>
          <v:shape id="_x0000_s1150" type="#_x0000_t202" style="position:absolute;margin-left:0;margin-top:785.3pt;width:119.15pt;height:42.95pt;z-index:251785216;mso-wrap-style:none;mso-position-horizontal:center;mso-position-horizontal-relative:page;mso-position-vertical-relative:page" fillcolor="#fbd4b4" stroked="f" strokecolor="#fc9">
            <v:textbox style="mso-next-textbox:#_x0000_s1150">
              <w:txbxContent>
                <w:p w:rsidR="00167022" w:rsidRPr="00CF55B0" w:rsidRDefault="00167022" w:rsidP="005847D3">
                  <w:pPr>
                    <w:jc w:val="center"/>
                    <w:rPr>
                      <w:rFonts w:ascii="Arial" w:hAnsi="Arial" w:cs="Arial"/>
                      <w:b/>
                      <w:sz w:val="56"/>
                      <w:szCs w:val="56"/>
                      <w:lang w:val="en-US"/>
                    </w:rPr>
                  </w:pPr>
                  <w:r>
                    <w:rPr>
                      <w:rFonts w:ascii="Arial" w:hAnsi="Arial" w:cs="Arial"/>
                      <w:b/>
                      <w:sz w:val="56"/>
                      <w:szCs w:val="56"/>
                      <w:lang w:val="en-US"/>
                    </w:rPr>
                    <w:t>131</w:t>
                  </w:r>
                  <w:r w:rsidRPr="00995E71">
                    <w:rPr>
                      <w:rFonts w:ascii="Arial" w:hAnsi="Arial" w:cs="Arial"/>
                      <w:b/>
                      <w:sz w:val="56"/>
                      <w:szCs w:val="56"/>
                      <w:lang w:val="en-US"/>
                    </w:rPr>
                    <w:t xml:space="preserve"> / </w:t>
                  </w:r>
                  <w:r>
                    <w:rPr>
                      <w:rFonts w:ascii="Arial" w:hAnsi="Arial" w:cs="Arial"/>
                      <w:b/>
                      <w:sz w:val="56"/>
                      <w:szCs w:val="56"/>
                      <w:lang w:val="en-US"/>
                    </w:rPr>
                    <w:t>250</w:t>
                  </w:r>
                </w:p>
              </w:txbxContent>
            </v:textbox>
            <w10:wrap anchorx="page" anchory="page"/>
          </v:shape>
        </w:pict>
      </w:r>
      <w:r w:rsidRPr="00510BA8">
        <w:rPr>
          <w:rFonts w:ascii="Arial" w:hAnsi="Arial" w:cs="Arial"/>
          <w:b/>
          <w:sz w:val="56"/>
          <w:szCs w:val="56"/>
        </w:rPr>
        <w:t xml:space="preserve">του 19ου αιώνα ως αντίδραση στον νεοκλασικισμό και τον θετικισμό, προβάλλοντας τη σημασία του </w:t>
      </w:r>
      <w:r w:rsidRPr="00510BA8">
        <w:rPr>
          <w:rFonts w:ascii="Arial" w:hAnsi="Arial" w:cs="Arial"/>
          <w:b/>
          <w:sz w:val="56"/>
          <w:szCs w:val="56"/>
        </w:rPr>
        <w:t>υ</w:t>
      </w:r>
      <w:r w:rsidRPr="00510BA8">
        <w:rPr>
          <w:rFonts w:ascii="Arial" w:hAnsi="Arial" w:cs="Arial"/>
          <w:b/>
          <w:sz w:val="56"/>
          <w:szCs w:val="56"/>
        </w:rPr>
        <w:t>ποκειμενικού και τον ρόλο του σ</w:t>
      </w:r>
      <w:r w:rsidRPr="00510BA8">
        <w:rPr>
          <w:rFonts w:ascii="Arial" w:hAnsi="Arial" w:cs="Arial"/>
          <w:b/>
          <w:sz w:val="56"/>
          <w:szCs w:val="56"/>
        </w:rPr>
        <w:t>υ</w:t>
      </w:r>
      <w:r w:rsidRPr="00510BA8">
        <w:rPr>
          <w:rFonts w:ascii="Arial" w:hAnsi="Arial" w:cs="Arial"/>
          <w:b/>
          <w:sz w:val="56"/>
          <w:szCs w:val="56"/>
        </w:rPr>
        <w:t>ναισθήματος, της φαντασίας και του ονείρου. Οι ρομαντικοί προέβαλλαν ιδιαίτερα θέματα που συνδέονταν με τη φύση, τον έρωτα, τον ηρωι</w:t>
      </w:r>
      <w:r>
        <w:rPr>
          <w:rFonts w:ascii="Arial" w:hAnsi="Arial" w:cs="Arial"/>
          <w:b/>
          <w:sz w:val="56"/>
          <w:szCs w:val="56"/>
        </w:rPr>
        <w:t>-</w:t>
      </w:r>
      <w:r w:rsidRPr="00510BA8">
        <w:rPr>
          <w:rFonts w:ascii="Arial" w:hAnsi="Arial" w:cs="Arial"/>
          <w:b/>
          <w:sz w:val="56"/>
          <w:szCs w:val="56"/>
        </w:rPr>
        <w:t>σμό, τη με</w:t>
      </w:r>
      <w:r>
        <w:rPr>
          <w:rFonts w:ascii="Arial" w:hAnsi="Arial" w:cs="Arial"/>
          <w:b/>
          <w:sz w:val="56"/>
          <w:szCs w:val="56"/>
        </w:rPr>
        <w:t>σαιωνική και τη λαϊκή παράδοση.</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•Σοσιαλιστικός ρεαλισμός:</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Μορφή του ρεαλισμού που καθι</w:t>
      </w:r>
      <w:r w:rsidRPr="00510BA8">
        <w:rPr>
          <w:rFonts w:ascii="Arial" w:hAnsi="Arial" w:cs="Arial"/>
          <w:b/>
          <w:sz w:val="56"/>
          <w:szCs w:val="56"/>
        </w:rPr>
        <w:t>ε</w:t>
      </w:r>
      <w:r w:rsidRPr="00510BA8">
        <w:rPr>
          <w:rFonts w:ascii="Arial" w:hAnsi="Arial" w:cs="Arial"/>
          <w:b/>
          <w:sz w:val="56"/>
          <w:szCs w:val="56"/>
        </w:rPr>
        <w:t>ρώθηκε ως επίσημη τέχνη της Σ</w:t>
      </w:r>
      <w:r w:rsidRPr="00510BA8">
        <w:rPr>
          <w:rFonts w:ascii="Arial" w:hAnsi="Arial" w:cs="Arial"/>
          <w:b/>
          <w:sz w:val="56"/>
          <w:szCs w:val="56"/>
        </w:rPr>
        <w:t>ο</w:t>
      </w:r>
      <w:r w:rsidRPr="00510BA8">
        <w:rPr>
          <w:rFonts w:ascii="Arial" w:hAnsi="Arial" w:cs="Arial"/>
          <w:b/>
          <w:sz w:val="56"/>
          <w:szCs w:val="56"/>
        </w:rPr>
        <w:t xml:space="preserve">βιετικής Ένωσης (1932), με στόχο </w:t>
      </w:r>
      <w:r w:rsidRPr="00510BA8">
        <w:rPr>
          <w:rFonts w:ascii="Arial" w:hAnsi="Arial" w:cs="Arial"/>
          <w:b/>
          <w:sz w:val="56"/>
          <w:szCs w:val="56"/>
        </w:rPr>
        <w:lastRenderedPageBreak/>
        <w:t>να γίνει κατανοητή από όλους και να προκαλέσει τον θαυμασμό για τα έργα</w:t>
      </w:r>
      <w:r w:rsidR="00BE36E9">
        <w:rPr>
          <w:rFonts w:ascii="Arial" w:hAnsi="Arial" w:cs="Arial"/>
          <w:b/>
          <w:sz w:val="56"/>
          <w:szCs w:val="56"/>
        </w:rPr>
        <w:t xml:space="preserve"> του κομμουνιστικού κα</w:t>
      </w:r>
      <w:r>
        <w:rPr>
          <w:rFonts w:ascii="Arial" w:hAnsi="Arial" w:cs="Arial"/>
          <w:b/>
          <w:sz w:val="56"/>
          <w:szCs w:val="56"/>
        </w:rPr>
        <w:t>θε-στώτος.</w:t>
      </w:r>
    </w:p>
    <w:p w:rsidR="001D13F7" w:rsidRDefault="001D13F7" w:rsidP="00167022">
      <w:pPr>
        <w:tabs>
          <w:tab w:val="left" w:pos="1794"/>
        </w:tabs>
        <w:spacing w:line="240" w:lineRule="auto"/>
        <w:rPr>
          <w:rFonts w:ascii="Arial" w:hAnsi="Arial" w:cs="Arial"/>
          <w:b/>
          <w:sz w:val="56"/>
          <w:szCs w:val="56"/>
        </w:rPr>
      </w:pPr>
    </w:p>
    <w:p w:rsidR="001D13F7" w:rsidRPr="00510BA8" w:rsidRDefault="001D13F7" w:rsidP="00167022">
      <w:pPr>
        <w:tabs>
          <w:tab w:val="left" w:pos="1794"/>
        </w:tabs>
        <w:spacing w:line="240" w:lineRule="auto"/>
        <w:rPr>
          <w:rFonts w:ascii="Arial" w:hAnsi="Arial" w:cs="Arial"/>
          <w:b/>
          <w:sz w:val="56"/>
          <w:szCs w:val="56"/>
        </w:rPr>
      </w:pP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•Σουπρεματισμός (Λατ. supremus = υπέρτατος, ανώτατος):</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51" type="#_x0000_t202" style="position:absolute;margin-left:0;margin-top:785.3pt;width:119.15pt;height:42.95pt;z-index:251786240;mso-wrap-style:none;mso-position-horizontal:center;mso-position-horizontal-relative:page;mso-position-vertical-relative:page" fillcolor="#fbd4b4" stroked="f" strokecolor="#fc9">
            <v:textbox style="mso-next-textbox:#_x0000_s1151">
              <w:txbxContent>
                <w:p w:rsidR="00167022" w:rsidRPr="00CF55B0" w:rsidRDefault="00167022" w:rsidP="005847D3">
                  <w:pPr>
                    <w:jc w:val="center"/>
                    <w:rPr>
                      <w:rFonts w:ascii="Arial" w:hAnsi="Arial" w:cs="Arial"/>
                      <w:b/>
                      <w:sz w:val="56"/>
                      <w:szCs w:val="56"/>
                      <w:lang w:val="en-US"/>
                    </w:rPr>
                  </w:pPr>
                  <w:r>
                    <w:rPr>
                      <w:rFonts w:ascii="Arial" w:hAnsi="Arial" w:cs="Arial"/>
                      <w:b/>
                      <w:sz w:val="56"/>
                      <w:szCs w:val="56"/>
                      <w:lang w:val="en-US"/>
                    </w:rPr>
                    <w:t>132</w:t>
                  </w:r>
                  <w:r w:rsidRPr="00995E71">
                    <w:rPr>
                      <w:rFonts w:ascii="Arial" w:hAnsi="Arial" w:cs="Arial"/>
                      <w:b/>
                      <w:sz w:val="56"/>
                      <w:szCs w:val="56"/>
                      <w:lang w:val="en-US"/>
                    </w:rPr>
                    <w:t xml:space="preserve"> / </w:t>
                  </w:r>
                  <w:r>
                    <w:rPr>
                      <w:rFonts w:ascii="Arial" w:hAnsi="Arial" w:cs="Arial"/>
                      <w:b/>
                      <w:sz w:val="56"/>
                      <w:szCs w:val="56"/>
                      <w:lang w:val="en-US"/>
                    </w:rPr>
                    <w:t>250</w:t>
                  </w:r>
                </w:p>
              </w:txbxContent>
            </v:textbox>
            <w10:wrap anchorx="page" anchory="page"/>
          </v:shape>
        </w:pict>
      </w:r>
      <w:r w:rsidR="001D13F7" w:rsidRPr="00510BA8">
        <w:rPr>
          <w:rFonts w:ascii="Arial" w:hAnsi="Arial" w:cs="Arial"/>
          <w:b/>
          <w:sz w:val="56"/>
          <w:szCs w:val="56"/>
        </w:rPr>
        <w:t>Μορφή της αφηρημένης γεωμετρ</w:t>
      </w:r>
      <w:r w:rsidR="001D13F7" w:rsidRPr="00510BA8">
        <w:rPr>
          <w:rFonts w:ascii="Arial" w:hAnsi="Arial" w:cs="Arial"/>
          <w:b/>
          <w:sz w:val="56"/>
          <w:szCs w:val="56"/>
        </w:rPr>
        <w:t>ι</w:t>
      </w:r>
      <w:r w:rsidR="001D13F7" w:rsidRPr="00510BA8">
        <w:rPr>
          <w:rFonts w:ascii="Arial" w:hAnsi="Arial" w:cs="Arial"/>
          <w:b/>
          <w:sz w:val="56"/>
          <w:szCs w:val="56"/>
        </w:rPr>
        <w:t>κής τέχνης (1913) που βασίστηκε μόνο σε απλούστατα σχήματα, όπως ο κύκλος, το ορθογώνιο, το τρίγωνο και ο σταυρός, για να ε</w:t>
      </w:r>
      <w:r w:rsidR="001D13F7" w:rsidRPr="00510BA8">
        <w:rPr>
          <w:rFonts w:ascii="Arial" w:hAnsi="Arial" w:cs="Arial"/>
          <w:b/>
          <w:sz w:val="56"/>
          <w:szCs w:val="56"/>
        </w:rPr>
        <w:t>κ</w:t>
      </w:r>
      <w:r w:rsidR="001D13F7" w:rsidRPr="00510BA8">
        <w:rPr>
          <w:rFonts w:ascii="Arial" w:hAnsi="Arial" w:cs="Arial"/>
          <w:b/>
          <w:sz w:val="56"/>
          <w:szCs w:val="56"/>
        </w:rPr>
        <w:t>φράσει την υπέρτατη πραγματικ</w:t>
      </w:r>
      <w:r w:rsidR="001D13F7" w:rsidRPr="00510BA8">
        <w:rPr>
          <w:rFonts w:ascii="Arial" w:hAnsi="Arial" w:cs="Arial"/>
          <w:b/>
          <w:sz w:val="56"/>
          <w:szCs w:val="56"/>
        </w:rPr>
        <w:t>ό</w:t>
      </w:r>
      <w:r w:rsidR="001D13F7" w:rsidRPr="00510BA8">
        <w:rPr>
          <w:rFonts w:ascii="Arial" w:hAnsi="Arial" w:cs="Arial"/>
          <w:b/>
          <w:sz w:val="56"/>
          <w:szCs w:val="56"/>
        </w:rPr>
        <w:t>τητ</w:t>
      </w:r>
      <w:r w:rsidR="001D13F7">
        <w:rPr>
          <w:rFonts w:ascii="Arial" w:hAnsi="Arial" w:cs="Arial"/>
          <w:b/>
          <w:sz w:val="56"/>
          <w:szCs w:val="56"/>
        </w:rPr>
        <w:t>α, που είναι το καθαρό αίσθημα.</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•Σουρεαλισμός:</w:t>
      </w:r>
    </w:p>
    <w:p w:rsidR="001D13F7"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Λογοτεχνικό και καλλιτεχνικό ρεύμα (1924) το οποίο, με αφετηρία το κ</w:t>
      </w:r>
      <w:r w:rsidRPr="00510BA8">
        <w:rPr>
          <w:rFonts w:ascii="Arial" w:hAnsi="Arial" w:cs="Arial"/>
          <w:b/>
          <w:sz w:val="56"/>
          <w:szCs w:val="56"/>
        </w:rPr>
        <w:t>ί</w:t>
      </w:r>
      <w:r w:rsidRPr="00510BA8">
        <w:rPr>
          <w:rFonts w:ascii="Arial" w:hAnsi="Arial" w:cs="Arial"/>
          <w:b/>
          <w:sz w:val="56"/>
          <w:szCs w:val="56"/>
        </w:rPr>
        <w:t>νημα του ντανταϊσμού και τις ψυχ</w:t>
      </w:r>
      <w:r w:rsidRPr="00510BA8">
        <w:rPr>
          <w:rFonts w:ascii="Arial" w:hAnsi="Arial" w:cs="Arial"/>
          <w:b/>
          <w:sz w:val="56"/>
          <w:szCs w:val="56"/>
        </w:rPr>
        <w:t>ι</w:t>
      </w:r>
      <w:r w:rsidRPr="00510BA8">
        <w:rPr>
          <w:rFonts w:ascii="Arial" w:hAnsi="Arial" w:cs="Arial"/>
          <w:b/>
          <w:sz w:val="56"/>
          <w:szCs w:val="56"/>
        </w:rPr>
        <w:t>ατρικές έρευνες του Φρόυντ, αναζ</w:t>
      </w:r>
      <w:r w:rsidRPr="00510BA8">
        <w:rPr>
          <w:rFonts w:ascii="Arial" w:hAnsi="Arial" w:cs="Arial"/>
          <w:b/>
          <w:sz w:val="56"/>
          <w:szCs w:val="56"/>
        </w:rPr>
        <w:t>ή</w:t>
      </w:r>
      <w:r w:rsidRPr="00510BA8">
        <w:rPr>
          <w:rFonts w:ascii="Arial" w:hAnsi="Arial" w:cs="Arial"/>
          <w:b/>
          <w:sz w:val="56"/>
          <w:szCs w:val="56"/>
        </w:rPr>
        <w:lastRenderedPageBreak/>
        <w:t>τησε τρόπους καλλιτεχνικής έ</w:t>
      </w:r>
      <w:r w:rsidRPr="00510BA8">
        <w:rPr>
          <w:rFonts w:ascii="Arial" w:hAnsi="Arial" w:cs="Arial"/>
          <w:b/>
          <w:sz w:val="56"/>
          <w:szCs w:val="56"/>
        </w:rPr>
        <w:t>κ</w:t>
      </w:r>
      <w:r w:rsidRPr="00510BA8">
        <w:rPr>
          <w:rFonts w:ascii="Arial" w:hAnsi="Arial" w:cs="Arial"/>
          <w:b/>
          <w:sz w:val="56"/>
          <w:szCs w:val="56"/>
        </w:rPr>
        <w:t>φρασης του κόσμου του ασυνειδ</w:t>
      </w:r>
      <w:r w:rsidRPr="00510BA8">
        <w:rPr>
          <w:rFonts w:ascii="Arial" w:hAnsi="Arial" w:cs="Arial"/>
          <w:b/>
          <w:sz w:val="56"/>
          <w:szCs w:val="56"/>
        </w:rPr>
        <w:t>ή</w:t>
      </w:r>
      <w:r w:rsidRPr="00510BA8">
        <w:rPr>
          <w:rFonts w:ascii="Arial" w:hAnsi="Arial" w:cs="Arial"/>
          <w:b/>
          <w:sz w:val="56"/>
          <w:szCs w:val="56"/>
        </w:rPr>
        <w:t>του και των ονείρων, αξιοποιώντας το στοιχείο το</w:t>
      </w:r>
      <w:r>
        <w:rPr>
          <w:rFonts w:ascii="Arial" w:hAnsi="Arial" w:cs="Arial"/>
          <w:b/>
          <w:sz w:val="56"/>
          <w:szCs w:val="56"/>
        </w:rPr>
        <w:t>υ τυχαίου και του α</w:t>
      </w:r>
      <w:r>
        <w:rPr>
          <w:rFonts w:ascii="Arial" w:hAnsi="Arial" w:cs="Arial"/>
          <w:b/>
          <w:sz w:val="56"/>
          <w:szCs w:val="56"/>
        </w:rPr>
        <w:t>υ</w:t>
      </w:r>
      <w:r>
        <w:rPr>
          <w:rFonts w:ascii="Arial" w:hAnsi="Arial" w:cs="Arial"/>
          <w:b/>
          <w:sz w:val="56"/>
          <w:szCs w:val="56"/>
        </w:rPr>
        <w:t>τοματισμού.</w:t>
      </w:r>
    </w:p>
    <w:p w:rsidR="001C01CD" w:rsidRPr="00E04380" w:rsidRDefault="001C01CD" w:rsidP="00167022">
      <w:pPr>
        <w:tabs>
          <w:tab w:val="left" w:pos="1794"/>
        </w:tabs>
        <w:spacing w:line="240" w:lineRule="auto"/>
        <w:rPr>
          <w:rFonts w:ascii="Tahoma" w:hAnsi="Tahoma" w:cs="Tahoma"/>
          <w:b/>
          <w:sz w:val="56"/>
          <w:szCs w:val="56"/>
        </w:rPr>
      </w:pP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•Στιλ:</w:t>
      </w:r>
    </w:p>
    <w:p w:rsidR="001D13F7" w:rsidRPr="00510BA8"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52" type="#_x0000_t202" style="position:absolute;margin-left:0;margin-top:785.3pt;width:119.15pt;height:42.95pt;z-index:251787264;mso-wrap-style:none;mso-position-horizontal:center;mso-position-horizontal-relative:page;mso-position-vertical-relative:page" fillcolor="#fbd4b4" stroked="f" strokecolor="#fc9">
            <v:textbox style="mso-next-textbox:#_x0000_s1152">
              <w:txbxContent>
                <w:p w:rsidR="00167022" w:rsidRPr="00CF55B0" w:rsidRDefault="00167022" w:rsidP="005847D3">
                  <w:pPr>
                    <w:jc w:val="center"/>
                    <w:rPr>
                      <w:rFonts w:ascii="Arial" w:hAnsi="Arial" w:cs="Arial"/>
                      <w:b/>
                      <w:sz w:val="56"/>
                      <w:szCs w:val="56"/>
                      <w:lang w:val="en-US"/>
                    </w:rPr>
                  </w:pPr>
                  <w:r>
                    <w:rPr>
                      <w:rFonts w:ascii="Arial" w:hAnsi="Arial" w:cs="Arial"/>
                      <w:b/>
                      <w:sz w:val="56"/>
                      <w:szCs w:val="56"/>
                      <w:lang w:val="en-US"/>
                    </w:rPr>
                    <w:t>133</w:t>
                  </w:r>
                  <w:r w:rsidRPr="00995E71">
                    <w:rPr>
                      <w:rFonts w:ascii="Arial" w:hAnsi="Arial" w:cs="Arial"/>
                      <w:b/>
                      <w:sz w:val="56"/>
                      <w:szCs w:val="56"/>
                      <w:lang w:val="en-US"/>
                    </w:rPr>
                    <w:t xml:space="preserve"> / </w:t>
                  </w:r>
                  <w:r>
                    <w:rPr>
                      <w:rFonts w:ascii="Arial" w:hAnsi="Arial" w:cs="Arial"/>
                      <w:b/>
                      <w:sz w:val="56"/>
                      <w:szCs w:val="56"/>
                      <w:lang w:val="en-US"/>
                    </w:rPr>
                    <w:t>250</w:t>
                  </w:r>
                </w:p>
              </w:txbxContent>
            </v:textbox>
            <w10:wrap anchorx="page" anchory="page"/>
          </v:shape>
        </w:pict>
      </w:r>
      <w:r w:rsidR="001D13F7" w:rsidRPr="00510BA8">
        <w:rPr>
          <w:rFonts w:ascii="Arial" w:hAnsi="Arial" w:cs="Arial"/>
          <w:b/>
          <w:sz w:val="56"/>
          <w:szCs w:val="56"/>
        </w:rPr>
        <w:t>Το σύνολο των ιδιαίτερων χαρα</w:t>
      </w:r>
      <w:r w:rsidR="001D13F7">
        <w:rPr>
          <w:rFonts w:ascii="Arial" w:hAnsi="Arial" w:cs="Arial"/>
          <w:b/>
          <w:sz w:val="56"/>
          <w:szCs w:val="56"/>
        </w:rPr>
        <w:t>-</w:t>
      </w:r>
      <w:r w:rsidR="001D13F7" w:rsidRPr="00510BA8">
        <w:rPr>
          <w:rFonts w:ascii="Arial" w:hAnsi="Arial" w:cs="Arial"/>
          <w:b/>
          <w:sz w:val="56"/>
          <w:szCs w:val="56"/>
        </w:rPr>
        <w:t>κτηριστικών της καλλιτεχνικής έ</w:t>
      </w:r>
      <w:r w:rsidR="001D13F7" w:rsidRPr="00510BA8">
        <w:rPr>
          <w:rFonts w:ascii="Arial" w:hAnsi="Arial" w:cs="Arial"/>
          <w:b/>
          <w:sz w:val="56"/>
          <w:szCs w:val="56"/>
        </w:rPr>
        <w:t>κ</w:t>
      </w:r>
      <w:r w:rsidR="001D13F7" w:rsidRPr="00510BA8">
        <w:rPr>
          <w:rFonts w:ascii="Arial" w:hAnsi="Arial" w:cs="Arial"/>
          <w:b/>
          <w:sz w:val="56"/>
          <w:szCs w:val="56"/>
        </w:rPr>
        <w:t>φρασης ενός ή πε</w:t>
      </w:r>
      <w:r w:rsidR="001D13F7">
        <w:rPr>
          <w:rFonts w:ascii="Arial" w:hAnsi="Arial" w:cs="Arial"/>
          <w:b/>
          <w:sz w:val="56"/>
          <w:szCs w:val="56"/>
        </w:rPr>
        <w:t>ρισσότερων δ</w:t>
      </w:r>
      <w:r w:rsidR="001D13F7">
        <w:rPr>
          <w:rFonts w:ascii="Arial" w:hAnsi="Arial" w:cs="Arial"/>
          <w:b/>
          <w:sz w:val="56"/>
          <w:szCs w:val="56"/>
        </w:rPr>
        <w:t>η</w:t>
      </w:r>
      <w:r w:rsidR="001D13F7">
        <w:rPr>
          <w:rFonts w:ascii="Arial" w:hAnsi="Arial" w:cs="Arial"/>
          <w:b/>
          <w:sz w:val="56"/>
          <w:szCs w:val="56"/>
        </w:rPr>
        <w:t>μιουργών, το ύφος.</w:t>
      </w:r>
    </w:p>
    <w:p w:rsidR="001C01CD" w:rsidRPr="00E04380" w:rsidRDefault="001C01CD" w:rsidP="00167022">
      <w:pPr>
        <w:tabs>
          <w:tab w:val="left" w:pos="1794"/>
        </w:tabs>
        <w:spacing w:line="240" w:lineRule="auto"/>
        <w:rPr>
          <w:rFonts w:ascii="Tahoma" w:hAnsi="Tahoma" w:cs="Tahoma"/>
          <w:b/>
          <w:sz w:val="56"/>
          <w:szCs w:val="56"/>
        </w:rPr>
      </w:pP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•Συμβολισμός (στην ποίηση):</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Λογοτεχνικό ρεύμα, σύμφωνα με το οποίο τα πράγματα έχουν αξία μ</w:t>
      </w:r>
      <w:r w:rsidRPr="00510BA8">
        <w:rPr>
          <w:rFonts w:ascii="Arial" w:hAnsi="Arial" w:cs="Arial"/>
          <w:b/>
          <w:sz w:val="56"/>
          <w:szCs w:val="56"/>
        </w:rPr>
        <w:t>ό</w:t>
      </w:r>
      <w:r w:rsidRPr="00510BA8">
        <w:rPr>
          <w:rFonts w:ascii="Arial" w:hAnsi="Arial" w:cs="Arial"/>
          <w:b/>
          <w:sz w:val="56"/>
          <w:szCs w:val="56"/>
        </w:rPr>
        <w:t>νο ως σύμβολα ιδεών και συναι</w:t>
      </w:r>
      <w:r>
        <w:rPr>
          <w:rFonts w:ascii="Arial" w:hAnsi="Arial" w:cs="Arial"/>
          <w:b/>
          <w:sz w:val="56"/>
          <w:szCs w:val="56"/>
        </w:rPr>
        <w:t>-</w:t>
      </w:r>
      <w:r w:rsidRPr="00510BA8">
        <w:rPr>
          <w:rFonts w:ascii="Arial" w:hAnsi="Arial" w:cs="Arial"/>
          <w:b/>
          <w:sz w:val="56"/>
          <w:szCs w:val="56"/>
        </w:rPr>
        <w:t>σθημάτων (τε</w:t>
      </w:r>
      <w:r>
        <w:rPr>
          <w:rFonts w:ascii="Arial" w:hAnsi="Arial" w:cs="Arial"/>
          <w:b/>
          <w:sz w:val="56"/>
          <w:szCs w:val="56"/>
        </w:rPr>
        <w:t>λευταίες δεκαετίες 19ου αιώνα).</w:t>
      </w:r>
    </w:p>
    <w:p w:rsidR="001C01CD" w:rsidRPr="00E04380" w:rsidRDefault="001C01CD" w:rsidP="00167022">
      <w:pPr>
        <w:tabs>
          <w:tab w:val="left" w:pos="1794"/>
        </w:tabs>
        <w:spacing w:line="240" w:lineRule="auto"/>
        <w:rPr>
          <w:rFonts w:ascii="Tahoma" w:hAnsi="Tahoma" w:cs="Tahoma"/>
          <w:b/>
          <w:sz w:val="56"/>
          <w:szCs w:val="56"/>
        </w:rPr>
      </w:pP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lastRenderedPageBreak/>
        <w:t>• «Τέχνες και χειροτεχνίες» (Αγγλ. arts and crafts):</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Κίνηση που συνδέεται με τις εφα</w:t>
      </w:r>
      <w:r w:rsidRPr="00510BA8">
        <w:rPr>
          <w:rFonts w:ascii="Arial" w:hAnsi="Arial" w:cs="Arial"/>
          <w:b/>
          <w:sz w:val="56"/>
          <w:szCs w:val="56"/>
        </w:rPr>
        <w:t>ρ</w:t>
      </w:r>
      <w:r w:rsidRPr="00510BA8">
        <w:rPr>
          <w:rFonts w:ascii="Arial" w:hAnsi="Arial" w:cs="Arial"/>
          <w:b/>
          <w:sz w:val="56"/>
          <w:szCs w:val="56"/>
        </w:rPr>
        <w:t>μοσμένες τέχνες των οποίων την ανάπτυξη υποστήριζε ένθερμα, προκειμένου να εξαλειφθεί η ασχ</w:t>
      </w:r>
      <w:r w:rsidRPr="00510BA8">
        <w:rPr>
          <w:rFonts w:ascii="Arial" w:hAnsi="Arial" w:cs="Arial"/>
          <w:b/>
          <w:sz w:val="56"/>
          <w:szCs w:val="56"/>
        </w:rPr>
        <w:t>ή</w:t>
      </w:r>
      <w:r w:rsidRPr="00510BA8">
        <w:rPr>
          <w:rFonts w:ascii="Arial" w:hAnsi="Arial" w:cs="Arial"/>
          <w:b/>
          <w:sz w:val="56"/>
          <w:szCs w:val="56"/>
        </w:rPr>
        <w:t>μια των προϊόντων της μαζικής β</w:t>
      </w:r>
      <w:r w:rsidRPr="00510BA8">
        <w:rPr>
          <w:rFonts w:ascii="Arial" w:hAnsi="Arial" w:cs="Arial"/>
          <w:b/>
          <w:sz w:val="56"/>
          <w:szCs w:val="56"/>
        </w:rPr>
        <w:t>ι</w:t>
      </w:r>
      <w:r w:rsidRPr="00510BA8">
        <w:rPr>
          <w:rFonts w:ascii="Arial" w:hAnsi="Arial" w:cs="Arial"/>
          <w:b/>
          <w:sz w:val="56"/>
          <w:szCs w:val="56"/>
        </w:rPr>
        <w:t>ομηχανικής παραγωγής (τελευταίες δεκαετίες 19ου αιώνα).</w:t>
      </w:r>
    </w:p>
    <w:p w:rsidR="001D13F7" w:rsidRPr="00B02330"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53" type="#_x0000_t202" style="position:absolute;margin-left:0;margin-top:785.3pt;width:119.15pt;height:42.95pt;z-index:251788288;mso-wrap-style:none;mso-position-horizontal:center;mso-position-horizontal-relative:page;mso-position-vertical-relative:page" fillcolor="#fbd4b4" stroked="f" strokecolor="#fc9">
            <v:textbox style="mso-next-textbox:#_x0000_s1153">
              <w:txbxContent>
                <w:p w:rsidR="00167022" w:rsidRPr="00B93F19" w:rsidRDefault="00167022" w:rsidP="005847D3">
                  <w:pPr>
                    <w:jc w:val="center"/>
                    <w:rPr>
                      <w:rFonts w:ascii="Arial" w:hAnsi="Arial" w:cs="Arial"/>
                      <w:b/>
                      <w:sz w:val="56"/>
                      <w:szCs w:val="56"/>
                      <w:lang w:val="en-US"/>
                    </w:rPr>
                  </w:pPr>
                  <w:r>
                    <w:rPr>
                      <w:rFonts w:ascii="Arial" w:hAnsi="Arial" w:cs="Arial"/>
                      <w:b/>
                      <w:sz w:val="56"/>
                      <w:szCs w:val="56"/>
                      <w:lang w:val="en-US"/>
                    </w:rPr>
                    <w:t>134</w:t>
                  </w:r>
                  <w:r w:rsidRPr="00995E71">
                    <w:rPr>
                      <w:rFonts w:ascii="Arial" w:hAnsi="Arial" w:cs="Arial"/>
                      <w:b/>
                      <w:sz w:val="56"/>
                      <w:szCs w:val="56"/>
                      <w:lang w:val="en-US"/>
                    </w:rPr>
                    <w:t xml:space="preserve"> / </w:t>
                  </w:r>
                  <w:r>
                    <w:rPr>
                      <w:rFonts w:ascii="Arial" w:hAnsi="Arial" w:cs="Arial"/>
                      <w:b/>
                      <w:sz w:val="56"/>
                      <w:szCs w:val="56"/>
                      <w:lang w:val="en-US"/>
                    </w:rPr>
                    <w:t>251</w:t>
                  </w:r>
                </w:p>
              </w:txbxContent>
            </v:textbox>
            <w10:wrap anchorx="page" anchory="page"/>
          </v:shape>
        </w:pict>
      </w:r>
      <w:r w:rsidR="001D13F7" w:rsidRPr="00B02330">
        <w:rPr>
          <w:rFonts w:ascii="Tahoma" w:hAnsi="Tahoma" w:cs="Tahoma"/>
          <w:b/>
          <w:sz w:val="56"/>
          <w:szCs w:val="56"/>
        </w:rPr>
        <w:t>• Φοβισμός (Γαλλ. fauve = άγριο θηρίο)</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Το πρώτο από τα πρωτοποριακά κινήματα στη ζωγραφική του 20ού αιώνα, βασίζεται στη χρήση τολμ</w:t>
      </w:r>
      <w:r w:rsidRPr="00510BA8">
        <w:rPr>
          <w:rFonts w:ascii="Arial" w:hAnsi="Arial" w:cs="Arial"/>
          <w:b/>
          <w:sz w:val="56"/>
          <w:szCs w:val="56"/>
        </w:rPr>
        <w:t>η</w:t>
      </w:r>
      <w:r w:rsidRPr="00510BA8">
        <w:rPr>
          <w:rFonts w:ascii="Arial" w:hAnsi="Arial" w:cs="Arial"/>
          <w:b/>
          <w:sz w:val="56"/>
          <w:szCs w:val="56"/>
        </w:rPr>
        <w:t>ρών χρωμάτων και έντονων περι</w:t>
      </w:r>
      <w:r w:rsidRPr="0084477D">
        <w:rPr>
          <w:rFonts w:ascii="Arial" w:hAnsi="Arial" w:cs="Arial"/>
          <w:b/>
          <w:sz w:val="56"/>
          <w:szCs w:val="56"/>
        </w:rPr>
        <w:t>-</w:t>
      </w:r>
      <w:r w:rsidRPr="00510BA8">
        <w:rPr>
          <w:rFonts w:ascii="Arial" w:hAnsi="Arial" w:cs="Arial"/>
          <w:b/>
          <w:sz w:val="56"/>
          <w:szCs w:val="56"/>
        </w:rPr>
        <w:t>γραμμάτων, που δεν ανταποκρίν</w:t>
      </w:r>
      <w:r w:rsidRPr="00510BA8">
        <w:rPr>
          <w:rFonts w:ascii="Arial" w:hAnsi="Arial" w:cs="Arial"/>
          <w:b/>
          <w:sz w:val="56"/>
          <w:szCs w:val="56"/>
        </w:rPr>
        <w:t>ο</w:t>
      </w:r>
      <w:r>
        <w:rPr>
          <w:rFonts w:ascii="Arial" w:hAnsi="Arial" w:cs="Arial"/>
          <w:b/>
          <w:sz w:val="56"/>
          <w:szCs w:val="56"/>
        </w:rPr>
        <w:t>νται στη φυσική πραγματικότητα.</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 Φουτουρισμός: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Ιταλικό λογοτεχνικό και καλλιτεχν</w:t>
      </w:r>
      <w:r w:rsidRPr="00510BA8">
        <w:rPr>
          <w:rFonts w:ascii="Arial" w:hAnsi="Arial" w:cs="Arial"/>
          <w:b/>
          <w:sz w:val="56"/>
          <w:szCs w:val="56"/>
        </w:rPr>
        <w:t>ι</w:t>
      </w:r>
      <w:r w:rsidRPr="00510BA8">
        <w:rPr>
          <w:rFonts w:ascii="Arial" w:hAnsi="Arial" w:cs="Arial"/>
          <w:b/>
          <w:sz w:val="56"/>
          <w:szCs w:val="56"/>
        </w:rPr>
        <w:t xml:space="preserve">κό κίνημα (1909) που είχε ως στόχο </w:t>
      </w:r>
      <w:r w:rsidRPr="00510BA8">
        <w:rPr>
          <w:rFonts w:ascii="Arial" w:hAnsi="Arial" w:cs="Arial"/>
          <w:b/>
          <w:sz w:val="56"/>
          <w:szCs w:val="56"/>
        </w:rPr>
        <w:lastRenderedPageBreak/>
        <w:t>τη δημιουργία μιας τέχνης που θα εκφράζει τον δυναμισμό και την έ</w:t>
      </w:r>
      <w:r w:rsidRPr="0084477D">
        <w:rPr>
          <w:rFonts w:ascii="Arial" w:hAnsi="Arial" w:cs="Arial"/>
          <w:b/>
          <w:sz w:val="56"/>
          <w:szCs w:val="56"/>
        </w:rPr>
        <w:t>-</w:t>
      </w:r>
      <w:r w:rsidRPr="00510BA8">
        <w:rPr>
          <w:rFonts w:ascii="Arial" w:hAnsi="Arial" w:cs="Arial"/>
          <w:b/>
          <w:sz w:val="56"/>
          <w:szCs w:val="56"/>
        </w:rPr>
        <w:t>νταση της νέας εποχής,</w:t>
      </w:r>
      <w:r>
        <w:rPr>
          <w:rFonts w:ascii="Arial" w:hAnsi="Arial" w:cs="Arial"/>
          <w:b/>
          <w:sz w:val="56"/>
          <w:szCs w:val="56"/>
        </w:rPr>
        <w:t xml:space="preserve"> της μηχ</w:t>
      </w:r>
      <w:r>
        <w:rPr>
          <w:rFonts w:ascii="Arial" w:hAnsi="Arial" w:cs="Arial"/>
          <w:b/>
          <w:sz w:val="56"/>
          <w:szCs w:val="56"/>
        </w:rPr>
        <w:t>α</w:t>
      </w:r>
      <w:r>
        <w:rPr>
          <w:rFonts w:ascii="Arial" w:hAnsi="Arial" w:cs="Arial"/>
          <w:b/>
          <w:sz w:val="56"/>
          <w:szCs w:val="56"/>
        </w:rPr>
        <w:t>νής και της ταχύτητας.</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 Φυσική επιλογή</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Σύμφωνα με τη θεωρία της φυσικής επιλογής του Δαρβίνου, στην πο</w:t>
      </w:r>
      <w:r w:rsidRPr="0084477D">
        <w:rPr>
          <w:rFonts w:ascii="Arial" w:hAnsi="Arial" w:cs="Arial"/>
          <w:b/>
          <w:sz w:val="56"/>
          <w:szCs w:val="56"/>
        </w:rPr>
        <w:t>-</w:t>
      </w:r>
      <w:r w:rsidRPr="00510BA8">
        <w:rPr>
          <w:rFonts w:ascii="Arial" w:hAnsi="Arial" w:cs="Arial"/>
          <w:b/>
          <w:sz w:val="56"/>
          <w:szCs w:val="56"/>
        </w:rPr>
        <w:t>ρεία εξέλιξης των έμβιων όντων ε</w:t>
      </w:r>
      <w:r w:rsidR="00FC1D58">
        <w:rPr>
          <w:rFonts w:ascii="Arial" w:hAnsi="Arial" w:cs="Arial"/>
          <w:b/>
          <w:noProof/>
          <w:sz w:val="56"/>
          <w:szCs w:val="56"/>
          <w:lang w:eastAsia="el-GR"/>
        </w:rPr>
        <w:pict>
          <v:shape id="_x0000_s1154" type="#_x0000_t202" style="position:absolute;margin-left:0;margin-top:785.3pt;width:119.15pt;height:42.95pt;z-index:251789312;mso-wrap-style:none;mso-position-horizontal:center;mso-position-horizontal-relative:page;mso-position-vertical-relative:page" fillcolor="#fbd4b4" stroked="f" strokecolor="#fc9">
            <v:textbox style="mso-next-textbox:#_x0000_s1154">
              <w:txbxContent>
                <w:p w:rsidR="00167022" w:rsidRPr="00B93F19" w:rsidRDefault="00167022" w:rsidP="005847D3">
                  <w:pPr>
                    <w:jc w:val="center"/>
                    <w:rPr>
                      <w:rFonts w:ascii="Arial" w:hAnsi="Arial" w:cs="Arial"/>
                      <w:b/>
                      <w:sz w:val="56"/>
                      <w:szCs w:val="56"/>
                      <w:lang w:val="en-US"/>
                    </w:rPr>
                  </w:pPr>
                  <w:r>
                    <w:rPr>
                      <w:rFonts w:ascii="Arial" w:hAnsi="Arial" w:cs="Arial"/>
                      <w:b/>
                      <w:sz w:val="56"/>
                      <w:szCs w:val="56"/>
                      <w:lang w:val="en-US"/>
                    </w:rPr>
                    <w:t>135</w:t>
                  </w:r>
                  <w:r w:rsidRPr="00995E71">
                    <w:rPr>
                      <w:rFonts w:ascii="Arial" w:hAnsi="Arial" w:cs="Arial"/>
                      <w:b/>
                      <w:sz w:val="56"/>
                      <w:szCs w:val="56"/>
                      <w:lang w:val="en-US"/>
                    </w:rPr>
                    <w:t xml:space="preserve"> / </w:t>
                  </w:r>
                  <w:r>
                    <w:rPr>
                      <w:rFonts w:ascii="Arial" w:hAnsi="Arial" w:cs="Arial"/>
                      <w:b/>
                      <w:sz w:val="56"/>
                      <w:szCs w:val="56"/>
                      <w:lang w:val="en-US"/>
                    </w:rPr>
                    <w:t>251</w:t>
                  </w:r>
                </w:p>
              </w:txbxContent>
            </v:textbox>
            <w10:wrap anchorx="page" anchory="page"/>
          </v:shape>
        </w:pict>
      </w:r>
      <w:r w:rsidRPr="00510BA8">
        <w:rPr>
          <w:rFonts w:ascii="Arial" w:hAnsi="Arial" w:cs="Arial"/>
          <w:b/>
          <w:sz w:val="56"/>
          <w:szCs w:val="56"/>
        </w:rPr>
        <w:t>πιβίωσαν μόνο τα ευπροσάρμ</w:t>
      </w:r>
      <w:r w:rsidRPr="00510BA8">
        <w:rPr>
          <w:rFonts w:ascii="Arial" w:hAnsi="Arial" w:cs="Arial"/>
          <w:b/>
          <w:sz w:val="56"/>
          <w:szCs w:val="56"/>
        </w:rPr>
        <w:t>ο</w:t>
      </w:r>
      <w:r w:rsidRPr="00510BA8">
        <w:rPr>
          <w:rFonts w:ascii="Arial" w:hAnsi="Arial" w:cs="Arial"/>
          <w:b/>
          <w:sz w:val="56"/>
          <w:szCs w:val="56"/>
        </w:rPr>
        <w:t xml:space="preserve">στα και </w:t>
      </w:r>
      <w:r>
        <w:rPr>
          <w:rFonts w:ascii="Arial" w:hAnsi="Arial" w:cs="Arial"/>
          <w:b/>
          <w:sz w:val="56"/>
          <w:szCs w:val="56"/>
        </w:rPr>
        <w:t>τα ανθεκτικότερα.</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•Φωτογραφικός ρεαλισμός:</w:t>
      </w:r>
    </w:p>
    <w:p w:rsidR="001D13F7" w:rsidRPr="00510BA8"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t>Τάση που εμφανίστηκε τη δεκαετία του 1970 και είχε ως στόχο την α</w:t>
      </w:r>
      <w:r w:rsidRPr="0084477D">
        <w:rPr>
          <w:rFonts w:ascii="Arial" w:hAnsi="Arial" w:cs="Arial"/>
          <w:b/>
          <w:sz w:val="56"/>
          <w:szCs w:val="56"/>
        </w:rPr>
        <w:t>-</w:t>
      </w:r>
      <w:r w:rsidRPr="00510BA8">
        <w:rPr>
          <w:rFonts w:ascii="Arial" w:hAnsi="Arial" w:cs="Arial"/>
          <w:b/>
          <w:sz w:val="56"/>
          <w:szCs w:val="56"/>
        </w:rPr>
        <w:t>κραία αληθοφάνεια της εικόνας με την πιστή αναπαράσταση της μο</w:t>
      </w:r>
      <w:r w:rsidRPr="00510BA8">
        <w:rPr>
          <w:rFonts w:ascii="Arial" w:hAnsi="Arial" w:cs="Arial"/>
          <w:b/>
          <w:sz w:val="56"/>
          <w:szCs w:val="56"/>
        </w:rPr>
        <w:t>ρ</w:t>
      </w:r>
      <w:r w:rsidRPr="00510BA8">
        <w:rPr>
          <w:rFonts w:ascii="Arial" w:hAnsi="Arial" w:cs="Arial"/>
          <w:b/>
          <w:sz w:val="56"/>
          <w:szCs w:val="56"/>
        </w:rPr>
        <w:t>φής, συνήθως με τ</w:t>
      </w:r>
      <w:r>
        <w:rPr>
          <w:rFonts w:ascii="Arial" w:hAnsi="Arial" w:cs="Arial"/>
          <w:b/>
          <w:sz w:val="56"/>
          <w:szCs w:val="56"/>
        </w:rPr>
        <w:t>ην άμεση αντι</w:t>
      </w:r>
      <w:r w:rsidRPr="0084477D">
        <w:rPr>
          <w:rFonts w:ascii="Arial" w:hAnsi="Arial" w:cs="Arial"/>
          <w:b/>
          <w:sz w:val="56"/>
          <w:szCs w:val="56"/>
        </w:rPr>
        <w:t>-</w:t>
      </w:r>
      <w:r>
        <w:rPr>
          <w:rFonts w:ascii="Arial" w:hAnsi="Arial" w:cs="Arial"/>
          <w:b/>
          <w:sz w:val="56"/>
          <w:szCs w:val="56"/>
        </w:rPr>
        <w:t>γραφή φωτογραφιών</w:t>
      </w:r>
    </w:p>
    <w:p w:rsidR="001D13F7" w:rsidRPr="00B02330" w:rsidRDefault="001D13F7" w:rsidP="00167022">
      <w:pPr>
        <w:tabs>
          <w:tab w:val="left" w:pos="1794"/>
        </w:tabs>
        <w:spacing w:line="240" w:lineRule="auto"/>
        <w:rPr>
          <w:rFonts w:ascii="Tahoma" w:hAnsi="Tahoma" w:cs="Tahoma"/>
          <w:b/>
          <w:sz w:val="56"/>
          <w:szCs w:val="56"/>
        </w:rPr>
      </w:pPr>
      <w:r w:rsidRPr="00B02330">
        <w:rPr>
          <w:rFonts w:ascii="Tahoma" w:hAnsi="Tahoma" w:cs="Tahoma"/>
          <w:b/>
          <w:sz w:val="56"/>
          <w:szCs w:val="56"/>
        </w:rPr>
        <w:t>•Χάπενινγκ (Αγγλ. hapening = συμβάν)</w:t>
      </w:r>
    </w:p>
    <w:p w:rsidR="001D13F7" w:rsidRPr="006C5C1D" w:rsidRDefault="001D13F7" w:rsidP="00167022">
      <w:pPr>
        <w:tabs>
          <w:tab w:val="left" w:pos="1794"/>
        </w:tabs>
        <w:spacing w:line="240" w:lineRule="auto"/>
        <w:rPr>
          <w:rFonts w:ascii="Arial" w:hAnsi="Arial" w:cs="Arial"/>
          <w:b/>
          <w:sz w:val="56"/>
          <w:szCs w:val="56"/>
        </w:rPr>
      </w:pPr>
      <w:r w:rsidRPr="00510BA8">
        <w:rPr>
          <w:rFonts w:ascii="Arial" w:hAnsi="Arial" w:cs="Arial"/>
          <w:b/>
          <w:sz w:val="56"/>
          <w:szCs w:val="56"/>
        </w:rPr>
        <w:lastRenderedPageBreak/>
        <w:t>Χαλαρά δομημένη παράσταση ή σειρά συμβάντων, που επιδιώκει συχνά την ουσιαστική και βιωματ</w:t>
      </w:r>
      <w:r w:rsidRPr="00510BA8">
        <w:rPr>
          <w:rFonts w:ascii="Arial" w:hAnsi="Arial" w:cs="Arial"/>
          <w:b/>
          <w:sz w:val="56"/>
          <w:szCs w:val="56"/>
        </w:rPr>
        <w:t>ι</w:t>
      </w:r>
      <w:r w:rsidRPr="00510BA8">
        <w:rPr>
          <w:rFonts w:ascii="Arial" w:hAnsi="Arial" w:cs="Arial"/>
          <w:b/>
          <w:sz w:val="56"/>
          <w:szCs w:val="56"/>
        </w:rPr>
        <w:t>κή συμμετοχή του θεατή (δεκαετία 1960).</w:t>
      </w:r>
    </w:p>
    <w:p w:rsidR="001D13F7" w:rsidRPr="00DB691E" w:rsidRDefault="001D13F7" w:rsidP="00167022">
      <w:pPr>
        <w:tabs>
          <w:tab w:val="left" w:pos="1794"/>
        </w:tabs>
        <w:spacing w:line="240" w:lineRule="auto"/>
        <w:rPr>
          <w:rFonts w:ascii="Arial" w:hAnsi="Arial" w:cs="Arial"/>
          <w:b/>
          <w:sz w:val="56"/>
          <w:szCs w:val="56"/>
        </w:rPr>
      </w:pPr>
    </w:p>
    <w:p w:rsidR="001D13F7" w:rsidRPr="00E04380" w:rsidRDefault="001D13F7" w:rsidP="00167022">
      <w:pPr>
        <w:tabs>
          <w:tab w:val="left" w:pos="1794"/>
        </w:tabs>
        <w:spacing w:line="240" w:lineRule="auto"/>
        <w:rPr>
          <w:rFonts w:ascii="Arial" w:hAnsi="Arial" w:cs="Arial"/>
          <w:b/>
          <w:sz w:val="56"/>
          <w:szCs w:val="56"/>
        </w:rPr>
      </w:pPr>
    </w:p>
    <w:p w:rsidR="001D13F7" w:rsidRPr="009A19E5"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55" type="#_x0000_t202" style="position:absolute;margin-left:0;margin-top:785.3pt;width:119.15pt;height:42.95pt;z-index:251790336;mso-wrap-style:none;mso-position-horizontal:center;mso-position-horizontal-relative:page;mso-position-vertical-relative:page" fillcolor="#fbd4b4" stroked="f" strokecolor="#fc9">
            <v:textbox style="mso-next-textbox:#_x0000_s1155">
              <w:txbxContent>
                <w:p w:rsidR="00167022" w:rsidRPr="00B93F19" w:rsidRDefault="00167022" w:rsidP="005847D3">
                  <w:pPr>
                    <w:jc w:val="center"/>
                    <w:rPr>
                      <w:rFonts w:ascii="Arial" w:hAnsi="Arial" w:cs="Arial"/>
                      <w:b/>
                      <w:sz w:val="56"/>
                      <w:szCs w:val="56"/>
                      <w:lang w:val="en-US"/>
                    </w:rPr>
                  </w:pPr>
                  <w:r>
                    <w:rPr>
                      <w:rFonts w:ascii="Arial" w:hAnsi="Arial" w:cs="Arial"/>
                      <w:b/>
                      <w:sz w:val="56"/>
                      <w:szCs w:val="56"/>
                      <w:lang w:val="en-US"/>
                    </w:rPr>
                    <w:t>136</w:t>
                  </w:r>
                  <w:r w:rsidRPr="00995E71">
                    <w:rPr>
                      <w:rFonts w:ascii="Arial" w:hAnsi="Arial" w:cs="Arial"/>
                      <w:b/>
                      <w:sz w:val="56"/>
                      <w:szCs w:val="56"/>
                      <w:lang w:val="en-US"/>
                    </w:rPr>
                    <w:t xml:space="preserve"> / </w:t>
                  </w:r>
                  <w:r>
                    <w:rPr>
                      <w:rFonts w:ascii="Arial" w:hAnsi="Arial" w:cs="Arial"/>
                      <w:b/>
                      <w:sz w:val="56"/>
                      <w:szCs w:val="56"/>
                      <w:lang w:val="en-US"/>
                    </w:rPr>
                    <w:t>251-252</w:t>
                  </w:r>
                </w:p>
              </w:txbxContent>
            </v:textbox>
            <w10:wrap anchorx="page" anchory="page"/>
          </v:shape>
        </w:pict>
      </w:r>
      <w:r w:rsidR="001D13F7" w:rsidRPr="009A19E5">
        <w:rPr>
          <w:rFonts w:ascii="Tahoma" w:hAnsi="Tahoma" w:cs="Tahoma"/>
          <w:b/>
          <w:sz w:val="56"/>
          <w:szCs w:val="56"/>
        </w:rPr>
        <w:t>ΕΠΙΛΟΓΗ ΕΛΛΗΝΟΓΛΩΣΣΗΣ</w:t>
      </w:r>
      <w:r w:rsidR="001D13F7" w:rsidRPr="0084477D">
        <w:rPr>
          <w:rFonts w:ascii="Tahoma" w:hAnsi="Tahoma" w:cs="Tahoma"/>
          <w:b/>
          <w:sz w:val="56"/>
          <w:szCs w:val="56"/>
        </w:rPr>
        <w:t xml:space="preserve">   </w:t>
      </w:r>
      <w:r w:rsidR="001D13F7" w:rsidRPr="009A19E5">
        <w:rPr>
          <w:rFonts w:ascii="Tahoma" w:hAnsi="Tahoma" w:cs="Tahoma"/>
          <w:b/>
          <w:sz w:val="56"/>
          <w:szCs w:val="56"/>
        </w:rPr>
        <w:t xml:space="preserve"> Β</w:t>
      </w:r>
      <w:r w:rsidR="001D13F7" w:rsidRPr="009A19E5">
        <w:rPr>
          <w:rFonts w:ascii="Tahoma" w:hAnsi="Tahoma" w:cs="Tahoma"/>
          <w:b/>
          <w:sz w:val="56"/>
          <w:szCs w:val="56"/>
        </w:rPr>
        <w:t>Ι</w:t>
      </w:r>
      <w:r w:rsidR="001D13F7" w:rsidRPr="009A19E5">
        <w:rPr>
          <w:rFonts w:ascii="Tahoma" w:hAnsi="Tahoma" w:cs="Tahoma"/>
          <w:b/>
          <w:sz w:val="56"/>
          <w:szCs w:val="56"/>
        </w:rPr>
        <w:t>ΒΛΙΟΓΡΑΦΙΑΣ</w:t>
      </w:r>
    </w:p>
    <w:p w:rsidR="001D13F7" w:rsidRPr="006C5C1D"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 xml:space="preserve">Βερέμης Θάνος - Κολιόπουλος </w:t>
      </w:r>
      <w:r w:rsidRPr="0084477D">
        <w:rPr>
          <w:rFonts w:ascii="Arial" w:hAnsi="Arial" w:cs="Arial"/>
          <w:b/>
          <w:sz w:val="56"/>
          <w:szCs w:val="56"/>
        </w:rPr>
        <w:t xml:space="preserve">   </w:t>
      </w:r>
      <w:r w:rsidRPr="00656AFB">
        <w:rPr>
          <w:rFonts w:ascii="Arial" w:hAnsi="Arial" w:cs="Arial"/>
          <w:b/>
          <w:sz w:val="56"/>
          <w:szCs w:val="56"/>
        </w:rPr>
        <w:t>Γιάννης, Ελλάς. Η σύγχρονη συν</w:t>
      </w:r>
      <w:r w:rsidRPr="00656AFB">
        <w:rPr>
          <w:rFonts w:ascii="Arial" w:hAnsi="Arial" w:cs="Arial"/>
          <w:b/>
          <w:sz w:val="56"/>
          <w:szCs w:val="56"/>
        </w:rPr>
        <w:t>έ</w:t>
      </w:r>
      <w:r w:rsidRPr="00656AFB">
        <w:rPr>
          <w:rFonts w:ascii="Arial" w:hAnsi="Arial" w:cs="Arial"/>
          <w:b/>
          <w:sz w:val="56"/>
          <w:szCs w:val="56"/>
        </w:rPr>
        <w:t>χεια. Από το 1821 μέχρι σήμερα, Καστανιώτης, Αθήνα 2006.</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Βερέμης Θάνος - Κρεμμυδάς Βασ</w:t>
      </w:r>
      <w:r w:rsidRPr="00656AFB">
        <w:rPr>
          <w:rFonts w:ascii="Arial" w:hAnsi="Arial" w:cs="Arial"/>
          <w:b/>
          <w:sz w:val="56"/>
          <w:szCs w:val="56"/>
        </w:rPr>
        <w:t>ί</w:t>
      </w:r>
      <w:r w:rsidRPr="00656AFB">
        <w:rPr>
          <w:rFonts w:ascii="Arial" w:hAnsi="Arial" w:cs="Arial"/>
          <w:b/>
          <w:sz w:val="56"/>
          <w:szCs w:val="56"/>
        </w:rPr>
        <w:t>λης, Ο σύγχρ</w:t>
      </w:r>
      <w:r>
        <w:rPr>
          <w:rFonts w:ascii="Arial" w:hAnsi="Arial" w:cs="Arial"/>
          <w:b/>
          <w:sz w:val="56"/>
          <w:szCs w:val="56"/>
        </w:rPr>
        <w:t>ονος κόσμος, Γνώση, Αθήνα 1982.</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Δερτιλής Β. Γιώργος, Ιστορία του ελληνικού κράτους, 1830-1920, τ</w:t>
      </w:r>
      <w:r w:rsidRPr="00656AFB">
        <w:rPr>
          <w:rFonts w:ascii="Arial" w:hAnsi="Arial" w:cs="Arial"/>
          <w:b/>
          <w:sz w:val="56"/>
          <w:szCs w:val="56"/>
        </w:rPr>
        <w:t>ό</w:t>
      </w:r>
      <w:r w:rsidRPr="00656AFB">
        <w:rPr>
          <w:rFonts w:ascii="Arial" w:hAnsi="Arial" w:cs="Arial"/>
          <w:b/>
          <w:sz w:val="56"/>
          <w:szCs w:val="56"/>
        </w:rPr>
        <w:t>μοι 2, Βιβλιο</w:t>
      </w:r>
      <w:r>
        <w:rPr>
          <w:rFonts w:ascii="Arial" w:hAnsi="Arial" w:cs="Arial"/>
          <w:b/>
          <w:sz w:val="56"/>
          <w:szCs w:val="56"/>
        </w:rPr>
        <w:t>πωλείον της Εστίας, Αθήνα 2006.</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lastRenderedPageBreak/>
        <w:t>Ιστορία του Ελληνικού Έθνους (συλλογικό), τόμοι ΙΑ'- ΙΣΤ, Εκδοτ</w:t>
      </w:r>
      <w:r w:rsidRPr="00656AFB">
        <w:rPr>
          <w:rFonts w:ascii="Arial" w:hAnsi="Arial" w:cs="Arial"/>
          <w:b/>
          <w:sz w:val="56"/>
          <w:szCs w:val="56"/>
        </w:rPr>
        <w:t>ι</w:t>
      </w:r>
      <w:r w:rsidRPr="00656AFB">
        <w:rPr>
          <w:rFonts w:ascii="Arial" w:hAnsi="Arial" w:cs="Arial"/>
          <w:b/>
          <w:sz w:val="56"/>
          <w:szCs w:val="56"/>
        </w:rPr>
        <w:t>κή Αθηνών, Αθήνα 1978.</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 xml:space="preserve">Κολιόπουλος Σ. Ιωάννης, Νεώτερη Ευρωπαϊκή Ιστορία, 1789-1945. Από τη Γαλλική Επανάσταση μέχρι </w:t>
      </w:r>
      <w:r w:rsidR="00FC1D58">
        <w:rPr>
          <w:rFonts w:ascii="Arial" w:hAnsi="Arial" w:cs="Arial"/>
          <w:b/>
          <w:noProof/>
          <w:sz w:val="56"/>
          <w:szCs w:val="56"/>
          <w:lang w:eastAsia="el-GR"/>
        </w:rPr>
        <w:pict>
          <v:shape id="_x0000_s1156" type="#_x0000_t202" style="position:absolute;margin-left:0;margin-top:785.3pt;width:119.15pt;height:42.95pt;z-index:251791360;mso-wrap-style:none;mso-position-horizontal:center;mso-position-horizontal-relative:page;mso-position-vertical-relative:page" fillcolor="#fbd4b4" stroked="f" strokecolor="#fc9">
            <v:textbox style="mso-next-textbox:#_x0000_s1156">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137</w:t>
                  </w:r>
                  <w:r w:rsidRPr="00995E71">
                    <w:rPr>
                      <w:rFonts w:ascii="Arial" w:hAnsi="Arial" w:cs="Arial"/>
                      <w:b/>
                      <w:sz w:val="56"/>
                      <w:szCs w:val="56"/>
                      <w:lang w:val="en-US"/>
                    </w:rPr>
                    <w:t xml:space="preserve"> / </w:t>
                  </w:r>
                  <w:r>
                    <w:rPr>
                      <w:rFonts w:ascii="Arial" w:hAnsi="Arial" w:cs="Arial"/>
                      <w:b/>
                      <w:sz w:val="56"/>
                      <w:szCs w:val="56"/>
                      <w:lang w:val="en-US"/>
                    </w:rPr>
                    <w:t>252</w:t>
                  </w:r>
                </w:p>
              </w:txbxContent>
            </v:textbox>
            <w10:wrap anchorx="page" anchory="page"/>
          </v:shape>
        </w:pict>
      </w:r>
      <w:r w:rsidRPr="00656AFB">
        <w:rPr>
          <w:rFonts w:ascii="Arial" w:hAnsi="Arial" w:cs="Arial"/>
          <w:b/>
          <w:sz w:val="56"/>
          <w:szCs w:val="56"/>
        </w:rPr>
        <w:t>τον Β' Παγκόσμιο Πόλεμο, Βάνιας, Θεσσαλονίκη 1993.</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Ντέικιν Ντάγκλας, Η ενοποίηση της Ελλάδας, 1770-1923, μτφρ. Α.</w:t>
      </w:r>
      <w:r>
        <w:rPr>
          <w:rFonts w:ascii="Arial" w:hAnsi="Arial" w:cs="Arial"/>
          <w:b/>
          <w:sz w:val="56"/>
          <w:szCs w:val="56"/>
        </w:rPr>
        <w:t xml:space="preserve"> </w:t>
      </w:r>
      <w:r w:rsidRPr="00DB691E">
        <w:rPr>
          <w:rFonts w:ascii="Arial" w:hAnsi="Arial" w:cs="Arial"/>
          <w:b/>
          <w:sz w:val="56"/>
          <w:szCs w:val="56"/>
        </w:rPr>
        <w:t xml:space="preserve">   </w:t>
      </w:r>
      <w:r>
        <w:rPr>
          <w:rFonts w:ascii="Arial" w:hAnsi="Arial" w:cs="Arial"/>
          <w:b/>
          <w:sz w:val="56"/>
          <w:szCs w:val="56"/>
        </w:rPr>
        <w:t>Ξανθόπουλος, ΜΙΕΤ, Αθήνα 1989.</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Σβολόπουλος Κωνσταντίνος, Η ε</w:t>
      </w:r>
      <w:r w:rsidRPr="00656AFB">
        <w:rPr>
          <w:rFonts w:ascii="Arial" w:hAnsi="Arial" w:cs="Arial"/>
          <w:b/>
          <w:sz w:val="56"/>
          <w:szCs w:val="56"/>
        </w:rPr>
        <w:t>λ</w:t>
      </w:r>
      <w:r w:rsidRPr="00656AFB">
        <w:rPr>
          <w:rFonts w:ascii="Arial" w:hAnsi="Arial" w:cs="Arial"/>
          <w:b/>
          <w:sz w:val="56"/>
          <w:szCs w:val="56"/>
        </w:rPr>
        <w:t>ληνική εξωτερική πολιτική, 1900-1945, Βιβλιοπωλείον της Εστίας, Αθήνα 1992.</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Σβολόπουλος Κωνσταντίνος, Η ε</w:t>
      </w:r>
      <w:r w:rsidRPr="00656AFB">
        <w:rPr>
          <w:rFonts w:ascii="Arial" w:hAnsi="Arial" w:cs="Arial"/>
          <w:b/>
          <w:sz w:val="56"/>
          <w:szCs w:val="56"/>
        </w:rPr>
        <w:t>λ</w:t>
      </w:r>
      <w:r w:rsidRPr="00656AFB">
        <w:rPr>
          <w:rFonts w:ascii="Arial" w:hAnsi="Arial" w:cs="Arial"/>
          <w:b/>
          <w:sz w:val="56"/>
          <w:szCs w:val="56"/>
        </w:rPr>
        <w:t>ληνική εξωτερική πολιτική, 1945-1981, Βιβλιοπω</w:t>
      </w:r>
      <w:r>
        <w:rPr>
          <w:rFonts w:ascii="Arial" w:hAnsi="Arial" w:cs="Arial"/>
          <w:b/>
          <w:sz w:val="56"/>
          <w:szCs w:val="56"/>
        </w:rPr>
        <w:t>λείον της Εστίας, Αθήνα 2001.</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lastRenderedPageBreak/>
        <w:t>Σβολόπουλος Κωνσταντίνος, Η ο</w:t>
      </w:r>
      <w:r w:rsidRPr="00656AFB">
        <w:rPr>
          <w:rFonts w:ascii="Arial" w:hAnsi="Arial" w:cs="Arial"/>
          <w:b/>
          <w:sz w:val="56"/>
          <w:szCs w:val="56"/>
        </w:rPr>
        <w:t>ρ</w:t>
      </w:r>
      <w:r w:rsidRPr="00656AFB">
        <w:rPr>
          <w:rFonts w:ascii="Arial" w:hAnsi="Arial" w:cs="Arial"/>
          <w:b/>
          <w:sz w:val="56"/>
          <w:szCs w:val="56"/>
        </w:rPr>
        <w:t>γάνωση της διεθνούς κοινωνίας. Ιστορική επισκόπηση, Σάκ</w:t>
      </w:r>
      <w:r>
        <w:rPr>
          <w:rFonts w:ascii="Arial" w:hAnsi="Arial" w:cs="Arial"/>
          <w:b/>
          <w:sz w:val="56"/>
          <w:szCs w:val="56"/>
        </w:rPr>
        <w:t>κουλας, Αθήνα-Θεσσαλονίκη 1996.</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Σβορώνος Νίκος, Επισκόπηση Ν</w:t>
      </w:r>
      <w:r w:rsidRPr="00656AFB">
        <w:rPr>
          <w:rFonts w:ascii="Arial" w:hAnsi="Arial" w:cs="Arial"/>
          <w:b/>
          <w:sz w:val="56"/>
          <w:szCs w:val="56"/>
        </w:rPr>
        <w:t>ε</w:t>
      </w:r>
      <w:r w:rsidRPr="00656AFB">
        <w:rPr>
          <w:rFonts w:ascii="Arial" w:hAnsi="Arial" w:cs="Arial"/>
          <w:b/>
          <w:sz w:val="56"/>
          <w:szCs w:val="56"/>
        </w:rPr>
        <w:t>οελληνικής</w:t>
      </w:r>
      <w:r>
        <w:rPr>
          <w:rFonts w:ascii="Arial" w:hAnsi="Arial" w:cs="Arial"/>
          <w:b/>
          <w:sz w:val="56"/>
          <w:szCs w:val="56"/>
        </w:rPr>
        <w:t xml:space="preserve"> Ιστορίας, Θεμέλιο, Αθ</w:t>
      </w:r>
      <w:r>
        <w:rPr>
          <w:rFonts w:ascii="Arial" w:hAnsi="Arial" w:cs="Arial"/>
          <w:b/>
          <w:sz w:val="56"/>
          <w:szCs w:val="56"/>
        </w:rPr>
        <w:t>ή</w:t>
      </w:r>
      <w:r>
        <w:rPr>
          <w:rFonts w:ascii="Arial" w:hAnsi="Arial" w:cs="Arial"/>
          <w:b/>
          <w:sz w:val="56"/>
          <w:szCs w:val="56"/>
        </w:rPr>
        <w:t>να 1985.</w:t>
      </w:r>
    </w:p>
    <w:p w:rsidR="001D13F7" w:rsidRPr="00656AFB"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57" type="#_x0000_t202" style="position:absolute;margin-left:0;margin-top:785.3pt;width:119.15pt;height:42.95pt;z-index:251792384;mso-wrap-style:none;mso-position-horizontal:center;mso-position-horizontal-relative:page;mso-position-vertical-relative:page" fillcolor="#fbd4b4" stroked="f" strokecolor="#fc9">
            <v:textbox style="mso-next-textbox:#_x0000_s1157">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138</w:t>
                  </w:r>
                  <w:r w:rsidRPr="00995E71">
                    <w:rPr>
                      <w:rFonts w:ascii="Arial" w:hAnsi="Arial" w:cs="Arial"/>
                      <w:b/>
                      <w:sz w:val="56"/>
                      <w:szCs w:val="56"/>
                      <w:lang w:val="en-US"/>
                    </w:rPr>
                    <w:t xml:space="preserve"> / </w:t>
                  </w:r>
                  <w:r>
                    <w:rPr>
                      <w:rFonts w:ascii="Arial" w:hAnsi="Arial" w:cs="Arial"/>
                      <w:b/>
                      <w:sz w:val="56"/>
                      <w:szCs w:val="56"/>
                      <w:lang w:val="en-US"/>
                    </w:rPr>
                    <w:t>252</w:t>
                  </w:r>
                </w:p>
              </w:txbxContent>
            </v:textbox>
            <w10:wrap anchorx="page" anchory="page"/>
          </v:shape>
        </w:pict>
      </w:r>
      <w:r w:rsidR="001D13F7">
        <w:rPr>
          <w:rFonts w:ascii="Arial" w:hAnsi="Arial" w:cs="Arial"/>
          <w:b/>
          <w:sz w:val="56"/>
          <w:szCs w:val="56"/>
        </w:rPr>
        <w:t>Χατζη</w:t>
      </w:r>
      <w:r w:rsidR="001D13F7" w:rsidRPr="00656AFB">
        <w:rPr>
          <w:rFonts w:ascii="Arial" w:hAnsi="Arial" w:cs="Arial"/>
          <w:b/>
          <w:sz w:val="56"/>
          <w:szCs w:val="56"/>
        </w:rPr>
        <w:t>βασιλείου Ευάνθης, Εισαγ</w:t>
      </w:r>
      <w:r w:rsidR="001D13F7" w:rsidRPr="00656AFB">
        <w:rPr>
          <w:rFonts w:ascii="Arial" w:hAnsi="Arial" w:cs="Arial"/>
          <w:b/>
          <w:sz w:val="56"/>
          <w:szCs w:val="56"/>
        </w:rPr>
        <w:t>ω</w:t>
      </w:r>
      <w:r w:rsidR="001D13F7" w:rsidRPr="00656AFB">
        <w:rPr>
          <w:rFonts w:ascii="Arial" w:hAnsi="Arial" w:cs="Arial"/>
          <w:b/>
          <w:sz w:val="56"/>
          <w:szCs w:val="56"/>
        </w:rPr>
        <w:t>γή στην ιστορία του μεταπολεμικού κόσμου, Πατάκης, Αθήνα 2001.</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Asimov Isaac, Το χρονικό των επ</w:t>
      </w:r>
      <w:r w:rsidRPr="00656AFB">
        <w:rPr>
          <w:rFonts w:ascii="Arial" w:hAnsi="Arial" w:cs="Arial"/>
          <w:b/>
          <w:sz w:val="56"/>
          <w:szCs w:val="56"/>
        </w:rPr>
        <w:t>ι</w:t>
      </w:r>
      <w:r w:rsidRPr="00656AFB">
        <w:rPr>
          <w:rFonts w:ascii="Arial" w:hAnsi="Arial" w:cs="Arial"/>
          <w:b/>
          <w:sz w:val="56"/>
          <w:szCs w:val="56"/>
        </w:rPr>
        <w:t>στημονικών ανακαλύψεων, μτφρ. Γ. Μπαρουξής - Ν. Σταματάκης, Παν</w:t>
      </w:r>
      <w:r w:rsidRPr="00656AFB">
        <w:rPr>
          <w:rFonts w:ascii="Arial" w:hAnsi="Arial" w:cs="Arial"/>
          <w:b/>
          <w:sz w:val="56"/>
          <w:szCs w:val="56"/>
        </w:rPr>
        <w:t>ε</w:t>
      </w:r>
      <w:r w:rsidRPr="00656AFB">
        <w:rPr>
          <w:rFonts w:ascii="Arial" w:hAnsi="Arial" w:cs="Arial"/>
          <w:b/>
          <w:sz w:val="56"/>
          <w:szCs w:val="56"/>
        </w:rPr>
        <w:t>πιστημιακές εκδόσει</w:t>
      </w:r>
      <w:r>
        <w:rPr>
          <w:rFonts w:ascii="Arial" w:hAnsi="Arial" w:cs="Arial"/>
          <w:b/>
          <w:sz w:val="56"/>
          <w:szCs w:val="56"/>
        </w:rPr>
        <w:t>ς Κρήτης, Ηρ</w:t>
      </w:r>
      <w:r>
        <w:rPr>
          <w:rFonts w:ascii="Arial" w:hAnsi="Arial" w:cs="Arial"/>
          <w:b/>
          <w:sz w:val="56"/>
          <w:szCs w:val="56"/>
        </w:rPr>
        <w:t>ά</w:t>
      </w:r>
      <w:r>
        <w:rPr>
          <w:rFonts w:ascii="Arial" w:hAnsi="Arial" w:cs="Arial"/>
          <w:b/>
          <w:sz w:val="56"/>
          <w:szCs w:val="56"/>
        </w:rPr>
        <w:t>κλειο Κρήτης 2004.</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Berstein Serge - Milza Pierre, Ιστ</w:t>
      </w:r>
      <w:r w:rsidRPr="00656AFB">
        <w:rPr>
          <w:rFonts w:ascii="Arial" w:hAnsi="Arial" w:cs="Arial"/>
          <w:b/>
          <w:sz w:val="56"/>
          <w:szCs w:val="56"/>
        </w:rPr>
        <w:t>ο</w:t>
      </w:r>
      <w:r w:rsidRPr="00656AFB">
        <w:rPr>
          <w:rFonts w:ascii="Arial" w:hAnsi="Arial" w:cs="Arial"/>
          <w:b/>
          <w:sz w:val="56"/>
          <w:szCs w:val="56"/>
        </w:rPr>
        <w:t>ρία της Ευρώπης, μτφρ. Μιχ. Κοκ</w:t>
      </w:r>
      <w:r w:rsidRPr="00656AFB">
        <w:rPr>
          <w:rFonts w:ascii="Arial" w:hAnsi="Arial" w:cs="Arial"/>
          <w:b/>
          <w:sz w:val="56"/>
          <w:szCs w:val="56"/>
        </w:rPr>
        <w:t>ο</w:t>
      </w:r>
      <w:r w:rsidRPr="00656AFB">
        <w:rPr>
          <w:rFonts w:ascii="Arial" w:hAnsi="Arial" w:cs="Arial"/>
          <w:b/>
          <w:sz w:val="56"/>
          <w:szCs w:val="56"/>
        </w:rPr>
        <w:t>λάκη, τόμοι 3, Αλεξάνδρεια, Αθήνα 1997.</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lastRenderedPageBreak/>
        <w:t>Clogg Richard, Συνοπτική Ιστορία της Ελλάδας, 17</w:t>
      </w:r>
      <w:r>
        <w:rPr>
          <w:rFonts w:ascii="Arial" w:hAnsi="Arial" w:cs="Arial"/>
          <w:b/>
          <w:sz w:val="56"/>
          <w:szCs w:val="56"/>
        </w:rPr>
        <w:t>70-1990, Ιστορητής, Αθήνα 1995.</w:t>
      </w:r>
    </w:p>
    <w:p w:rsidR="001D13F7"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 xml:space="preserve">Gombrich Ε.Η., Το χρονικό της </w:t>
      </w:r>
      <w:r>
        <w:rPr>
          <w:rFonts w:ascii="Arial" w:hAnsi="Arial" w:cs="Arial"/>
          <w:b/>
          <w:sz w:val="56"/>
          <w:szCs w:val="56"/>
        </w:rPr>
        <w:t xml:space="preserve">  </w:t>
      </w:r>
      <w:r w:rsidRPr="00656AFB">
        <w:rPr>
          <w:rFonts w:ascii="Arial" w:hAnsi="Arial" w:cs="Arial"/>
          <w:b/>
          <w:sz w:val="56"/>
          <w:szCs w:val="56"/>
        </w:rPr>
        <w:t>τ</w:t>
      </w:r>
      <w:r w:rsidRPr="00656AFB">
        <w:rPr>
          <w:rFonts w:ascii="Arial" w:hAnsi="Arial" w:cs="Arial"/>
          <w:b/>
          <w:sz w:val="56"/>
          <w:szCs w:val="56"/>
        </w:rPr>
        <w:t>έ</w:t>
      </w:r>
      <w:r w:rsidRPr="00656AFB">
        <w:rPr>
          <w:rFonts w:ascii="Arial" w:hAnsi="Arial" w:cs="Arial"/>
          <w:b/>
          <w:sz w:val="56"/>
          <w:szCs w:val="56"/>
        </w:rPr>
        <w:t>χνης, ΜΙΕΤ, Αθήνα 1994.</w:t>
      </w:r>
    </w:p>
    <w:p w:rsidR="001D13F7" w:rsidRPr="00656AFB" w:rsidRDefault="001D13F7" w:rsidP="00167022">
      <w:pPr>
        <w:tabs>
          <w:tab w:val="left" w:pos="1794"/>
        </w:tabs>
        <w:spacing w:line="240" w:lineRule="auto"/>
        <w:rPr>
          <w:rFonts w:ascii="Arial" w:hAnsi="Arial" w:cs="Arial"/>
          <w:b/>
          <w:sz w:val="56"/>
          <w:szCs w:val="56"/>
        </w:rPr>
      </w:pPr>
    </w:p>
    <w:p w:rsidR="001D13F7" w:rsidRPr="009A19E5"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58" type="#_x0000_t202" style="position:absolute;margin-left:0;margin-top:785.3pt;width:119.15pt;height:42.95pt;z-index:251793408;mso-wrap-style:none;mso-position-horizontal:center;mso-position-horizontal-relative:page;mso-position-vertical-relative:page" fillcolor="#fbd4b4" stroked="f" strokecolor="#fc9">
            <v:textbox style="mso-next-textbox:#_x0000_s1158">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139</w:t>
                  </w:r>
                  <w:r w:rsidRPr="00995E71">
                    <w:rPr>
                      <w:rFonts w:ascii="Arial" w:hAnsi="Arial" w:cs="Arial"/>
                      <w:b/>
                      <w:sz w:val="56"/>
                      <w:szCs w:val="56"/>
                      <w:lang w:val="en-US"/>
                    </w:rPr>
                    <w:t xml:space="preserve"> / </w:t>
                  </w:r>
                  <w:r>
                    <w:rPr>
                      <w:rFonts w:ascii="Arial" w:hAnsi="Arial" w:cs="Arial"/>
                      <w:b/>
                      <w:sz w:val="56"/>
                      <w:szCs w:val="56"/>
                      <w:lang w:val="en-US"/>
                    </w:rPr>
                    <w:t>252</w:t>
                  </w:r>
                </w:p>
              </w:txbxContent>
            </v:textbox>
            <w10:wrap anchorx="page" anchory="page"/>
          </v:shape>
        </w:pict>
      </w:r>
      <w:r w:rsidR="001D13F7" w:rsidRPr="009A19E5">
        <w:rPr>
          <w:rFonts w:ascii="Tahoma" w:hAnsi="Tahoma" w:cs="Tahoma"/>
          <w:b/>
          <w:sz w:val="56"/>
          <w:szCs w:val="56"/>
        </w:rPr>
        <w:t xml:space="preserve">Το εικονογραφικό υλικό του </w:t>
      </w:r>
      <w:r w:rsidR="001D13F7">
        <w:rPr>
          <w:rFonts w:ascii="Tahoma" w:hAnsi="Tahoma" w:cs="Tahoma"/>
          <w:b/>
          <w:sz w:val="56"/>
          <w:szCs w:val="56"/>
        </w:rPr>
        <w:t xml:space="preserve">   </w:t>
      </w:r>
      <w:r w:rsidR="001D13F7" w:rsidRPr="009A19E5">
        <w:rPr>
          <w:rFonts w:ascii="Tahoma" w:hAnsi="Tahoma" w:cs="Tahoma"/>
          <w:b/>
          <w:sz w:val="56"/>
          <w:szCs w:val="56"/>
        </w:rPr>
        <w:t>Β</w:t>
      </w:r>
      <w:r w:rsidR="001D13F7" w:rsidRPr="009A19E5">
        <w:rPr>
          <w:rFonts w:ascii="Tahoma" w:hAnsi="Tahoma" w:cs="Tahoma"/>
          <w:b/>
          <w:sz w:val="56"/>
          <w:szCs w:val="56"/>
        </w:rPr>
        <w:t>ι</w:t>
      </w:r>
      <w:r w:rsidR="001D13F7" w:rsidRPr="009A19E5">
        <w:rPr>
          <w:rFonts w:ascii="Tahoma" w:hAnsi="Tahoma" w:cs="Tahoma"/>
          <w:b/>
          <w:sz w:val="56"/>
          <w:szCs w:val="56"/>
        </w:rPr>
        <w:t>βλίου αντλήθηκε από έργα των παρακάτω εκδοτικών οίκων:</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Αδάμ Καστανιώτης </w:t>
      </w:r>
      <w:r w:rsidRPr="00656AFB">
        <w:rPr>
          <w:rFonts w:ascii="Arial" w:hAnsi="Arial" w:cs="Arial"/>
          <w:b/>
          <w:sz w:val="56"/>
          <w:szCs w:val="56"/>
        </w:rPr>
        <w:t>Περισκό</w:t>
      </w:r>
      <w:r>
        <w:rPr>
          <w:rFonts w:ascii="Arial" w:hAnsi="Arial" w:cs="Arial"/>
          <w:b/>
          <w:sz w:val="56"/>
          <w:szCs w:val="56"/>
        </w:rPr>
        <w:t xml:space="preserve">πιο </w:t>
      </w:r>
      <w:r>
        <w:rPr>
          <w:rFonts w:ascii="Arial" w:hAnsi="Arial" w:cs="Arial"/>
          <w:b/>
          <w:sz w:val="56"/>
          <w:szCs w:val="56"/>
        </w:rPr>
        <w:tab/>
        <w:t xml:space="preserve">  </w:t>
      </w:r>
      <w:r w:rsidRPr="00656AFB">
        <w:rPr>
          <w:rFonts w:ascii="Arial" w:hAnsi="Arial" w:cs="Arial"/>
          <w:b/>
          <w:sz w:val="56"/>
          <w:szCs w:val="56"/>
        </w:rPr>
        <w:t>Hachette Education</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Αιγόκ</w:t>
      </w:r>
      <w:r>
        <w:rPr>
          <w:rFonts w:ascii="Arial" w:hAnsi="Arial" w:cs="Arial"/>
          <w:b/>
          <w:sz w:val="56"/>
          <w:szCs w:val="56"/>
        </w:rPr>
        <w:t xml:space="preserve">ερως  Κέδρος Πλέθρον </w:t>
      </w:r>
      <w:r w:rsidRPr="00656AFB">
        <w:rPr>
          <w:rFonts w:ascii="Arial" w:hAnsi="Arial" w:cs="Arial"/>
          <w:b/>
          <w:sz w:val="56"/>
          <w:szCs w:val="56"/>
        </w:rPr>
        <w:t>Klett</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Αλεξάνδρεια Konemann/Ελευθερουδάκης </w:t>
      </w:r>
      <w:r>
        <w:rPr>
          <w:rFonts w:ascii="Arial" w:hAnsi="Arial" w:cs="Arial"/>
          <w:b/>
          <w:sz w:val="56"/>
          <w:szCs w:val="56"/>
        </w:rPr>
        <w:tab/>
        <w:t xml:space="preserve">     </w:t>
      </w:r>
      <w:r w:rsidRPr="00656AFB">
        <w:rPr>
          <w:rFonts w:ascii="Arial" w:hAnsi="Arial" w:cs="Arial"/>
          <w:b/>
          <w:sz w:val="56"/>
          <w:szCs w:val="56"/>
        </w:rPr>
        <w:t>Ποτ</w:t>
      </w:r>
      <w:r>
        <w:rPr>
          <w:rFonts w:ascii="Arial" w:hAnsi="Arial" w:cs="Arial"/>
          <w:b/>
          <w:sz w:val="56"/>
          <w:szCs w:val="56"/>
        </w:rPr>
        <w:t xml:space="preserve">αμός </w:t>
      </w:r>
      <w:r w:rsidRPr="00656AFB">
        <w:rPr>
          <w:rFonts w:ascii="Arial" w:hAnsi="Arial" w:cs="Arial"/>
          <w:b/>
          <w:sz w:val="56"/>
          <w:szCs w:val="56"/>
        </w:rPr>
        <w:t>Oxford University Press</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Βάνιας Κωστόπουλος Κ. Πυρσός </w:t>
      </w:r>
      <w:r w:rsidRPr="00656AFB">
        <w:rPr>
          <w:rFonts w:ascii="Arial" w:hAnsi="Arial" w:cs="Arial"/>
          <w:b/>
          <w:sz w:val="56"/>
          <w:szCs w:val="56"/>
        </w:rPr>
        <w:t>Stadium Printing House</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Γνώση </w:t>
      </w:r>
      <w:r>
        <w:rPr>
          <w:rFonts w:ascii="Arial" w:hAnsi="Arial" w:cs="Arial"/>
          <w:b/>
          <w:sz w:val="56"/>
          <w:szCs w:val="56"/>
        </w:rPr>
        <w:tab/>
        <w:t xml:space="preserve">Μαλλιάρης-Παιδεία </w:t>
      </w:r>
      <w:r>
        <w:rPr>
          <w:rFonts w:ascii="Arial" w:hAnsi="Arial" w:cs="Arial"/>
          <w:b/>
          <w:sz w:val="56"/>
          <w:szCs w:val="56"/>
        </w:rPr>
        <w:tab/>
        <w:t xml:space="preserve">   </w:t>
      </w:r>
      <w:r w:rsidRPr="00656AFB">
        <w:rPr>
          <w:rFonts w:ascii="Arial" w:hAnsi="Arial" w:cs="Arial"/>
          <w:b/>
          <w:sz w:val="56"/>
          <w:szCs w:val="56"/>
        </w:rPr>
        <w:t xml:space="preserve">Σαββάλας </w:t>
      </w:r>
      <w:r w:rsidRPr="00656AFB">
        <w:rPr>
          <w:rFonts w:ascii="Arial" w:hAnsi="Arial" w:cs="Arial"/>
          <w:b/>
          <w:sz w:val="56"/>
          <w:szCs w:val="56"/>
        </w:rPr>
        <w:tab/>
        <w:t xml:space="preserve">  </w:t>
      </w:r>
      <w:r w:rsidRPr="00656AFB">
        <w:rPr>
          <w:rFonts w:ascii="Arial" w:hAnsi="Arial" w:cs="Arial"/>
          <w:b/>
          <w:sz w:val="56"/>
          <w:szCs w:val="56"/>
        </w:rPr>
        <w:tab/>
        <w:t xml:space="preserve"> </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lastRenderedPageBreak/>
        <w:t>DeAg</w:t>
      </w:r>
      <w:r>
        <w:rPr>
          <w:rFonts w:ascii="Arial" w:hAnsi="Arial" w:cs="Arial"/>
          <w:b/>
          <w:sz w:val="56"/>
          <w:szCs w:val="56"/>
        </w:rPr>
        <w:t xml:space="preserve">ostini Hellas </w:t>
      </w:r>
      <w:r>
        <w:rPr>
          <w:rFonts w:ascii="Arial" w:hAnsi="Arial" w:cs="Arial"/>
          <w:b/>
          <w:sz w:val="56"/>
          <w:szCs w:val="56"/>
        </w:rPr>
        <w:tab/>
        <w:t xml:space="preserve">Μανιατέας </w:t>
      </w:r>
      <w:r>
        <w:rPr>
          <w:rFonts w:ascii="Arial" w:hAnsi="Arial" w:cs="Arial"/>
          <w:b/>
          <w:sz w:val="56"/>
          <w:szCs w:val="56"/>
        </w:rPr>
        <w:tab/>
        <w:t xml:space="preserve">  </w:t>
      </w:r>
      <w:r w:rsidRPr="00656AFB">
        <w:rPr>
          <w:rFonts w:ascii="Arial" w:hAnsi="Arial" w:cs="Arial"/>
          <w:b/>
          <w:sz w:val="56"/>
          <w:szCs w:val="56"/>
        </w:rPr>
        <w:t xml:space="preserve">Ταξιδευτής </w:t>
      </w:r>
      <w:r w:rsidRPr="00656AFB">
        <w:rPr>
          <w:rFonts w:ascii="Arial" w:hAnsi="Arial" w:cs="Arial"/>
          <w:b/>
          <w:sz w:val="56"/>
          <w:szCs w:val="56"/>
        </w:rPr>
        <w:tab/>
        <w:t xml:space="preserve">  </w:t>
      </w:r>
      <w:r w:rsidRPr="00656AFB">
        <w:rPr>
          <w:rFonts w:ascii="Arial" w:hAnsi="Arial" w:cs="Arial"/>
          <w:b/>
          <w:sz w:val="56"/>
          <w:szCs w:val="56"/>
        </w:rPr>
        <w:tab/>
        <w:t xml:space="preserve"> </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Εκδοτική Αθηνών </w:t>
      </w:r>
      <w:r>
        <w:rPr>
          <w:rFonts w:ascii="Arial" w:hAnsi="Arial" w:cs="Arial"/>
          <w:b/>
          <w:sz w:val="56"/>
          <w:szCs w:val="56"/>
        </w:rPr>
        <w:tab/>
        <w:t xml:space="preserve">Μέλισσα </w:t>
      </w:r>
      <w:r>
        <w:rPr>
          <w:rFonts w:ascii="Arial" w:hAnsi="Arial" w:cs="Arial"/>
          <w:b/>
          <w:sz w:val="56"/>
          <w:szCs w:val="56"/>
        </w:rPr>
        <w:tab/>
        <w:t xml:space="preserve">    Τυπωθήτω - Γ.Δ Δαρδανός </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Εκδοτική Ελλάδος </w:t>
      </w:r>
      <w:r w:rsidRPr="00656AFB">
        <w:rPr>
          <w:rFonts w:ascii="Arial" w:hAnsi="Arial" w:cs="Arial"/>
          <w:b/>
          <w:sz w:val="56"/>
          <w:szCs w:val="56"/>
        </w:rPr>
        <w:t xml:space="preserve">Νεφέλη </w:t>
      </w:r>
      <w:r w:rsidRPr="00656AFB">
        <w:rPr>
          <w:rFonts w:ascii="Arial" w:hAnsi="Arial" w:cs="Arial"/>
          <w:b/>
          <w:sz w:val="56"/>
          <w:szCs w:val="56"/>
        </w:rPr>
        <w:tab/>
        <w:t xml:space="preserve"> </w:t>
      </w:r>
      <w:r>
        <w:rPr>
          <w:rFonts w:ascii="Arial" w:hAnsi="Arial" w:cs="Arial"/>
          <w:b/>
          <w:sz w:val="56"/>
          <w:szCs w:val="56"/>
        </w:rPr>
        <w:t xml:space="preserve">      </w:t>
      </w:r>
      <w:r w:rsidRPr="00656AFB">
        <w:rPr>
          <w:rFonts w:ascii="Arial" w:hAnsi="Arial" w:cs="Arial"/>
          <w:b/>
          <w:sz w:val="56"/>
          <w:szCs w:val="56"/>
        </w:rPr>
        <w:t xml:space="preserve">Τροχαλία </w:t>
      </w:r>
      <w:r w:rsidRPr="00656AFB">
        <w:rPr>
          <w:rFonts w:ascii="Arial" w:hAnsi="Arial" w:cs="Arial"/>
          <w:b/>
          <w:sz w:val="56"/>
          <w:szCs w:val="56"/>
        </w:rPr>
        <w:tab/>
        <w:t xml:space="preserve">  </w:t>
      </w:r>
      <w:r w:rsidRPr="00656AFB">
        <w:rPr>
          <w:rFonts w:ascii="Arial" w:hAnsi="Arial" w:cs="Arial"/>
          <w:b/>
          <w:sz w:val="56"/>
          <w:szCs w:val="56"/>
        </w:rPr>
        <w:tab/>
        <w:t xml:space="preserve"> </w:t>
      </w:r>
    </w:p>
    <w:p w:rsidR="001D13F7" w:rsidRPr="00656AFB"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Ελλ</w:t>
      </w:r>
      <w:r>
        <w:rPr>
          <w:rFonts w:ascii="Arial" w:hAnsi="Arial" w:cs="Arial"/>
          <w:b/>
          <w:sz w:val="56"/>
          <w:szCs w:val="56"/>
        </w:rPr>
        <w:t xml:space="preserve">ηνικά Γράμματα Παπαδήμα </w:t>
      </w:r>
      <w:r w:rsidRPr="00656AFB">
        <w:rPr>
          <w:rFonts w:ascii="Arial" w:hAnsi="Arial" w:cs="Arial"/>
          <w:b/>
          <w:sz w:val="56"/>
          <w:szCs w:val="56"/>
        </w:rPr>
        <w:t xml:space="preserve">University Studio Press </w:t>
      </w:r>
      <w:r w:rsidRPr="00656AFB">
        <w:rPr>
          <w:rFonts w:ascii="Arial" w:hAnsi="Arial" w:cs="Arial"/>
          <w:b/>
          <w:sz w:val="56"/>
          <w:szCs w:val="56"/>
        </w:rPr>
        <w:tab/>
        <w:t xml:space="preserve">  </w:t>
      </w:r>
      <w:r w:rsidRPr="00656AFB">
        <w:rPr>
          <w:rFonts w:ascii="Arial" w:hAnsi="Arial" w:cs="Arial"/>
          <w:b/>
          <w:sz w:val="56"/>
          <w:szCs w:val="56"/>
        </w:rPr>
        <w:tab/>
        <w:t xml:space="preserve"> </w:t>
      </w:r>
    </w:p>
    <w:p w:rsidR="001D13F7" w:rsidRPr="00656AFB" w:rsidRDefault="00FC1D58" w:rsidP="00167022">
      <w:pPr>
        <w:tabs>
          <w:tab w:val="left" w:pos="1794"/>
        </w:tabs>
        <w:spacing w:line="240" w:lineRule="auto"/>
        <w:rPr>
          <w:rFonts w:ascii="Arial" w:hAnsi="Arial" w:cs="Arial"/>
          <w:b/>
          <w:sz w:val="56"/>
          <w:szCs w:val="56"/>
        </w:rPr>
      </w:pPr>
      <w:r>
        <w:rPr>
          <w:rFonts w:ascii="Arial" w:hAnsi="Arial" w:cs="Arial"/>
          <w:b/>
          <w:noProof/>
          <w:sz w:val="56"/>
          <w:szCs w:val="56"/>
          <w:lang w:eastAsia="el-GR"/>
        </w:rPr>
        <w:pict>
          <v:shape id="_x0000_s1159" type="#_x0000_t202" style="position:absolute;margin-left:0;margin-top:785.3pt;width:119.15pt;height:42.95pt;z-index:251794432;mso-wrap-style:none;mso-position-horizontal:center;mso-position-horizontal-relative:page;mso-position-vertical-relative:page" fillcolor="#fbd4b4" stroked="f" strokecolor="#fc9">
            <v:textbox style="mso-next-textbox:#_x0000_s1159">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140</w:t>
                  </w:r>
                  <w:r w:rsidRPr="00995E71">
                    <w:rPr>
                      <w:rFonts w:ascii="Arial" w:hAnsi="Arial" w:cs="Arial"/>
                      <w:b/>
                      <w:sz w:val="56"/>
                      <w:szCs w:val="56"/>
                      <w:lang w:val="en-US"/>
                    </w:rPr>
                    <w:t xml:space="preserve"> / </w:t>
                  </w:r>
                  <w:r>
                    <w:rPr>
                      <w:rFonts w:ascii="Arial" w:hAnsi="Arial" w:cs="Arial"/>
                      <w:b/>
                      <w:sz w:val="56"/>
                      <w:szCs w:val="56"/>
                      <w:lang w:val="en-US"/>
                    </w:rPr>
                    <w:t>252</w:t>
                  </w:r>
                </w:p>
              </w:txbxContent>
            </v:textbox>
            <w10:wrap anchorx="page" anchory="page"/>
          </v:shape>
        </w:pict>
      </w:r>
      <w:r w:rsidR="001D13F7" w:rsidRPr="00656AFB">
        <w:rPr>
          <w:rFonts w:ascii="Arial" w:hAnsi="Arial" w:cs="Arial"/>
          <w:b/>
          <w:sz w:val="56"/>
          <w:szCs w:val="56"/>
        </w:rPr>
        <w:t>Ε</w:t>
      </w:r>
      <w:r w:rsidR="001D13F7">
        <w:rPr>
          <w:rFonts w:ascii="Arial" w:hAnsi="Arial" w:cs="Arial"/>
          <w:b/>
          <w:sz w:val="56"/>
          <w:szCs w:val="56"/>
        </w:rPr>
        <w:t xml:space="preserve">πιλογή/ Θύραθεν Πάπυρος </w:t>
      </w:r>
      <w:r w:rsidR="001D13F7">
        <w:rPr>
          <w:rFonts w:ascii="Arial" w:hAnsi="Arial" w:cs="Arial"/>
          <w:b/>
          <w:sz w:val="56"/>
          <w:szCs w:val="56"/>
        </w:rPr>
        <w:tab/>
        <w:t xml:space="preserve">    </w:t>
      </w:r>
      <w:r w:rsidR="001D13F7" w:rsidRPr="00656AFB">
        <w:rPr>
          <w:rFonts w:ascii="Arial" w:hAnsi="Arial" w:cs="Arial"/>
          <w:b/>
          <w:sz w:val="56"/>
          <w:szCs w:val="56"/>
        </w:rPr>
        <w:t xml:space="preserve">Υποδομή </w:t>
      </w:r>
      <w:r w:rsidR="001D13F7" w:rsidRPr="00656AFB">
        <w:rPr>
          <w:rFonts w:ascii="Arial" w:hAnsi="Arial" w:cs="Arial"/>
          <w:b/>
          <w:sz w:val="56"/>
          <w:szCs w:val="56"/>
        </w:rPr>
        <w:tab/>
        <w:t xml:space="preserve">  </w:t>
      </w:r>
      <w:r w:rsidR="001D13F7" w:rsidRPr="00656AFB">
        <w:rPr>
          <w:rFonts w:ascii="Arial" w:hAnsi="Arial" w:cs="Arial"/>
          <w:b/>
          <w:sz w:val="56"/>
          <w:szCs w:val="56"/>
        </w:rPr>
        <w:tab/>
        <w:t xml:space="preserve"> </w:t>
      </w:r>
    </w:p>
    <w:p w:rsidR="001D13F7" w:rsidRPr="00656AFB"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Ειρήννη Παρατηρητής </w:t>
      </w:r>
      <w:r>
        <w:rPr>
          <w:rFonts w:ascii="Arial" w:hAnsi="Arial" w:cs="Arial"/>
          <w:b/>
          <w:sz w:val="56"/>
          <w:szCs w:val="56"/>
        </w:rPr>
        <w:tab/>
        <w:t xml:space="preserve">Φιλιππίδης </w:t>
      </w:r>
    </w:p>
    <w:p w:rsidR="001D13F7" w:rsidRPr="006C5C1D" w:rsidRDefault="001D13F7" w:rsidP="00167022">
      <w:pPr>
        <w:tabs>
          <w:tab w:val="left" w:pos="1794"/>
        </w:tabs>
        <w:spacing w:line="240" w:lineRule="auto"/>
        <w:rPr>
          <w:rFonts w:ascii="Arial" w:hAnsi="Arial" w:cs="Arial"/>
          <w:b/>
          <w:sz w:val="56"/>
          <w:szCs w:val="56"/>
        </w:rPr>
      </w:pPr>
      <w:r>
        <w:rPr>
          <w:rFonts w:ascii="Arial" w:hAnsi="Arial" w:cs="Arial"/>
          <w:b/>
          <w:sz w:val="56"/>
          <w:szCs w:val="56"/>
        </w:rPr>
        <w:t xml:space="preserve">Θεοδώρου Α. Πατάκης </w:t>
      </w:r>
      <w:r>
        <w:rPr>
          <w:rFonts w:ascii="Arial" w:hAnsi="Arial" w:cs="Arial"/>
          <w:b/>
          <w:sz w:val="56"/>
          <w:szCs w:val="56"/>
        </w:rPr>
        <w:tab/>
        <w:t xml:space="preserve">Φυτράκης - Τύπος </w:t>
      </w:r>
    </w:p>
    <w:p w:rsidR="001D13F7" w:rsidRPr="006C5C1D" w:rsidRDefault="001D13F7" w:rsidP="00167022">
      <w:pPr>
        <w:tabs>
          <w:tab w:val="left" w:pos="1794"/>
        </w:tabs>
        <w:spacing w:line="240" w:lineRule="auto"/>
        <w:rPr>
          <w:rFonts w:ascii="Arial" w:hAnsi="Arial" w:cs="Arial"/>
          <w:b/>
          <w:sz w:val="56"/>
          <w:szCs w:val="56"/>
        </w:rPr>
      </w:pPr>
      <w:r w:rsidRPr="00656AFB">
        <w:rPr>
          <w:rFonts w:ascii="Arial" w:hAnsi="Arial" w:cs="Arial"/>
          <w:b/>
          <w:sz w:val="56"/>
          <w:szCs w:val="56"/>
        </w:rPr>
        <w:t>Επίσης εικόνες αντλήθηκαν από τις εφημερίδες «Η Καθημερινή», «Το Βήμα», «Το Έθνος», «Η Ημερησία», καθώς και από εκδόσεις της Βο</w:t>
      </w:r>
      <w:r w:rsidRPr="00656AFB">
        <w:rPr>
          <w:rFonts w:ascii="Arial" w:hAnsi="Arial" w:cs="Arial"/>
          <w:b/>
          <w:sz w:val="56"/>
          <w:szCs w:val="56"/>
        </w:rPr>
        <w:t>υ</w:t>
      </w:r>
      <w:r w:rsidRPr="00656AFB">
        <w:rPr>
          <w:rFonts w:ascii="Arial" w:hAnsi="Arial" w:cs="Arial"/>
          <w:b/>
          <w:sz w:val="56"/>
          <w:szCs w:val="56"/>
        </w:rPr>
        <w:t>λής των Ελλήνων, της Γενικής Γραμματείας Νέας Γενιάς, του Γεν</w:t>
      </w:r>
      <w:r w:rsidRPr="00656AFB">
        <w:rPr>
          <w:rFonts w:ascii="Arial" w:hAnsi="Arial" w:cs="Arial"/>
          <w:b/>
          <w:sz w:val="56"/>
          <w:szCs w:val="56"/>
        </w:rPr>
        <w:t>ι</w:t>
      </w:r>
      <w:r w:rsidRPr="00656AFB">
        <w:rPr>
          <w:rFonts w:ascii="Arial" w:hAnsi="Arial" w:cs="Arial"/>
          <w:b/>
          <w:sz w:val="56"/>
          <w:szCs w:val="56"/>
        </w:rPr>
        <w:t>κού Επιτελείου Αεροπορίας - Υπ</w:t>
      </w:r>
      <w:r w:rsidRPr="00656AFB">
        <w:rPr>
          <w:rFonts w:ascii="Arial" w:hAnsi="Arial" w:cs="Arial"/>
          <w:b/>
          <w:sz w:val="56"/>
          <w:szCs w:val="56"/>
        </w:rPr>
        <w:t>η</w:t>
      </w:r>
      <w:r w:rsidRPr="00656AFB">
        <w:rPr>
          <w:rFonts w:ascii="Arial" w:hAnsi="Arial" w:cs="Arial"/>
          <w:b/>
          <w:sz w:val="56"/>
          <w:szCs w:val="56"/>
        </w:rPr>
        <w:lastRenderedPageBreak/>
        <w:t>ρεσίας Ιστορίας Πολεμικής Αερ</w:t>
      </w:r>
      <w:r w:rsidRPr="00656AFB">
        <w:rPr>
          <w:rFonts w:ascii="Arial" w:hAnsi="Arial" w:cs="Arial"/>
          <w:b/>
          <w:sz w:val="56"/>
          <w:szCs w:val="56"/>
        </w:rPr>
        <w:t>ο</w:t>
      </w:r>
      <w:r w:rsidRPr="00656AFB">
        <w:rPr>
          <w:rFonts w:ascii="Arial" w:hAnsi="Arial" w:cs="Arial"/>
          <w:b/>
          <w:sz w:val="56"/>
          <w:szCs w:val="56"/>
        </w:rPr>
        <w:t>πορίας, του Ευρωπαϊκού Κοινο</w:t>
      </w:r>
      <w:r>
        <w:rPr>
          <w:rFonts w:ascii="Arial" w:hAnsi="Arial" w:cs="Arial"/>
          <w:b/>
          <w:sz w:val="56"/>
          <w:szCs w:val="56"/>
        </w:rPr>
        <w:t>-</w:t>
      </w:r>
      <w:r w:rsidRPr="00656AFB">
        <w:rPr>
          <w:rFonts w:ascii="Arial" w:hAnsi="Arial" w:cs="Arial"/>
          <w:b/>
          <w:sz w:val="56"/>
          <w:szCs w:val="56"/>
        </w:rPr>
        <w:t>βουλίου και της Ευρωπαϊκής Επι</w:t>
      </w:r>
      <w:r>
        <w:rPr>
          <w:rFonts w:ascii="Arial" w:hAnsi="Arial" w:cs="Arial"/>
          <w:b/>
          <w:sz w:val="56"/>
          <w:szCs w:val="56"/>
        </w:rPr>
        <w:t>-</w:t>
      </w:r>
      <w:r w:rsidRPr="00656AFB">
        <w:rPr>
          <w:rFonts w:ascii="Arial" w:hAnsi="Arial" w:cs="Arial"/>
          <w:b/>
          <w:sz w:val="56"/>
          <w:szCs w:val="56"/>
        </w:rPr>
        <w:t>τροπής, του Ιδρύματος Ν.Π. Γο</w:t>
      </w:r>
      <w:r w:rsidRPr="00656AFB">
        <w:rPr>
          <w:rFonts w:ascii="Arial" w:hAnsi="Arial" w:cs="Arial"/>
          <w:b/>
          <w:sz w:val="56"/>
          <w:szCs w:val="56"/>
        </w:rPr>
        <w:t>υ</w:t>
      </w:r>
      <w:r w:rsidRPr="00656AFB">
        <w:rPr>
          <w:rFonts w:ascii="Arial" w:hAnsi="Arial" w:cs="Arial"/>
          <w:b/>
          <w:sz w:val="56"/>
          <w:szCs w:val="56"/>
        </w:rPr>
        <w:t>λανδρή, του Κεντρικού Ισραηλιτ</w:t>
      </w:r>
      <w:r w:rsidRPr="00656AFB">
        <w:rPr>
          <w:rFonts w:ascii="Arial" w:hAnsi="Arial" w:cs="Arial"/>
          <w:b/>
          <w:sz w:val="56"/>
          <w:szCs w:val="56"/>
        </w:rPr>
        <w:t>ι</w:t>
      </w:r>
      <w:r w:rsidRPr="00656AFB">
        <w:rPr>
          <w:rFonts w:ascii="Arial" w:hAnsi="Arial" w:cs="Arial"/>
          <w:b/>
          <w:sz w:val="56"/>
          <w:szCs w:val="56"/>
        </w:rPr>
        <w:t xml:space="preserve">κού Συμβουλίου της Ελλάδος και του Εβραϊκού Μουσείου Ελλάδος, </w:t>
      </w:r>
      <w:r w:rsidR="00FC1D58">
        <w:rPr>
          <w:rFonts w:ascii="Arial" w:hAnsi="Arial" w:cs="Arial"/>
          <w:b/>
          <w:noProof/>
          <w:sz w:val="56"/>
          <w:szCs w:val="56"/>
          <w:lang w:eastAsia="el-GR"/>
        </w:rPr>
        <w:pict>
          <v:shape id="_x0000_s1160" type="#_x0000_t202" style="position:absolute;margin-left:0;margin-top:785.3pt;width:119.15pt;height:42.95pt;z-index:251795456;mso-wrap-style:none;mso-position-horizontal:center;mso-position-horizontal-relative:page;mso-position-vertical-relative:page" fillcolor="#fbd4b4" stroked="f" strokecolor="#fc9">
            <v:textbox style="mso-next-textbox:#_x0000_s1160">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141</w:t>
                  </w:r>
                  <w:r w:rsidRPr="00CA0D26">
                    <w:rPr>
                      <w:rFonts w:ascii="Arial" w:hAnsi="Arial" w:cs="Arial"/>
                      <w:b/>
                      <w:sz w:val="56"/>
                      <w:szCs w:val="56"/>
                      <w:lang w:val="en-US"/>
                    </w:rPr>
                    <w:t xml:space="preserve"> / </w:t>
                  </w:r>
                  <w:r>
                    <w:rPr>
                      <w:rFonts w:ascii="Arial" w:hAnsi="Arial" w:cs="Arial"/>
                      <w:b/>
                      <w:sz w:val="56"/>
                      <w:szCs w:val="56"/>
                      <w:lang w:val="en-US"/>
                    </w:rPr>
                    <w:t>252-253</w:t>
                  </w:r>
                </w:p>
              </w:txbxContent>
            </v:textbox>
            <w10:wrap anchorx="page" anchory="page"/>
          </v:shape>
        </w:pict>
      </w:r>
      <w:r w:rsidRPr="00656AFB">
        <w:rPr>
          <w:rFonts w:ascii="Arial" w:hAnsi="Arial" w:cs="Arial"/>
          <w:b/>
          <w:sz w:val="56"/>
          <w:szCs w:val="56"/>
        </w:rPr>
        <w:t>του Μουσείου Μπενάκη και του ΟΕΔΒ.</w:t>
      </w:r>
    </w:p>
    <w:p w:rsidR="001D13F7" w:rsidRPr="009A19E5" w:rsidRDefault="001D13F7" w:rsidP="00167022">
      <w:pPr>
        <w:tabs>
          <w:tab w:val="left" w:pos="1794"/>
        </w:tabs>
        <w:spacing w:line="240" w:lineRule="auto"/>
        <w:rPr>
          <w:rFonts w:ascii="Tahoma" w:hAnsi="Tahoma" w:cs="Tahoma"/>
          <w:b/>
          <w:sz w:val="56"/>
          <w:szCs w:val="56"/>
        </w:rPr>
      </w:pPr>
      <w:r w:rsidRPr="009A19E5">
        <w:rPr>
          <w:rFonts w:ascii="Tahoma" w:hAnsi="Tahoma" w:cs="Tahoma"/>
          <w:b/>
          <w:sz w:val="56"/>
          <w:szCs w:val="56"/>
        </w:rPr>
        <w:t>ΔΙΑΔΙΚΤΥΑΚΟΙ ΤΟΠΟΙ</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http://www.culture.gr</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Κόμβος του Υπουργείου Πολιτι</w:t>
      </w:r>
      <w:r>
        <w:rPr>
          <w:rFonts w:ascii="Arial" w:hAnsi="Arial" w:cs="Arial"/>
          <w:b/>
          <w:sz w:val="56"/>
          <w:szCs w:val="56"/>
        </w:rPr>
        <w:t>-</w:t>
      </w:r>
      <w:r w:rsidRPr="00946183">
        <w:rPr>
          <w:rFonts w:ascii="Arial" w:hAnsi="Arial" w:cs="Arial"/>
          <w:b/>
          <w:sz w:val="56"/>
          <w:szCs w:val="56"/>
        </w:rPr>
        <w:t>σμού της Ελλάδας, Μουσεία, Μν</w:t>
      </w:r>
      <w:r w:rsidRPr="00946183">
        <w:rPr>
          <w:rFonts w:ascii="Arial" w:hAnsi="Arial" w:cs="Arial"/>
          <w:b/>
          <w:sz w:val="56"/>
          <w:szCs w:val="56"/>
        </w:rPr>
        <w:t>η</w:t>
      </w:r>
      <w:r w:rsidRPr="00946183">
        <w:rPr>
          <w:rFonts w:ascii="Arial" w:hAnsi="Arial" w:cs="Arial"/>
          <w:b/>
          <w:sz w:val="56"/>
          <w:szCs w:val="56"/>
        </w:rPr>
        <w:t>μεία και Αρχαιολογικοί Χώροι της Ελλάδας</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http://www.cyprus.gov.cy</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Ιστοσελίδα της Κυπριακής Δημ</w:t>
      </w:r>
      <w:r w:rsidRPr="00946183">
        <w:rPr>
          <w:rFonts w:ascii="Arial" w:hAnsi="Arial" w:cs="Arial"/>
          <w:b/>
          <w:sz w:val="56"/>
          <w:szCs w:val="56"/>
        </w:rPr>
        <w:t>ο</w:t>
      </w:r>
      <w:r w:rsidRPr="00946183">
        <w:rPr>
          <w:rFonts w:ascii="Arial" w:hAnsi="Arial" w:cs="Arial"/>
          <w:b/>
          <w:sz w:val="56"/>
          <w:szCs w:val="56"/>
        </w:rPr>
        <w:t xml:space="preserve">κρατίας, </w:t>
      </w:r>
      <w:r>
        <w:rPr>
          <w:rFonts w:ascii="Arial" w:hAnsi="Arial" w:cs="Arial"/>
          <w:b/>
          <w:sz w:val="56"/>
          <w:szCs w:val="56"/>
        </w:rPr>
        <w:t>Κυπριακή Ιστορία και Π</w:t>
      </w:r>
      <w:r>
        <w:rPr>
          <w:rFonts w:ascii="Arial" w:hAnsi="Arial" w:cs="Arial"/>
          <w:b/>
          <w:sz w:val="56"/>
          <w:szCs w:val="56"/>
        </w:rPr>
        <w:t>ο</w:t>
      </w:r>
      <w:r>
        <w:rPr>
          <w:rFonts w:ascii="Arial" w:hAnsi="Arial" w:cs="Arial"/>
          <w:b/>
          <w:sz w:val="56"/>
          <w:szCs w:val="56"/>
        </w:rPr>
        <w:t>λιτισμός</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http://europa.eu</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lastRenderedPageBreak/>
        <w:t>Η δικτυακή πύλη της Ευρωπαϊκής Ένωσης</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http://ime.gr</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Ίδρυμα Μείζον</w:t>
      </w:r>
      <w:r>
        <w:rPr>
          <w:rFonts w:ascii="Arial" w:hAnsi="Arial" w:cs="Arial"/>
          <w:b/>
          <w:sz w:val="56"/>
          <w:szCs w:val="56"/>
        </w:rPr>
        <w:t>ος Ελληνισμού, Ε</w:t>
      </w:r>
      <w:r>
        <w:rPr>
          <w:rFonts w:ascii="Arial" w:hAnsi="Arial" w:cs="Arial"/>
          <w:b/>
          <w:sz w:val="56"/>
          <w:szCs w:val="56"/>
        </w:rPr>
        <w:t>λ</w:t>
      </w:r>
      <w:r>
        <w:rPr>
          <w:rFonts w:ascii="Arial" w:hAnsi="Arial" w:cs="Arial"/>
          <w:b/>
          <w:sz w:val="56"/>
          <w:szCs w:val="56"/>
        </w:rPr>
        <w:t>ληνική Ιστορία</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http://www.jmg.gr</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Εβραϊκό Μουσείο Ελλάδος</w:t>
      </w:r>
    </w:p>
    <w:p w:rsidR="001D13F7" w:rsidRPr="00A07665" w:rsidRDefault="00FC1D58" w:rsidP="00167022">
      <w:pPr>
        <w:tabs>
          <w:tab w:val="left" w:pos="1794"/>
        </w:tabs>
        <w:spacing w:line="240" w:lineRule="auto"/>
        <w:rPr>
          <w:rFonts w:ascii="Tahoma" w:hAnsi="Tahoma" w:cs="Tahoma"/>
          <w:b/>
          <w:sz w:val="56"/>
          <w:szCs w:val="56"/>
        </w:rPr>
      </w:pPr>
      <w:r>
        <w:rPr>
          <w:rFonts w:ascii="Tahoma" w:hAnsi="Tahoma" w:cs="Tahoma"/>
          <w:b/>
          <w:noProof/>
          <w:sz w:val="56"/>
          <w:szCs w:val="56"/>
          <w:lang w:eastAsia="el-GR"/>
        </w:rPr>
        <w:pict>
          <v:shape id="_x0000_s1161" type="#_x0000_t202" style="position:absolute;margin-left:0;margin-top:785.3pt;width:119.15pt;height:42.95pt;z-index:251796480;mso-wrap-style:none;mso-position-horizontal:center;mso-position-horizontal-relative:page;mso-position-vertical-relative:page" fillcolor="#fbd4b4" stroked="f" strokecolor="#fc9">
            <v:textbox style="mso-next-textbox:#_x0000_s1161">
              <w:txbxContent>
                <w:p w:rsidR="00167022" w:rsidRPr="000035D0" w:rsidRDefault="00167022" w:rsidP="005847D3">
                  <w:pPr>
                    <w:jc w:val="center"/>
                    <w:rPr>
                      <w:rFonts w:ascii="Arial" w:hAnsi="Arial" w:cs="Arial"/>
                      <w:b/>
                      <w:sz w:val="56"/>
                      <w:szCs w:val="56"/>
                      <w:lang w:val="en-US"/>
                    </w:rPr>
                  </w:pPr>
                  <w:r>
                    <w:rPr>
                      <w:rFonts w:ascii="Arial" w:hAnsi="Arial" w:cs="Arial"/>
                      <w:b/>
                      <w:sz w:val="56"/>
                      <w:szCs w:val="56"/>
                      <w:lang w:val="en-US"/>
                    </w:rPr>
                    <w:t>142</w:t>
                  </w:r>
                  <w:r w:rsidRPr="00CA0D26">
                    <w:rPr>
                      <w:rFonts w:ascii="Arial" w:hAnsi="Arial" w:cs="Arial"/>
                      <w:b/>
                      <w:sz w:val="56"/>
                      <w:szCs w:val="56"/>
                      <w:lang w:val="en-US"/>
                    </w:rPr>
                    <w:t xml:space="preserve"> / </w:t>
                  </w:r>
                  <w:r>
                    <w:rPr>
                      <w:rFonts w:ascii="Arial" w:hAnsi="Arial" w:cs="Arial"/>
                      <w:b/>
                      <w:sz w:val="56"/>
                      <w:szCs w:val="56"/>
                      <w:lang w:val="en-US"/>
                    </w:rPr>
                    <w:t>253</w:t>
                  </w:r>
                </w:p>
              </w:txbxContent>
            </v:textbox>
            <w10:wrap anchorx="page" anchory="page"/>
          </v:shape>
        </w:pict>
      </w:r>
      <w:r w:rsidR="001D13F7" w:rsidRPr="00A07665">
        <w:rPr>
          <w:rFonts w:ascii="Tahoma" w:hAnsi="Tahoma" w:cs="Tahoma"/>
          <w:b/>
          <w:sz w:val="56"/>
          <w:szCs w:val="56"/>
        </w:rPr>
        <w:t>http://www.jmth.gr</w:t>
      </w:r>
    </w:p>
    <w:p w:rsidR="001D13F7" w:rsidRPr="00946183" w:rsidRDefault="001D13F7" w:rsidP="00167022">
      <w:pPr>
        <w:tabs>
          <w:tab w:val="left" w:pos="1794"/>
        </w:tabs>
        <w:spacing w:line="240" w:lineRule="auto"/>
        <w:rPr>
          <w:rFonts w:ascii="Arial" w:hAnsi="Arial" w:cs="Arial"/>
          <w:b/>
          <w:sz w:val="56"/>
          <w:szCs w:val="56"/>
        </w:rPr>
      </w:pPr>
      <w:r>
        <w:rPr>
          <w:rFonts w:ascii="Arial" w:hAnsi="Arial" w:cs="Arial"/>
          <w:b/>
          <w:sz w:val="56"/>
          <w:szCs w:val="56"/>
        </w:rPr>
        <w:t>Εβραϊκό Μουσείο Θεσσαλονίκης</w:t>
      </w:r>
    </w:p>
    <w:p w:rsidR="001D13F7" w:rsidRPr="00946183" w:rsidRDefault="001D13F7" w:rsidP="00167022">
      <w:pPr>
        <w:tabs>
          <w:tab w:val="left" w:pos="1794"/>
        </w:tabs>
        <w:spacing w:line="240" w:lineRule="auto"/>
        <w:rPr>
          <w:rFonts w:ascii="Arial" w:hAnsi="Arial" w:cs="Arial"/>
          <w:b/>
          <w:sz w:val="56"/>
          <w:szCs w:val="56"/>
        </w:rPr>
      </w:pPr>
      <w:r w:rsidRPr="00A07665">
        <w:rPr>
          <w:rFonts w:ascii="Tahoma" w:hAnsi="Tahoma" w:cs="Tahoma"/>
          <w:b/>
          <w:sz w:val="56"/>
          <w:szCs w:val="56"/>
        </w:rPr>
        <w:t>http://www.parliament.gr/paligenesia</w:t>
      </w:r>
      <w:r w:rsidRPr="00946183">
        <w:rPr>
          <w:rFonts w:ascii="Arial" w:hAnsi="Arial" w:cs="Arial"/>
          <w:b/>
          <w:sz w:val="56"/>
          <w:szCs w:val="56"/>
        </w:rPr>
        <w:t xml:space="preserve">   Βουλή των Ελλήνων, Αρχεία της Ελληνικής Παλιγγενεσίας</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http://www.pi-schools.gr</w:t>
      </w:r>
    </w:p>
    <w:p w:rsidR="001D13F7" w:rsidRPr="00946183" w:rsidRDefault="001D13F7" w:rsidP="00167022">
      <w:pPr>
        <w:tabs>
          <w:tab w:val="left" w:pos="1794"/>
        </w:tabs>
        <w:spacing w:line="240" w:lineRule="auto"/>
        <w:rPr>
          <w:rFonts w:ascii="Arial" w:hAnsi="Arial" w:cs="Arial"/>
          <w:b/>
          <w:sz w:val="56"/>
          <w:szCs w:val="56"/>
        </w:rPr>
      </w:pPr>
      <w:r>
        <w:rPr>
          <w:rFonts w:ascii="Arial" w:hAnsi="Arial" w:cs="Arial"/>
          <w:b/>
          <w:sz w:val="56"/>
          <w:szCs w:val="56"/>
        </w:rPr>
        <w:t>Παιδαγωγικό Ινστιτούτο</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http://www.ypepth.gr</w:t>
      </w:r>
    </w:p>
    <w:p w:rsidR="001D13F7" w:rsidRDefault="001D13F7" w:rsidP="00167022">
      <w:pPr>
        <w:tabs>
          <w:tab w:val="left" w:pos="1794"/>
        </w:tabs>
        <w:spacing w:line="240" w:lineRule="auto"/>
        <w:rPr>
          <w:rFonts w:ascii="Arial" w:hAnsi="Arial" w:cs="Arial"/>
          <w:b/>
          <w:sz w:val="56"/>
          <w:szCs w:val="56"/>
        </w:rPr>
      </w:pPr>
      <w:r>
        <w:rPr>
          <w:rFonts w:ascii="Arial" w:hAnsi="Arial" w:cs="Arial"/>
          <w:b/>
          <w:sz w:val="56"/>
          <w:szCs w:val="56"/>
        </w:rPr>
        <w:t>ΥΠΕΠΘ</w:t>
      </w:r>
    </w:p>
    <w:p w:rsidR="001D13F7" w:rsidRPr="0084477D" w:rsidRDefault="001D13F7" w:rsidP="00167022">
      <w:pPr>
        <w:tabs>
          <w:tab w:val="left" w:pos="1794"/>
        </w:tabs>
        <w:spacing w:line="240" w:lineRule="auto"/>
        <w:rPr>
          <w:rFonts w:ascii="Arial" w:hAnsi="Arial" w:cs="Arial"/>
          <w:b/>
          <w:sz w:val="56"/>
          <w:szCs w:val="56"/>
        </w:rPr>
      </w:pPr>
      <w:r w:rsidRPr="00A07665">
        <w:rPr>
          <w:rFonts w:ascii="Tahoma" w:hAnsi="Tahoma" w:cs="Tahoma"/>
          <w:b/>
          <w:sz w:val="56"/>
          <w:szCs w:val="56"/>
        </w:rPr>
        <w:t>http://www.pi-ac.cy</w:t>
      </w:r>
    </w:p>
    <w:p w:rsidR="001D13F7" w:rsidRPr="00946183" w:rsidRDefault="001D13F7" w:rsidP="00167022">
      <w:pPr>
        <w:tabs>
          <w:tab w:val="left" w:pos="1794"/>
        </w:tabs>
        <w:spacing w:line="240" w:lineRule="auto"/>
        <w:rPr>
          <w:rFonts w:ascii="Arial" w:hAnsi="Arial" w:cs="Arial"/>
          <w:b/>
          <w:sz w:val="56"/>
          <w:szCs w:val="56"/>
        </w:rPr>
      </w:pPr>
      <w:r>
        <w:rPr>
          <w:rFonts w:ascii="Arial" w:hAnsi="Arial" w:cs="Arial"/>
          <w:b/>
          <w:sz w:val="56"/>
          <w:szCs w:val="56"/>
        </w:rPr>
        <w:t>Παιδαγωγικό Ινστιτούτο Κύπρου</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lastRenderedPageBreak/>
        <w:t>http://www.mfa.gr</w:t>
      </w:r>
    </w:p>
    <w:p w:rsidR="001D13F7" w:rsidRPr="00946183"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Κόμβος του Υπουργείου Εξωτερ</w:t>
      </w:r>
      <w:r w:rsidRPr="00946183">
        <w:rPr>
          <w:rFonts w:ascii="Arial" w:hAnsi="Arial" w:cs="Arial"/>
          <w:b/>
          <w:sz w:val="56"/>
          <w:szCs w:val="56"/>
        </w:rPr>
        <w:t>ι</w:t>
      </w:r>
      <w:r w:rsidRPr="00946183">
        <w:rPr>
          <w:rFonts w:ascii="Arial" w:hAnsi="Arial" w:cs="Arial"/>
          <w:b/>
          <w:sz w:val="56"/>
          <w:szCs w:val="56"/>
        </w:rPr>
        <w:t>κών της Ελλάδας</w:t>
      </w:r>
    </w:p>
    <w:p w:rsidR="001D13F7" w:rsidRPr="00A07665" w:rsidRDefault="001D13F7" w:rsidP="00167022">
      <w:pPr>
        <w:tabs>
          <w:tab w:val="left" w:pos="1794"/>
        </w:tabs>
        <w:spacing w:line="240" w:lineRule="auto"/>
        <w:rPr>
          <w:rFonts w:ascii="Tahoma" w:hAnsi="Tahoma" w:cs="Tahoma"/>
          <w:b/>
          <w:sz w:val="56"/>
          <w:szCs w:val="56"/>
        </w:rPr>
      </w:pPr>
      <w:r w:rsidRPr="00A07665">
        <w:rPr>
          <w:rFonts w:ascii="Tahoma" w:hAnsi="Tahoma" w:cs="Tahoma"/>
          <w:b/>
          <w:sz w:val="56"/>
          <w:szCs w:val="56"/>
        </w:rPr>
        <w:t>http://www.elia.org.gr</w:t>
      </w:r>
    </w:p>
    <w:p w:rsidR="00640DD1" w:rsidRPr="00ED5BFA" w:rsidRDefault="001D13F7" w:rsidP="00167022">
      <w:pPr>
        <w:tabs>
          <w:tab w:val="left" w:pos="1794"/>
        </w:tabs>
        <w:spacing w:line="240" w:lineRule="auto"/>
        <w:rPr>
          <w:rFonts w:ascii="Arial" w:hAnsi="Arial" w:cs="Arial"/>
          <w:b/>
          <w:sz w:val="56"/>
          <w:szCs w:val="56"/>
        </w:rPr>
      </w:pPr>
      <w:r w:rsidRPr="00946183">
        <w:rPr>
          <w:rFonts w:ascii="Arial" w:hAnsi="Arial" w:cs="Arial"/>
          <w:b/>
          <w:sz w:val="56"/>
          <w:szCs w:val="56"/>
        </w:rPr>
        <w:t>Ελληνικό Λογοτεχνικό και Ιστορικό Αρχείο</w:t>
      </w: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ED5BFA" w:rsidRDefault="00ED5BFA" w:rsidP="00167022">
      <w:pPr>
        <w:tabs>
          <w:tab w:val="left" w:pos="1794"/>
        </w:tabs>
        <w:spacing w:line="240" w:lineRule="auto"/>
        <w:rPr>
          <w:rFonts w:ascii="Arial" w:hAnsi="Arial" w:cs="Arial"/>
          <w:b/>
          <w:sz w:val="56"/>
          <w:szCs w:val="56"/>
        </w:rPr>
      </w:pPr>
    </w:p>
    <w:p w:rsidR="00ED5BFA" w:rsidRPr="009F4773" w:rsidRDefault="00ED5BFA" w:rsidP="00167022">
      <w:pPr>
        <w:tabs>
          <w:tab w:val="left" w:pos="1794"/>
        </w:tabs>
        <w:spacing w:line="240" w:lineRule="auto"/>
        <w:rPr>
          <w:rFonts w:ascii="Arial" w:hAnsi="Arial" w:cs="Arial"/>
          <w:b/>
          <w:sz w:val="56"/>
          <w:szCs w:val="56"/>
        </w:rPr>
      </w:pPr>
    </w:p>
    <w:p w:rsidR="00ED5BFA" w:rsidRPr="009F4773" w:rsidRDefault="00ED5BFA" w:rsidP="00167022">
      <w:pPr>
        <w:tabs>
          <w:tab w:val="left" w:pos="1794"/>
        </w:tabs>
        <w:spacing w:line="240" w:lineRule="auto"/>
        <w:rPr>
          <w:rFonts w:ascii="Arial" w:hAnsi="Arial" w:cs="Arial"/>
          <w:b/>
          <w:sz w:val="56"/>
          <w:szCs w:val="56"/>
        </w:rPr>
      </w:pPr>
    </w:p>
    <w:p w:rsidR="00ED5BFA" w:rsidRPr="009F4773" w:rsidRDefault="00FC1D58" w:rsidP="00167022">
      <w:pPr>
        <w:tabs>
          <w:tab w:val="left" w:pos="4221"/>
        </w:tabs>
        <w:spacing w:line="240" w:lineRule="auto"/>
        <w:rPr>
          <w:rFonts w:ascii="Arial" w:hAnsi="Arial" w:cs="Arial"/>
          <w:b/>
          <w:sz w:val="56"/>
          <w:szCs w:val="56"/>
        </w:rPr>
      </w:pPr>
      <w:r>
        <w:rPr>
          <w:rFonts w:ascii="Arial" w:hAnsi="Arial" w:cs="Arial"/>
          <w:b/>
          <w:noProof/>
          <w:sz w:val="56"/>
          <w:szCs w:val="56"/>
          <w:lang w:eastAsia="el-GR"/>
        </w:rPr>
        <w:pict>
          <v:shape id="_x0000_s1166" type="#_x0000_t202" style="position:absolute;margin-left:232pt;margin-top:778.85pt;width:131.2pt;height:42.95pt;z-index:251799552;mso-wrap-style:none;mso-position-horizontal-relative:page;mso-position-vertical-relative:page" fillcolor="#fbd4b4" stroked="f" strokecolor="#fc9">
            <v:textbox style="mso-next-textbox:#_x0000_s1166">
              <w:txbxContent>
                <w:p w:rsidR="00167022" w:rsidRPr="000035D0" w:rsidRDefault="00167022" w:rsidP="009F1A54">
                  <w:pPr>
                    <w:jc w:val="center"/>
                    <w:rPr>
                      <w:rFonts w:ascii="Arial" w:hAnsi="Arial" w:cs="Arial"/>
                      <w:b/>
                      <w:sz w:val="56"/>
                      <w:szCs w:val="56"/>
                      <w:lang w:val="en-US"/>
                    </w:rPr>
                  </w:pPr>
                  <w:r>
                    <w:rPr>
                      <w:rFonts w:ascii="Arial" w:hAnsi="Arial" w:cs="Arial"/>
                      <w:b/>
                      <w:sz w:val="56"/>
                      <w:szCs w:val="56"/>
                      <w:lang w:val="en-US"/>
                    </w:rPr>
                    <w:t>143</w:t>
                  </w:r>
                  <w:r w:rsidRPr="00CA0D26">
                    <w:rPr>
                      <w:rFonts w:ascii="Arial" w:hAnsi="Arial" w:cs="Arial"/>
                      <w:b/>
                      <w:sz w:val="56"/>
                      <w:szCs w:val="56"/>
                      <w:lang w:val="en-US"/>
                    </w:rPr>
                    <w:t xml:space="preserve"> / </w:t>
                  </w:r>
                  <w:r>
                    <w:rPr>
                      <w:rFonts w:ascii="Arial" w:hAnsi="Arial" w:cs="Arial"/>
                      <w:b/>
                      <w:sz w:val="56"/>
                      <w:szCs w:val="56"/>
                      <w:lang w:val="en-US"/>
                    </w:rPr>
                    <w:t>253</w:t>
                  </w:r>
                </w:p>
              </w:txbxContent>
            </v:textbox>
            <w10:wrap anchorx="page" anchory="page"/>
          </v:shape>
        </w:pict>
      </w:r>
      <w:r w:rsidR="009F1A54">
        <w:rPr>
          <w:rFonts w:ascii="Arial" w:hAnsi="Arial" w:cs="Arial"/>
          <w:b/>
          <w:sz w:val="56"/>
          <w:szCs w:val="56"/>
        </w:rPr>
        <w:tab/>
      </w:r>
    </w:p>
    <w:p w:rsidR="00DC700D" w:rsidRDefault="00ED5BFA" w:rsidP="00167022">
      <w:pPr>
        <w:tabs>
          <w:tab w:val="left" w:pos="2580"/>
        </w:tabs>
        <w:rPr>
          <w:rFonts w:ascii="Tahoma" w:hAnsi="Tahoma" w:cs="Tahoma"/>
          <w:b/>
          <w:color w:val="0070C0"/>
          <w:sz w:val="72"/>
          <w:szCs w:val="72"/>
        </w:rPr>
      </w:pPr>
      <w:r w:rsidRPr="00366AE5">
        <w:rPr>
          <w:rFonts w:ascii="Tahoma" w:hAnsi="Tahoma" w:cs="Tahoma"/>
          <w:b/>
          <w:caps/>
          <w:color w:val="0070C0"/>
          <w:sz w:val="72"/>
          <w:szCs w:val="72"/>
        </w:rPr>
        <w:lastRenderedPageBreak/>
        <w:t>Περιεχόμενα 11</w:t>
      </w:r>
      <w:r w:rsidRPr="00366AE5">
        <w:rPr>
          <w:rFonts w:ascii="Tahoma" w:hAnsi="Tahoma" w:cs="Tahoma"/>
          <w:b/>
          <w:color w:val="0070C0"/>
          <w:sz w:val="72"/>
          <w:szCs w:val="72"/>
          <w:vertAlign w:val="superscript"/>
        </w:rPr>
        <w:t>ου</w:t>
      </w:r>
      <w:r w:rsidRPr="00366AE5">
        <w:rPr>
          <w:rFonts w:ascii="Tahoma" w:hAnsi="Tahoma" w:cs="Tahoma"/>
          <w:b/>
          <w:color w:val="0070C0"/>
          <w:sz w:val="72"/>
          <w:szCs w:val="72"/>
        </w:rPr>
        <w:t xml:space="preserve"> </w:t>
      </w:r>
    </w:p>
    <w:p w:rsidR="00ED5BFA" w:rsidRPr="00366AE5" w:rsidRDefault="00ED5BFA" w:rsidP="00167022">
      <w:pPr>
        <w:tabs>
          <w:tab w:val="left" w:pos="2580"/>
        </w:tabs>
        <w:rPr>
          <w:rFonts w:ascii="Tahoma" w:hAnsi="Tahoma" w:cs="Tahoma"/>
          <w:b/>
          <w:caps/>
          <w:color w:val="0070C0"/>
          <w:sz w:val="72"/>
          <w:szCs w:val="72"/>
        </w:rPr>
      </w:pPr>
      <w:r w:rsidRPr="00366AE5">
        <w:rPr>
          <w:rFonts w:ascii="Tahoma" w:hAnsi="Tahoma" w:cs="Tahoma"/>
          <w:b/>
          <w:caps/>
          <w:color w:val="0070C0"/>
          <w:sz w:val="72"/>
          <w:szCs w:val="72"/>
        </w:rPr>
        <w:t>τόμου</w:t>
      </w:r>
    </w:p>
    <w:p w:rsidR="00ED5BFA" w:rsidRDefault="00ED5BFA" w:rsidP="00167022">
      <w:pPr>
        <w:tabs>
          <w:tab w:val="right" w:leader="dot" w:pos="9638"/>
        </w:tabs>
        <w:rPr>
          <w:rFonts w:ascii="Arial" w:hAnsi="Arial" w:cs="Arial"/>
          <w:b/>
          <w:color w:val="0000FF"/>
          <w:sz w:val="56"/>
          <w:szCs w:val="56"/>
        </w:rPr>
      </w:pPr>
    </w:p>
    <w:p w:rsidR="007F3ABD" w:rsidRPr="002B60CA" w:rsidRDefault="002B60CA" w:rsidP="00167022">
      <w:pPr>
        <w:spacing w:before="100" w:beforeAutospacing="1" w:after="100" w:afterAutospacing="1" w:line="240" w:lineRule="auto"/>
        <w:rPr>
          <w:rFonts w:ascii="Tahoma" w:eastAsia="Times New Roman" w:hAnsi="Tahoma" w:cs="Tahoma"/>
          <w:b/>
          <w:color w:val="0070C0"/>
          <w:sz w:val="56"/>
          <w:szCs w:val="56"/>
          <w:lang w:eastAsia="el-GR"/>
        </w:rPr>
      </w:pPr>
      <w:r>
        <w:rPr>
          <w:rFonts w:ascii="Tahoma" w:eastAsia="Times New Roman" w:hAnsi="Tahoma" w:cs="Tahoma"/>
          <w:b/>
          <w:bCs/>
          <w:color w:val="0070C0"/>
          <w:sz w:val="56"/>
          <w:szCs w:val="56"/>
          <w:lang w:eastAsia="el-GR"/>
        </w:rPr>
        <w:t>ΕΠΙΛΟΓΟΣ</w:t>
      </w:r>
    </w:p>
    <w:p w:rsidR="007F3ABD" w:rsidRPr="001D3A2B" w:rsidRDefault="007F3ABD" w:rsidP="00167022">
      <w:pPr>
        <w:spacing w:before="100" w:beforeAutospacing="1" w:after="100" w:afterAutospacing="1" w:line="240" w:lineRule="auto"/>
        <w:rPr>
          <w:rFonts w:ascii="Arial" w:eastAsia="Times New Roman" w:hAnsi="Arial" w:cs="Arial"/>
          <w:b/>
          <w:sz w:val="56"/>
          <w:szCs w:val="56"/>
          <w:lang w:eastAsia="el-GR"/>
        </w:rPr>
      </w:pPr>
      <w:r w:rsidRPr="007F3ABD">
        <w:rPr>
          <w:rFonts w:ascii="Arial" w:eastAsia="Times New Roman" w:hAnsi="Arial" w:cs="Arial"/>
          <w:b/>
          <w:sz w:val="56"/>
          <w:szCs w:val="56"/>
          <w:lang w:eastAsia="el-GR"/>
        </w:rPr>
        <w:t>Οι προκλήσεις του 21ου αιώνα</w:t>
      </w:r>
      <w:r w:rsidR="001D3A2B">
        <w:rPr>
          <w:rFonts w:ascii="Arial" w:eastAsia="Times New Roman" w:hAnsi="Arial" w:cs="Arial"/>
          <w:b/>
          <w:sz w:val="56"/>
          <w:szCs w:val="56"/>
          <w:lang w:eastAsia="el-GR"/>
        </w:rPr>
        <w:t>…</w:t>
      </w:r>
      <w:r w:rsidR="001D3A2B" w:rsidRPr="001D3A2B">
        <w:rPr>
          <w:rFonts w:ascii="Arial" w:eastAsia="Times New Roman" w:hAnsi="Arial" w:cs="Arial"/>
          <w:b/>
          <w:sz w:val="56"/>
          <w:szCs w:val="56"/>
          <w:lang w:eastAsia="el-GR"/>
        </w:rPr>
        <w:t>..</w:t>
      </w:r>
      <w:r w:rsidR="00881B96">
        <w:rPr>
          <w:rFonts w:ascii="Arial" w:eastAsia="Times New Roman" w:hAnsi="Arial" w:cs="Arial"/>
          <w:b/>
          <w:sz w:val="56"/>
          <w:szCs w:val="56"/>
          <w:lang w:eastAsia="el-GR"/>
        </w:rPr>
        <w:t>.</w:t>
      </w:r>
      <w:r w:rsidR="001D3A2B" w:rsidRPr="001D3A2B">
        <w:rPr>
          <w:rFonts w:ascii="Arial" w:eastAsia="Times New Roman" w:hAnsi="Arial" w:cs="Arial"/>
          <w:b/>
          <w:sz w:val="56"/>
          <w:szCs w:val="56"/>
          <w:lang w:eastAsia="el-GR"/>
        </w:rPr>
        <w:t>8</w:t>
      </w:r>
    </w:p>
    <w:p w:rsidR="006B173A" w:rsidRPr="00E04380" w:rsidRDefault="006B173A" w:rsidP="00167022">
      <w:pPr>
        <w:tabs>
          <w:tab w:val="left" w:pos="1794"/>
        </w:tabs>
        <w:spacing w:line="240" w:lineRule="auto"/>
        <w:rPr>
          <w:rFonts w:ascii="Tahoma" w:hAnsi="Tahoma" w:cs="Tahoma"/>
          <w:b/>
          <w:sz w:val="56"/>
          <w:szCs w:val="56"/>
        </w:rPr>
      </w:pPr>
    </w:p>
    <w:p w:rsidR="006B173A" w:rsidRPr="006B173A" w:rsidRDefault="006B173A" w:rsidP="00167022">
      <w:pPr>
        <w:tabs>
          <w:tab w:val="left" w:pos="1794"/>
        </w:tabs>
        <w:spacing w:line="240" w:lineRule="auto"/>
        <w:rPr>
          <w:rFonts w:ascii="Arial" w:hAnsi="Arial" w:cs="Arial"/>
          <w:b/>
          <w:sz w:val="56"/>
          <w:szCs w:val="56"/>
        </w:rPr>
      </w:pPr>
      <w:r w:rsidRPr="006B173A">
        <w:rPr>
          <w:rFonts w:ascii="Arial" w:hAnsi="Arial" w:cs="Arial"/>
          <w:b/>
          <w:sz w:val="56"/>
          <w:szCs w:val="56"/>
        </w:rPr>
        <w:t>ΓΛΩΣΣΑΡΙΟ ΕΙΔΙΚΩΝ ΟΡΩΝ……</w:t>
      </w:r>
      <w:r w:rsidRPr="00DF3E3C">
        <w:rPr>
          <w:rFonts w:ascii="Arial" w:hAnsi="Arial" w:cs="Arial"/>
          <w:b/>
          <w:sz w:val="56"/>
          <w:szCs w:val="56"/>
        </w:rPr>
        <w:t>.</w:t>
      </w:r>
      <w:r w:rsidRPr="006B173A">
        <w:rPr>
          <w:rFonts w:ascii="Arial" w:hAnsi="Arial" w:cs="Arial"/>
          <w:b/>
          <w:sz w:val="56"/>
          <w:szCs w:val="56"/>
        </w:rPr>
        <w:t>.83</w:t>
      </w:r>
    </w:p>
    <w:p w:rsidR="00DB1FAB" w:rsidRDefault="00DB1FAB" w:rsidP="00167022">
      <w:pPr>
        <w:tabs>
          <w:tab w:val="left" w:pos="1794"/>
        </w:tabs>
        <w:spacing w:after="0" w:line="240" w:lineRule="auto"/>
        <w:rPr>
          <w:rFonts w:ascii="Arial" w:hAnsi="Arial" w:cs="Arial"/>
          <w:b/>
          <w:sz w:val="56"/>
          <w:szCs w:val="56"/>
        </w:rPr>
      </w:pPr>
    </w:p>
    <w:p w:rsidR="00DF3E3C" w:rsidRPr="00DF3E3C" w:rsidRDefault="006B173A" w:rsidP="00167022">
      <w:pPr>
        <w:tabs>
          <w:tab w:val="left" w:pos="1794"/>
        </w:tabs>
        <w:spacing w:after="0" w:line="240" w:lineRule="auto"/>
        <w:rPr>
          <w:rFonts w:ascii="Arial" w:hAnsi="Arial" w:cs="Arial"/>
          <w:b/>
          <w:sz w:val="56"/>
          <w:szCs w:val="56"/>
        </w:rPr>
      </w:pPr>
      <w:r w:rsidRPr="006B173A">
        <w:rPr>
          <w:rFonts w:ascii="Arial" w:hAnsi="Arial" w:cs="Arial"/>
          <w:b/>
          <w:sz w:val="56"/>
          <w:szCs w:val="56"/>
        </w:rPr>
        <w:t>ΓΛΩΣΣΑΡΙΟ ΚΑΛΛΙΤΕΧΝΙΚΩΝ,</w:t>
      </w:r>
      <w:r w:rsidR="00DF3E3C">
        <w:rPr>
          <w:rFonts w:ascii="Arial" w:hAnsi="Arial" w:cs="Arial"/>
          <w:b/>
          <w:sz w:val="56"/>
          <w:szCs w:val="56"/>
        </w:rPr>
        <w:t xml:space="preserve"> </w:t>
      </w:r>
    </w:p>
    <w:p w:rsidR="006B173A" w:rsidRPr="006B173A" w:rsidRDefault="006B173A" w:rsidP="00167022">
      <w:pPr>
        <w:tabs>
          <w:tab w:val="left" w:pos="1794"/>
        </w:tabs>
        <w:spacing w:after="0" w:line="240" w:lineRule="auto"/>
        <w:rPr>
          <w:rFonts w:ascii="Arial" w:hAnsi="Arial" w:cs="Arial"/>
          <w:b/>
          <w:sz w:val="56"/>
          <w:szCs w:val="56"/>
        </w:rPr>
      </w:pPr>
      <w:r w:rsidRPr="006B173A">
        <w:rPr>
          <w:rFonts w:ascii="Arial" w:hAnsi="Arial" w:cs="Arial"/>
          <w:b/>
          <w:sz w:val="56"/>
          <w:szCs w:val="56"/>
        </w:rPr>
        <w:t>ΕΠΙΣΤΗΜΟΝΙΚΩΝ ΚΑΙ ΛΟΓΟΤ</w:t>
      </w:r>
      <w:r w:rsidRPr="006B173A">
        <w:rPr>
          <w:rFonts w:ascii="Arial" w:hAnsi="Arial" w:cs="Arial"/>
          <w:b/>
          <w:sz w:val="56"/>
          <w:szCs w:val="56"/>
        </w:rPr>
        <w:t>Ε</w:t>
      </w:r>
      <w:r w:rsidRPr="006B173A">
        <w:rPr>
          <w:rFonts w:ascii="Arial" w:hAnsi="Arial" w:cs="Arial"/>
          <w:b/>
          <w:sz w:val="56"/>
          <w:szCs w:val="56"/>
        </w:rPr>
        <w:t>ΧΝΙΚΩΝ ΟΡΩΝ</w:t>
      </w:r>
      <w:r>
        <w:rPr>
          <w:rFonts w:ascii="Arial" w:hAnsi="Arial" w:cs="Arial"/>
          <w:b/>
          <w:sz w:val="56"/>
          <w:szCs w:val="56"/>
        </w:rPr>
        <w:t>…………………</w:t>
      </w:r>
      <w:r w:rsidR="00DF3E3C">
        <w:rPr>
          <w:rFonts w:ascii="Arial" w:hAnsi="Arial" w:cs="Arial"/>
          <w:b/>
          <w:sz w:val="56"/>
          <w:szCs w:val="56"/>
        </w:rPr>
        <w:t>…</w:t>
      </w:r>
      <w:r w:rsidR="00DF3E3C" w:rsidRPr="002B60CA">
        <w:rPr>
          <w:rFonts w:ascii="Arial" w:hAnsi="Arial" w:cs="Arial"/>
          <w:b/>
          <w:sz w:val="56"/>
          <w:szCs w:val="56"/>
        </w:rPr>
        <w:t>.</w:t>
      </w:r>
      <w:r w:rsidRPr="006B173A">
        <w:rPr>
          <w:rFonts w:ascii="Arial" w:hAnsi="Arial" w:cs="Arial"/>
          <w:b/>
          <w:sz w:val="56"/>
          <w:szCs w:val="56"/>
        </w:rPr>
        <w:t>112</w:t>
      </w:r>
    </w:p>
    <w:p w:rsidR="00DF3E3C" w:rsidRPr="002B60CA" w:rsidRDefault="00DF3E3C" w:rsidP="00167022">
      <w:pPr>
        <w:tabs>
          <w:tab w:val="left" w:pos="1794"/>
        </w:tabs>
        <w:spacing w:line="240" w:lineRule="auto"/>
        <w:rPr>
          <w:rFonts w:ascii="Arial" w:hAnsi="Arial" w:cs="Arial"/>
          <w:b/>
          <w:sz w:val="56"/>
          <w:szCs w:val="56"/>
        </w:rPr>
      </w:pPr>
    </w:p>
    <w:p w:rsidR="006B173A" w:rsidRPr="006B173A" w:rsidRDefault="006B173A" w:rsidP="00167022">
      <w:pPr>
        <w:tabs>
          <w:tab w:val="left" w:pos="1794"/>
        </w:tabs>
        <w:spacing w:line="240" w:lineRule="auto"/>
        <w:rPr>
          <w:rFonts w:ascii="Arial" w:hAnsi="Arial" w:cs="Arial"/>
          <w:b/>
          <w:sz w:val="56"/>
          <w:szCs w:val="56"/>
        </w:rPr>
      </w:pPr>
      <w:r w:rsidRPr="006B173A">
        <w:rPr>
          <w:rFonts w:ascii="Arial" w:hAnsi="Arial" w:cs="Arial"/>
          <w:b/>
          <w:sz w:val="56"/>
          <w:szCs w:val="56"/>
        </w:rPr>
        <w:t>ΕΠΙΛΟΓΗ ΕΛΛΗΝΟΓΛΩΣΣΗΣ Β</w:t>
      </w:r>
      <w:r w:rsidRPr="006B173A">
        <w:rPr>
          <w:rFonts w:ascii="Arial" w:hAnsi="Arial" w:cs="Arial"/>
          <w:b/>
          <w:sz w:val="56"/>
          <w:szCs w:val="56"/>
        </w:rPr>
        <w:t>Ι</w:t>
      </w:r>
      <w:r w:rsidRPr="006B173A">
        <w:rPr>
          <w:rFonts w:ascii="Arial" w:hAnsi="Arial" w:cs="Arial"/>
          <w:b/>
          <w:sz w:val="56"/>
          <w:szCs w:val="56"/>
        </w:rPr>
        <w:t>ΒΛΙΟΓΡΑΦΙΑΣ…</w:t>
      </w:r>
      <w:r>
        <w:rPr>
          <w:rFonts w:ascii="Arial" w:hAnsi="Arial" w:cs="Arial"/>
          <w:b/>
          <w:sz w:val="56"/>
          <w:szCs w:val="56"/>
        </w:rPr>
        <w:t>…</w:t>
      </w:r>
      <w:r w:rsidRPr="006B173A">
        <w:rPr>
          <w:rFonts w:ascii="Arial" w:hAnsi="Arial" w:cs="Arial"/>
          <w:b/>
          <w:sz w:val="56"/>
          <w:szCs w:val="56"/>
        </w:rPr>
        <w:t>…</w:t>
      </w:r>
      <w:r>
        <w:rPr>
          <w:rFonts w:ascii="Arial" w:hAnsi="Arial" w:cs="Arial"/>
          <w:b/>
          <w:sz w:val="56"/>
          <w:szCs w:val="56"/>
        </w:rPr>
        <w:t>…</w:t>
      </w:r>
      <w:r w:rsidRPr="006B173A">
        <w:rPr>
          <w:rFonts w:ascii="Arial" w:hAnsi="Arial" w:cs="Arial"/>
          <w:b/>
          <w:sz w:val="56"/>
          <w:szCs w:val="56"/>
        </w:rPr>
        <w:t>…</w:t>
      </w:r>
      <w:r>
        <w:rPr>
          <w:rFonts w:ascii="Arial" w:hAnsi="Arial" w:cs="Arial"/>
          <w:b/>
          <w:sz w:val="56"/>
          <w:szCs w:val="56"/>
        </w:rPr>
        <w:t>…</w:t>
      </w:r>
      <w:r w:rsidRPr="006B173A">
        <w:rPr>
          <w:rFonts w:ascii="Arial" w:hAnsi="Arial" w:cs="Arial"/>
          <w:b/>
          <w:sz w:val="56"/>
          <w:szCs w:val="56"/>
        </w:rPr>
        <w:t>…</w:t>
      </w:r>
      <w:r>
        <w:rPr>
          <w:rFonts w:ascii="Arial" w:hAnsi="Arial" w:cs="Arial"/>
          <w:b/>
          <w:sz w:val="56"/>
          <w:szCs w:val="56"/>
        </w:rPr>
        <w:t>…</w:t>
      </w:r>
      <w:r w:rsidRPr="006B173A">
        <w:rPr>
          <w:rFonts w:ascii="Arial" w:hAnsi="Arial" w:cs="Arial"/>
          <w:b/>
          <w:sz w:val="56"/>
          <w:szCs w:val="56"/>
        </w:rPr>
        <w:t>..136</w:t>
      </w:r>
    </w:p>
    <w:p w:rsidR="00DF3E3C" w:rsidRPr="002B60CA" w:rsidRDefault="00DF3E3C" w:rsidP="00167022">
      <w:pPr>
        <w:tabs>
          <w:tab w:val="left" w:pos="1794"/>
        </w:tabs>
        <w:spacing w:line="240" w:lineRule="auto"/>
        <w:rPr>
          <w:rFonts w:ascii="Arial" w:hAnsi="Arial" w:cs="Arial"/>
          <w:b/>
          <w:sz w:val="56"/>
          <w:szCs w:val="56"/>
        </w:rPr>
      </w:pPr>
    </w:p>
    <w:p w:rsidR="006B173A" w:rsidRPr="006B173A" w:rsidRDefault="006B173A" w:rsidP="00167022">
      <w:pPr>
        <w:tabs>
          <w:tab w:val="left" w:pos="1794"/>
        </w:tabs>
        <w:spacing w:line="240" w:lineRule="auto"/>
        <w:rPr>
          <w:rFonts w:ascii="Arial" w:hAnsi="Arial" w:cs="Arial"/>
          <w:b/>
          <w:sz w:val="56"/>
          <w:szCs w:val="56"/>
        </w:rPr>
      </w:pPr>
      <w:r w:rsidRPr="006B173A">
        <w:rPr>
          <w:rFonts w:ascii="Arial" w:hAnsi="Arial" w:cs="Arial"/>
          <w:b/>
          <w:sz w:val="56"/>
          <w:szCs w:val="56"/>
        </w:rPr>
        <w:t>ΔΙΑΔΙΚΤΥΑΚΟΙ ΤΟΠΟΙ…</w:t>
      </w:r>
      <w:r>
        <w:rPr>
          <w:rFonts w:ascii="Arial" w:hAnsi="Arial" w:cs="Arial"/>
          <w:b/>
          <w:sz w:val="56"/>
          <w:szCs w:val="56"/>
        </w:rPr>
        <w:t>…</w:t>
      </w:r>
      <w:r w:rsidRPr="00DF3E3C">
        <w:rPr>
          <w:rFonts w:ascii="Arial" w:hAnsi="Arial" w:cs="Arial"/>
          <w:b/>
          <w:sz w:val="56"/>
          <w:szCs w:val="56"/>
        </w:rPr>
        <w:t>……...</w:t>
      </w:r>
      <w:r w:rsidRPr="006B173A">
        <w:rPr>
          <w:rFonts w:ascii="Arial" w:hAnsi="Arial" w:cs="Arial"/>
          <w:b/>
          <w:sz w:val="56"/>
          <w:szCs w:val="56"/>
        </w:rPr>
        <w:t>141</w:t>
      </w:r>
    </w:p>
    <w:p w:rsidR="006B173A" w:rsidRPr="006B173A" w:rsidRDefault="006B173A" w:rsidP="00167022">
      <w:pPr>
        <w:tabs>
          <w:tab w:val="right" w:leader="dot" w:pos="9638"/>
        </w:tabs>
        <w:rPr>
          <w:rFonts w:ascii="Arial" w:hAnsi="Arial" w:cs="Arial"/>
          <w:b/>
          <w:sz w:val="56"/>
          <w:szCs w:val="56"/>
        </w:rPr>
      </w:pPr>
    </w:p>
    <w:sectPr w:rsidR="006B173A" w:rsidRPr="006B173A" w:rsidSect="002A74EF">
      <w:footerReference w:type="default" r:id="rId10"/>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B91" w:rsidRDefault="00550B91" w:rsidP="007D004C">
      <w:pPr>
        <w:spacing w:after="0" w:line="240" w:lineRule="auto"/>
      </w:pPr>
      <w:r>
        <w:separator/>
      </w:r>
    </w:p>
  </w:endnote>
  <w:endnote w:type="continuationSeparator" w:id="0">
    <w:p w:rsidR="00550B91" w:rsidRDefault="00550B91" w:rsidP="007D0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022" w:rsidRDefault="00167022">
    <w:pPr>
      <w:pStyle w:val="a5"/>
      <w:rPr>
        <w:lang w:val="en-US"/>
      </w:rPr>
    </w:pPr>
  </w:p>
  <w:p w:rsidR="00167022" w:rsidRPr="00314C14" w:rsidRDefault="00167022">
    <w:pPr>
      <w:pStyle w:val="a5"/>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B91" w:rsidRDefault="00550B91" w:rsidP="007D004C">
      <w:pPr>
        <w:spacing w:after="0" w:line="240" w:lineRule="auto"/>
      </w:pPr>
      <w:r>
        <w:separator/>
      </w:r>
    </w:p>
  </w:footnote>
  <w:footnote w:type="continuationSeparator" w:id="0">
    <w:p w:rsidR="00550B91" w:rsidRDefault="00550B91" w:rsidP="007D004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1D13F7"/>
    <w:rsid w:val="000035D0"/>
    <w:rsid w:val="00036572"/>
    <w:rsid w:val="00072E0C"/>
    <w:rsid w:val="00087056"/>
    <w:rsid w:val="001127CE"/>
    <w:rsid w:val="00116194"/>
    <w:rsid w:val="00117CCC"/>
    <w:rsid w:val="001507C5"/>
    <w:rsid w:val="00155D84"/>
    <w:rsid w:val="001616BA"/>
    <w:rsid w:val="00167022"/>
    <w:rsid w:val="00197E72"/>
    <w:rsid w:val="001C01CD"/>
    <w:rsid w:val="001D13F7"/>
    <w:rsid w:val="001D3A2B"/>
    <w:rsid w:val="001F50FB"/>
    <w:rsid w:val="0020524E"/>
    <w:rsid w:val="00215A87"/>
    <w:rsid w:val="00260D83"/>
    <w:rsid w:val="002938A5"/>
    <w:rsid w:val="002A74EF"/>
    <w:rsid w:val="002B60CA"/>
    <w:rsid w:val="002D4164"/>
    <w:rsid w:val="002F000A"/>
    <w:rsid w:val="00315A45"/>
    <w:rsid w:val="00316233"/>
    <w:rsid w:val="00333F2F"/>
    <w:rsid w:val="00336587"/>
    <w:rsid w:val="00340D3B"/>
    <w:rsid w:val="00344068"/>
    <w:rsid w:val="00366AE5"/>
    <w:rsid w:val="003A06C4"/>
    <w:rsid w:val="003A729D"/>
    <w:rsid w:val="003B1EF0"/>
    <w:rsid w:val="003B7CAB"/>
    <w:rsid w:val="003E2D19"/>
    <w:rsid w:val="00422C3E"/>
    <w:rsid w:val="0043498F"/>
    <w:rsid w:val="00441121"/>
    <w:rsid w:val="00445A41"/>
    <w:rsid w:val="004475FE"/>
    <w:rsid w:val="004614C5"/>
    <w:rsid w:val="00461C52"/>
    <w:rsid w:val="0046476D"/>
    <w:rsid w:val="00473011"/>
    <w:rsid w:val="004969FB"/>
    <w:rsid w:val="004A1EF4"/>
    <w:rsid w:val="004C3FA3"/>
    <w:rsid w:val="00510BDC"/>
    <w:rsid w:val="005266DF"/>
    <w:rsid w:val="00550B91"/>
    <w:rsid w:val="005847D3"/>
    <w:rsid w:val="00585492"/>
    <w:rsid w:val="0058707C"/>
    <w:rsid w:val="00606AB6"/>
    <w:rsid w:val="00640DD1"/>
    <w:rsid w:val="006740D5"/>
    <w:rsid w:val="00683F7B"/>
    <w:rsid w:val="0068793F"/>
    <w:rsid w:val="006B173A"/>
    <w:rsid w:val="006F5436"/>
    <w:rsid w:val="00735255"/>
    <w:rsid w:val="0074592E"/>
    <w:rsid w:val="0079149C"/>
    <w:rsid w:val="00792345"/>
    <w:rsid w:val="007B0047"/>
    <w:rsid w:val="007D004C"/>
    <w:rsid w:val="007F1CCA"/>
    <w:rsid w:val="007F3ABD"/>
    <w:rsid w:val="00815024"/>
    <w:rsid w:val="00833F07"/>
    <w:rsid w:val="00837AD6"/>
    <w:rsid w:val="00845451"/>
    <w:rsid w:val="0085676D"/>
    <w:rsid w:val="00881B96"/>
    <w:rsid w:val="008B05A5"/>
    <w:rsid w:val="008D3B4B"/>
    <w:rsid w:val="008D7504"/>
    <w:rsid w:val="008E7956"/>
    <w:rsid w:val="009013F5"/>
    <w:rsid w:val="00906167"/>
    <w:rsid w:val="00920B14"/>
    <w:rsid w:val="00995E71"/>
    <w:rsid w:val="009B2D3B"/>
    <w:rsid w:val="009F0E6C"/>
    <w:rsid w:val="009F1A54"/>
    <w:rsid w:val="009F4773"/>
    <w:rsid w:val="00A253E8"/>
    <w:rsid w:val="00A36627"/>
    <w:rsid w:val="00AD5C60"/>
    <w:rsid w:val="00B03505"/>
    <w:rsid w:val="00B078D9"/>
    <w:rsid w:val="00B22A6C"/>
    <w:rsid w:val="00B5360F"/>
    <w:rsid w:val="00B72444"/>
    <w:rsid w:val="00B93F19"/>
    <w:rsid w:val="00BA415B"/>
    <w:rsid w:val="00BC17B3"/>
    <w:rsid w:val="00BE30BA"/>
    <w:rsid w:val="00BE36E9"/>
    <w:rsid w:val="00C56781"/>
    <w:rsid w:val="00C726A4"/>
    <w:rsid w:val="00C92B5D"/>
    <w:rsid w:val="00C97BB6"/>
    <w:rsid w:val="00CA0D26"/>
    <w:rsid w:val="00CF55B0"/>
    <w:rsid w:val="00D00124"/>
    <w:rsid w:val="00D01A74"/>
    <w:rsid w:val="00D027B2"/>
    <w:rsid w:val="00D30C8D"/>
    <w:rsid w:val="00D31EB8"/>
    <w:rsid w:val="00D36F56"/>
    <w:rsid w:val="00D62434"/>
    <w:rsid w:val="00D628AB"/>
    <w:rsid w:val="00D806E2"/>
    <w:rsid w:val="00D83BC7"/>
    <w:rsid w:val="00D93F11"/>
    <w:rsid w:val="00D97D1E"/>
    <w:rsid w:val="00DB1FAB"/>
    <w:rsid w:val="00DC700D"/>
    <w:rsid w:val="00DE24D1"/>
    <w:rsid w:val="00DF3E3C"/>
    <w:rsid w:val="00E03D8A"/>
    <w:rsid w:val="00E04380"/>
    <w:rsid w:val="00E049DA"/>
    <w:rsid w:val="00E73E6C"/>
    <w:rsid w:val="00E75E1F"/>
    <w:rsid w:val="00E9208B"/>
    <w:rsid w:val="00E9549A"/>
    <w:rsid w:val="00EB722A"/>
    <w:rsid w:val="00ED5BFA"/>
    <w:rsid w:val="00EE3805"/>
    <w:rsid w:val="00EF6D00"/>
    <w:rsid w:val="00F22604"/>
    <w:rsid w:val="00F22754"/>
    <w:rsid w:val="00F311CE"/>
    <w:rsid w:val="00F35590"/>
    <w:rsid w:val="00F42194"/>
    <w:rsid w:val="00F54728"/>
    <w:rsid w:val="00FB2256"/>
    <w:rsid w:val="00FC1459"/>
    <w:rsid w:val="00FC1D58"/>
    <w:rsid w:val="00FC3803"/>
    <w:rsid w:val="00FD41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3F7"/>
  </w:style>
  <w:style w:type="paragraph" w:styleId="1">
    <w:name w:val="heading 1"/>
    <w:basedOn w:val="a"/>
    <w:next w:val="a"/>
    <w:link w:val="1Char"/>
    <w:uiPriority w:val="9"/>
    <w:qFormat/>
    <w:rsid w:val="00D624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B22A6C"/>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D13F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13F7"/>
    <w:rPr>
      <w:rFonts w:ascii="Tahoma" w:hAnsi="Tahoma" w:cs="Tahoma"/>
      <w:sz w:val="16"/>
      <w:szCs w:val="16"/>
    </w:rPr>
  </w:style>
  <w:style w:type="paragraph" w:styleId="a4">
    <w:name w:val="header"/>
    <w:basedOn w:val="a"/>
    <w:link w:val="Char0"/>
    <w:uiPriority w:val="99"/>
    <w:semiHidden/>
    <w:unhideWhenUsed/>
    <w:rsid w:val="001D13F7"/>
    <w:pPr>
      <w:tabs>
        <w:tab w:val="center" w:pos="4153"/>
        <w:tab w:val="right" w:pos="8306"/>
      </w:tabs>
      <w:spacing w:after="0" w:line="240" w:lineRule="auto"/>
    </w:pPr>
  </w:style>
  <w:style w:type="character" w:customStyle="1" w:styleId="Char0">
    <w:name w:val="Κεφαλίδα Char"/>
    <w:basedOn w:val="a0"/>
    <w:link w:val="a4"/>
    <w:uiPriority w:val="99"/>
    <w:semiHidden/>
    <w:rsid w:val="001D13F7"/>
  </w:style>
  <w:style w:type="paragraph" w:styleId="a5">
    <w:name w:val="footer"/>
    <w:basedOn w:val="a"/>
    <w:link w:val="Char1"/>
    <w:uiPriority w:val="99"/>
    <w:semiHidden/>
    <w:unhideWhenUsed/>
    <w:rsid w:val="001D13F7"/>
    <w:pPr>
      <w:tabs>
        <w:tab w:val="center" w:pos="4153"/>
        <w:tab w:val="right" w:pos="8306"/>
      </w:tabs>
      <w:spacing w:after="0" w:line="240" w:lineRule="auto"/>
    </w:pPr>
  </w:style>
  <w:style w:type="character" w:customStyle="1" w:styleId="Char1">
    <w:name w:val="Υποσέλιδο Char"/>
    <w:basedOn w:val="a0"/>
    <w:link w:val="a5"/>
    <w:uiPriority w:val="99"/>
    <w:semiHidden/>
    <w:rsid w:val="001D13F7"/>
  </w:style>
  <w:style w:type="paragraph" w:styleId="Web">
    <w:name w:val="Normal (Web)"/>
    <w:basedOn w:val="a"/>
    <w:uiPriority w:val="99"/>
    <w:unhideWhenUsed/>
    <w:rsid w:val="001D1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Strong"/>
    <w:basedOn w:val="a0"/>
    <w:uiPriority w:val="22"/>
    <w:qFormat/>
    <w:rsid w:val="001D13F7"/>
    <w:rPr>
      <w:b/>
      <w:bCs/>
    </w:rPr>
  </w:style>
  <w:style w:type="character" w:styleId="a7">
    <w:name w:val="Emphasis"/>
    <w:basedOn w:val="a0"/>
    <w:uiPriority w:val="20"/>
    <w:qFormat/>
    <w:rsid w:val="001D13F7"/>
    <w:rPr>
      <w:i/>
      <w:iCs/>
    </w:rPr>
  </w:style>
  <w:style w:type="paragraph" w:customStyle="1" w:styleId="Caption1">
    <w:name w:val="Caption1"/>
    <w:basedOn w:val="a"/>
    <w:rsid w:val="001D13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ption2">
    <w:name w:val="Caption2"/>
    <w:basedOn w:val="a"/>
    <w:rsid w:val="001D13F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0">
    <w:name w:val="Λεζάντα1"/>
    <w:basedOn w:val="a"/>
    <w:rsid w:val="001D1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Char">
    <w:name w:val="Επικεφαλίδα 2 Char"/>
    <w:basedOn w:val="a0"/>
    <w:link w:val="2"/>
    <w:uiPriority w:val="9"/>
    <w:rsid w:val="00B22A6C"/>
    <w:rPr>
      <w:rFonts w:ascii="Times New Roman" w:eastAsia="Times New Roman" w:hAnsi="Times New Roman" w:cs="Times New Roman"/>
      <w:b/>
      <w:bCs/>
      <w:sz w:val="36"/>
      <w:szCs w:val="36"/>
      <w:lang w:eastAsia="el-GR"/>
    </w:rPr>
  </w:style>
  <w:style w:type="character" w:customStyle="1" w:styleId="1Char">
    <w:name w:val="Επικεφαλίδα 1 Char"/>
    <w:basedOn w:val="a0"/>
    <w:link w:val="1"/>
    <w:uiPriority w:val="9"/>
    <w:rsid w:val="00D6243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D62434"/>
  </w:style>
  <w:style w:type="paragraph" w:customStyle="1" w:styleId="center">
    <w:name w:val="center"/>
    <w:basedOn w:val="a"/>
    <w:rsid w:val="00D6243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eatured-article-title">
    <w:name w:val="featured-article-title"/>
    <w:basedOn w:val="a0"/>
    <w:rsid w:val="00A253E8"/>
  </w:style>
  <w:style w:type="character" w:customStyle="1" w:styleId="featured-article-subtitle">
    <w:name w:val="featured-article-subtitle"/>
    <w:basedOn w:val="a0"/>
    <w:rsid w:val="00A253E8"/>
  </w:style>
</w:styles>
</file>

<file path=word/webSettings.xml><?xml version="1.0" encoding="utf-8"?>
<w:webSettings xmlns:r="http://schemas.openxmlformats.org/officeDocument/2006/relationships" xmlns:w="http://schemas.openxmlformats.org/wordprocessingml/2006/main">
  <w:divs>
    <w:div w:id="227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F9A3B-CBFE-4750-A384-2819F16FE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143</Pages>
  <Words>11327</Words>
  <Characters>61169</Characters>
  <Application>Microsoft Office Word</Application>
  <DocSecurity>0</DocSecurity>
  <Lines>509</Lines>
  <Paragraphs>144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111</cp:revision>
  <dcterms:created xsi:type="dcterms:W3CDTF">2013-07-11T06:35:00Z</dcterms:created>
  <dcterms:modified xsi:type="dcterms:W3CDTF">2014-05-05T10:38:00Z</dcterms:modified>
</cp:coreProperties>
</file>